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F55065" w:rsidR="00F55065" w:rsidP="1FA18057" w:rsidRDefault="000A491F" w14:paraId="106EFCCF" w14:textId="2F9A0D2A">
      <w:pPr/>
      <w:r>
        <w:br w:type="page"/>
      </w:r>
      <w:r>
        <w:rPr>
          <w:noProof/>
          <w:lang w:eastAsia="en-GB"/>
        </w:rPr>
        <w:drawing>
          <wp:anchor distT="0" distB="0" distL="0" distR="0" simplePos="0" relativeHeight="251659264" behindDoc="0" locked="0" layoutInCell="1" allowOverlap="1" wp14:anchorId="2960818C" wp14:editId="76568E8E">
            <wp:simplePos x="0" y="0"/>
            <wp:positionH relativeFrom="page">
              <wp:posOffset>9067800</wp:posOffset>
            </wp:positionH>
            <wp:positionV relativeFrom="paragraph">
              <wp:posOffset>-267335</wp:posOffset>
            </wp:positionV>
            <wp:extent cx="1270418" cy="1292857"/>
            <wp:effectExtent l="0" t="0" r="0" b="0"/>
            <wp:wrapNone/>
            <wp:docPr id="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eg"/>
                    <pic:cNvPicPr/>
                  </pic:nvPicPr>
                  <pic:blipFill>
                    <a:blip r:embed="rId5" cstate="print"/>
                    <a:stretch>
                      <a:fillRect/>
                    </a:stretch>
                  </pic:blipFill>
                  <pic:spPr>
                    <a:xfrm>
                      <a:off x="0" y="0"/>
                      <a:ext cx="1270418" cy="1292857"/>
                    </a:xfrm>
                    <a:prstGeom prst="rect">
                      <a:avLst/>
                    </a:prstGeom>
                  </pic:spPr>
                </pic:pic>
              </a:graphicData>
            </a:graphic>
          </wp:anchor>
        </w:drawing>
      </w:r>
    </w:p>
    <w:p w:rsidRPr="00F55065" w:rsidR="00F55065" w:rsidP="1FA18057" w:rsidRDefault="000A491F" w14:paraId="1A4A5232" w14:textId="77777777">
      <w:pPr>
        <w:pStyle w:val="Normal"/>
        <w:jc w:val="center"/>
        <w:rPr>
          <w:b w:val="1"/>
          <w:bCs w:val="1"/>
          <w:u w:val="single"/>
        </w:rPr>
      </w:pPr>
      <w:r w:rsidRPr="1FA18057" w:rsidR="00F55065">
        <w:rPr>
          <w:b w:val="1"/>
          <w:bCs w:val="1"/>
          <w:u w:val="single"/>
        </w:rPr>
        <w:t>University Of Cumbria: Institute of Education</w:t>
      </w:r>
    </w:p>
    <w:p w:rsidRPr="00F55065" w:rsidR="00F55065" w:rsidP="00F55065" w:rsidRDefault="00F55065" w14:paraId="0C4DA6F5" w14:textId="77777777">
      <w:pPr>
        <w:jc w:val="center"/>
        <w:rPr>
          <w:b/>
          <w:u w:val="single"/>
        </w:rPr>
      </w:pPr>
      <w:r w:rsidRPr="00F55065">
        <w:rPr>
          <w:b/>
          <w:u w:val="single"/>
        </w:rPr>
        <w:t xml:space="preserve"> Initial Teacher Education </w:t>
      </w:r>
      <w:r w:rsidRPr="00F55065" w:rsidR="0082675F">
        <w:rPr>
          <w:b/>
          <w:u w:val="single"/>
        </w:rPr>
        <w:t xml:space="preserve">2021/22 </w:t>
      </w:r>
    </w:p>
    <w:p w:rsidRPr="00F55065" w:rsidR="001F1374" w:rsidP="00F55065" w:rsidRDefault="00F55065" w14:paraId="12F77A37" w14:textId="77777777">
      <w:pPr>
        <w:jc w:val="center"/>
        <w:rPr>
          <w:b/>
          <w:u w:val="single"/>
        </w:rPr>
      </w:pPr>
      <w:r w:rsidRPr="00F55065">
        <w:rPr>
          <w:b/>
          <w:u w:val="single"/>
        </w:rPr>
        <w:t xml:space="preserve">EYFS &amp; Primary </w:t>
      </w:r>
      <w:r w:rsidR="003A0844">
        <w:rPr>
          <w:b/>
          <w:u w:val="single"/>
        </w:rPr>
        <w:t>Placement Assessment</w:t>
      </w:r>
    </w:p>
    <w:p w:rsidR="0082675F" w:rsidP="1FA18057" w:rsidRDefault="0082675F" w14:paraId="2A317A01" w14:textId="213B2D4E">
      <w:pPr>
        <w:rPr>
          <w:b w:val="1"/>
          <w:bCs w:val="1"/>
        </w:rPr>
      </w:pPr>
      <w:r w:rsidRPr="14013528" w:rsidR="0082675F">
        <w:rPr>
          <w:b w:val="1"/>
          <w:bCs w:val="1"/>
        </w:rPr>
        <w:t>P</w:t>
      </w:r>
      <w:r w:rsidRPr="14013528" w:rsidR="22EA41C4">
        <w:rPr>
          <w:b w:val="1"/>
          <w:bCs w:val="1"/>
        </w:rPr>
        <w:t>G</w:t>
      </w:r>
      <w:r w:rsidRPr="14013528" w:rsidR="0082675F">
        <w:rPr>
          <w:b w:val="1"/>
          <w:bCs w:val="1"/>
        </w:rPr>
        <w:t>CE</w:t>
      </w:r>
    </w:p>
    <w:p w:rsidR="092F3480" w:rsidP="14013528" w:rsidRDefault="092F3480" w14:paraId="4F60503A" w14:textId="51376A5D">
      <w:pPr>
        <w:spacing w:line="257" w:lineRule="auto"/>
      </w:pPr>
      <w:r w:rsidRPr="14013528" w:rsidR="51A76590">
        <w:rPr>
          <w:rFonts w:ascii="Calibri" w:hAnsi="Calibri" w:eastAsia="Calibri" w:cs="Calibri"/>
          <w:noProof w:val="0"/>
          <w:color w:val="000000" w:themeColor="text1" w:themeTint="FF" w:themeShade="FF"/>
          <w:sz w:val="20"/>
          <w:szCs w:val="20"/>
          <w:lang w:val="en-GB"/>
        </w:rPr>
        <w:t>The University of Cumbria–Institute of Education has further developed our Partnership assessment processes to ensure it builds on student progress from phase to phase of placement experience (staged expectations). This approach fully integrates the ITT curriculum across student’s learning contexts to ensure that a seamless link occurs between learning and enacting parts of their programmes. It explores the ‘what the student’s ‘will have learnt’ and ‘will have learned how to’ and asks them to work on developing their enactment of learning within the context they are placed. This relates to and maps directly with the national ITT core content framework (CCF), which is mandatory for all ITT courses and is integrated into the ITT curriculum.</w:t>
      </w:r>
    </w:p>
    <w:p w:rsidR="092F3480" w:rsidP="14013528" w:rsidRDefault="092F3480" w14:paraId="531365AF" w14:textId="4F8C2BFC">
      <w:pPr>
        <w:spacing w:line="257" w:lineRule="auto"/>
      </w:pPr>
      <w:r w:rsidRPr="14013528" w:rsidR="51A76590">
        <w:rPr>
          <w:rFonts w:ascii="Calibri" w:hAnsi="Calibri" w:eastAsia="Calibri" w:cs="Calibri"/>
          <w:noProof w:val="0"/>
          <w:color w:val="000000" w:themeColor="text1" w:themeTint="FF" w:themeShade="FF"/>
          <w:sz w:val="20"/>
          <w:szCs w:val="20"/>
          <w:lang w:val="en-GB"/>
        </w:rPr>
        <w:t>Students’ assessment will allow us to track their growing progress over time based on what they have learnt and enacted. It is only at the final (Extending placement) that students will be summatively assessed against the national teacher standards; however- as with any effective assessment matrix, we have shown how the curriculum helps studentsto demonstrate growing competency in addressing areas of teacher standards at both the beginning and developing phases.</w:t>
      </w:r>
    </w:p>
    <w:p w:rsidR="092F3480" w:rsidP="14013528" w:rsidRDefault="092F3480" w14:paraId="57235D03" w14:textId="278FC465">
      <w:pPr>
        <w:spacing w:line="257" w:lineRule="auto"/>
      </w:pPr>
      <w:r w:rsidRPr="14013528" w:rsidR="51A76590">
        <w:rPr>
          <w:rFonts w:ascii="Calibri" w:hAnsi="Calibri" w:eastAsia="Calibri" w:cs="Calibri"/>
          <w:noProof w:val="0"/>
          <w:color w:val="000000" w:themeColor="text1" w:themeTint="FF" w:themeShade="FF"/>
          <w:sz w:val="20"/>
          <w:szCs w:val="20"/>
          <w:lang w:val="en-GB"/>
        </w:rPr>
        <w:t>Our staged expectation grids outline assessment against the ITT Programme curriculum- highlighting what students have learnt and what they will be enacting in the classroom context.</w:t>
      </w:r>
    </w:p>
    <w:p w:rsidR="092F3480" w:rsidP="14013528" w:rsidRDefault="092F3480" w14:paraId="2F62626B" w14:textId="07092FD0">
      <w:pPr>
        <w:spacing w:line="257" w:lineRule="auto"/>
      </w:pPr>
      <w:r w:rsidRPr="14013528" w:rsidR="51A76590">
        <w:rPr>
          <w:rFonts w:ascii="Calibri" w:hAnsi="Calibri" w:eastAsia="Calibri" w:cs="Calibri"/>
          <w:noProof w:val="0"/>
          <w:color w:val="000000" w:themeColor="text1" w:themeTint="FF" w:themeShade="FF"/>
          <w:sz w:val="20"/>
          <w:szCs w:val="20"/>
          <w:lang w:val="en-GB"/>
        </w:rPr>
        <w:t>We have mapped the teacher standards to the staged expectations in our grids beneath.</w:t>
      </w:r>
    </w:p>
    <w:p w:rsidR="092F3480" w:rsidP="14013528" w:rsidRDefault="092F3480" w14:paraId="6178941B" w14:textId="5F0AD3BE">
      <w:pPr>
        <w:spacing w:line="257" w:lineRule="auto"/>
      </w:pPr>
      <w:r w:rsidRPr="14013528" w:rsidR="51A76590">
        <w:rPr>
          <w:rFonts w:ascii="Calibri" w:hAnsi="Calibri" w:eastAsia="Calibri" w:cs="Calibri"/>
          <w:noProof w:val="0"/>
          <w:color w:val="000000" w:themeColor="text1" w:themeTint="FF" w:themeShade="FF"/>
          <w:sz w:val="20"/>
          <w:szCs w:val="20"/>
          <w:lang w:val="en-GB"/>
        </w:rPr>
        <w:t xml:space="preserve">The staged expectation is the point in assessment of progress that we expect </w:t>
      </w:r>
      <w:r w:rsidRPr="14013528" w:rsidR="51A76590">
        <w:rPr>
          <w:rFonts w:ascii="Calibri" w:hAnsi="Calibri" w:eastAsia="Calibri" w:cs="Calibri"/>
          <w:b w:val="1"/>
          <w:bCs w:val="1"/>
          <w:noProof w:val="0"/>
          <w:color w:val="000000" w:themeColor="text1" w:themeTint="FF" w:themeShade="FF"/>
          <w:sz w:val="20"/>
          <w:szCs w:val="20"/>
          <w:lang w:val="en-GB"/>
        </w:rPr>
        <w:t>most</w:t>
      </w:r>
      <w:r w:rsidRPr="14013528" w:rsidR="51A76590">
        <w:rPr>
          <w:rFonts w:ascii="Calibri" w:hAnsi="Calibri" w:eastAsia="Calibri" w:cs="Calibri"/>
          <w:noProof w:val="0"/>
          <w:color w:val="000000" w:themeColor="text1" w:themeTint="FF" w:themeShade="FF"/>
          <w:sz w:val="20"/>
          <w:szCs w:val="20"/>
          <w:lang w:val="en-GB"/>
        </w:rPr>
        <w:t xml:space="preserve"> students to have achieved during the phase of placement.</w:t>
      </w:r>
    </w:p>
    <w:p w:rsidR="092F3480" w:rsidP="14013528" w:rsidRDefault="092F3480" w14:paraId="4EE0BFF2" w14:textId="063BDC88">
      <w:pPr>
        <w:spacing w:line="257" w:lineRule="auto"/>
      </w:pPr>
      <w:r w:rsidRPr="14013528" w:rsidR="51A76590">
        <w:rPr>
          <w:rFonts w:ascii="Calibri" w:hAnsi="Calibri" w:eastAsia="Calibri" w:cs="Calibri"/>
          <w:noProof w:val="0"/>
          <w:color w:val="000000" w:themeColor="text1" w:themeTint="FF" w:themeShade="FF"/>
          <w:sz w:val="20"/>
          <w:szCs w:val="20"/>
          <w:lang w:val="en-GB"/>
        </w:rPr>
        <w:t>We are aware that some will have exceeded the expectation for the placement phase and therefore will need to be targeted to consider how to increase their breadth and depth (mastery) of enactment at each phase of training.</w:t>
      </w:r>
    </w:p>
    <w:p w:rsidR="092F3480" w:rsidP="14013528" w:rsidRDefault="092F3480" w14:paraId="4B090E85" w14:textId="0C6DE626">
      <w:pPr>
        <w:spacing w:line="257" w:lineRule="auto"/>
      </w:pPr>
      <w:r w:rsidRPr="14013528" w:rsidR="51A76590">
        <w:rPr>
          <w:rFonts w:ascii="Calibri" w:hAnsi="Calibri" w:eastAsia="Calibri" w:cs="Calibri"/>
          <w:noProof w:val="0"/>
          <w:color w:val="000000" w:themeColor="text1" w:themeTint="FF" w:themeShade="FF"/>
          <w:sz w:val="20"/>
          <w:szCs w:val="20"/>
          <w:lang w:val="en-GB"/>
        </w:rPr>
        <w:t>A few will not yet be on a trajectory to meeting all standards by the end of their training. These will be exemplified by a lack of coherence between or inability to take steps towards independence in the staged expectation of each placement phase. These students will require an intensive ‘Intervention Action Plan’ (formally CFC). Failure to make adequate progress against intervention plan targets may result in the need to repeat the phase of placement.</w:t>
      </w:r>
      <w:r w:rsidRPr="14013528" w:rsidR="51A76590">
        <w:rPr>
          <w:rFonts w:ascii="Calibri" w:hAnsi="Calibri" w:eastAsia="Calibri" w:cs="Calibri"/>
          <w:color w:val="000000" w:themeColor="text1" w:themeTint="FF" w:themeShade="FF"/>
          <w:sz w:val="20"/>
          <w:szCs w:val="20"/>
        </w:rPr>
        <w:t xml:space="preserve"> </w:t>
      </w:r>
    </w:p>
    <w:p w:rsidR="092F3480" w:rsidP="3E859401" w:rsidRDefault="092F3480" w14:paraId="039C236C" w14:textId="0E62EC98">
      <w:pPr>
        <w:rPr>
          <w:rFonts w:ascii="Calibri" w:hAnsi="Calibri" w:eastAsia="Calibri" w:cs="Calibri"/>
          <w:color w:val="000000" w:themeColor="text1"/>
          <w:sz w:val="20"/>
          <w:szCs w:val="20"/>
        </w:rPr>
      </w:pPr>
      <w:r w:rsidRPr="14013528" w:rsidR="092F3480">
        <w:rPr>
          <w:rFonts w:ascii="Calibri" w:hAnsi="Calibri" w:eastAsia="Calibri" w:cs="Calibri"/>
          <w:color w:val="000000" w:themeColor="text1" w:themeTint="FF" w:themeShade="FF"/>
          <w:sz w:val="20"/>
          <w:szCs w:val="20"/>
        </w:rPr>
        <w:t xml:space="preserve">Throughout the school/setting placements we ask students and mentors to work with existing </w:t>
      </w:r>
      <w:r w:rsidRPr="14013528" w:rsidR="037D95B7">
        <w:rPr>
          <w:rFonts w:ascii="Calibri" w:hAnsi="Calibri" w:eastAsia="Calibri" w:cs="Calibri"/>
          <w:color w:val="000000" w:themeColor="text1" w:themeTint="FF" w:themeShade="FF"/>
          <w:sz w:val="20"/>
          <w:szCs w:val="20"/>
        </w:rPr>
        <w:t xml:space="preserve">Partnership </w:t>
      </w:r>
      <w:r w:rsidRPr="14013528" w:rsidR="092F3480">
        <w:rPr>
          <w:rFonts w:ascii="Calibri" w:hAnsi="Calibri" w:eastAsia="Calibri" w:cs="Calibri"/>
          <w:color w:val="000000" w:themeColor="text1" w:themeTint="FF" w:themeShade="FF"/>
          <w:sz w:val="20"/>
          <w:szCs w:val="20"/>
        </w:rPr>
        <w:t>themes and proformas that relate to how to approach each of the core domains of the Core Content Framework:</w:t>
      </w:r>
    </w:p>
    <w:tbl>
      <w:tblPr>
        <w:tblStyle w:val="TableGrid"/>
        <w:tblW w:w="0" w:type="auto"/>
        <w:tblLayout w:type="fixed"/>
        <w:tblLook w:val="04A0" w:firstRow="1" w:lastRow="0" w:firstColumn="1" w:lastColumn="0" w:noHBand="0" w:noVBand="1"/>
      </w:tblPr>
      <w:tblGrid>
        <w:gridCol w:w="2535"/>
        <w:gridCol w:w="10350"/>
        <w:gridCol w:w="3630"/>
      </w:tblGrid>
      <w:tr w:rsidR="6F6B46D1" w:rsidTr="14013528" w14:paraId="130838F3" w14:textId="77777777">
        <w:tc>
          <w:tcPr>
            <w:tcW w:w="2535" w:type="dxa"/>
            <w:tcBorders>
              <w:top w:val="single" w:color="auto" w:sz="6" w:space="0"/>
            </w:tcBorders>
            <w:tcMar/>
          </w:tcPr>
          <w:p w:rsidR="6F6B46D1" w:rsidP="6F6B46D1" w:rsidRDefault="6F6B46D1" w14:paraId="0FF9A8FD" w14:textId="4EA5B6CD">
            <w:pPr>
              <w:spacing w:line="259" w:lineRule="auto"/>
              <w:jc w:val="center"/>
              <w:rPr>
                <w:rFonts w:ascii="Calibri" w:hAnsi="Calibri" w:eastAsia="Calibri" w:cs="Calibri"/>
                <w:color w:val="000000" w:themeColor="text1"/>
                <w:sz w:val="20"/>
                <w:szCs w:val="20"/>
              </w:rPr>
            </w:pPr>
            <w:hyperlink r:id="R5c812ac3c8a24e62">
              <w:r w:rsidRPr="6C97A99F" w:rsidR="6F6B46D1">
                <w:rPr>
                  <w:rStyle w:val="Hyperlink"/>
                  <w:rFonts w:ascii="Calibri" w:hAnsi="Calibri" w:eastAsia="Calibri" w:cs="Calibri"/>
                  <w:b w:val="1"/>
                  <w:bCs w:val="1"/>
                  <w:sz w:val="20"/>
                  <w:szCs w:val="20"/>
                </w:rPr>
                <w:t>Domain of ITT Learning</w:t>
              </w:r>
            </w:hyperlink>
          </w:p>
        </w:tc>
        <w:tc>
          <w:tcPr>
            <w:tcW w:w="10350" w:type="dxa"/>
            <w:tcBorders>
              <w:top w:val="single" w:color="auto" w:sz="6" w:space="0"/>
            </w:tcBorders>
            <w:tcMar/>
          </w:tcPr>
          <w:p w:rsidR="6F6B46D1" w:rsidP="6F6B46D1" w:rsidRDefault="6F6B46D1" w14:paraId="53C3D1E6" w14:textId="252948C0">
            <w:pPr>
              <w:spacing w:line="259" w:lineRule="auto"/>
              <w:jc w:val="center"/>
              <w:rPr>
                <w:rFonts w:ascii="Calibri" w:hAnsi="Calibri" w:eastAsia="Calibri" w:cs="Calibri"/>
                <w:color w:val="000000" w:themeColor="text1"/>
                <w:sz w:val="20"/>
                <w:szCs w:val="20"/>
              </w:rPr>
            </w:pPr>
            <w:r w:rsidRPr="6F6B46D1">
              <w:rPr>
                <w:rFonts w:ascii="Calibri" w:hAnsi="Calibri" w:eastAsia="Calibri" w:cs="Calibri"/>
                <w:b/>
                <w:bCs/>
                <w:color w:val="000000" w:themeColor="text1"/>
                <w:sz w:val="20"/>
                <w:szCs w:val="20"/>
              </w:rPr>
              <w:t>UoC Cross-programme/partnership domain approaches</w:t>
            </w:r>
          </w:p>
        </w:tc>
        <w:tc>
          <w:tcPr>
            <w:tcW w:w="3630" w:type="dxa"/>
            <w:tcBorders>
              <w:top w:val="single" w:color="auto" w:sz="6" w:space="0"/>
            </w:tcBorders>
            <w:tcMar/>
          </w:tcPr>
          <w:p w:rsidR="6F6B46D1" w:rsidP="6F6B46D1" w:rsidRDefault="6F6B46D1" w14:paraId="077F5BF5" w14:textId="39F7AD4C">
            <w:pPr>
              <w:spacing w:line="259" w:lineRule="auto"/>
              <w:jc w:val="center"/>
              <w:rPr>
                <w:rFonts w:ascii="Calibri" w:hAnsi="Calibri" w:eastAsia="Calibri" w:cs="Calibri"/>
                <w:color w:val="000000" w:themeColor="text1"/>
                <w:sz w:val="20"/>
                <w:szCs w:val="20"/>
              </w:rPr>
            </w:pPr>
            <w:r w:rsidRPr="6F6B46D1">
              <w:rPr>
                <w:rFonts w:ascii="Calibri" w:hAnsi="Calibri" w:eastAsia="Calibri" w:cs="Calibri"/>
                <w:b/>
                <w:bCs/>
                <w:color w:val="000000" w:themeColor="text1"/>
                <w:sz w:val="20"/>
                <w:szCs w:val="20"/>
              </w:rPr>
              <w:t>Document or resources - links</w:t>
            </w:r>
          </w:p>
        </w:tc>
      </w:tr>
      <w:tr w:rsidR="6F6B46D1" w:rsidTr="14013528" w14:paraId="569F1946" w14:textId="77777777">
        <w:tc>
          <w:tcPr>
            <w:tcW w:w="2535" w:type="dxa"/>
            <w:tcMar/>
          </w:tcPr>
          <w:p w:rsidR="6F6B46D1" w:rsidP="6F6B46D1" w:rsidRDefault="6F6B46D1" w14:paraId="3D0D5D1D" w14:textId="7823CF01">
            <w:pPr>
              <w:spacing w:line="259" w:lineRule="auto"/>
              <w:rPr>
                <w:rFonts w:ascii="Calibri" w:hAnsi="Calibri" w:eastAsia="Calibri" w:cs="Calibri"/>
                <w:color w:val="000000" w:themeColor="text1"/>
                <w:sz w:val="20"/>
                <w:szCs w:val="20"/>
              </w:rPr>
            </w:pPr>
            <w:r w:rsidRPr="6F6B46D1">
              <w:rPr>
                <w:rFonts w:ascii="Calibri" w:hAnsi="Calibri" w:eastAsia="Calibri" w:cs="Calibri"/>
                <w:b/>
                <w:bCs/>
                <w:color w:val="000000" w:themeColor="text1"/>
                <w:sz w:val="20"/>
                <w:szCs w:val="20"/>
              </w:rPr>
              <w:t xml:space="preserve">Professional behaviours  </w:t>
            </w:r>
          </w:p>
        </w:tc>
        <w:tc>
          <w:tcPr>
            <w:tcW w:w="10350" w:type="dxa"/>
            <w:tcMar/>
          </w:tcPr>
          <w:p w:rsidR="6F6B46D1" w:rsidP="507137D9" w:rsidRDefault="6F6B46D1" w14:paraId="7EDFA01D" w14:textId="2AA0CB17">
            <w:pPr>
              <w:pStyle w:val="ListParagraph"/>
              <w:numPr>
                <w:ilvl w:val="0"/>
                <w:numId w:val="89"/>
              </w:numPr>
              <w:spacing w:line="259" w:lineRule="auto"/>
              <w:rPr>
                <w:rFonts w:ascii="Calibri" w:hAnsi="Calibri" w:eastAsia="Calibri" w:cs="Calibri" w:asciiTheme="minorAscii" w:hAnsiTheme="minorAscii" w:eastAsiaTheme="minorAscii" w:cstheme="minorAscii"/>
                <w:color w:val="000000" w:themeColor="text1"/>
                <w:sz w:val="20"/>
                <w:szCs w:val="20"/>
              </w:rPr>
            </w:pPr>
            <w:r w:rsidRPr="14013528" w:rsidR="6F6B46D1">
              <w:rPr>
                <w:rFonts w:ascii="Calibri" w:hAnsi="Calibri" w:eastAsia="Calibri" w:cs="Calibri"/>
                <w:color w:val="000000" w:themeColor="text1" w:themeTint="FF" w:themeShade="FF"/>
                <w:sz w:val="20"/>
                <w:szCs w:val="20"/>
              </w:rPr>
              <w:t>Teacher Wellbeing and Workload Charter</w:t>
            </w:r>
          </w:p>
        </w:tc>
        <w:tc>
          <w:tcPr>
            <w:tcW w:w="3630" w:type="dxa"/>
            <w:tcMar/>
          </w:tcPr>
          <w:p w:rsidR="6F6B46D1" w:rsidP="6F6B46D1" w:rsidRDefault="6F6B46D1" w14:paraId="6598BF2D" w14:textId="3F6FCCB0">
            <w:pPr>
              <w:spacing w:line="259" w:lineRule="auto"/>
              <w:jc w:val="center"/>
              <w:rPr>
                <w:rFonts w:ascii="Calibri" w:hAnsi="Calibri" w:eastAsia="Calibri" w:cs="Calibri"/>
                <w:color w:val="000000" w:themeColor="text1"/>
              </w:rPr>
            </w:pPr>
            <w:r>
              <w:rPr>
                <w:noProof/>
                <w:lang w:eastAsia="en-GB"/>
              </w:rPr>
              <w:drawing>
                <wp:inline distT="0" distB="0" distL="0" distR="0" wp14:anchorId="6BE9B00A" wp14:editId="73F1DB2A">
                  <wp:extent cx="542925" cy="352425"/>
                  <wp:effectExtent l="0" t="0" r="0" b="0"/>
                  <wp:docPr id="551005004" name="Picture 551005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542925" cy="352425"/>
                          </a:xfrm>
                          <a:prstGeom prst="rect">
                            <a:avLst/>
                          </a:prstGeom>
                        </pic:spPr>
                      </pic:pic>
                    </a:graphicData>
                  </a:graphic>
                </wp:inline>
              </w:drawing>
            </w:r>
          </w:p>
        </w:tc>
      </w:tr>
      <w:tr w:rsidR="6F6B46D1" w:rsidTr="14013528" w14:paraId="322E55F0" w14:textId="77777777">
        <w:tc>
          <w:tcPr>
            <w:tcW w:w="2535" w:type="dxa"/>
            <w:tcMar/>
          </w:tcPr>
          <w:p w:rsidR="6F6B46D1" w:rsidP="6F6B46D1" w:rsidRDefault="6F6B46D1" w14:paraId="288E9637" w14:textId="5AB8C715">
            <w:pPr>
              <w:spacing w:line="259" w:lineRule="auto"/>
              <w:rPr>
                <w:rFonts w:ascii="Calibri" w:hAnsi="Calibri" w:eastAsia="Calibri" w:cs="Calibri"/>
                <w:color w:val="000000" w:themeColor="text1"/>
                <w:sz w:val="20"/>
                <w:szCs w:val="20"/>
              </w:rPr>
            </w:pPr>
            <w:r w:rsidRPr="6F6B46D1">
              <w:rPr>
                <w:rFonts w:ascii="Calibri" w:hAnsi="Calibri" w:eastAsia="Calibri" w:cs="Calibri"/>
                <w:b/>
                <w:bCs/>
                <w:color w:val="000000" w:themeColor="text1"/>
                <w:sz w:val="20"/>
                <w:szCs w:val="20"/>
              </w:rPr>
              <w:t xml:space="preserve">Behaviour  </w:t>
            </w:r>
          </w:p>
        </w:tc>
        <w:tc>
          <w:tcPr>
            <w:tcW w:w="10350" w:type="dxa"/>
            <w:tcMar/>
          </w:tcPr>
          <w:p w:rsidR="6F6B46D1" w:rsidP="14013528" w:rsidRDefault="6F6B46D1" w14:paraId="35E5793F" w14:textId="3892DAA2">
            <w:pPr>
              <w:pStyle w:val="ListParagraph"/>
              <w:numPr>
                <w:ilvl w:val="0"/>
                <w:numId w:val="88"/>
              </w:numPr>
              <w:spacing w:line="259"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sz w:val="20"/>
                <w:szCs w:val="20"/>
                <w:lang w:val="en-GB"/>
              </w:rPr>
            </w:pPr>
            <w:r w:rsidRPr="14013528" w:rsidR="6BCF5731">
              <w:rPr>
                <w:rFonts w:ascii="Calibri" w:hAnsi="Calibri" w:eastAsia="Calibri" w:cs="Calibri"/>
                <w:b w:val="0"/>
                <w:bCs w:val="0"/>
                <w:i w:val="0"/>
                <w:iCs w:val="0"/>
                <w:caps w:val="0"/>
                <w:smallCaps w:val="0"/>
                <w:noProof w:val="0"/>
                <w:color w:val="000000" w:themeColor="text1" w:themeTint="FF" w:themeShade="FF"/>
                <w:sz w:val="20"/>
                <w:szCs w:val="20"/>
                <w:lang w:val="en-GB"/>
              </w:rPr>
              <w:t>Integrated within each programme curriculum</w:t>
            </w:r>
          </w:p>
        </w:tc>
        <w:tc>
          <w:tcPr>
            <w:tcW w:w="3630" w:type="dxa"/>
            <w:tcMar/>
          </w:tcPr>
          <w:p w:rsidR="6F6B46D1" w:rsidP="6F6B46D1" w:rsidRDefault="6F6B46D1" w14:paraId="0FA0DE64" w14:textId="39B9CBDA">
            <w:pPr>
              <w:spacing w:line="259" w:lineRule="auto"/>
              <w:jc w:val="center"/>
              <w:rPr>
                <w:rFonts w:ascii="Calibri" w:hAnsi="Calibri" w:eastAsia="Calibri" w:cs="Calibri"/>
                <w:color w:val="000000" w:themeColor="text1"/>
              </w:rPr>
            </w:pPr>
          </w:p>
        </w:tc>
      </w:tr>
      <w:tr w:rsidR="6F6B46D1" w:rsidTr="14013528" w14:paraId="6A43711E" w14:textId="77777777">
        <w:tc>
          <w:tcPr>
            <w:tcW w:w="2535" w:type="dxa"/>
            <w:tcMar/>
          </w:tcPr>
          <w:p w:rsidR="6F6B46D1" w:rsidP="6F6B46D1" w:rsidRDefault="6F6B46D1" w14:paraId="02D335CC" w14:textId="192AB090">
            <w:pPr>
              <w:spacing w:line="259" w:lineRule="auto"/>
              <w:rPr>
                <w:rFonts w:ascii="Calibri" w:hAnsi="Calibri" w:eastAsia="Calibri" w:cs="Calibri"/>
                <w:color w:val="000000" w:themeColor="text1"/>
                <w:sz w:val="20"/>
                <w:szCs w:val="20"/>
              </w:rPr>
            </w:pPr>
            <w:r w:rsidRPr="6F6B46D1">
              <w:rPr>
                <w:rFonts w:ascii="Calibri" w:hAnsi="Calibri" w:eastAsia="Calibri" w:cs="Calibri"/>
                <w:b/>
                <w:bCs/>
                <w:color w:val="000000" w:themeColor="text1"/>
                <w:sz w:val="20"/>
                <w:szCs w:val="20"/>
              </w:rPr>
              <w:t>Ambitious Curriculum-Challenging disadvantaged  together</w:t>
            </w:r>
          </w:p>
        </w:tc>
        <w:tc>
          <w:tcPr>
            <w:tcW w:w="10350" w:type="dxa"/>
            <w:tcMar/>
          </w:tcPr>
          <w:p w:rsidR="6F6B46D1" w:rsidP="14013528" w:rsidRDefault="6F6B46D1" w14:paraId="18A5144B" w14:textId="4368A799">
            <w:pPr>
              <w:pStyle w:val="ListParagraph"/>
              <w:numPr>
                <w:ilvl w:val="0"/>
                <w:numId w:val="4"/>
              </w:numPr>
              <w:spacing w:after="160" w:line="259" w:lineRule="auto"/>
              <w:rPr>
                <w:rFonts w:eastAsia="" w:eastAsiaTheme="minorEastAsia"/>
                <w:color w:val="000000" w:themeColor="text1"/>
                <w:sz w:val="20"/>
                <w:szCs w:val="20"/>
              </w:rPr>
            </w:pPr>
            <w:r w:rsidRPr="14013528" w:rsidR="6F6B46D1">
              <w:rPr>
                <w:rFonts w:ascii="Calibri" w:hAnsi="Calibri" w:eastAsia="Calibri" w:cs="Calibri"/>
                <w:color w:val="000000" w:themeColor="text1" w:themeTint="FF" w:themeShade="FF"/>
                <w:sz w:val="20"/>
                <w:szCs w:val="20"/>
              </w:rPr>
              <w:t>Visions and Values- based on research by John Coxhead</w:t>
            </w:r>
          </w:p>
          <w:p w:rsidR="6F6B46D1" w:rsidP="14013528" w:rsidRDefault="6F6B46D1" w14:paraId="464782B8" w14:textId="3641257A">
            <w:pPr>
              <w:pStyle w:val="ListParagraph"/>
              <w:numPr>
                <w:ilvl w:val="0"/>
                <w:numId w:val="4"/>
              </w:numPr>
              <w:spacing w:after="160" w:line="259" w:lineRule="auto"/>
              <w:rPr>
                <w:rFonts w:eastAsia="" w:eastAsiaTheme="minorEastAsia"/>
                <w:color w:val="000000" w:themeColor="text1"/>
                <w:sz w:val="20"/>
                <w:szCs w:val="20"/>
              </w:rPr>
            </w:pPr>
            <w:r w:rsidRPr="14013528" w:rsidR="6F6B46D1">
              <w:rPr>
                <w:rFonts w:ascii="Calibri" w:hAnsi="Calibri" w:eastAsia="Calibri" w:cs="Calibri"/>
                <w:color w:val="000000" w:themeColor="text1" w:themeTint="FF" w:themeShade="FF"/>
                <w:sz w:val="20"/>
                <w:szCs w:val="20"/>
              </w:rPr>
              <w:t xml:space="preserve">Definition- Ofsted’s (2016, p.12) definition of disadvantage as </w:t>
            </w:r>
            <w:r w:rsidRPr="14013528" w:rsidR="6F6B46D1">
              <w:rPr>
                <w:rFonts w:ascii="Calibri" w:hAnsi="Calibri" w:eastAsia="Calibri" w:cs="Calibri"/>
                <w:b w:val="1"/>
                <w:bCs w:val="1"/>
                <w:color w:val="000000" w:themeColor="text1" w:themeTint="FF" w:themeShade="FF"/>
                <w:sz w:val="20"/>
                <w:szCs w:val="20"/>
              </w:rPr>
              <w:t>pupils who are ‘those vulnerable to lower educational achievement, poor health and well-being and a reduced chance of leading a successful and fulfilling life’.</w:t>
            </w:r>
          </w:p>
        </w:tc>
        <w:tc>
          <w:tcPr>
            <w:tcW w:w="3630" w:type="dxa"/>
            <w:tcMar/>
          </w:tcPr>
          <w:p w:rsidR="6F6B46D1" w:rsidP="6F6B46D1" w:rsidRDefault="6F6B46D1" w14:paraId="09968FDF" w14:textId="6F491D3A">
            <w:pPr>
              <w:spacing w:line="259" w:lineRule="auto"/>
              <w:jc w:val="center"/>
              <w:rPr>
                <w:rFonts w:ascii="Calibri" w:hAnsi="Calibri" w:eastAsia="Calibri" w:cs="Calibri"/>
                <w:color w:val="000000" w:themeColor="text1"/>
              </w:rPr>
            </w:pPr>
            <w:r>
              <w:rPr>
                <w:noProof/>
                <w:lang w:eastAsia="en-GB"/>
              </w:rPr>
              <w:drawing>
                <wp:inline distT="0" distB="0" distL="0" distR="0" wp14:anchorId="51A3314E" wp14:editId="4DC05713">
                  <wp:extent cx="523875" cy="342900"/>
                  <wp:effectExtent l="0" t="0" r="0" b="0"/>
                  <wp:docPr id="1595001549" name="Picture 1595001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523875" cy="342900"/>
                          </a:xfrm>
                          <a:prstGeom prst="rect">
                            <a:avLst/>
                          </a:prstGeom>
                        </pic:spPr>
                      </pic:pic>
                    </a:graphicData>
                  </a:graphic>
                </wp:inline>
              </w:drawing>
            </w:r>
          </w:p>
        </w:tc>
      </w:tr>
      <w:tr w:rsidR="6F6B46D1" w:rsidTr="14013528" w14:paraId="44326839" w14:textId="77777777">
        <w:trPr>
          <w:trHeight w:val="1125"/>
        </w:trPr>
        <w:tc>
          <w:tcPr>
            <w:tcW w:w="2535" w:type="dxa"/>
            <w:tcMar/>
          </w:tcPr>
          <w:p w:rsidR="6F6B46D1" w:rsidP="6F6B46D1" w:rsidRDefault="6F6B46D1" w14:paraId="258B3CD2" w14:textId="62EE973D">
            <w:pPr>
              <w:spacing w:line="259" w:lineRule="auto"/>
              <w:rPr>
                <w:rFonts w:ascii="Calibri" w:hAnsi="Calibri" w:eastAsia="Calibri" w:cs="Calibri"/>
                <w:color w:val="000000" w:themeColor="text1"/>
                <w:sz w:val="20"/>
                <w:szCs w:val="20"/>
              </w:rPr>
            </w:pPr>
            <w:r w:rsidRPr="6F6B46D1">
              <w:rPr>
                <w:rFonts w:ascii="Calibri" w:hAnsi="Calibri" w:eastAsia="Calibri" w:cs="Calibri"/>
                <w:b/>
                <w:bCs/>
                <w:color w:val="000000" w:themeColor="text1"/>
                <w:sz w:val="20"/>
                <w:szCs w:val="20"/>
              </w:rPr>
              <w:lastRenderedPageBreak/>
              <w:t xml:space="preserve">Curriculum  </w:t>
            </w:r>
          </w:p>
        </w:tc>
        <w:tc>
          <w:tcPr>
            <w:tcW w:w="10350" w:type="dxa"/>
            <w:tcMar/>
          </w:tcPr>
          <w:p w:rsidR="6F6B46D1" w:rsidP="14013528" w:rsidRDefault="6F6B46D1" w14:paraId="004FD416" w14:textId="65C5B95D">
            <w:pPr>
              <w:pStyle w:val="ListParagraph"/>
              <w:numPr>
                <w:ilvl w:val="0"/>
                <w:numId w:val="3"/>
              </w:numPr>
              <w:spacing w:after="160" w:line="259" w:lineRule="auto"/>
              <w:rPr>
                <w:rFonts w:eastAsia="" w:eastAsiaTheme="minorEastAsia"/>
                <w:color w:val="000000" w:themeColor="text1"/>
                <w:sz w:val="20"/>
                <w:szCs w:val="20"/>
              </w:rPr>
            </w:pPr>
            <w:r w:rsidRPr="14013528" w:rsidR="6F6B46D1">
              <w:rPr>
                <w:rFonts w:ascii="Calibri" w:hAnsi="Calibri" w:eastAsia="Calibri" w:cs="Calibri"/>
                <w:color w:val="000000" w:themeColor="text1" w:themeTint="FF" w:themeShade="FF"/>
                <w:sz w:val="20"/>
                <w:szCs w:val="20"/>
              </w:rPr>
              <w:t xml:space="preserve">Shared Learning planning </w:t>
            </w:r>
          </w:p>
          <w:p w:rsidR="6F6B46D1" w:rsidP="14013528" w:rsidRDefault="6F6B46D1" w14:paraId="636E1E90" w14:textId="6D40E3AE">
            <w:pPr>
              <w:pStyle w:val="ListParagraph"/>
              <w:numPr>
                <w:ilvl w:val="0"/>
                <w:numId w:val="3"/>
              </w:numPr>
              <w:spacing w:after="160" w:line="259" w:lineRule="auto"/>
              <w:rPr>
                <w:rFonts w:eastAsia="" w:eastAsiaTheme="minorEastAsia"/>
                <w:color w:val="000000" w:themeColor="text1"/>
                <w:sz w:val="20"/>
                <w:szCs w:val="20"/>
              </w:rPr>
            </w:pPr>
            <w:r w:rsidRPr="14013528" w:rsidR="6F6B46D1">
              <w:rPr>
                <w:rFonts w:ascii="Calibri" w:hAnsi="Calibri" w:eastAsia="Calibri" w:cs="Calibri"/>
                <w:color w:val="000000" w:themeColor="text1" w:themeTint="FF" w:themeShade="FF"/>
                <w:sz w:val="20"/>
                <w:szCs w:val="20"/>
              </w:rPr>
              <w:t>Learning plan – proformas</w:t>
            </w:r>
          </w:p>
          <w:p w:rsidR="6F6B46D1" w:rsidP="14013528" w:rsidRDefault="6F6B46D1" w14:paraId="69D87DF2" w14:textId="6C46A9E8">
            <w:pPr>
              <w:pStyle w:val="ListParagraph"/>
              <w:numPr>
                <w:ilvl w:val="0"/>
                <w:numId w:val="3"/>
              </w:numPr>
              <w:spacing w:after="160" w:line="259" w:lineRule="auto"/>
              <w:rPr>
                <w:rFonts w:eastAsia="" w:eastAsiaTheme="minorEastAsia"/>
                <w:color w:val="000000" w:themeColor="text1"/>
                <w:sz w:val="20"/>
                <w:szCs w:val="20"/>
              </w:rPr>
            </w:pPr>
            <w:r w:rsidRPr="14013528" w:rsidR="6F6B46D1">
              <w:rPr>
                <w:rFonts w:ascii="Calibri" w:hAnsi="Calibri" w:eastAsia="Calibri" w:cs="Calibri"/>
                <w:color w:val="000000" w:themeColor="text1" w:themeTint="FF" w:themeShade="FF"/>
                <w:sz w:val="20"/>
                <w:szCs w:val="20"/>
              </w:rPr>
              <w:t>Subject knowledge exemplifications</w:t>
            </w:r>
          </w:p>
          <w:p w:rsidR="6F6B46D1" w:rsidP="14013528" w:rsidRDefault="6F6B46D1" w14:paraId="6DB23EE7" w14:textId="5A581088">
            <w:pPr>
              <w:pStyle w:val="ListParagraph"/>
              <w:numPr>
                <w:ilvl w:val="0"/>
                <w:numId w:val="3"/>
              </w:numPr>
              <w:spacing w:after="160" w:line="259" w:lineRule="auto"/>
              <w:rPr>
                <w:rFonts w:eastAsia="" w:eastAsiaTheme="minorEastAsia"/>
                <w:color w:val="000000" w:themeColor="text1"/>
                <w:sz w:val="20"/>
                <w:szCs w:val="20"/>
              </w:rPr>
            </w:pPr>
            <w:r w:rsidRPr="14013528" w:rsidR="6F6B46D1">
              <w:rPr>
                <w:rFonts w:ascii="Calibri" w:hAnsi="Calibri" w:eastAsia="Calibri" w:cs="Calibri"/>
                <w:color w:val="000000" w:themeColor="text1" w:themeTint="FF" w:themeShade="FF"/>
                <w:sz w:val="20"/>
                <w:szCs w:val="20"/>
              </w:rPr>
              <w:t>Cumbria Teacher o</w:t>
            </w:r>
            <w:bookmarkStart w:name="_GoBack" w:id="0"/>
            <w:bookmarkEnd w:id="0"/>
            <w:r w:rsidRPr="14013528" w:rsidR="6F6B46D1">
              <w:rPr>
                <w:rFonts w:ascii="Calibri" w:hAnsi="Calibri" w:eastAsia="Calibri" w:cs="Calibri"/>
                <w:color w:val="000000" w:themeColor="text1" w:themeTint="FF" w:themeShade="FF"/>
                <w:sz w:val="20"/>
                <w:szCs w:val="20"/>
              </w:rPr>
              <w:t>f Reading</w:t>
            </w:r>
          </w:p>
        </w:tc>
        <w:tc>
          <w:tcPr>
            <w:tcW w:w="3630" w:type="dxa"/>
            <w:tcMar/>
          </w:tcPr>
          <w:p w:rsidR="6F6B46D1" w:rsidP="6F6B46D1" w:rsidRDefault="6F6B46D1" w14:paraId="448B48D4" w14:textId="404D7805">
            <w:pPr>
              <w:spacing w:line="259" w:lineRule="auto"/>
              <w:jc w:val="center"/>
              <w:rPr>
                <w:rFonts w:ascii="Calibri" w:hAnsi="Calibri" w:eastAsia="Calibri" w:cs="Calibri"/>
                <w:color w:val="000000" w:themeColor="text1"/>
                <w:sz w:val="20"/>
                <w:szCs w:val="20"/>
              </w:rPr>
            </w:pPr>
            <w:r>
              <w:rPr>
                <w:noProof/>
                <w:lang w:eastAsia="en-GB"/>
              </w:rPr>
              <w:drawing>
                <wp:inline distT="0" distB="0" distL="0" distR="0" wp14:anchorId="7D06346A" wp14:editId="5881C9DA">
                  <wp:extent cx="552450" cy="361950"/>
                  <wp:effectExtent l="0" t="0" r="0" b="0"/>
                  <wp:docPr id="1421935772" name="Picture 1421935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552450" cy="361950"/>
                          </a:xfrm>
                          <a:prstGeom prst="rect">
                            <a:avLst/>
                          </a:prstGeom>
                        </pic:spPr>
                      </pic:pic>
                    </a:graphicData>
                  </a:graphic>
                </wp:inline>
              </w:drawing>
            </w:r>
          </w:p>
          <w:p w:rsidR="6F6B46D1" w:rsidP="6F6B46D1" w:rsidRDefault="00CF170C" w14:paraId="6F8B8D21" w14:textId="5FED013B">
            <w:pPr>
              <w:spacing w:line="259" w:lineRule="auto"/>
              <w:jc w:val="center"/>
              <w:rPr>
                <w:rFonts w:ascii="Calibri" w:hAnsi="Calibri" w:eastAsia="Calibri" w:cs="Calibri"/>
                <w:color w:val="000000" w:themeColor="text1"/>
                <w:sz w:val="20"/>
                <w:szCs w:val="20"/>
              </w:rPr>
            </w:pPr>
            <w:hyperlink r:id="rId9">
              <w:r w:rsidRPr="6F6B46D1" w:rsidR="6F6B46D1">
                <w:rPr>
                  <w:rStyle w:val="Hyperlink"/>
                  <w:rFonts w:ascii="Calibri" w:hAnsi="Calibri" w:eastAsia="Calibri" w:cs="Calibri"/>
                  <w:b/>
                  <w:bCs/>
                  <w:sz w:val="20"/>
                  <w:szCs w:val="20"/>
                </w:rPr>
                <w:t>Link for planning proformas</w:t>
              </w:r>
            </w:hyperlink>
          </w:p>
          <w:p w:rsidR="6F6B46D1" w:rsidP="6F6B46D1" w:rsidRDefault="00CF170C" w14:paraId="02E3A593" w14:textId="3089C168">
            <w:pPr>
              <w:spacing w:line="259" w:lineRule="auto"/>
              <w:jc w:val="center"/>
              <w:rPr>
                <w:rFonts w:ascii="Calibri" w:hAnsi="Calibri" w:eastAsia="Calibri" w:cs="Calibri"/>
                <w:color w:val="000000" w:themeColor="text1"/>
                <w:sz w:val="20"/>
                <w:szCs w:val="20"/>
              </w:rPr>
            </w:pPr>
            <w:hyperlink r:id="Ra7637db1647b4864">
              <w:r w:rsidRPr="2993B34C" w:rsidR="6F6B46D1">
                <w:rPr>
                  <w:rStyle w:val="Hyperlink"/>
                  <w:rFonts w:ascii="Calibri" w:hAnsi="Calibri" w:eastAsia="Calibri" w:cs="Calibri"/>
                  <w:b w:val="1"/>
                  <w:bCs w:val="1"/>
                  <w:sz w:val="20"/>
                  <w:szCs w:val="20"/>
                </w:rPr>
                <w:t>CTOR</w:t>
              </w:r>
            </w:hyperlink>
          </w:p>
        </w:tc>
      </w:tr>
      <w:tr w:rsidR="6F6B46D1" w:rsidTr="14013528" w14:paraId="3323EF3B" w14:textId="77777777">
        <w:tc>
          <w:tcPr>
            <w:tcW w:w="2535" w:type="dxa"/>
            <w:tcMar/>
          </w:tcPr>
          <w:p w:rsidR="6F6B46D1" w:rsidP="6F6B46D1" w:rsidRDefault="6F6B46D1" w14:paraId="4D6462D5" w14:textId="4D0EB9BD">
            <w:pPr>
              <w:spacing w:line="259" w:lineRule="auto"/>
              <w:rPr>
                <w:rFonts w:ascii="Calibri" w:hAnsi="Calibri" w:eastAsia="Calibri" w:cs="Calibri"/>
                <w:color w:val="000000" w:themeColor="text1"/>
                <w:sz w:val="20"/>
                <w:szCs w:val="20"/>
              </w:rPr>
            </w:pPr>
            <w:r w:rsidRPr="6F6B46D1">
              <w:rPr>
                <w:rFonts w:ascii="Calibri" w:hAnsi="Calibri" w:eastAsia="Calibri" w:cs="Calibri"/>
                <w:b/>
                <w:bCs/>
                <w:color w:val="000000" w:themeColor="text1"/>
                <w:sz w:val="20"/>
                <w:szCs w:val="20"/>
              </w:rPr>
              <w:t>Pedagogy </w:t>
            </w:r>
          </w:p>
        </w:tc>
        <w:tc>
          <w:tcPr>
            <w:tcW w:w="10350" w:type="dxa"/>
            <w:tcMar/>
          </w:tcPr>
          <w:p w:rsidR="6F6B46D1" w:rsidP="14013528" w:rsidRDefault="6F6B46D1" w14:paraId="7E69A396" w14:textId="01846B0A">
            <w:pPr>
              <w:pStyle w:val="ListParagraph"/>
              <w:numPr>
                <w:ilvl w:val="0"/>
                <w:numId w:val="2"/>
              </w:numPr>
              <w:spacing w:after="160" w:line="259" w:lineRule="auto"/>
              <w:rPr>
                <w:rFonts w:eastAsia="" w:eastAsiaTheme="minorEastAsia"/>
                <w:color w:val="000000" w:themeColor="text1"/>
                <w:sz w:val="20"/>
                <w:szCs w:val="20"/>
              </w:rPr>
            </w:pPr>
            <w:r w:rsidRPr="14013528" w:rsidR="6F6B46D1">
              <w:rPr>
                <w:rFonts w:ascii="Calibri" w:hAnsi="Calibri" w:eastAsia="Calibri" w:cs="Calibri"/>
                <w:color w:val="000000" w:themeColor="text1" w:themeTint="FF" w:themeShade="FF"/>
                <w:sz w:val="20"/>
                <w:szCs w:val="20"/>
              </w:rPr>
              <w:t>Core Content reading &amp; resources</w:t>
            </w:r>
          </w:p>
        </w:tc>
        <w:tc>
          <w:tcPr>
            <w:tcW w:w="3630" w:type="dxa"/>
            <w:tcMar/>
          </w:tcPr>
          <w:p w:rsidR="6F6B46D1" w:rsidP="6F6B46D1" w:rsidRDefault="00CF170C" w14:paraId="4478E3AE" w14:textId="572A44EC">
            <w:pPr>
              <w:spacing w:line="259" w:lineRule="auto"/>
              <w:jc w:val="center"/>
              <w:rPr>
                <w:rFonts w:ascii="Calibri" w:hAnsi="Calibri" w:eastAsia="Calibri" w:cs="Calibri"/>
                <w:color w:val="000000" w:themeColor="text1"/>
                <w:sz w:val="20"/>
                <w:szCs w:val="20"/>
              </w:rPr>
            </w:pPr>
            <w:hyperlink r:id="rId11">
              <w:r w:rsidRPr="6F6B46D1" w:rsidR="6F6B46D1">
                <w:rPr>
                  <w:rStyle w:val="Hyperlink"/>
                  <w:rFonts w:ascii="Calibri" w:hAnsi="Calibri" w:eastAsia="Calibri" w:cs="Calibri"/>
                  <w:b/>
                  <w:bCs/>
                  <w:sz w:val="20"/>
                  <w:szCs w:val="20"/>
                </w:rPr>
                <w:t>Link here</w:t>
              </w:r>
            </w:hyperlink>
          </w:p>
        </w:tc>
      </w:tr>
      <w:tr w:rsidR="6F6B46D1" w:rsidTr="14013528" w14:paraId="6E2E6132" w14:textId="77777777">
        <w:tc>
          <w:tcPr>
            <w:tcW w:w="2535" w:type="dxa"/>
            <w:tcMar/>
          </w:tcPr>
          <w:p w:rsidR="6F6B46D1" w:rsidP="6F6B46D1" w:rsidRDefault="6F6B46D1" w14:paraId="42A6F3E0" w14:textId="2964A1A5">
            <w:pPr>
              <w:spacing w:line="259" w:lineRule="auto"/>
              <w:rPr>
                <w:rFonts w:ascii="Calibri" w:hAnsi="Calibri" w:eastAsia="Calibri" w:cs="Calibri"/>
                <w:color w:val="000000" w:themeColor="text1"/>
                <w:sz w:val="20"/>
                <w:szCs w:val="20"/>
              </w:rPr>
            </w:pPr>
            <w:r w:rsidRPr="6F6B46D1">
              <w:rPr>
                <w:rFonts w:ascii="Calibri" w:hAnsi="Calibri" w:eastAsia="Calibri" w:cs="Calibri"/>
                <w:b/>
                <w:bCs/>
                <w:color w:val="000000" w:themeColor="text1"/>
                <w:sz w:val="20"/>
                <w:szCs w:val="20"/>
              </w:rPr>
              <w:t>Assessment </w:t>
            </w:r>
          </w:p>
        </w:tc>
        <w:tc>
          <w:tcPr>
            <w:tcW w:w="10350" w:type="dxa"/>
            <w:tcMar/>
          </w:tcPr>
          <w:p w:rsidR="6F6B46D1" w:rsidP="14013528" w:rsidRDefault="6F6B46D1" w14:paraId="7CBCD99C" w14:textId="7039B4E2">
            <w:pPr>
              <w:pStyle w:val="ListParagraph"/>
              <w:numPr>
                <w:ilvl w:val="0"/>
                <w:numId w:val="1"/>
              </w:numPr>
              <w:spacing w:after="160" w:line="259" w:lineRule="auto"/>
              <w:rPr>
                <w:rFonts w:eastAsia="" w:eastAsiaTheme="minorEastAsia"/>
                <w:color w:val="000000" w:themeColor="text1"/>
                <w:sz w:val="20"/>
                <w:szCs w:val="20"/>
              </w:rPr>
            </w:pPr>
            <w:r w:rsidRPr="14013528" w:rsidR="6F6B46D1">
              <w:rPr>
                <w:rFonts w:ascii="Calibri" w:hAnsi="Calibri" w:eastAsia="Calibri" w:cs="Calibri"/>
                <w:color w:val="000000" w:themeColor="text1" w:themeTint="FF" w:themeShade="FF"/>
                <w:sz w:val="20"/>
                <w:szCs w:val="20"/>
              </w:rPr>
              <w:t xml:space="preserve">Tracking Progress &amp; Pupil Profiling </w:t>
            </w:r>
          </w:p>
        </w:tc>
        <w:tc>
          <w:tcPr>
            <w:tcW w:w="3630" w:type="dxa"/>
            <w:tcMar/>
          </w:tcPr>
          <w:p w:rsidR="6F6B46D1" w:rsidP="6F6B46D1" w:rsidRDefault="00CF170C" w14:paraId="3C08B909" w14:textId="48017C65">
            <w:pPr>
              <w:spacing w:line="259" w:lineRule="auto"/>
              <w:jc w:val="center"/>
              <w:rPr>
                <w:rFonts w:ascii="Calibri" w:hAnsi="Calibri" w:eastAsia="Calibri" w:cs="Calibri"/>
                <w:color w:val="000000" w:themeColor="text1"/>
                <w:sz w:val="20"/>
                <w:szCs w:val="20"/>
              </w:rPr>
            </w:pPr>
            <w:hyperlink r:id="rId12">
              <w:r w:rsidRPr="6F6B46D1" w:rsidR="6F6B46D1">
                <w:rPr>
                  <w:rStyle w:val="Hyperlink"/>
                  <w:rFonts w:ascii="Calibri" w:hAnsi="Calibri" w:eastAsia="Calibri" w:cs="Calibri"/>
                  <w:b/>
                  <w:bCs/>
                  <w:sz w:val="20"/>
                  <w:szCs w:val="20"/>
                </w:rPr>
                <w:t>TP&amp;P Link</w:t>
              </w:r>
            </w:hyperlink>
          </w:p>
        </w:tc>
      </w:tr>
    </w:tbl>
    <w:p w:rsidR="00C91DC4" w:rsidP="6F6B46D1" w:rsidRDefault="00C91DC4" w14:paraId="0D0B940D" w14:textId="218EB50D"/>
    <w:p w:rsidR="00CF170C" w:rsidP="6F6B46D1" w:rsidRDefault="00CF170C" w14:paraId="7B784F4B" w14:textId="77777777"/>
    <w:p w:rsidR="00CF170C" w:rsidRDefault="00CF170C" w14:paraId="3EAF7586" w14:textId="77777777">
      <w:r>
        <w:br w:type="page"/>
      </w:r>
    </w:p>
    <w:p w:rsidRPr="006D728F" w:rsidR="00CF170C" w:rsidP="00CF170C" w:rsidRDefault="00CF170C" w14:paraId="25696492" w14:textId="77777777">
      <w:pPr>
        <w:pStyle w:val="Heading1"/>
        <w:ind w:left="0"/>
      </w:pPr>
      <w:r w:rsidRPr="006D728F">
        <w:lastRenderedPageBreak/>
        <w:t>PGCE Primary 2021-22: Module Tracking Document</w:t>
      </w:r>
    </w:p>
    <w:p w:rsidRPr="006D728F" w:rsidR="00CF170C" w:rsidP="00CF170C" w:rsidRDefault="00CF170C" w14:paraId="5743F447" w14:textId="77777777">
      <w:pPr>
        <w:rPr>
          <w:sz w:val="20"/>
        </w:rPr>
      </w:pPr>
      <w:r w:rsidRPr="006D728F">
        <w:rPr>
          <w:sz w:val="20"/>
        </w:rPr>
        <w:t>PGPC9130: Being a Teacher, PGPC9140: Learning Teaching and Subject Pedagogy, PGPC9150: Subject Knowledge and Pedagogy Enrichment, PGPC</w:t>
      </w:r>
      <w:r>
        <w:rPr>
          <w:sz w:val="20"/>
        </w:rPr>
        <w:t xml:space="preserve">9070: CTR. </w:t>
      </w:r>
      <w:r w:rsidRPr="006D728F">
        <w:rPr>
          <w:sz w:val="20"/>
        </w:rPr>
        <w:t>PGCE7003: Building Professional Understanding, PGCE7004: Enhancing Professional Practice</w:t>
      </w:r>
    </w:p>
    <w:tbl>
      <w:tblPr>
        <w:tblStyle w:val="TableGrid"/>
        <w:tblW w:w="0" w:type="auto"/>
        <w:tblInd w:w="5" w:type="dxa"/>
        <w:tblLook w:val="04A0" w:firstRow="1" w:lastRow="0" w:firstColumn="1" w:lastColumn="0" w:noHBand="0" w:noVBand="1"/>
      </w:tblPr>
      <w:tblGrid>
        <w:gridCol w:w="747"/>
        <w:gridCol w:w="1658"/>
        <w:gridCol w:w="425"/>
        <w:gridCol w:w="1471"/>
        <w:gridCol w:w="1502"/>
        <w:gridCol w:w="1554"/>
        <w:gridCol w:w="1501"/>
        <w:gridCol w:w="1504"/>
        <w:gridCol w:w="1504"/>
        <w:gridCol w:w="1526"/>
        <w:gridCol w:w="2051"/>
      </w:tblGrid>
      <w:tr w:rsidRPr="006D728F" w:rsidR="00CF170C" w:rsidTr="003B66D8" w14:paraId="7A6A2F84" w14:textId="77777777">
        <w:tc>
          <w:tcPr>
            <w:tcW w:w="747" w:type="dxa"/>
            <w:tcBorders>
              <w:top w:val="nil"/>
              <w:left w:val="nil"/>
              <w:bottom w:val="single" w:color="000000" w:sz="18" w:space="0"/>
              <w:right w:val="single" w:color="000000" w:sz="18" w:space="0"/>
            </w:tcBorders>
          </w:tcPr>
          <w:p w:rsidRPr="006D728F" w:rsidR="00CF170C" w:rsidP="003B66D8" w:rsidRDefault="00CF170C" w14:paraId="64FF2D52" w14:textId="77777777">
            <w:pPr>
              <w:rPr>
                <w:rFonts w:cstheme="minorHAnsi"/>
                <w:sz w:val="20"/>
                <w:szCs w:val="20"/>
              </w:rPr>
            </w:pPr>
          </w:p>
        </w:tc>
        <w:tc>
          <w:tcPr>
            <w:tcW w:w="3554" w:type="dxa"/>
            <w:gridSpan w:val="3"/>
            <w:tcBorders>
              <w:top w:val="single" w:color="000000" w:sz="18" w:space="0"/>
              <w:left w:val="single" w:color="000000" w:sz="18" w:space="0"/>
              <w:bottom w:val="single" w:color="000000" w:sz="18" w:space="0"/>
              <w:right w:val="single" w:color="000000" w:sz="18" w:space="0"/>
            </w:tcBorders>
            <w:shd w:val="clear" w:color="auto" w:fill="BDD6EE" w:themeFill="accent1" w:themeFillTint="66"/>
          </w:tcPr>
          <w:p w:rsidRPr="006D728F" w:rsidR="00CF170C" w:rsidP="003B66D8" w:rsidRDefault="00CF170C" w14:paraId="2C7A815A" w14:textId="77777777">
            <w:pPr>
              <w:rPr>
                <w:rFonts w:cstheme="minorHAnsi"/>
                <w:b/>
                <w:sz w:val="20"/>
                <w:szCs w:val="20"/>
              </w:rPr>
            </w:pPr>
            <w:r w:rsidRPr="006D728F">
              <w:rPr>
                <w:rFonts w:cstheme="minorHAnsi"/>
                <w:b/>
                <w:sz w:val="20"/>
                <w:szCs w:val="20"/>
              </w:rPr>
              <w:t>Level 7 Modules</w:t>
            </w:r>
          </w:p>
        </w:tc>
        <w:tc>
          <w:tcPr>
            <w:tcW w:w="7515" w:type="dxa"/>
            <w:gridSpan w:val="5"/>
            <w:tcBorders>
              <w:top w:val="single" w:color="000000" w:sz="18" w:space="0"/>
              <w:left w:val="single" w:color="000000" w:sz="18" w:space="0"/>
              <w:bottom w:val="single" w:color="000000" w:sz="18" w:space="0"/>
              <w:right w:val="single" w:color="000000" w:sz="18" w:space="0"/>
            </w:tcBorders>
            <w:shd w:val="clear" w:color="auto" w:fill="BDD6EE" w:themeFill="accent1" w:themeFillTint="66"/>
          </w:tcPr>
          <w:p w:rsidRPr="006D728F" w:rsidR="00CF170C" w:rsidP="003B66D8" w:rsidRDefault="00CF170C" w14:paraId="72C11603" w14:textId="77777777">
            <w:pPr>
              <w:rPr>
                <w:rFonts w:cstheme="minorHAnsi"/>
                <w:b/>
                <w:sz w:val="20"/>
                <w:szCs w:val="20"/>
              </w:rPr>
            </w:pPr>
            <w:r w:rsidRPr="006D728F">
              <w:rPr>
                <w:rFonts w:cstheme="minorHAnsi"/>
                <w:b/>
                <w:sz w:val="20"/>
                <w:szCs w:val="20"/>
              </w:rPr>
              <w:t>Level 6 Modules</w:t>
            </w:r>
          </w:p>
        </w:tc>
        <w:tc>
          <w:tcPr>
            <w:tcW w:w="3577" w:type="dxa"/>
            <w:gridSpan w:val="2"/>
            <w:tcBorders>
              <w:top w:val="nil"/>
              <w:left w:val="single" w:color="000000" w:sz="18" w:space="0"/>
              <w:bottom w:val="single" w:color="000000" w:sz="18" w:space="0"/>
              <w:right w:val="nil"/>
            </w:tcBorders>
          </w:tcPr>
          <w:p w:rsidRPr="006D728F" w:rsidR="00CF170C" w:rsidP="003B66D8" w:rsidRDefault="00CF170C" w14:paraId="74765365" w14:textId="77777777">
            <w:pPr>
              <w:rPr>
                <w:rFonts w:cstheme="minorHAnsi"/>
                <w:sz w:val="20"/>
                <w:szCs w:val="20"/>
              </w:rPr>
            </w:pPr>
          </w:p>
        </w:tc>
      </w:tr>
      <w:tr w:rsidRPr="006D728F" w:rsidR="00CF170C" w:rsidTr="003B66D8" w14:paraId="2FEF26A9" w14:textId="77777777">
        <w:tc>
          <w:tcPr>
            <w:tcW w:w="747" w:type="dxa"/>
            <w:tcBorders>
              <w:top w:val="single" w:color="000000" w:sz="18" w:space="0"/>
              <w:left w:val="single" w:color="000000" w:sz="18" w:space="0"/>
              <w:bottom w:val="single" w:color="000000" w:sz="18" w:space="0"/>
              <w:right w:val="single" w:color="000000" w:sz="18" w:space="0"/>
            </w:tcBorders>
            <w:shd w:val="clear" w:color="auto" w:fill="FFE599" w:themeFill="accent4" w:themeFillTint="66"/>
          </w:tcPr>
          <w:p w:rsidRPr="006D728F" w:rsidR="00CF170C" w:rsidP="003B66D8" w:rsidRDefault="00CF170C" w14:paraId="56ADD576" w14:textId="77777777">
            <w:pPr>
              <w:rPr>
                <w:rFonts w:cstheme="minorHAnsi"/>
                <w:sz w:val="20"/>
                <w:szCs w:val="20"/>
              </w:rPr>
            </w:pPr>
            <w:r w:rsidRPr="006D728F">
              <w:rPr>
                <w:rFonts w:cstheme="minorHAnsi"/>
                <w:sz w:val="20"/>
                <w:szCs w:val="20"/>
              </w:rPr>
              <w:t>week</w:t>
            </w:r>
          </w:p>
        </w:tc>
        <w:tc>
          <w:tcPr>
            <w:tcW w:w="2083" w:type="dxa"/>
            <w:gridSpan w:val="2"/>
            <w:tcBorders>
              <w:top w:val="single" w:color="000000" w:sz="18" w:space="0"/>
              <w:left w:val="single" w:color="000000" w:sz="18" w:space="0"/>
              <w:bottom w:val="single" w:color="000000" w:sz="18" w:space="0"/>
            </w:tcBorders>
            <w:shd w:val="clear" w:color="auto" w:fill="FFE599" w:themeFill="accent4" w:themeFillTint="66"/>
          </w:tcPr>
          <w:p w:rsidRPr="006D728F" w:rsidR="00CF170C" w:rsidP="003B66D8" w:rsidRDefault="00CF170C" w14:paraId="65E2E91B" w14:textId="77777777">
            <w:pPr>
              <w:rPr>
                <w:rFonts w:cstheme="minorHAnsi"/>
                <w:b/>
                <w:sz w:val="20"/>
                <w:szCs w:val="20"/>
              </w:rPr>
            </w:pPr>
            <w:r w:rsidRPr="006D728F">
              <w:rPr>
                <w:rFonts w:cstheme="minorHAnsi"/>
                <w:b/>
                <w:sz w:val="20"/>
                <w:szCs w:val="20"/>
              </w:rPr>
              <w:t>PGCE7003</w:t>
            </w:r>
          </w:p>
        </w:tc>
        <w:tc>
          <w:tcPr>
            <w:tcW w:w="1471" w:type="dxa"/>
            <w:tcBorders>
              <w:top w:val="single" w:color="000000" w:sz="18" w:space="0"/>
              <w:bottom w:val="single" w:color="000000" w:sz="18" w:space="0"/>
              <w:right w:val="single" w:color="000000" w:sz="18" w:space="0"/>
            </w:tcBorders>
            <w:shd w:val="clear" w:color="auto" w:fill="C9C9C9" w:themeFill="accent3" w:themeFillTint="99"/>
          </w:tcPr>
          <w:p w:rsidRPr="006D728F" w:rsidR="00CF170C" w:rsidP="003B66D8" w:rsidRDefault="00CF170C" w14:paraId="4D159776" w14:textId="77777777">
            <w:pPr>
              <w:rPr>
                <w:rFonts w:cstheme="minorHAnsi"/>
                <w:b/>
                <w:sz w:val="20"/>
                <w:szCs w:val="20"/>
              </w:rPr>
            </w:pPr>
            <w:r w:rsidRPr="006D728F">
              <w:rPr>
                <w:rFonts w:cstheme="minorHAnsi"/>
                <w:b/>
                <w:sz w:val="20"/>
                <w:szCs w:val="20"/>
              </w:rPr>
              <w:t>PGCE7004</w:t>
            </w:r>
          </w:p>
        </w:tc>
        <w:tc>
          <w:tcPr>
            <w:tcW w:w="1502" w:type="dxa"/>
            <w:tcBorders>
              <w:top w:val="single" w:color="000000" w:sz="18" w:space="0"/>
              <w:left w:val="single" w:color="000000" w:sz="18" w:space="0"/>
              <w:bottom w:val="single" w:color="000000" w:sz="18" w:space="0"/>
            </w:tcBorders>
            <w:shd w:val="clear" w:color="auto" w:fill="FFE599" w:themeFill="accent4" w:themeFillTint="66"/>
          </w:tcPr>
          <w:p w:rsidRPr="006D728F" w:rsidR="00CF170C" w:rsidP="003B66D8" w:rsidRDefault="00CF170C" w14:paraId="50605DDC" w14:textId="77777777">
            <w:pPr>
              <w:rPr>
                <w:rFonts w:cstheme="minorHAnsi"/>
                <w:b/>
                <w:sz w:val="20"/>
                <w:szCs w:val="20"/>
              </w:rPr>
            </w:pPr>
            <w:r w:rsidRPr="006D728F">
              <w:rPr>
                <w:rFonts w:cstheme="minorHAnsi"/>
                <w:b/>
                <w:sz w:val="20"/>
                <w:szCs w:val="20"/>
              </w:rPr>
              <w:t>PGPC9130</w:t>
            </w:r>
          </w:p>
        </w:tc>
        <w:tc>
          <w:tcPr>
            <w:tcW w:w="1504" w:type="dxa"/>
            <w:tcBorders>
              <w:top w:val="single" w:color="000000" w:sz="18" w:space="0"/>
              <w:bottom w:val="single" w:color="000000" w:sz="18" w:space="0"/>
            </w:tcBorders>
            <w:shd w:val="clear" w:color="auto" w:fill="FFE599" w:themeFill="accent4" w:themeFillTint="66"/>
          </w:tcPr>
          <w:p w:rsidRPr="006D728F" w:rsidR="00CF170C" w:rsidP="003B66D8" w:rsidRDefault="00CF170C" w14:paraId="1BFDB284" w14:textId="77777777">
            <w:pPr>
              <w:rPr>
                <w:rFonts w:cstheme="minorHAnsi"/>
                <w:b/>
                <w:sz w:val="20"/>
                <w:szCs w:val="20"/>
              </w:rPr>
            </w:pPr>
            <w:r w:rsidRPr="006D728F">
              <w:rPr>
                <w:rFonts w:cstheme="minorHAnsi"/>
                <w:b/>
                <w:sz w:val="20"/>
                <w:szCs w:val="20"/>
              </w:rPr>
              <w:t>PGPC9140</w:t>
            </w:r>
          </w:p>
        </w:tc>
        <w:tc>
          <w:tcPr>
            <w:tcW w:w="1501" w:type="dxa"/>
            <w:tcBorders>
              <w:top w:val="single" w:color="000000" w:sz="18" w:space="0"/>
              <w:bottom w:val="single" w:color="000000" w:sz="18" w:space="0"/>
            </w:tcBorders>
            <w:shd w:val="clear" w:color="auto" w:fill="FFE599" w:themeFill="accent4" w:themeFillTint="66"/>
          </w:tcPr>
          <w:p w:rsidRPr="006D728F" w:rsidR="00CF170C" w:rsidP="003B66D8" w:rsidRDefault="00CF170C" w14:paraId="6EB63383" w14:textId="77777777">
            <w:pPr>
              <w:rPr>
                <w:rFonts w:cstheme="minorHAnsi"/>
                <w:b/>
                <w:sz w:val="20"/>
                <w:szCs w:val="20"/>
              </w:rPr>
            </w:pPr>
            <w:r w:rsidRPr="006D728F">
              <w:rPr>
                <w:rFonts w:cstheme="minorHAnsi"/>
                <w:b/>
                <w:sz w:val="20"/>
                <w:szCs w:val="20"/>
              </w:rPr>
              <w:t>subjects</w:t>
            </w:r>
          </w:p>
        </w:tc>
        <w:tc>
          <w:tcPr>
            <w:tcW w:w="1504" w:type="dxa"/>
            <w:tcBorders>
              <w:top w:val="single" w:color="000000" w:sz="18" w:space="0"/>
              <w:bottom w:val="single" w:color="000000" w:sz="18" w:space="0"/>
            </w:tcBorders>
            <w:shd w:val="clear" w:color="auto" w:fill="FFE599" w:themeFill="accent4" w:themeFillTint="66"/>
          </w:tcPr>
          <w:p w:rsidRPr="006D728F" w:rsidR="00CF170C" w:rsidP="003B66D8" w:rsidRDefault="00CF170C" w14:paraId="5EE32651" w14:textId="77777777">
            <w:pPr>
              <w:rPr>
                <w:rFonts w:cstheme="minorHAnsi"/>
                <w:b/>
                <w:sz w:val="20"/>
                <w:szCs w:val="20"/>
              </w:rPr>
            </w:pPr>
            <w:r w:rsidRPr="006D728F">
              <w:rPr>
                <w:rFonts w:cstheme="minorHAnsi"/>
                <w:b/>
                <w:sz w:val="20"/>
                <w:szCs w:val="20"/>
              </w:rPr>
              <w:t>PGPC9150</w:t>
            </w:r>
          </w:p>
        </w:tc>
        <w:tc>
          <w:tcPr>
            <w:tcW w:w="1504" w:type="dxa"/>
            <w:tcBorders>
              <w:top w:val="single" w:color="000000" w:sz="18" w:space="0"/>
              <w:bottom w:val="single" w:color="000000" w:sz="18" w:space="0"/>
              <w:right w:val="single" w:color="000000" w:sz="18" w:space="0"/>
            </w:tcBorders>
            <w:shd w:val="clear" w:color="auto" w:fill="FFE599" w:themeFill="accent4" w:themeFillTint="66"/>
          </w:tcPr>
          <w:p w:rsidRPr="006D728F" w:rsidR="00CF170C" w:rsidP="003B66D8" w:rsidRDefault="00CF170C" w14:paraId="4B41E9D6" w14:textId="77777777">
            <w:pPr>
              <w:rPr>
                <w:rFonts w:cstheme="minorHAnsi"/>
                <w:b/>
                <w:sz w:val="20"/>
                <w:szCs w:val="20"/>
              </w:rPr>
            </w:pPr>
            <w:r w:rsidRPr="006D728F">
              <w:rPr>
                <w:rFonts w:cstheme="minorHAnsi"/>
                <w:b/>
                <w:sz w:val="20"/>
                <w:szCs w:val="20"/>
              </w:rPr>
              <w:t>PGPC9070</w:t>
            </w:r>
          </w:p>
        </w:tc>
        <w:tc>
          <w:tcPr>
            <w:tcW w:w="1526" w:type="dxa"/>
            <w:tcBorders>
              <w:top w:val="single" w:color="000000" w:sz="18" w:space="0"/>
              <w:left w:val="single" w:color="000000" w:sz="18" w:space="0"/>
              <w:bottom w:val="single" w:color="000000" w:sz="18" w:space="0"/>
            </w:tcBorders>
            <w:shd w:val="clear" w:color="auto" w:fill="F4B083" w:themeFill="accent2" w:themeFillTint="99"/>
          </w:tcPr>
          <w:p w:rsidRPr="006D728F" w:rsidR="00CF170C" w:rsidP="003B66D8" w:rsidRDefault="00CF170C" w14:paraId="3AB48C9C" w14:textId="77777777">
            <w:pPr>
              <w:rPr>
                <w:rFonts w:cstheme="minorHAnsi"/>
                <w:b/>
                <w:sz w:val="20"/>
                <w:szCs w:val="20"/>
              </w:rPr>
            </w:pPr>
            <w:r w:rsidRPr="006D728F">
              <w:rPr>
                <w:rFonts w:cstheme="minorHAnsi"/>
                <w:b/>
                <w:sz w:val="20"/>
                <w:szCs w:val="20"/>
              </w:rPr>
              <w:t>School-based</w:t>
            </w:r>
          </w:p>
        </w:tc>
        <w:tc>
          <w:tcPr>
            <w:tcW w:w="2051" w:type="dxa"/>
            <w:tcBorders>
              <w:top w:val="single" w:color="000000" w:sz="18" w:space="0"/>
              <w:bottom w:val="single" w:color="000000" w:sz="18" w:space="0"/>
              <w:right w:val="single" w:color="000000" w:sz="18" w:space="0"/>
            </w:tcBorders>
            <w:shd w:val="clear" w:color="auto" w:fill="FFE599" w:themeFill="accent4" w:themeFillTint="66"/>
          </w:tcPr>
          <w:p w:rsidRPr="006D728F" w:rsidR="00CF170C" w:rsidP="003B66D8" w:rsidRDefault="00CF170C" w14:paraId="3B831CA8" w14:textId="77777777">
            <w:pPr>
              <w:rPr>
                <w:rFonts w:cstheme="minorHAnsi"/>
                <w:b/>
                <w:sz w:val="20"/>
                <w:szCs w:val="20"/>
              </w:rPr>
            </w:pPr>
            <w:r w:rsidRPr="006D728F">
              <w:rPr>
                <w:rFonts w:cstheme="minorHAnsi"/>
                <w:b/>
                <w:sz w:val="20"/>
                <w:szCs w:val="20"/>
              </w:rPr>
              <w:t>Scrapbook focus</w:t>
            </w:r>
          </w:p>
        </w:tc>
      </w:tr>
      <w:tr w:rsidRPr="006D728F" w:rsidR="00CF170C" w:rsidTr="003B66D8" w14:paraId="053546E5" w14:textId="77777777">
        <w:tc>
          <w:tcPr>
            <w:tcW w:w="747" w:type="dxa"/>
            <w:tcBorders>
              <w:top w:val="single" w:color="000000" w:sz="18" w:space="0"/>
              <w:left w:val="single" w:color="000000" w:sz="18" w:space="0"/>
            </w:tcBorders>
          </w:tcPr>
          <w:p w:rsidRPr="006D728F" w:rsidR="00CF170C" w:rsidP="003B66D8" w:rsidRDefault="00CF170C" w14:paraId="04AADBC5" w14:textId="77777777">
            <w:pPr>
              <w:rPr>
                <w:rFonts w:cstheme="minorHAnsi"/>
                <w:sz w:val="20"/>
                <w:szCs w:val="20"/>
              </w:rPr>
            </w:pPr>
            <w:r w:rsidRPr="006D728F">
              <w:rPr>
                <w:rFonts w:cstheme="minorHAnsi"/>
                <w:sz w:val="20"/>
                <w:szCs w:val="20"/>
              </w:rPr>
              <w:t>31/8</w:t>
            </w:r>
          </w:p>
        </w:tc>
        <w:tc>
          <w:tcPr>
            <w:tcW w:w="2083" w:type="dxa"/>
            <w:gridSpan w:val="2"/>
            <w:tcBorders>
              <w:top w:val="single" w:color="000000" w:sz="18" w:space="0"/>
            </w:tcBorders>
          </w:tcPr>
          <w:p w:rsidRPr="006D728F" w:rsidR="00CF170C" w:rsidP="003B66D8" w:rsidRDefault="00CF170C" w14:paraId="29BDB4CA" w14:textId="77777777">
            <w:pPr>
              <w:rPr>
                <w:rFonts w:cstheme="minorHAnsi"/>
                <w:sz w:val="20"/>
                <w:szCs w:val="20"/>
              </w:rPr>
            </w:pPr>
            <w:r w:rsidRPr="006D728F">
              <w:rPr>
                <w:rFonts w:cstheme="minorHAnsi"/>
                <w:sz w:val="20"/>
                <w:szCs w:val="20"/>
              </w:rPr>
              <w:t>Module overview + teaching and learning / what helps learners</w:t>
            </w:r>
          </w:p>
        </w:tc>
        <w:tc>
          <w:tcPr>
            <w:tcW w:w="1471" w:type="dxa"/>
            <w:tcBorders>
              <w:top w:val="single" w:color="000000" w:sz="18" w:space="0"/>
            </w:tcBorders>
            <w:shd w:val="clear" w:color="auto" w:fill="C9C9C9" w:themeFill="accent3" w:themeFillTint="99"/>
          </w:tcPr>
          <w:p w:rsidRPr="006D728F" w:rsidR="00CF170C" w:rsidP="003B66D8" w:rsidRDefault="00CF170C" w14:paraId="6DCD60E7" w14:textId="77777777">
            <w:pPr>
              <w:rPr>
                <w:rFonts w:cstheme="minorHAnsi"/>
                <w:sz w:val="20"/>
                <w:szCs w:val="20"/>
              </w:rPr>
            </w:pPr>
          </w:p>
        </w:tc>
        <w:tc>
          <w:tcPr>
            <w:tcW w:w="1502" w:type="dxa"/>
            <w:tcBorders>
              <w:top w:val="single" w:color="000000" w:sz="18" w:space="0"/>
            </w:tcBorders>
          </w:tcPr>
          <w:p w:rsidRPr="006D728F" w:rsidR="00CF170C" w:rsidP="003B66D8" w:rsidRDefault="00CF170C" w14:paraId="7B0B6E9B" w14:textId="77777777">
            <w:pPr>
              <w:rPr>
                <w:rFonts w:cstheme="minorHAnsi"/>
                <w:sz w:val="20"/>
                <w:szCs w:val="20"/>
              </w:rPr>
            </w:pPr>
            <w:r w:rsidRPr="006D728F">
              <w:rPr>
                <w:rFonts w:cstheme="minorHAnsi"/>
                <w:sz w:val="20"/>
                <w:szCs w:val="20"/>
              </w:rPr>
              <w:t>Vision, values, reflective practice</w:t>
            </w:r>
          </w:p>
        </w:tc>
        <w:tc>
          <w:tcPr>
            <w:tcW w:w="1504" w:type="dxa"/>
            <w:tcBorders>
              <w:top w:val="single" w:color="000000" w:sz="18" w:space="0"/>
            </w:tcBorders>
          </w:tcPr>
          <w:p w:rsidRPr="006D728F" w:rsidR="00CF170C" w:rsidP="003B66D8" w:rsidRDefault="00CF170C" w14:paraId="009F37B5" w14:textId="77777777">
            <w:pPr>
              <w:rPr>
                <w:rFonts w:cstheme="minorHAnsi"/>
                <w:sz w:val="20"/>
                <w:szCs w:val="20"/>
              </w:rPr>
            </w:pPr>
            <w:r w:rsidRPr="006D728F">
              <w:rPr>
                <w:rFonts w:cstheme="minorHAnsi"/>
                <w:sz w:val="20"/>
                <w:szCs w:val="20"/>
              </w:rPr>
              <w:t>Welcome + How children learn (1)</w:t>
            </w:r>
          </w:p>
        </w:tc>
        <w:tc>
          <w:tcPr>
            <w:tcW w:w="1501" w:type="dxa"/>
            <w:tcBorders>
              <w:top w:val="single" w:color="000000" w:sz="18" w:space="0"/>
            </w:tcBorders>
          </w:tcPr>
          <w:p w:rsidRPr="006D728F" w:rsidR="00CF170C" w:rsidP="003B66D8" w:rsidRDefault="00CF170C" w14:paraId="7728D6EB" w14:textId="77777777">
            <w:pPr>
              <w:rPr>
                <w:rFonts w:cstheme="minorHAnsi"/>
                <w:sz w:val="20"/>
                <w:szCs w:val="20"/>
              </w:rPr>
            </w:pPr>
            <w:r w:rsidRPr="006D728F">
              <w:rPr>
                <w:rFonts w:cstheme="minorHAnsi"/>
                <w:sz w:val="20"/>
                <w:szCs w:val="20"/>
              </w:rPr>
              <w:t>Maths 1</w:t>
            </w:r>
          </w:p>
        </w:tc>
        <w:tc>
          <w:tcPr>
            <w:tcW w:w="1504" w:type="dxa"/>
            <w:tcBorders>
              <w:top w:val="single" w:color="000000" w:sz="18" w:space="0"/>
            </w:tcBorders>
            <w:shd w:val="clear" w:color="auto" w:fill="D0CECE" w:themeFill="background2" w:themeFillShade="E6"/>
          </w:tcPr>
          <w:p w:rsidRPr="006D728F" w:rsidR="00CF170C" w:rsidP="003B66D8" w:rsidRDefault="00CF170C" w14:paraId="74C9F01A" w14:textId="77777777">
            <w:pPr>
              <w:rPr>
                <w:rFonts w:cstheme="minorHAnsi"/>
                <w:sz w:val="20"/>
                <w:szCs w:val="20"/>
              </w:rPr>
            </w:pPr>
          </w:p>
        </w:tc>
        <w:tc>
          <w:tcPr>
            <w:tcW w:w="1504" w:type="dxa"/>
            <w:tcBorders>
              <w:top w:val="single" w:color="000000" w:sz="18" w:space="0"/>
            </w:tcBorders>
            <w:shd w:val="clear" w:color="auto" w:fill="C9C9C9" w:themeFill="accent3" w:themeFillTint="99"/>
          </w:tcPr>
          <w:p w:rsidRPr="006D728F" w:rsidR="00CF170C" w:rsidP="003B66D8" w:rsidRDefault="00CF170C" w14:paraId="020D0F0F" w14:textId="77777777">
            <w:pPr>
              <w:rPr>
                <w:rFonts w:cstheme="minorHAnsi"/>
                <w:sz w:val="20"/>
                <w:szCs w:val="20"/>
              </w:rPr>
            </w:pPr>
          </w:p>
        </w:tc>
        <w:tc>
          <w:tcPr>
            <w:tcW w:w="1526" w:type="dxa"/>
            <w:tcBorders>
              <w:top w:val="single" w:color="000000" w:sz="18" w:space="0"/>
            </w:tcBorders>
            <w:shd w:val="clear" w:color="auto" w:fill="D0CECE" w:themeFill="background2" w:themeFillShade="E6"/>
          </w:tcPr>
          <w:p w:rsidRPr="006D728F" w:rsidR="00CF170C" w:rsidP="003B66D8" w:rsidRDefault="00CF170C" w14:paraId="4A075E6F" w14:textId="77777777">
            <w:pPr>
              <w:rPr>
                <w:rFonts w:cstheme="minorHAnsi"/>
                <w:sz w:val="20"/>
                <w:szCs w:val="20"/>
              </w:rPr>
            </w:pPr>
          </w:p>
        </w:tc>
        <w:tc>
          <w:tcPr>
            <w:tcW w:w="2051" w:type="dxa"/>
            <w:tcBorders>
              <w:top w:val="single" w:color="000000" w:sz="18" w:space="0"/>
              <w:right w:val="single" w:color="000000" w:sz="18" w:space="0"/>
            </w:tcBorders>
            <w:shd w:val="clear" w:color="auto" w:fill="C9C9C9" w:themeFill="accent3" w:themeFillTint="99"/>
          </w:tcPr>
          <w:p w:rsidRPr="006D728F" w:rsidR="00CF170C" w:rsidP="003B66D8" w:rsidRDefault="00CF170C" w14:paraId="17BE93B5" w14:textId="77777777">
            <w:pPr>
              <w:rPr>
                <w:rFonts w:cstheme="minorHAnsi"/>
                <w:sz w:val="20"/>
                <w:szCs w:val="20"/>
              </w:rPr>
            </w:pPr>
          </w:p>
        </w:tc>
      </w:tr>
      <w:tr w:rsidRPr="006D728F" w:rsidR="00CF170C" w:rsidTr="003B66D8" w14:paraId="2750051E" w14:textId="77777777">
        <w:tc>
          <w:tcPr>
            <w:tcW w:w="747" w:type="dxa"/>
            <w:tcBorders>
              <w:left w:val="single" w:color="000000" w:sz="18" w:space="0"/>
            </w:tcBorders>
          </w:tcPr>
          <w:p w:rsidRPr="006D728F" w:rsidR="00CF170C" w:rsidP="003B66D8" w:rsidRDefault="00CF170C" w14:paraId="67ED853F" w14:textId="77777777">
            <w:pPr>
              <w:rPr>
                <w:rFonts w:cstheme="minorHAnsi"/>
                <w:sz w:val="20"/>
                <w:szCs w:val="20"/>
              </w:rPr>
            </w:pPr>
            <w:r w:rsidRPr="006D728F">
              <w:rPr>
                <w:rFonts w:cstheme="minorHAnsi"/>
                <w:sz w:val="20"/>
                <w:szCs w:val="20"/>
              </w:rPr>
              <w:t>6/9</w:t>
            </w:r>
          </w:p>
        </w:tc>
        <w:tc>
          <w:tcPr>
            <w:tcW w:w="2083" w:type="dxa"/>
            <w:gridSpan w:val="2"/>
          </w:tcPr>
          <w:p w:rsidRPr="006D728F" w:rsidR="00CF170C" w:rsidP="003B66D8" w:rsidRDefault="00CF170C" w14:paraId="1E1DBBB9" w14:textId="77777777">
            <w:pPr>
              <w:rPr>
                <w:rFonts w:cstheme="minorHAnsi"/>
                <w:sz w:val="20"/>
                <w:szCs w:val="20"/>
              </w:rPr>
            </w:pPr>
            <w:r w:rsidRPr="006D728F">
              <w:rPr>
                <w:rFonts w:cstheme="minorHAnsi"/>
                <w:sz w:val="20"/>
                <w:szCs w:val="20"/>
              </w:rPr>
              <w:t>Learning theories and the role they play in practice – links to working memory</w:t>
            </w:r>
          </w:p>
        </w:tc>
        <w:tc>
          <w:tcPr>
            <w:tcW w:w="1471" w:type="dxa"/>
            <w:shd w:val="clear" w:color="auto" w:fill="C9C9C9" w:themeFill="accent3" w:themeFillTint="99"/>
          </w:tcPr>
          <w:p w:rsidRPr="006D728F" w:rsidR="00CF170C" w:rsidP="003B66D8" w:rsidRDefault="00CF170C" w14:paraId="75B76904" w14:textId="77777777">
            <w:pPr>
              <w:rPr>
                <w:rFonts w:cstheme="minorHAnsi"/>
                <w:sz w:val="20"/>
                <w:szCs w:val="20"/>
              </w:rPr>
            </w:pPr>
          </w:p>
        </w:tc>
        <w:tc>
          <w:tcPr>
            <w:tcW w:w="1502" w:type="dxa"/>
            <w:shd w:val="clear" w:color="auto" w:fill="D0CECE" w:themeFill="background2" w:themeFillShade="E6"/>
          </w:tcPr>
          <w:p w:rsidRPr="006D728F" w:rsidR="00CF170C" w:rsidP="003B66D8" w:rsidRDefault="00CF170C" w14:paraId="1844C33B" w14:textId="77777777">
            <w:pPr>
              <w:rPr>
                <w:rFonts w:cstheme="minorHAnsi"/>
                <w:sz w:val="20"/>
                <w:szCs w:val="20"/>
              </w:rPr>
            </w:pPr>
          </w:p>
        </w:tc>
        <w:tc>
          <w:tcPr>
            <w:tcW w:w="1504" w:type="dxa"/>
          </w:tcPr>
          <w:p w:rsidRPr="006D728F" w:rsidR="00CF170C" w:rsidP="003B66D8" w:rsidRDefault="00CF170C" w14:paraId="21025CD1" w14:textId="77777777">
            <w:pPr>
              <w:rPr>
                <w:rFonts w:cstheme="minorHAnsi"/>
                <w:sz w:val="20"/>
                <w:szCs w:val="20"/>
              </w:rPr>
            </w:pPr>
            <w:r w:rsidRPr="006D728F">
              <w:rPr>
                <w:rFonts w:cstheme="minorHAnsi"/>
                <w:sz w:val="20"/>
                <w:szCs w:val="20"/>
              </w:rPr>
              <w:t>How children learn (2) memory and schema</w:t>
            </w:r>
          </w:p>
        </w:tc>
        <w:tc>
          <w:tcPr>
            <w:tcW w:w="1501" w:type="dxa"/>
          </w:tcPr>
          <w:p w:rsidRPr="006D728F" w:rsidR="00CF170C" w:rsidP="003B66D8" w:rsidRDefault="00CF170C" w14:paraId="72AF821C" w14:textId="77777777">
            <w:pPr>
              <w:rPr>
                <w:rFonts w:cstheme="minorHAnsi"/>
                <w:sz w:val="20"/>
                <w:szCs w:val="20"/>
              </w:rPr>
            </w:pPr>
            <w:r w:rsidRPr="006D728F">
              <w:rPr>
                <w:rFonts w:cstheme="minorHAnsi"/>
                <w:sz w:val="20"/>
                <w:szCs w:val="20"/>
              </w:rPr>
              <w:t>English 1</w:t>
            </w:r>
          </w:p>
          <w:p w:rsidRPr="006D728F" w:rsidR="00CF170C" w:rsidP="003B66D8" w:rsidRDefault="00CF170C" w14:paraId="521F5140" w14:textId="77777777">
            <w:pPr>
              <w:rPr>
                <w:rFonts w:cstheme="minorHAnsi"/>
                <w:sz w:val="20"/>
                <w:szCs w:val="20"/>
              </w:rPr>
            </w:pPr>
            <w:r w:rsidRPr="006D728F">
              <w:rPr>
                <w:rFonts w:cstheme="minorHAnsi"/>
                <w:sz w:val="20"/>
                <w:szCs w:val="20"/>
              </w:rPr>
              <w:t>PE 1</w:t>
            </w:r>
          </w:p>
        </w:tc>
        <w:tc>
          <w:tcPr>
            <w:tcW w:w="1504" w:type="dxa"/>
          </w:tcPr>
          <w:p w:rsidRPr="006D728F" w:rsidR="00CF170C" w:rsidP="003B66D8" w:rsidRDefault="00CF170C" w14:paraId="167CDF71" w14:textId="77777777">
            <w:pPr>
              <w:rPr>
                <w:rFonts w:cstheme="minorHAnsi"/>
                <w:sz w:val="20"/>
                <w:szCs w:val="20"/>
              </w:rPr>
            </w:pPr>
            <w:r w:rsidRPr="006D728F">
              <w:rPr>
                <w:rFonts w:cstheme="minorHAnsi"/>
                <w:sz w:val="20"/>
                <w:szCs w:val="20"/>
              </w:rPr>
              <w:t>Workshops input on variety of foundation subjects</w:t>
            </w:r>
          </w:p>
        </w:tc>
        <w:tc>
          <w:tcPr>
            <w:tcW w:w="1504" w:type="dxa"/>
          </w:tcPr>
          <w:p w:rsidRPr="006D728F" w:rsidR="00CF170C" w:rsidP="003B66D8" w:rsidRDefault="00CF170C" w14:paraId="4F94A7B3" w14:textId="77777777">
            <w:pPr>
              <w:rPr>
                <w:rFonts w:cstheme="minorHAnsi"/>
                <w:sz w:val="20"/>
                <w:szCs w:val="20"/>
              </w:rPr>
            </w:pPr>
            <w:r w:rsidRPr="006D728F">
              <w:rPr>
                <w:rFonts w:cstheme="minorHAnsi"/>
                <w:sz w:val="20"/>
                <w:szCs w:val="20"/>
              </w:rPr>
              <w:t>PDA introduction – terms and SSP</w:t>
            </w:r>
          </w:p>
        </w:tc>
        <w:tc>
          <w:tcPr>
            <w:tcW w:w="1526" w:type="dxa"/>
            <w:shd w:val="clear" w:color="auto" w:fill="D0CECE" w:themeFill="background2" w:themeFillShade="E6"/>
          </w:tcPr>
          <w:p w:rsidRPr="006D728F" w:rsidR="00CF170C" w:rsidP="003B66D8" w:rsidRDefault="00CF170C" w14:paraId="14F259F8" w14:textId="77777777">
            <w:pPr>
              <w:rPr>
                <w:rFonts w:cstheme="minorHAnsi"/>
                <w:sz w:val="20"/>
                <w:szCs w:val="20"/>
              </w:rPr>
            </w:pPr>
          </w:p>
        </w:tc>
        <w:tc>
          <w:tcPr>
            <w:tcW w:w="2051" w:type="dxa"/>
            <w:tcBorders>
              <w:right w:val="single" w:color="000000" w:sz="18" w:space="0"/>
            </w:tcBorders>
            <w:shd w:val="clear" w:color="auto" w:fill="C9C9C9" w:themeFill="accent3" w:themeFillTint="99"/>
          </w:tcPr>
          <w:p w:rsidRPr="006D728F" w:rsidR="00CF170C" w:rsidP="003B66D8" w:rsidRDefault="00CF170C" w14:paraId="30722DB3" w14:textId="77777777">
            <w:pPr>
              <w:rPr>
                <w:rFonts w:cstheme="minorHAnsi"/>
                <w:sz w:val="20"/>
                <w:szCs w:val="20"/>
              </w:rPr>
            </w:pPr>
          </w:p>
        </w:tc>
      </w:tr>
      <w:tr w:rsidRPr="006D728F" w:rsidR="00CF170C" w:rsidTr="003B66D8" w14:paraId="6AED644C" w14:textId="77777777">
        <w:tc>
          <w:tcPr>
            <w:tcW w:w="747" w:type="dxa"/>
            <w:tcBorders>
              <w:left w:val="single" w:color="000000" w:sz="18" w:space="0"/>
            </w:tcBorders>
          </w:tcPr>
          <w:p w:rsidRPr="006D728F" w:rsidR="00CF170C" w:rsidP="003B66D8" w:rsidRDefault="00CF170C" w14:paraId="43E1289D" w14:textId="77777777">
            <w:pPr>
              <w:rPr>
                <w:rFonts w:cstheme="minorHAnsi"/>
                <w:sz w:val="20"/>
                <w:szCs w:val="20"/>
              </w:rPr>
            </w:pPr>
            <w:r w:rsidRPr="006D728F">
              <w:rPr>
                <w:rFonts w:cstheme="minorHAnsi"/>
                <w:sz w:val="20"/>
                <w:szCs w:val="20"/>
              </w:rPr>
              <w:t>13/9</w:t>
            </w:r>
          </w:p>
        </w:tc>
        <w:tc>
          <w:tcPr>
            <w:tcW w:w="2083" w:type="dxa"/>
            <w:gridSpan w:val="2"/>
          </w:tcPr>
          <w:p w:rsidRPr="006D728F" w:rsidR="00CF170C" w:rsidP="003B66D8" w:rsidRDefault="00CF170C" w14:paraId="2FDFEB46" w14:textId="77777777">
            <w:pPr>
              <w:rPr>
                <w:rFonts w:cstheme="minorHAnsi"/>
                <w:sz w:val="20"/>
                <w:szCs w:val="20"/>
              </w:rPr>
            </w:pPr>
            <w:r w:rsidRPr="006D728F">
              <w:rPr>
                <w:rFonts w:cstheme="minorHAnsi"/>
                <w:sz w:val="20"/>
                <w:szCs w:val="20"/>
              </w:rPr>
              <w:t>Student-led learning session focusing on learning theories and their application</w:t>
            </w:r>
          </w:p>
        </w:tc>
        <w:tc>
          <w:tcPr>
            <w:tcW w:w="1471" w:type="dxa"/>
            <w:shd w:val="clear" w:color="auto" w:fill="C9C9C9" w:themeFill="accent3" w:themeFillTint="99"/>
          </w:tcPr>
          <w:p w:rsidRPr="006D728F" w:rsidR="00CF170C" w:rsidP="003B66D8" w:rsidRDefault="00CF170C" w14:paraId="3C51A6E9" w14:textId="77777777">
            <w:pPr>
              <w:rPr>
                <w:rFonts w:cstheme="minorHAnsi"/>
                <w:sz w:val="20"/>
                <w:szCs w:val="20"/>
              </w:rPr>
            </w:pPr>
          </w:p>
        </w:tc>
        <w:tc>
          <w:tcPr>
            <w:tcW w:w="1502" w:type="dxa"/>
          </w:tcPr>
          <w:p w:rsidRPr="006D728F" w:rsidR="00CF170C" w:rsidP="003B66D8" w:rsidRDefault="00CF170C" w14:paraId="237D0141" w14:textId="77777777">
            <w:pPr>
              <w:rPr>
                <w:rFonts w:cstheme="minorHAnsi"/>
                <w:sz w:val="20"/>
                <w:szCs w:val="20"/>
              </w:rPr>
            </w:pPr>
            <w:r w:rsidRPr="006D728F">
              <w:rPr>
                <w:rFonts w:cstheme="minorHAnsi"/>
                <w:sz w:val="20"/>
                <w:szCs w:val="20"/>
              </w:rPr>
              <w:t>Working with others, emotional intelligence</w:t>
            </w:r>
          </w:p>
        </w:tc>
        <w:tc>
          <w:tcPr>
            <w:tcW w:w="1504" w:type="dxa"/>
          </w:tcPr>
          <w:p w:rsidRPr="006D728F" w:rsidR="00CF170C" w:rsidP="003B66D8" w:rsidRDefault="00CF170C" w14:paraId="0DA5CE78" w14:textId="77777777">
            <w:pPr>
              <w:rPr>
                <w:rFonts w:cstheme="minorHAnsi"/>
                <w:sz w:val="20"/>
                <w:szCs w:val="20"/>
              </w:rPr>
            </w:pPr>
            <w:r w:rsidRPr="006D728F">
              <w:rPr>
                <w:rFonts w:cstheme="minorHAnsi"/>
                <w:sz w:val="20"/>
                <w:szCs w:val="20"/>
              </w:rPr>
              <w:t>Understanding ACEs, supporting wellbeing</w:t>
            </w:r>
          </w:p>
        </w:tc>
        <w:tc>
          <w:tcPr>
            <w:tcW w:w="1501" w:type="dxa"/>
          </w:tcPr>
          <w:p w:rsidRPr="006D728F" w:rsidR="00CF170C" w:rsidP="003B66D8" w:rsidRDefault="00CF170C" w14:paraId="2CEE7962" w14:textId="77777777">
            <w:pPr>
              <w:rPr>
                <w:rFonts w:cstheme="minorHAnsi"/>
                <w:sz w:val="20"/>
                <w:szCs w:val="20"/>
              </w:rPr>
            </w:pPr>
            <w:r w:rsidRPr="006D728F">
              <w:rPr>
                <w:rFonts w:cstheme="minorHAnsi"/>
                <w:sz w:val="20"/>
                <w:szCs w:val="20"/>
              </w:rPr>
              <w:t>Maths 2</w:t>
            </w:r>
          </w:p>
          <w:p w:rsidRPr="006D728F" w:rsidR="00CF170C" w:rsidP="003B66D8" w:rsidRDefault="00CF170C" w14:paraId="53B36963" w14:textId="77777777">
            <w:pPr>
              <w:rPr>
                <w:rFonts w:cstheme="minorHAnsi"/>
                <w:sz w:val="20"/>
                <w:szCs w:val="20"/>
              </w:rPr>
            </w:pPr>
            <w:r w:rsidRPr="006D728F">
              <w:rPr>
                <w:rFonts w:cstheme="minorHAnsi"/>
                <w:sz w:val="20"/>
                <w:szCs w:val="20"/>
              </w:rPr>
              <w:t>History 1</w:t>
            </w:r>
          </w:p>
          <w:p w:rsidRPr="006D728F" w:rsidR="00CF170C" w:rsidP="003B66D8" w:rsidRDefault="00CF170C" w14:paraId="24DECB11" w14:textId="77777777">
            <w:pPr>
              <w:rPr>
                <w:rFonts w:cstheme="minorHAnsi"/>
                <w:sz w:val="20"/>
                <w:szCs w:val="20"/>
              </w:rPr>
            </w:pPr>
            <w:r w:rsidRPr="006D728F">
              <w:rPr>
                <w:rFonts w:cstheme="minorHAnsi"/>
                <w:sz w:val="20"/>
                <w:szCs w:val="20"/>
              </w:rPr>
              <w:t>MFL 1</w:t>
            </w:r>
          </w:p>
        </w:tc>
        <w:tc>
          <w:tcPr>
            <w:tcW w:w="1504" w:type="dxa"/>
            <w:shd w:val="clear" w:color="auto" w:fill="D0CECE" w:themeFill="background2" w:themeFillShade="E6"/>
          </w:tcPr>
          <w:p w:rsidRPr="006D728F" w:rsidR="00CF170C" w:rsidP="003B66D8" w:rsidRDefault="00CF170C" w14:paraId="12210553" w14:textId="77777777">
            <w:pPr>
              <w:rPr>
                <w:rFonts w:cstheme="minorHAnsi"/>
                <w:sz w:val="20"/>
                <w:szCs w:val="20"/>
              </w:rPr>
            </w:pPr>
          </w:p>
        </w:tc>
        <w:tc>
          <w:tcPr>
            <w:tcW w:w="1504" w:type="dxa"/>
          </w:tcPr>
          <w:p w:rsidRPr="006D728F" w:rsidR="00CF170C" w:rsidP="003B66D8" w:rsidRDefault="00CF170C" w14:paraId="17D5F2D5" w14:textId="77777777">
            <w:pPr>
              <w:rPr>
                <w:rFonts w:cstheme="minorHAnsi"/>
                <w:sz w:val="20"/>
                <w:szCs w:val="20"/>
              </w:rPr>
            </w:pPr>
            <w:r w:rsidRPr="006D728F">
              <w:rPr>
                <w:rFonts w:cstheme="minorHAnsi"/>
                <w:sz w:val="20"/>
                <w:szCs w:val="20"/>
              </w:rPr>
              <w:t>Simple View of of reading, implications skills and terms</w:t>
            </w:r>
          </w:p>
        </w:tc>
        <w:tc>
          <w:tcPr>
            <w:tcW w:w="1526" w:type="dxa"/>
            <w:shd w:val="clear" w:color="auto" w:fill="D0CECE" w:themeFill="background2" w:themeFillShade="E6"/>
          </w:tcPr>
          <w:p w:rsidRPr="006D728F" w:rsidR="00CF170C" w:rsidP="003B66D8" w:rsidRDefault="00CF170C" w14:paraId="05D19945" w14:textId="77777777">
            <w:pPr>
              <w:rPr>
                <w:rFonts w:cstheme="minorHAnsi"/>
                <w:sz w:val="20"/>
                <w:szCs w:val="20"/>
              </w:rPr>
            </w:pPr>
          </w:p>
        </w:tc>
        <w:tc>
          <w:tcPr>
            <w:tcW w:w="2051" w:type="dxa"/>
            <w:tcBorders>
              <w:right w:val="single" w:color="000000" w:sz="18" w:space="0"/>
            </w:tcBorders>
          </w:tcPr>
          <w:p w:rsidRPr="006D728F" w:rsidR="00CF170C" w:rsidP="003B66D8" w:rsidRDefault="00CF170C" w14:paraId="54F18EE8" w14:textId="77777777">
            <w:pPr>
              <w:rPr>
                <w:rFonts w:cstheme="minorHAnsi"/>
                <w:sz w:val="20"/>
                <w:szCs w:val="20"/>
              </w:rPr>
            </w:pPr>
            <w:r w:rsidRPr="006D728F">
              <w:rPr>
                <w:rFonts w:cstheme="minorHAnsi"/>
                <w:sz w:val="20"/>
                <w:szCs w:val="20"/>
              </w:rPr>
              <w:t>Maths</w:t>
            </w:r>
          </w:p>
          <w:p w:rsidRPr="006D728F" w:rsidR="00CF170C" w:rsidP="003B66D8" w:rsidRDefault="00CF170C" w14:paraId="520445E1" w14:textId="77777777">
            <w:pPr>
              <w:rPr>
                <w:rFonts w:cstheme="minorHAnsi"/>
                <w:sz w:val="20"/>
                <w:szCs w:val="20"/>
              </w:rPr>
            </w:pPr>
            <w:r w:rsidRPr="006D728F">
              <w:rPr>
                <w:rFonts w:cstheme="minorHAnsi"/>
                <w:sz w:val="20"/>
                <w:szCs w:val="20"/>
              </w:rPr>
              <w:t>Supporting wellbeing</w:t>
            </w:r>
          </w:p>
          <w:p w:rsidRPr="006D728F" w:rsidR="00CF170C" w:rsidP="003B66D8" w:rsidRDefault="00CF170C" w14:paraId="08F99C49" w14:textId="77777777">
            <w:pPr>
              <w:rPr>
                <w:rFonts w:cstheme="minorHAnsi"/>
                <w:sz w:val="20"/>
                <w:szCs w:val="20"/>
              </w:rPr>
            </w:pPr>
          </w:p>
        </w:tc>
      </w:tr>
      <w:tr w:rsidRPr="006D728F" w:rsidR="00CF170C" w:rsidTr="003B66D8" w14:paraId="1E3CD628" w14:textId="77777777">
        <w:tc>
          <w:tcPr>
            <w:tcW w:w="747" w:type="dxa"/>
            <w:tcBorders>
              <w:left w:val="single" w:color="000000" w:sz="18" w:space="0"/>
            </w:tcBorders>
          </w:tcPr>
          <w:p w:rsidRPr="006D728F" w:rsidR="00CF170C" w:rsidP="003B66D8" w:rsidRDefault="00CF170C" w14:paraId="302DB843" w14:textId="77777777">
            <w:pPr>
              <w:rPr>
                <w:rFonts w:cstheme="minorHAnsi"/>
                <w:sz w:val="20"/>
                <w:szCs w:val="20"/>
              </w:rPr>
            </w:pPr>
            <w:r w:rsidRPr="006D728F">
              <w:rPr>
                <w:rFonts w:cstheme="minorHAnsi"/>
                <w:sz w:val="20"/>
                <w:szCs w:val="20"/>
              </w:rPr>
              <w:t>20/9</w:t>
            </w:r>
          </w:p>
        </w:tc>
        <w:tc>
          <w:tcPr>
            <w:tcW w:w="2083" w:type="dxa"/>
            <w:gridSpan w:val="2"/>
          </w:tcPr>
          <w:p w:rsidRPr="006D728F" w:rsidR="00CF170C" w:rsidP="003B66D8" w:rsidRDefault="00CF170C" w14:paraId="6502B788" w14:textId="77777777">
            <w:pPr>
              <w:rPr>
                <w:rFonts w:cstheme="minorHAnsi"/>
                <w:sz w:val="20"/>
                <w:szCs w:val="20"/>
              </w:rPr>
            </w:pPr>
            <w:r w:rsidRPr="006D728F">
              <w:rPr>
                <w:rFonts w:cstheme="minorHAnsi"/>
                <w:sz w:val="20"/>
                <w:szCs w:val="20"/>
              </w:rPr>
              <w:t>The cycle of plan-teach-assess and effective formative assessment</w:t>
            </w:r>
          </w:p>
        </w:tc>
        <w:tc>
          <w:tcPr>
            <w:tcW w:w="1471" w:type="dxa"/>
            <w:shd w:val="clear" w:color="auto" w:fill="C9C9C9" w:themeFill="accent3" w:themeFillTint="99"/>
          </w:tcPr>
          <w:p w:rsidRPr="006D728F" w:rsidR="00CF170C" w:rsidP="003B66D8" w:rsidRDefault="00CF170C" w14:paraId="3447CA67" w14:textId="77777777">
            <w:pPr>
              <w:rPr>
                <w:rFonts w:cstheme="minorHAnsi"/>
                <w:sz w:val="20"/>
                <w:szCs w:val="20"/>
              </w:rPr>
            </w:pPr>
          </w:p>
        </w:tc>
        <w:tc>
          <w:tcPr>
            <w:tcW w:w="1502" w:type="dxa"/>
            <w:shd w:val="clear" w:color="auto" w:fill="D0CECE" w:themeFill="background2" w:themeFillShade="E6"/>
          </w:tcPr>
          <w:p w:rsidRPr="006D728F" w:rsidR="00CF170C" w:rsidP="003B66D8" w:rsidRDefault="00CF170C" w14:paraId="412C9DC5" w14:textId="77777777">
            <w:pPr>
              <w:rPr>
                <w:rFonts w:cstheme="minorHAnsi"/>
                <w:sz w:val="20"/>
                <w:szCs w:val="20"/>
              </w:rPr>
            </w:pPr>
          </w:p>
        </w:tc>
        <w:tc>
          <w:tcPr>
            <w:tcW w:w="1504" w:type="dxa"/>
          </w:tcPr>
          <w:p w:rsidRPr="006D728F" w:rsidR="00CF170C" w:rsidP="003B66D8" w:rsidRDefault="00CF170C" w14:paraId="67AD6BED" w14:textId="77777777">
            <w:pPr>
              <w:rPr>
                <w:rFonts w:cstheme="minorHAnsi"/>
                <w:sz w:val="20"/>
                <w:szCs w:val="20"/>
              </w:rPr>
            </w:pPr>
            <w:r w:rsidRPr="006D728F">
              <w:rPr>
                <w:rFonts w:cstheme="minorHAnsi"/>
                <w:sz w:val="20"/>
                <w:szCs w:val="20"/>
              </w:rPr>
              <w:t>Intro to SEL + safeguarding</w:t>
            </w:r>
          </w:p>
        </w:tc>
        <w:tc>
          <w:tcPr>
            <w:tcW w:w="1501" w:type="dxa"/>
          </w:tcPr>
          <w:p w:rsidRPr="006D728F" w:rsidR="00CF170C" w:rsidP="003B66D8" w:rsidRDefault="00CF170C" w14:paraId="03124961" w14:textId="77777777">
            <w:pPr>
              <w:rPr>
                <w:rFonts w:cstheme="minorHAnsi"/>
                <w:sz w:val="20"/>
                <w:szCs w:val="20"/>
              </w:rPr>
            </w:pPr>
            <w:r w:rsidRPr="006D728F">
              <w:rPr>
                <w:rFonts w:cstheme="minorHAnsi"/>
                <w:sz w:val="20"/>
                <w:szCs w:val="20"/>
              </w:rPr>
              <w:t>English 2</w:t>
            </w:r>
          </w:p>
          <w:p w:rsidRPr="006D728F" w:rsidR="00CF170C" w:rsidP="003B66D8" w:rsidRDefault="00CF170C" w14:paraId="6F95BF63" w14:textId="77777777">
            <w:pPr>
              <w:rPr>
                <w:rFonts w:cstheme="minorHAnsi"/>
                <w:sz w:val="20"/>
                <w:szCs w:val="20"/>
              </w:rPr>
            </w:pPr>
            <w:r w:rsidRPr="006D728F">
              <w:rPr>
                <w:rFonts w:cstheme="minorHAnsi"/>
                <w:sz w:val="20"/>
                <w:szCs w:val="20"/>
              </w:rPr>
              <w:t>Geography 1</w:t>
            </w:r>
          </w:p>
          <w:p w:rsidRPr="006D728F" w:rsidR="00CF170C" w:rsidP="003B66D8" w:rsidRDefault="00CF170C" w14:paraId="5EDC3F2A" w14:textId="77777777">
            <w:pPr>
              <w:rPr>
                <w:rFonts w:cstheme="minorHAnsi"/>
                <w:sz w:val="20"/>
                <w:szCs w:val="20"/>
              </w:rPr>
            </w:pPr>
            <w:r w:rsidRPr="006D728F">
              <w:rPr>
                <w:rFonts w:cstheme="minorHAnsi"/>
                <w:sz w:val="20"/>
                <w:szCs w:val="20"/>
              </w:rPr>
              <w:t>R.E. 1</w:t>
            </w:r>
          </w:p>
        </w:tc>
        <w:tc>
          <w:tcPr>
            <w:tcW w:w="1504" w:type="dxa"/>
          </w:tcPr>
          <w:p w:rsidRPr="006D728F" w:rsidR="00CF170C" w:rsidP="003B66D8" w:rsidRDefault="00CF170C" w14:paraId="427004F3" w14:textId="77777777">
            <w:pPr>
              <w:rPr>
                <w:rFonts w:cstheme="minorHAnsi"/>
                <w:sz w:val="20"/>
                <w:szCs w:val="20"/>
              </w:rPr>
            </w:pPr>
            <w:r w:rsidRPr="006D728F">
              <w:rPr>
                <w:rFonts w:cstheme="minorHAnsi"/>
                <w:sz w:val="20"/>
                <w:szCs w:val="20"/>
              </w:rPr>
              <w:t>Audit knowle</w:t>
            </w:r>
            <w:r>
              <w:rPr>
                <w:rFonts w:cstheme="minorHAnsi"/>
                <w:sz w:val="20"/>
                <w:szCs w:val="20"/>
              </w:rPr>
              <w:t xml:space="preserve">dge /skills in chosen subject, </w:t>
            </w:r>
            <w:r w:rsidRPr="006D728F">
              <w:rPr>
                <w:rFonts w:cstheme="minorHAnsi"/>
                <w:sz w:val="20"/>
                <w:szCs w:val="20"/>
              </w:rPr>
              <w:t>actions planned</w:t>
            </w:r>
          </w:p>
        </w:tc>
        <w:tc>
          <w:tcPr>
            <w:tcW w:w="1504" w:type="dxa"/>
          </w:tcPr>
          <w:p w:rsidRPr="006D728F" w:rsidR="00CF170C" w:rsidP="003B66D8" w:rsidRDefault="00CF170C" w14:paraId="5E7ABE2F" w14:textId="77777777">
            <w:pPr>
              <w:rPr>
                <w:rFonts w:cstheme="minorHAnsi"/>
                <w:sz w:val="20"/>
                <w:szCs w:val="20"/>
              </w:rPr>
            </w:pPr>
            <w:r w:rsidRPr="006D728F">
              <w:rPr>
                <w:rFonts w:cstheme="minorHAnsi"/>
                <w:sz w:val="20"/>
                <w:szCs w:val="20"/>
              </w:rPr>
              <w:t>Early phonological awareness</w:t>
            </w:r>
          </w:p>
        </w:tc>
        <w:tc>
          <w:tcPr>
            <w:tcW w:w="1526" w:type="dxa"/>
            <w:shd w:val="clear" w:color="auto" w:fill="D0CECE" w:themeFill="background2" w:themeFillShade="E6"/>
          </w:tcPr>
          <w:p w:rsidRPr="006D728F" w:rsidR="00CF170C" w:rsidP="003B66D8" w:rsidRDefault="00CF170C" w14:paraId="25DEFE19" w14:textId="77777777">
            <w:pPr>
              <w:rPr>
                <w:rFonts w:cstheme="minorHAnsi"/>
                <w:sz w:val="20"/>
                <w:szCs w:val="20"/>
              </w:rPr>
            </w:pPr>
          </w:p>
        </w:tc>
        <w:tc>
          <w:tcPr>
            <w:tcW w:w="2051" w:type="dxa"/>
            <w:tcBorders>
              <w:right w:val="single" w:color="000000" w:sz="18" w:space="0"/>
            </w:tcBorders>
          </w:tcPr>
          <w:p w:rsidRPr="006D728F" w:rsidR="00CF170C" w:rsidP="003B66D8" w:rsidRDefault="00CF170C" w14:paraId="76C6C392" w14:textId="77777777">
            <w:pPr>
              <w:rPr>
                <w:rFonts w:cstheme="minorHAnsi"/>
                <w:sz w:val="20"/>
                <w:szCs w:val="20"/>
              </w:rPr>
            </w:pPr>
            <w:r w:rsidRPr="006D728F">
              <w:rPr>
                <w:rFonts w:cstheme="minorHAnsi"/>
                <w:sz w:val="20"/>
                <w:szCs w:val="20"/>
              </w:rPr>
              <w:t>English</w:t>
            </w:r>
          </w:p>
          <w:p w:rsidRPr="006D728F" w:rsidR="00CF170C" w:rsidP="003B66D8" w:rsidRDefault="00CF170C" w14:paraId="4249A49C" w14:textId="77777777">
            <w:pPr>
              <w:rPr>
                <w:rFonts w:cstheme="minorHAnsi"/>
                <w:sz w:val="20"/>
                <w:szCs w:val="20"/>
              </w:rPr>
            </w:pPr>
            <w:r w:rsidRPr="006D728F">
              <w:rPr>
                <w:rFonts w:cstheme="minorHAnsi"/>
                <w:sz w:val="20"/>
                <w:szCs w:val="20"/>
              </w:rPr>
              <w:t>Safeguarding</w:t>
            </w:r>
          </w:p>
        </w:tc>
      </w:tr>
      <w:tr w:rsidRPr="006D728F" w:rsidR="00CF170C" w:rsidTr="003B66D8" w14:paraId="37790CE9" w14:textId="77777777">
        <w:tc>
          <w:tcPr>
            <w:tcW w:w="747" w:type="dxa"/>
            <w:tcBorders>
              <w:left w:val="single" w:color="000000" w:sz="18" w:space="0"/>
            </w:tcBorders>
          </w:tcPr>
          <w:p w:rsidRPr="006D728F" w:rsidR="00CF170C" w:rsidP="003B66D8" w:rsidRDefault="00CF170C" w14:paraId="1EF07C13" w14:textId="77777777">
            <w:pPr>
              <w:rPr>
                <w:rFonts w:cstheme="minorHAnsi"/>
                <w:sz w:val="20"/>
                <w:szCs w:val="20"/>
              </w:rPr>
            </w:pPr>
            <w:r w:rsidRPr="006D728F">
              <w:rPr>
                <w:rFonts w:cstheme="minorHAnsi"/>
                <w:sz w:val="20"/>
                <w:szCs w:val="20"/>
              </w:rPr>
              <w:t>27/9</w:t>
            </w:r>
          </w:p>
        </w:tc>
        <w:tc>
          <w:tcPr>
            <w:tcW w:w="2083" w:type="dxa"/>
            <w:gridSpan w:val="2"/>
          </w:tcPr>
          <w:p w:rsidRPr="006D728F" w:rsidR="00CF170C" w:rsidP="003B66D8" w:rsidRDefault="00CF170C" w14:paraId="0AD49995" w14:textId="77777777">
            <w:pPr>
              <w:rPr>
                <w:rFonts w:cstheme="minorHAnsi"/>
                <w:sz w:val="20"/>
                <w:szCs w:val="20"/>
              </w:rPr>
            </w:pPr>
            <w:r w:rsidRPr="006D728F">
              <w:rPr>
                <w:rFonts w:cstheme="minorHAnsi"/>
                <w:sz w:val="20"/>
                <w:szCs w:val="20"/>
              </w:rPr>
              <w:t>Academic skills – literature searches, reviewing literature and academic writing</w:t>
            </w:r>
          </w:p>
        </w:tc>
        <w:tc>
          <w:tcPr>
            <w:tcW w:w="1471" w:type="dxa"/>
            <w:shd w:val="clear" w:color="auto" w:fill="C9C9C9" w:themeFill="accent3" w:themeFillTint="99"/>
          </w:tcPr>
          <w:p w:rsidRPr="006D728F" w:rsidR="00CF170C" w:rsidP="003B66D8" w:rsidRDefault="00CF170C" w14:paraId="191490D8" w14:textId="77777777">
            <w:pPr>
              <w:rPr>
                <w:rFonts w:cstheme="minorHAnsi"/>
                <w:sz w:val="20"/>
                <w:szCs w:val="20"/>
              </w:rPr>
            </w:pPr>
          </w:p>
        </w:tc>
        <w:tc>
          <w:tcPr>
            <w:tcW w:w="1502" w:type="dxa"/>
          </w:tcPr>
          <w:p w:rsidRPr="006D728F" w:rsidR="00CF170C" w:rsidP="003B66D8" w:rsidRDefault="00CF170C" w14:paraId="45056C49" w14:textId="77777777">
            <w:pPr>
              <w:rPr>
                <w:rFonts w:cstheme="minorHAnsi"/>
                <w:sz w:val="20"/>
                <w:szCs w:val="20"/>
              </w:rPr>
            </w:pPr>
            <w:r w:rsidRPr="006D728F">
              <w:rPr>
                <w:rFonts w:cstheme="minorHAnsi"/>
                <w:sz w:val="20"/>
                <w:szCs w:val="20"/>
              </w:rPr>
              <w:t>Working with others, mentoring and coaching</w:t>
            </w:r>
          </w:p>
        </w:tc>
        <w:tc>
          <w:tcPr>
            <w:tcW w:w="1504" w:type="dxa"/>
          </w:tcPr>
          <w:p w:rsidRPr="006D728F" w:rsidR="00CF170C" w:rsidP="003B66D8" w:rsidRDefault="00CF170C" w14:paraId="7C1800BC" w14:textId="77777777">
            <w:pPr>
              <w:rPr>
                <w:rFonts w:cstheme="minorHAnsi"/>
                <w:sz w:val="20"/>
                <w:szCs w:val="20"/>
              </w:rPr>
            </w:pPr>
            <w:r w:rsidRPr="006D728F">
              <w:rPr>
                <w:rFonts w:cstheme="minorHAnsi"/>
                <w:sz w:val="20"/>
                <w:szCs w:val="20"/>
              </w:rPr>
              <w:t>Managing behaviour</w:t>
            </w:r>
          </w:p>
        </w:tc>
        <w:tc>
          <w:tcPr>
            <w:tcW w:w="1501" w:type="dxa"/>
          </w:tcPr>
          <w:p w:rsidRPr="006D728F" w:rsidR="00CF170C" w:rsidP="003B66D8" w:rsidRDefault="00CF170C" w14:paraId="3FE132CB" w14:textId="77777777">
            <w:pPr>
              <w:rPr>
                <w:rFonts w:cstheme="minorHAnsi"/>
                <w:sz w:val="20"/>
                <w:szCs w:val="20"/>
              </w:rPr>
            </w:pPr>
            <w:r w:rsidRPr="006D728F">
              <w:rPr>
                <w:rFonts w:cstheme="minorHAnsi"/>
                <w:sz w:val="20"/>
                <w:szCs w:val="20"/>
              </w:rPr>
              <w:t>Maths 3</w:t>
            </w:r>
          </w:p>
          <w:p w:rsidRPr="006D728F" w:rsidR="00CF170C" w:rsidP="003B66D8" w:rsidRDefault="00CF170C" w14:paraId="3D667162" w14:textId="77777777">
            <w:pPr>
              <w:rPr>
                <w:rFonts w:cstheme="minorHAnsi"/>
                <w:sz w:val="20"/>
                <w:szCs w:val="20"/>
              </w:rPr>
            </w:pPr>
            <w:r w:rsidRPr="006D728F">
              <w:rPr>
                <w:rFonts w:cstheme="minorHAnsi"/>
                <w:sz w:val="20"/>
                <w:szCs w:val="20"/>
              </w:rPr>
              <w:t>History 2</w:t>
            </w:r>
          </w:p>
          <w:p w:rsidRPr="006D728F" w:rsidR="00CF170C" w:rsidP="003B66D8" w:rsidRDefault="00CF170C" w14:paraId="1E189C10" w14:textId="77777777">
            <w:pPr>
              <w:rPr>
                <w:rFonts w:cstheme="minorHAnsi"/>
                <w:sz w:val="20"/>
                <w:szCs w:val="20"/>
              </w:rPr>
            </w:pPr>
            <w:r w:rsidRPr="006D728F">
              <w:rPr>
                <w:rFonts w:cstheme="minorHAnsi"/>
                <w:sz w:val="20"/>
                <w:szCs w:val="20"/>
              </w:rPr>
              <w:t>MFL 2</w:t>
            </w:r>
          </w:p>
        </w:tc>
        <w:tc>
          <w:tcPr>
            <w:tcW w:w="1504" w:type="dxa"/>
            <w:shd w:val="clear" w:color="auto" w:fill="D0CECE" w:themeFill="background2" w:themeFillShade="E6"/>
          </w:tcPr>
          <w:p w:rsidRPr="006D728F" w:rsidR="00CF170C" w:rsidP="003B66D8" w:rsidRDefault="00CF170C" w14:paraId="3127D506" w14:textId="77777777">
            <w:pPr>
              <w:rPr>
                <w:rFonts w:cstheme="minorHAnsi"/>
                <w:sz w:val="20"/>
                <w:szCs w:val="20"/>
              </w:rPr>
            </w:pPr>
          </w:p>
        </w:tc>
        <w:tc>
          <w:tcPr>
            <w:tcW w:w="1504" w:type="dxa"/>
          </w:tcPr>
          <w:p w:rsidRPr="006D728F" w:rsidR="00CF170C" w:rsidP="003B66D8" w:rsidRDefault="00CF170C" w14:paraId="60241E65" w14:textId="77777777">
            <w:pPr>
              <w:rPr>
                <w:rFonts w:cstheme="minorHAnsi"/>
                <w:sz w:val="20"/>
                <w:szCs w:val="20"/>
              </w:rPr>
            </w:pPr>
            <w:r w:rsidRPr="006D728F">
              <w:rPr>
                <w:rFonts w:cstheme="minorHAnsi"/>
                <w:sz w:val="20"/>
                <w:szCs w:val="20"/>
              </w:rPr>
              <w:t>Modelling a teaching sequence</w:t>
            </w:r>
          </w:p>
        </w:tc>
        <w:tc>
          <w:tcPr>
            <w:tcW w:w="1526" w:type="dxa"/>
            <w:shd w:val="clear" w:color="auto" w:fill="F4B083" w:themeFill="accent2" w:themeFillTint="99"/>
          </w:tcPr>
          <w:p w:rsidRPr="006D728F" w:rsidR="00CF170C" w:rsidP="003B66D8" w:rsidRDefault="00CF170C" w14:paraId="64AEF303" w14:textId="77777777">
            <w:pPr>
              <w:rPr>
                <w:rFonts w:cstheme="minorHAnsi"/>
                <w:sz w:val="20"/>
                <w:szCs w:val="20"/>
              </w:rPr>
            </w:pPr>
            <w:r w:rsidRPr="006D728F">
              <w:rPr>
                <w:rFonts w:cstheme="minorHAnsi"/>
                <w:sz w:val="20"/>
                <w:szCs w:val="20"/>
              </w:rPr>
              <w:t>2 days</w:t>
            </w:r>
          </w:p>
          <w:p w:rsidRPr="006D728F" w:rsidR="00CF170C" w:rsidP="003B66D8" w:rsidRDefault="00CF170C" w14:paraId="26ADB0A1" w14:textId="77777777">
            <w:pPr>
              <w:rPr>
                <w:rFonts w:cstheme="minorHAnsi"/>
                <w:sz w:val="20"/>
                <w:szCs w:val="20"/>
              </w:rPr>
            </w:pPr>
            <w:r w:rsidRPr="006D728F">
              <w:rPr>
                <w:rFonts w:cstheme="minorHAnsi"/>
                <w:sz w:val="20"/>
                <w:szCs w:val="20"/>
              </w:rPr>
              <w:t>SEL</w:t>
            </w:r>
          </w:p>
        </w:tc>
        <w:tc>
          <w:tcPr>
            <w:tcW w:w="2051" w:type="dxa"/>
            <w:tcBorders>
              <w:right w:val="single" w:color="000000" w:sz="18" w:space="0"/>
            </w:tcBorders>
          </w:tcPr>
          <w:p w:rsidRPr="006D728F" w:rsidR="00CF170C" w:rsidP="003B66D8" w:rsidRDefault="00CF170C" w14:paraId="705DD199" w14:textId="77777777">
            <w:pPr>
              <w:rPr>
                <w:rFonts w:cstheme="minorHAnsi"/>
                <w:sz w:val="20"/>
                <w:szCs w:val="20"/>
              </w:rPr>
            </w:pPr>
            <w:r w:rsidRPr="006D728F">
              <w:rPr>
                <w:rFonts w:cstheme="minorHAnsi"/>
                <w:sz w:val="20"/>
                <w:szCs w:val="20"/>
              </w:rPr>
              <w:t>History</w:t>
            </w:r>
          </w:p>
          <w:p w:rsidRPr="006D728F" w:rsidR="00CF170C" w:rsidP="003B66D8" w:rsidRDefault="00CF170C" w14:paraId="5A3ED4DD" w14:textId="77777777">
            <w:pPr>
              <w:rPr>
                <w:rFonts w:cstheme="minorHAnsi"/>
                <w:sz w:val="20"/>
                <w:szCs w:val="20"/>
              </w:rPr>
            </w:pPr>
            <w:r w:rsidRPr="006D728F">
              <w:rPr>
                <w:rFonts w:cstheme="minorHAnsi"/>
                <w:sz w:val="20"/>
                <w:szCs w:val="20"/>
              </w:rPr>
              <w:t>Managing behaviour working with others</w:t>
            </w:r>
          </w:p>
        </w:tc>
      </w:tr>
      <w:tr w:rsidRPr="006D728F" w:rsidR="00CF170C" w:rsidTr="003B66D8" w14:paraId="087E58B0" w14:textId="77777777">
        <w:tc>
          <w:tcPr>
            <w:tcW w:w="747" w:type="dxa"/>
            <w:tcBorders>
              <w:left w:val="single" w:color="000000" w:sz="18" w:space="0"/>
            </w:tcBorders>
          </w:tcPr>
          <w:p w:rsidRPr="006D728F" w:rsidR="00CF170C" w:rsidP="003B66D8" w:rsidRDefault="00CF170C" w14:paraId="39F10C54" w14:textId="77777777">
            <w:pPr>
              <w:rPr>
                <w:rFonts w:cstheme="minorHAnsi"/>
                <w:sz w:val="20"/>
                <w:szCs w:val="20"/>
              </w:rPr>
            </w:pPr>
            <w:r w:rsidRPr="006D728F">
              <w:rPr>
                <w:rFonts w:cstheme="minorHAnsi"/>
                <w:sz w:val="20"/>
                <w:szCs w:val="20"/>
              </w:rPr>
              <w:t>4/10</w:t>
            </w:r>
          </w:p>
        </w:tc>
        <w:tc>
          <w:tcPr>
            <w:tcW w:w="2083" w:type="dxa"/>
            <w:gridSpan w:val="2"/>
          </w:tcPr>
          <w:p w:rsidRPr="006D728F" w:rsidR="00CF170C" w:rsidP="003B66D8" w:rsidRDefault="00CF170C" w14:paraId="6F72C981" w14:textId="77777777">
            <w:pPr>
              <w:rPr>
                <w:rFonts w:cstheme="minorHAnsi"/>
                <w:sz w:val="20"/>
                <w:szCs w:val="20"/>
              </w:rPr>
            </w:pPr>
            <w:r w:rsidRPr="006D728F">
              <w:rPr>
                <w:rFonts w:cstheme="minorHAnsi"/>
                <w:sz w:val="20"/>
                <w:szCs w:val="20"/>
              </w:rPr>
              <w:t>Structuring learning – exploring the science underpinning effective learning</w:t>
            </w:r>
          </w:p>
        </w:tc>
        <w:tc>
          <w:tcPr>
            <w:tcW w:w="1471" w:type="dxa"/>
            <w:shd w:val="clear" w:color="auto" w:fill="C9C9C9" w:themeFill="accent3" w:themeFillTint="99"/>
          </w:tcPr>
          <w:p w:rsidRPr="006D728F" w:rsidR="00CF170C" w:rsidP="003B66D8" w:rsidRDefault="00CF170C" w14:paraId="21A955A6" w14:textId="77777777">
            <w:pPr>
              <w:rPr>
                <w:rFonts w:cstheme="minorHAnsi"/>
                <w:sz w:val="20"/>
                <w:szCs w:val="20"/>
              </w:rPr>
            </w:pPr>
          </w:p>
        </w:tc>
        <w:tc>
          <w:tcPr>
            <w:tcW w:w="1502" w:type="dxa"/>
            <w:shd w:val="clear" w:color="auto" w:fill="D0CECE" w:themeFill="background2" w:themeFillShade="E6"/>
          </w:tcPr>
          <w:p w:rsidRPr="006D728F" w:rsidR="00CF170C" w:rsidP="003B66D8" w:rsidRDefault="00CF170C" w14:paraId="7847777A" w14:textId="77777777">
            <w:pPr>
              <w:rPr>
                <w:rFonts w:cstheme="minorHAnsi"/>
                <w:sz w:val="20"/>
                <w:szCs w:val="20"/>
              </w:rPr>
            </w:pPr>
          </w:p>
        </w:tc>
        <w:tc>
          <w:tcPr>
            <w:tcW w:w="1504" w:type="dxa"/>
          </w:tcPr>
          <w:p w:rsidRPr="006D728F" w:rsidR="00CF170C" w:rsidP="003B66D8" w:rsidRDefault="00CF170C" w14:paraId="68BF69AC" w14:textId="77777777">
            <w:pPr>
              <w:rPr>
                <w:rFonts w:cstheme="minorHAnsi"/>
                <w:sz w:val="20"/>
                <w:szCs w:val="20"/>
              </w:rPr>
            </w:pPr>
            <w:r w:rsidRPr="006D728F">
              <w:rPr>
                <w:rFonts w:cstheme="minorHAnsi"/>
                <w:sz w:val="20"/>
                <w:szCs w:val="20"/>
              </w:rPr>
              <w:t>Assessing learning – anticipating misconceptions</w:t>
            </w:r>
          </w:p>
        </w:tc>
        <w:tc>
          <w:tcPr>
            <w:tcW w:w="1501" w:type="dxa"/>
          </w:tcPr>
          <w:p w:rsidRPr="006D728F" w:rsidR="00CF170C" w:rsidP="003B66D8" w:rsidRDefault="00CF170C" w14:paraId="1245CA1F" w14:textId="77777777">
            <w:pPr>
              <w:rPr>
                <w:rFonts w:cstheme="minorHAnsi"/>
                <w:sz w:val="20"/>
                <w:szCs w:val="20"/>
              </w:rPr>
            </w:pPr>
            <w:r w:rsidRPr="006D728F">
              <w:rPr>
                <w:rFonts w:cstheme="minorHAnsi"/>
                <w:sz w:val="20"/>
                <w:szCs w:val="20"/>
              </w:rPr>
              <w:t>English 3</w:t>
            </w:r>
          </w:p>
          <w:p w:rsidRPr="006D728F" w:rsidR="00CF170C" w:rsidP="003B66D8" w:rsidRDefault="00CF170C" w14:paraId="1A67CA8D" w14:textId="77777777">
            <w:pPr>
              <w:rPr>
                <w:rFonts w:cstheme="minorHAnsi"/>
                <w:sz w:val="20"/>
                <w:szCs w:val="20"/>
              </w:rPr>
            </w:pPr>
            <w:r w:rsidRPr="006D728F">
              <w:rPr>
                <w:rFonts w:cstheme="minorHAnsi"/>
                <w:sz w:val="20"/>
                <w:szCs w:val="20"/>
              </w:rPr>
              <w:t>PE 2</w:t>
            </w:r>
          </w:p>
          <w:p w:rsidRPr="006D728F" w:rsidR="00CF170C" w:rsidP="003B66D8" w:rsidRDefault="00CF170C" w14:paraId="1AD23B0C" w14:textId="77777777">
            <w:pPr>
              <w:rPr>
                <w:rFonts w:cstheme="minorHAnsi"/>
                <w:sz w:val="20"/>
                <w:szCs w:val="20"/>
              </w:rPr>
            </w:pPr>
            <w:r w:rsidRPr="006D728F">
              <w:rPr>
                <w:rFonts w:cstheme="minorHAnsi"/>
                <w:sz w:val="20"/>
                <w:szCs w:val="20"/>
              </w:rPr>
              <w:t>Geography 2</w:t>
            </w:r>
          </w:p>
        </w:tc>
        <w:tc>
          <w:tcPr>
            <w:tcW w:w="1504" w:type="dxa"/>
          </w:tcPr>
          <w:p w:rsidRPr="006D728F" w:rsidR="00CF170C" w:rsidP="003B66D8" w:rsidRDefault="00CF170C" w14:paraId="0E2FFB34" w14:textId="77777777">
            <w:pPr>
              <w:rPr>
                <w:rFonts w:cstheme="minorHAnsi"/>
                <w:sz w:val="20"/>
                <w:szCs w:val="20"/>
              </w:rPr>
            </w:pPr>
            <w:r w:rsidRPr="006D728F">
              <w:rPr>
                <w:rFonts w:cstheme="minorHAnsi"/>
                <w:sz w:val="20"/>
                <w:szCs w:val="20"/>
              </w:rPr>
              <w:t>Guided support to work on and evidence actions</w:t>
            </w:r>
          </w:p>
        </w:tc>
        <w:tc>
          <w:tcPr>
            <w:tcW w:w="1504" w:type="dxa"/>
          </w:tcPr>
          <w:p w:rsidRPr="006D728F" w:rsidR="00CF170C" w:rsidP="003B66D8" w:rsidRDefault="00CF170C" w14:paraId="61C4A413" w14:textId="77777777">
            <w:pPr>
              <w:rPr>
                <w:rFonts w:cstheme="minorHAnsi"/>
                <w:sz w:val="20"/>
                <w:szCs w:val="20"/>
              </w:rPr>
            </w:pPr>
            <w:r w:rsidRPr="006D728F">
              <w:rPr>
                <w:rFonts w:cstheme="minorHAnsi"/>
                <w:sz w:val="20"/>
                <w:szCs w:val="20"/>
              </w:rPr>
              <w:t>Model a lesson from  phase 3 (Letters &amp; sounds)</w:t>
            </w:r>
          </w:p>
        </w:tc>
        <w:tc>
          <w:tcPr>
            <w:tcW w:w="1526" w:type="dxa"/>
            <w:shd w:val="clear" w:color="auto" w:fill="F4B083" w:themeFill="accent2" w:themeFillTint="99"/>
          </w:tcPr>
          <w:p w:rsidRPr="006D728F" w:rsidR="00CF170C" w:rsidP="003B66D8" w:rsidRDefault="00CF170C" w14:paraId="4FD750DB" w14:textId="77777777">
            <w:pPr>
              <w:rPr>
                <w:rFonts w:cstheme="minorHAnsi"/>
                <w:sz w:val="20"/>
                <w:szCs w:val="20"/>
              </w:rPr>
            </w:pPr>
            <w:r w:rsidRPr="006D728F">
              <w:rPr>
                <w:rFonts w:cstheme="minorHAnsi"/>
                <w:sz w:val="20"/>
                <w:szCs w:val="20"/>
              </w:rPr>
              <w:t>2 days             SEL</w:t>
            </w:r>
          </w:p>
        </w:tc>
        <w:tc>
          <w:tcPr>
            <w:tcW w:w="2051" w:type="dxa"/>
            <w:tcBorders>
              <w:right w:val="single" w:color="000000" w:sz="18" w:space="0"/>
            </w:tcBorders>
          </w:tcPr>
          <w:p w:rsidRPr="006D728F" w:rsidR="00CF170C" w:rsidP="003B66D8" w:rsidRDefault="00CF170C" w14:paraId="1245C73D" w14:textId="77777777">
            <w:pPr>
              <w:rPr>
                <w:rFonts w:cstheme="minorHAnsi"/>
                <w:sz w:val="20"/>
                <w:szCs w:val="20"/>
              </w:rPr>
            </w:pPr>
            <w:r w:rsidRPr="006D728F">
              <w:rPr>
                <w:rFonts w:cstheme="minorHAnsi"/>
                <w:sz w:val="20"/>
                <w:szCs w:val="20"/>
              </w:rPr>
              <w:t>Geography</w:t>
            </w:r>
          </w:p>
          <w:p w:rsidRPr="006D728F" w:rsidR="00CF170C" w:rsidP="003B66D8" w:rsidRDefault="00CF170C" w14:paraId="19F9354C" w14:textId="77777777">
            <w:pPr>
              <w:rPr>
                <w:rFonts w:cstheme="minorHAnsi"/>
                <w:sz w:val="20"/>
                <w:szCs w:val="20"/>
              </w:rPr>
            </w:pPr>
            <w:r w:rsidRPr="006D728F">
              <w:rPr>
                <w:rFonts w:cstheme="minorHAnsi"/>
                <w:sz w:val="20"/>
                <w:szCs w:val="20"/>
              </w:rPr>
              <w:t>Formative assessment and addressing misconceptions</w:t>
            </w:r>
          </w:p>
        </w:tc>
      </w:tr>
      <w:tr w:rsidRPr="006D728F" w:rsidR="00CF170C" w:rsidTr="003B66D8" w14:paraId="66FAA16F" w14:textId="77777777">
        <w:tc>
          <w:tcPr>
            <w:tcW w:w="747" w:type="dxa"/>
            <w:tcBorders>
              <w:left w:val="single" w:color="000000" w:sz="18" w:space="0"/>
            </w:tcBorders>
          </w:tcPr>
          <w:p w:rsidRPr="006D728F" w:rsidR="00CF170C" w:rsidP="003B66D8" w:rsidRDefault="00CF170C" w14:paraId="721D14A0" w14:textId="77777777">
            <w:pPr>
              <w:rPr>
                <w:rFonts w:cstheme="minorHAnsi"/>
                <w:sz w:val="20"/>
                <w:szCs w:val="20"/>
              </w:rPr>
            </w:pPr>
            <w:r w:rsidRPr="006D728F">
              <w:rPr>
                <w:rFonts w:cstheme="minorHAnsi"/>
                <w:sz w:val="20"/>
                <w:szCs w:val="20"/>
              </w:rPr>
              <w:t>11/10</w:t>
            </w:r>
          </w:p>
        </w:tc>
        <w:tc>
          <w:tcPr>
            <w:tcW w:w="2083" w:type="dxa"/>
            <w:gridSpan w:val="2"/>
          </w:tcPr>
          <w:p w:rsidRPr="006D728F" w:rsidR="00CF170C" w:rsidP="003B66D8" w:rsidRDefault="00CF170C" w14:paraId="60AD4345" w14:textId="77777777">
            <w:pPr>
              <w:rPr>
                <w:rFonts w:cstheme="minorHAnsi"/>
                <w:sz w:val="20"/>
                <w:szCs w:val="20"/>
              </w:rPr>
            </w:pPr>
            <w:r w:rsidRPr="006D728F">
              <w:rPr>
                <w:rFonts w:cstheme="minorHAnsi"/>
                <w:sz w:val="20"/>
                <w:szCs w:val="20"/>
              </w:rPr>
              <w:t>Student-led learning, structuring learning in core subjects</w:t>
            </w:r>
          </w:p>
        </w:tc>
        <w:tc>
          <w:tcPr>
            <w:tcW w:w="1471" w:type="dxa"/>
            <w:shd w:val="clear" w:color="auto" w:fill="C9C9C9" w:themeFill="accent3" w:themeFillTint="99"/>
          </w:tcPr>
          <w:p w:rsidRPr="006D728F" w:rsidR="00CF170C" w:rsidP="003B66D8" w:rsidRDefault="00CF170C" w14:paraId="71FAA5B9" w14:textId="77777777">
            <w:pPr>
              <w:rPr>
                <w:rFonts w:cstheme="minorHAnsi"/>
                <w:sz w:val="20"/>
                <w:szCs w:val="20"/>
              </w:rPr>
            </w:pPr>
          </w:p>
        </w:tc>
        <w:tc>
          <w:tcPr>
            <w:tcW w:w="1502" w:type="dxa"/>
          </w:tcPr>
          <w:p w:rsidRPr="006D728F" w:rsidR="00CF170C" w:rsidP="003B66D8" w:rsidRDefault="00CF170C" w14:paraId="37B4AD7B" w14:textId="77777777">
            <w:pPr>
              <w:rPr>
                <w:rFonts w:cstheme="minorHAnsi"/>
                <w:sz w:val="20"/>
                <w:szCs w:val="20"/>
              </w:rPr>
            </w:pPr>
            <w:r w:rsidRPr="006D728F">
              <w:rPr>
                <w:rFonts w:cstheme="minorHAnsi"/>
                <w:sz w:val="20"/>
                <w:szCs w:val="20"/>
              </w:rPr>
              <w:t>Exploring professionalism</w:t>
            </w:r>
          </w:p>
        </w:tc>
        <w:tc>
          <w:tcPr>
            <w:tcW w:w="1504" w:type="dxa"/>
          </w:tcPr>
          <w:p w:rsidRPr="006D728F" w:rsidR="00CF170C" w:rsidP="003B66D8" w:rsidRDefault="00CF170C" w14:paraId="29702A84" w14:textId="77777777">
            <w:pPr>
              <w:rPr>
                <w:rFonts w:cstheme="minorHAnsi"/>
                <w:sz w:val="20"/>
                <w:szCs w:val="20"/>
              </w:rPr>
            </w:pPr>
            <w:r w:rsidRPr="006D728F">
              <w:rPr>
                <w:rFonts w:cstheme="minorHAnsi"/>
                <w:sz w:val="20"/>
                <w:szCs w:val="20"/>
              </w:rPr>
              <w:t>Planning for learning (lessons)</w:t>
            </w:r>
          </w:p>
        </w:tc>
        <w:tc>
          <w:tcPr>
            <w:tcW w:w="1501" w:type="dxa"/>
          </w:tcPr>
          <w:p w:rsidRPr="006D728F" w:rsidR="00CF170C" w:rsidP="003B66D8" w:rsidRDefault="00CF170C" w14:paraId="4F1BD3D5" w14:textId="77777777">
            <w:pPr>
              <w:rPr>
                <w:rFonts w:cstheme="minorHAnsi"/>
                <w:sz w:val="20"/>
                <w:szCs w:val="20"/>
              </w:rPr>
            </w:pPr>
            <w:r w:rsidRPr="006D728F">
              <w:rPr>
                <w:rFonts w:cstheme="minorHAnsi"/>
                <w:sz w:val="20"/>
                <w:szCs w:val="20"/>
              </w:rPr>
              <w:t>Maths 4</w:t>
            </w:r>
          </w:p>
          <w:p w:rsidRPr="006D728F" w:rsidR="00CF170C" w:rsidP="003B66D8" w:rsidRDefault="00CF170C" w14:paraId="799A6FF6" w14:textId="77777777">
            <w:pPr>
              <w:rPr>
                <w:rFonts w:cstheme="minorHAnsi"/>
                <w:sz w:val="20"/>
                <w:szCs w:val="20"/>
              </w:rPr>
            </w:pPr>
            <w:r w:rsidRPr="006D728F">
              <w:rPr>
                <w:rFonts w:cstheme="minorHAnsi"/>
                <w:sz w:val="20"/>
                <w:szCs w:val="20"/>
              </w:rPr>
              <w:t>Computing 1</w:t>
            </w:r>
          </w:p>
        </w:tc>
        <w:tc>
          <w:tcPr>
            <w:tcW w:w="1504" w:type="dxa"/>
            <w:shd w:val="clear" w:color="auto" w:fill="D0CECE" w:themeFill="background2" w:themeFillShade="E6"/>
          </w:tcPr>
          <w:p w:rsidRPr="006D728F" w:rsidR="00CF170C" w:rsidP="003B66D8" w:rsidRDefault="00CF170C" w14:paraId="34C62B8D" w14:textId="77777777">
            <w:pPr>
              <w:rPr>
                <w:rFonts w:cstheme="minorHAnsi"/>
                <w:sz w:val="20"/>
                <w:szCs w:val="20"/>
              </w:rPr>
            </w:pPr>
          </w:p>
        </w:tc>
        <w:tc>
          <w:tcPr>
            <w:tcW w:w="1504" w:type="dxa"/>
          </w:tcPr>
          <w:p w:rsidRPr="006D728F" w:rsidR="00CF170C" w:rsidP="003B66D8" w:rsidRDefault="00CF170C" w14:paraId="31818B60" w14:textId="77777777">
            <w:pPr>
              <w:rPr>
                <w:rFonts w:cstheme="minorHAnsi"/>
                <w:sz w:val="20"/>
                <w:szCs w:val="20"/>
              </w:rPr>
            </w:pPr>
            <w:r w:rsidRPr="006D728F">
              <w:rPr>
                <w:rFonts w:cstheme="minorHAnsi"/>
                <w:sz w:val="20"/>
                <w:szCs w:val="20"/>
              </w:rPr>
              <w:t>PDA – preparation for SSP mini teach</w:t>
            </w:r>
          </w:p>
        </w:tc>
        <w:tc>
          <w:tcPr>
            <w:tcW w:w="1526" w:type="dxa"/>
            <w:shd w:val="clear" w:color="auto" w:fill="F4B083" w:themeFill="accent2" w:themeFillTint="99"/>
          </w:tcPr>
          <w:p w:rsidRPr="006D728F" w:rsidR="00CF170C" w:rsidP="003B66D8" w:rsidRDefault="00CF170C" w14:paraId="51CCC2D5" w14:textId="77777777">
            <w:pPr>
              <w:rPr>
                <w:rFonts w:cstheme="minorHAnsi"/>
                <w:sz w:val="20"/>
                <w:szCs w:val="20"/>
              </w:rPr>
            </w:pPr>
            <w:r w:rsidRPr="006D728F">
              <w:rPr>
                <w:rFonts w:cstheme="minorHAnsi"/>
                <w:sz w:val="20"/>
                <w:szCs w:val="20"/>
              </w:rPr>
              <w:t>2 days            SEL</w:t>
            </w:r>
          </w:p>
        </w:tc>
        <w:tc>
          <w:tcPr>
            <w:tcW w:w="2051" w:type="dxa"/>
            <w:tcBorders>
              <w:right w:val="single" w:color="000000" w:sz="18" w:space="0"/>
            </w:tcBorders>
          </w:tcPr>
          <w:p w:rsidRPr="006D728F" w:rsidR="00CF170C" w:rsidP="003B66D8" w:rsidRDefault="00CF170C" w14:paraId="375B40DE" w14:textId="77777777">
            <w:pPr>
              <w:rPr>
                <w:rFonts w:cstheme="minorHAnsi"/>
                <w:sz w:val="20"/>
                <w:szCs w:val="20"/>
              </w:rPr>
            </w:pPr>
            <w:r w:rsidRPr="006D728F">
              <w:rPr>
                <w:rFonts w:cstheme="minorHAnsi"/>
                <w:sz w:val="20"/>
                <w:szCs w:val="20"/>
              </w:rPr>
              <w:t>Computing</w:t>
            </w:r>
          </w:p>
          <w:p w:rsidRPr="006D728F" w:rsidR="00CF170C" w:rsidP="003B66D8" w:rsidRDefault="00CF170C" w14:paraId="42D4562C" w14:textId="77777777">
            <w:pPr>
              <w:rPr>
                <w:rFonts w:cstheme="minorHAnsi"/>
                <w:sz w:val="20"/>
                <w:szCs w:val="20"/>
              </w:rPr>
            </w:pPr>
            <w:r w:rsidRPr="006D728F">
              <w:rPr>
                <w:rFonts w:cstheme="minorHAnsi"/>
                <w:sz w:val="20"/>
                <w:szCs w:val="20"/>
              </w:rPr>
              <w:t>Planning for learning (activity/ lesson)</w:t>
            </w:r>
          </w:p>
        </w:tc>
      </w:tr>
      <w:tr w:rsidRPr="006D728F" w:rsidR="00CF170C" w:rsidTr="003B66D8" w14:paraId="43412D56" w14:textId="77777777">
        <w:tc>
          <w:tcPr>
            <w:tcW w:w="747" w:type="dxa"/>
            <w:tcBorders>
              <w:left w:val="single" w:color="000000" w:sz="18" w:space="0"/>
            </w:tcBorders>
          </w:tcPr>
          <w:p w:rsidRPr="006D728F" w:rsidR="00CF170C" w:rsidP="003B66D8" w:rsidRDefault="00CF170C" w14:paraId="38101C28" w14:textId="77777777">
            <w:pPr>
              <w:rPr>
                <w:rFonts w:cstheme="minorHAnsi"/>
                <w:sz w:val="20"/>
                <w:szCs w:val="20"/>
              </w:rPr>
            </w:pPr>
            <w:r w:rsidRPr="006D728F">
              <w:rPr>
                <w:rFonts w:cstheme="minorHAnsi"/>
                <w:sz w:val="20"/>
                <w:szCs w:val="20"/>
              </w:rPr>
              <w:t>18/10</w:t>
            </w:r>
          </w:p>
        </w:tc>
        <w:tc>
          <w:tcPr>
            <w:tcW w:w="2083" w:type="dxa"/>
            <w:gridSpan w:val="2"/>
          </w:tcPr>
          <w:p w:rsidRPr="006D728F" w:rsidR="00CF170C" w:rsidP="003B66D8" w:rsidRDefault="00CF170C" w14:paraId="5D14F588" w14:textId="77777777">
            <w:pPr>
              <w:rPr>
                <w:rFonts w:cstheme="minorHAnsi"/>
                <w:sz w:val="20"/>
                <w:szCs w:val="20"/>
              </w:rPr>
            </w:pPr>
            <w:r w:rsidRPr="006D728F">
              <w:rPr>
                <w:rFonts w:cstheme="minorHAnsi"/>
                <w:sz w:val="20"/>
                <w:szCs w:val="20"/>
              </w:rPr>
              <w:t>Formative review session</w:t>
            </w:r>
          </w:p>
        </w:tc>
        <w:tc>
          <w:tcPr>
            <w:tcW w:w="1471" w:type="dxa"/>
            <w:shd w:val="clear" w:color="auto" w:fill="C9C9C9" w:themeFill="accent3" w:themeFillTint="99"/>
          </w:tcPr>
          <w:p w:rsidRPr="006D728F" w:rsidR="00CF170C" w:rsidP="003B66D8" w:rsidRDefault="00CF170C" w14:paraId="081C5BCB" w14:textId="77777777">
            <w:pPr>
              <w:rPr>
                <w:rFonts w:cstheme="minorHAnsi"/>
                <w:sz w:val="20"/>
                <w:szCs w:val="20"/>
              </w:rPr>
            </w:pPr>
          </w:p>
        </w:tc>
        <w:tc>
          <w:tcPr>
            <w:tcW w:w="1502" w:type="dxa"/>
            <w:shd w:val="clear" w:color="auto" w:fill="D0CECE" w:themeFill="background2" w:themeFillShade="E6"/>
          </w:tcPr>
          <w:p w:rsidRPr="006D728F" w:rsidR="00CF170C" w:rsidP="003B66D8" w:rsidRDefault="00CF170C" w14:paraId="42FA381D" w14:textId="77777777">
            <w:pPr>
              <w:rPr>
                <w:rFonts w:cstheme="minorHAnsi"/>
                <w:sz w:val="20"/>
                <w:szCs w:val="20"/>
              </w:rPr>
            </w:pPr>
          </w:p>
        </w:tc>
        <w:tc>
          <w:tcPr>
            <w:tcW w:w="1504" w:type="dxa"/>
          </w:tcPr>
          <w:p w:rsidRPr="006D728F" w:rsidR="00CF170C" w:rsidP="003B66D8" w:rsidRDefault="00CF170C" w14:paraId="14478150" w14:textId="77777777">
            <w:pPr>
              <w:rPr>
                <w:rFonts w:cstheme="minorHAnsi"/>
                <w:sz w:val="20"/>
                <w:szCs w:val="20"/>
              </w:rPr>
            </w:pPr>
            <w:r w:rsidRPr="006D728F">
              <w:rPr>
                <w:rFonts w:cstheme="minorHAnsi"/>
                <w:sz w:val="20"/>
                <w:szCs w:val="20"/>
              </w:rPr>
              <w:t>Adaptive teaching SEND</w:t>
            </w:r>
          </w:p>
        </w:tc>
        <w:tc>
          <w:tcPr>
            <w:tcW w:w="1501" w:type="dxa"/>
          </w:tcPr>
          <w:p w:rsidRPr="006D728F" w:rsidR="00CF170C" w:rsidP="003B66D8" w:rsidRDefault="00CF170C" w14:paraId="16388633" w14:textId="77777777">
            <w:pPr>
              <w:rPr>
                <w:rFonts w:cstheme="minorHAnsi"/>
                <w:sz w:val="20"/>
                <w:szCs w:val="20"/>
              </w:rPr>
            </w:pPr>
            <w:r w:rsidRPr="006D728F">
              <w:rPr>
                <w:rFonts w:cstheme="minorHAnsi"/>
                <w:sz w:val="20"/>
                <w:szCs w:val="20"/>
              </w:rPr>
              <w:t>English 4</w:t>
            </w:r>
          </w:p>
          <w:p w:rsidRPr="006D728F" w:rsidR="00CF170C" w:rsidP="003B66D8" w:rsidRDefault="00CF170C" w14:paraId="1181057B" w14:textId="77777777">
            <w:pPr>
              <w:rPr>
                <w:rFonts w:cstheme="minorHAnsi"/>
                <w:sz w:val="20"/>
                <w:szCs w:val="20"/>
              </w:rPr>
            </w:pPr>
            <w:r w:rsidRPr="006D728F">
              <w:rPr>
                <w:rFonts w:cstheme="minorHAnsi"/>
                <w:sz w:val="20"/>
                <w:szCs w:val="20"/>
              </w:rPr>
              <w:t>RE 2</w:t>
            </w:r>
          </w:p>
        </w:tc>
        <w:tc>
          <w:tcPr>
            <w:tcW w:w="1504" w:type="dxa"/>
          </w:tcPr>
          <w:p w:rsidRPr="006D728F" w:rsidR="00CF170C" w:rsidP="003B66D8" w:rsidRDefault="00CF170C" w14:paraId="1DBC06F1" w14:textId="77777777">
            <w:pPr>
              <w:rPr>
                <w:rFonts w:cstheme="minorHAnsi"/>
                <w:sz w:val="20"/>
                <w:szCs w:val="20"/>
              </w:rPr>
            </w:pPr>
            <w:r w:rsidRPr="006D728F">
              <w:rPr>
                <w:rFonts w:cstheme="minorHAnsi"/>
                <w:sz w:val="20"/>
                <w:szCs w:val="20"/>
              </w:rPr>
              <w:t>Guided support to work on and evidence actions</w:t>
            </w:r>
          </w:p>
        </w:tc>
        <w:tc>
          <w:tcPr>
            <w:tcW w:w="1504" w:type="dxa"/>
          </w:tcPr>
          <w:p w:rsidRPr="006D728F" w:rsidR="00CF170C" w:rsidP="003B66D8" w:rsidRDefault="00CF170C" w14:paraId="51631B6C" w14:textId="77777777">
            <w:pPr>
              <w:rPr>
                <w:rFonts w:cstheme="minorHAnsi"/>
                <w:sz w:val="20"/>
                <w:szCs w:val="20"/>
              </w:rPr>
            </w:pPr>
            <w:r w:rsidRPr="006D728F">
              <w:rPr>
                <w:rFonts w:cstheme="minorHAnsi"/>
                <w:sz w:val="20"/>
                <w:szCs w:val="20"/>
              </w:rPr>
              <w:t>SSP mini teach &amp; feedback</w:t>
            </w:r>
          </w:p>
        </w:tc>
        <w:tc>
          <w:tcPr>
            <w:tcW w:w="1526" w:type="dxa"/>
            <w:shd w:val="clear" w:color="auto" w:fill="F4B083" w:themeFill="accent2" w:themeFillTint="99"/>
          </w:tcPr>
          <w:p w:rsidRPr="006D728F" w:rsidR="00CF170C" w:rsidP="003B66D8" w:rsidRDefault="00CF170C" w14:paraId="621FF033" w14:textId="77777777">
            <w:pPr>
              <w:rPr>
                <w:rFonts w:cstheme="minorHAnsi"/>
                <w:sz w:val="20"/>
                <w:szCs w:val="20"/>
              </w:rPr>
            </w:pPr>
            <w:r w:rsidRPr="006D728F">
              <w:rPr>
                <w:rFonts w:cstheme="minorHAnsi"/>
                <w:sz w:val="20"/>
                <w:szCs w:val="20"/>
              </w:rPr>
              <w:t>2 days           SEL</w:t>
            </w:r>
          </w:p>
        </w:tc>
        <w:tc>
          <w:tcPr>
            <w:tcW w:w="2051" w:type="dxa"/>
            <w:tcBorders>
              <w:right w:val="single" w:color="000000" w:sz="18" w:space="0"/>
            </w:tcBorders>
          </w:tcPr>
          <w:p w:rsidRPr="006D728F" w:rsidR="00CF170C" w:rsidP="003B66D8" w:rsidRDefault="00CF170C" w14:paraId="7E4EB8EE" w14:textId="77777777">
            <w:pPr>
              <w:rPr>
                <w:rFonts w:cstheme="minorHAnsi"/>
                <w:sz w:val="20"/>
                <w:szCs w:val="20"/>
              </w:rPr>
            </w:pPr>
            <w:r w:rsidRPr="006D728F">
              <w:rPr>
                <w:rFonts w:cstheme="minorHAnsi"/>
                <w:sz w:val="20"/>
                <w:szCs w:val="20"/>
              </w:rPr>
              <w:t>R.E.</w:t>
            </w:r>
          </w:p>
          <w:p w:rsidRPr="006D728F" w:rsidR="00CF170C" w:rsidP="003B66D8" w:rsidRDefault="00CF170C" w14:paraId="2D196B96" w14:textId="77777777">
            <w:pPr>
              <w:rPr>
                <w:rFonts w:cstheme="minorHAnsi"/>
                <w:sz w:val="20"/>
                <w:szCs w:val="20"/>
              </w:rPr>
            </w:pPr>
            <w:r w:rsidRPr="006D728F">
              <w:rPr>
                <w:rFonts w:cstheme="minorHAnsi"/>
                <w:sz w:val="20"/>
                <w:szCs w:val="20"/>
              </w:rPr>
              <w:t>Adaptive teaching</w:t>
            </w:r>
          </w:p>
        </w:tc>
      </w:tr>
      <w:tr w:rsidRPr="006D728F" w:rsidR="00CF170C" w:rsidTr="003B66D8" w14:paraId="59C3940A" w14:textId="77777777">
        <w:tc>
          <w:tcPr>
            <w:tcW w:w="747" w:type="dxa"/>
            <w:tcBorders>
              <w:left w:val="single" w:color="000000" w:sz="18" w:space="0"/>
            </w:tcBorders>
            <w:shd w:val="clear" w:color="auto" w:fill="A8D08D" w:themeFill="accent6" w:themeFillTint="99"/>
          </w:tcPr>
          <w:p w:rsidRPr="006D728F" w:rsidR="00CF170C" w:rsidP="003B66D8" w:rsidRDefault="00CF170C" w14:paraId="36751FE6" w14:textId="77777777">
            <w:pPr>
              <w:rPr>
                <w:rFonts w:cstheme="minorHAnsi"/>
                <w:sz w:val="20"/>
                <w:szCs w:val="20"/>
              </w:rPr>
            </w:pPr>
            <w:r w:rsidRPr="006D728F">
              <w:rPr>
                <w:rFonts w:cstheme="minorHAnsi"/>
                <w:sz w:val="20"/>
                <w:szCs w:val="20"/>
              </w:rPr>
              <w:t>25/10</w:t>
            </w:r>
          </w:p>
        </w:tc>
        <w:tc>
          <w:tcPr>
            <w:tcW w:w="14646" w:type="dxa"/>
            <w:gridSpan w:val="10"/>
            <w:tcBorders>
              <w:right w:val="single" w:color="000000" w:sz="18" w:space="0"/>
            </w:tcBorders>
            <w:shd w:val="clear" w:color="auto" w:fill="A8D08D" w:themeFill="accent6" w:themeFillTint="99"/>
          </w:tcPr>
          <w:p w:rsidRPr="006D728F" w:rsidR="00CF170C" w:rsidP="003B66D8" w:rsidRDefault="00CF170C" w14:paraId="4655845C" w14:textId="77777777">
            <w:pPr>
              <w:rPr>
                <w:rFonts w:cstheme="minorHAnsi"/>
                <w:b/>
                <w:sz w:val="20"/>
                <w:szCs w:val="20"/>
              </w:rPr>
            </w:pPr>
            <w:r w:rsidRPr="006D728F">
              <w:rPr>
                <w:rFonts w:cstheme="minorHAnsi"/>
                <w:b/>
                <w:sz w:val="20"/>
                <w:szCs w:val="20"/>
              </w:rPr>
              <w:t xml:space="preserve">HALF TERM BREAK   </w:t>
            </w:r>
            <w:r w:rsidRPr="006D728F">
              <w:rPr>
                <w:rFonts w:cstheme="minorHAnsi"/>
                <w:b/>
                <w:i/>
                <w:sz w:val="20"/>
                <w:szCs w:val="20"/>
              </w:rPr>
              <w:t>(PGCE7003 formative assignment submitted 28</w:t>
            </w:r>
            <w:r w:rsidRPr="006D728F">
              <w:rPr>
                <w:rFonts w:cstheme="minorHAnsi"/>
                <w:b/>
                <w:i/>
                <w:sz w:val="20"/>
                <w:szCs w:val="20"/>
                <w:vertAlign w:val="superscript"/>
              </w:rPr>
              <w:t>th</w:t>
            </w:r>
            <w:r w:rsidRPr="006D728F">
              <w:rPr>
                <w:rFonts w:cstheme="minorHAnsi"/>
                <w:b/>
                <w:i/>
                <w:sz w:val="20"/>
                <w:szCs w:val="20"/>
              </w:rPr>
              <w:t xml:space="preserve"> October)</w:t>
            </w:r>
          </w:p>
        </w:tc>
      </w:tr>
      <w:tr w:rsidRPr="006D728F" w:rsidR="00CF170C" w:rsidTr="003B66D8" w14:paraId="27930F31" w14:textId="77777777">
        <w:trPr>
          <w:trHeight w:val="547"/>
        </w:trPr>
        <w:tc>
          <w:tcPr>
            <w:tcW w:w="747" w:type="dxa"/>
            <w:tcBorders>
              <w:left w:val="single" w:color="000000" w:sz="18" w:space="0"/>
            </w:tcBorders>
            <w:shd w:val="clear" w:color="auto" w:fill="F4B083" w:themeFill="accent2" w:themeFillTint="99"/>
          </w:tcPr>
          <w:p w:rsidRPr="006D728F" w:rsidR="00CF170C" w:rsidP="003B66D8" w:rsidRDefault="00CF170C" w14:paraId="3F131C93" w14:textId="77777777">
            <w:pPr>
              <w:rPr>
                <w:rFonts w:cstheme="minorHAnsi"/>
                <w:sz w:val="20"/>
                <w:szCs w:val="20"/>
              </w:rPr>
            </w:pPr>
            <w:r w:rsidRPr="006D728F">
              <w:rPr>
                <w:rFonts w:cstheme="minorHAnsi"/>
                <w:sz w:val="20"/>
                <w:szCs w:val="20"/>
              </w:rPr>
              <w:t>1/11- 10/12</w:t>
            </w:r>
          </w:p>
        </w:tc>
        <w:tc>
          <w:tcPr>
            <w:tcW w:w="14646" w:type="dxa"/>
            <w:gridSpan w:val="10"/>
            <w:tcBorders>
              <w:right w:val="single" w:color="000000" w:sz="18" w:space="0"/>
            </w:tcBorders>
            <w:shd w:val="clear" w:color="auto" w:fill="F4B083" w:themeFill="accent2" w:themeFillTint="99"/>
          </w:tcPr>
          <w:p w:rsidRPr="006D728F" w:rsidR="00CF170C" w:rsidP="003B66D8" w:rsidRDefault="00CF170C" w14:paraId="5B3BFE2E" w14:textId="77777777">
            <w:pPr>
              <w:rPr>
                <w:rFonts w:cstheme="minorHAnsi"/>
                <w:b/>
                <w:sz w:val="20"/>
                <w:szCs w:val="20"/>
              </w:rPr>
            </w:pPr>
            <w:r w:rsidRPr="006D728F">
              <w:rPr>
                <w:rFonts w:cstheme="minorHAnsi"/>
                <w:b/>
                <w:sz w:val="20"/>
                <w:szCs w:val="20"/>
              </w:rPr>
              <w:t>BEGINNING PLACEMENT (6 WEEKS)</w:t>
            </w:r>
          </w:p>
        </w:tc>
      </w:tr>
      <w:tr w:rsidRPr="006D728F" w:rsidR="00CF170C" w:rsidTr="003B66D8" w14:paraId="47839E7D" w14:textId="77777777">
        <w:tc>
          <w:tcPr>
            <w:tcW w:w="747" w:type="dxa"/>
            <w:tcBorders>
              <w:left w:val="single" w:color="000000" w:sz="18" w:space="0"/>
            </w:tcBorders>
          </w:tcPr>
          <w:p w:rsidRPr="006D728F" w:rsidR="00CF170C" w:rsidP="003B66D8" w:rsidRDefault="00CF170C" w14:paraId="4FBA9488" w14:textId="77777777">
            <w:pPr>
              <w:rPr>
                <w:rFonts w:cstheme="minorHAnsi"/>
                <w:sz w:val="20"/>
                <w:szCs w:val="20"/>
              </w:rPr>
            </w:pPr>
            <w:r w:rsidRPr="006D728F">
              <w:rPr>
                <w:rFonts w:cstheme="minorHAnsi"/>
                <w:sz w:val="20"/>
                <w:szCs w:val="20"/>
              </w:rPr>
              <w:lastRenderedPageBreak/>
              <w:t>13/12</w:t>
            </w:r>
          </w:p>
        </w:tc>
        <w:tc>
          <w:tcPr>
            <w:tcW w:w="1658" w:type="dxa"/>
          </w:tcPr>
          <w:p w:rsidRPr="006D728F" w:rsidR="00CF170C" w:rsidP="003B66D8" w:rsidRDefault="00CF170C" w14:paraId="43E0F50E" w14:textId="77777777">
            <w:pPr>
              <w:rPr>
                <w:rFonts w:cstheme="minorHAnsi"/>
                <w:sz w:val="20"/>
                <w:szCs w:val="20"/>
              </w:rPr>
            </w:pPr>
            <w:r w:rsidRPr="006D728F">
              <w:rPr>
                <w:rFonts w:cstheme="minorHAnsi"/>
                <w:sz w:val="20"/>
                <w:szCs w:val="20"/>
              </w:rPr>
              <w:t>Moving from formative to summative</w:t>
            </w:r>
          </w:p>
        </w:tc>
        <w:tc>
          <w:tcPr>
            <w:tcW w:w="1896" w:type="dxa"/>
            <w:gridSpan w:val="2"/>
          </w:tcPr>
          <w:p w:rsidRPr="006D728F" w:rsidR="00CF170C" w:rsidP="003B66D8" w:rsidRDefault="00CF170C" w14:paraId="2825F726" w14:textId="77777777">
            <w:pPr>
              <w:rPr>
                <w:rFonts w:cstheme="minorHAnsi"/>
                <w:sz w:val="20"/>
                <w:szCs w:val="20"/>
              </w:rPr>
            </w:pPr>
            <w:r w:rsidRPr="006D728F">
              <w:rPr>
                <w:rFonts w:cstheme="minorHAnsi"/>
                <w:sz w:val="20"/>
                <w:szCs w:val="20"/>
              </w:rPr>
              <w:t>Exploring what high quality practice looks like</w:t>
            </w:r>
          </w:p>
        </w:tc>
        <w:tc>
          <w:tcPr>
            <w:tcW w:w="1502" w:type="dxa"/>
          </w:tcPr>
          <w:p w:rsidRPr="006D728F" w:rsidR="00CF170C" w:rsidP="003B66D8" w:rsidRDefault="00CF170C" w14:paraId="53873735" w14:textId="77777777">
            <w:pPr>
              <w:rPr>
                <w:rFonts w:cstheme="minorHAnsi"/>
                <w:sz w:val="20"/>
                <w:szCs w:val="20"/>
              </w:rPr>
            </w:pPr>
            <w:r w:rsidRPr="006D728F">
              <w:rPr>
                <w:rFonts w:cstheme="minorHAnsi"/>
                <w:sz w:val="20"/>
                <w:szCs w:val="20"/>
              </w:rPr>
              <w:t>Exploring teacher values +British values</w:t>
            </w:r>
          </w:p>
        </w:tc>
        <w:tc>
          <w:tcPr>
            <w:tcW w:w="1504" w:type="dxa"/>
          </w:tcPr>
          <w:p w:rsidRPr="006D728F" w:rsidR="00CF170C" w:rsidP="003B66D8" w:rsidRDefault="00CF170C" w14:paraId="055DD442" w14:textId="77777777">
            <w:pPr>
              <w:rPr>
                <w:rFonts w:cstheme="minorHAnsi"/>
                <w:sz w:val="20"/>
                <w:szCs w:val="20"/>
              </w:rPr>
            </w:pPr>
            <w:r w:rsidRPr="006D728F">
              <w:rPr>
                <w:rFonts w:cstheme="minorHAnsi"/>
                <w:sz w:val="20"/>
                <w:szCs w:val="20"/>
              </w:rPr>
              <w:t>Quality Classroom Talk</w:t>
            </w:r>
          </w:p>
        </w:tc>
        <w:tc>
          <w:tcPr>
            <w:tcW w:w="1501" w:type="dxa"/>
          </w:tcPr>
          <w:p w:rsidRPr="006D728F" w:rsidR="00CF170C" w:rsidP="003B66D8" w:rsidRDefault="00CF170C" w14:paraId="7BA49FF2" w14:textId="77777777">
            <w:pPr>
              <w:rPr>
                <w:rFonts w:cstheme="minorHAnsi"/>
                <w:sz w:val="20"/>
                <w:szCs w:val="20"/>
              </w:rPr>
            </w:pPr>
            <w:r w:rsidRPr="006D728F">
              <w:rPr>
                <w:rFonts w:cstheme="minorHAnsi"/>
                <w:sz w:val="20"/>
                <w:szCs w:val="20"/>
              </w:rPr>
              <w:t>Maths 5</w:t>
            </w:r>
          </w:p>
          <w:p w:rsidRPr="006D728F" w:rsidR="00CF170C" w:rsidP="003B66D8" w:rsidRDefault="00CF170C" w14:paraId="7598FB0D" w14:textId="77777777">
            <w:pPr>
              <w:rPr>
                <w:rFonts w:cstheme="minorHAnsi"/>
                <w:sz w:val="20"/>
                <w:szCs w:val="20"/>
              </w:rPr>
            </w:pPr>
            <w:r w:rsidRPr="006D728F">
              <w:rPr>
                <w:rFonts w:cstheme="minorHAnsi"/>
                <w:sz w:val="20"/>
                <w:szCs w:val="20"/>
              </w:rPr>
              <w:t>Music 1</w:t>
            </w:r>
          </w:p>
        </w:tc>
        <w:tc>
          <w:tcPr>
            <w:tcW w:w="1504" w:type="dxa"/>
          </w:tcPr>
          <w:p w:rsidRPr="006D728F" w:rsidR="00CF170C" w:rsidP="003B66D8" w:rsidRDefault="00CF170C" w14:paraId="08E4108C" w14:textId="77777777">
            <w:pPr>
              <w:rPr>
                <w:rFonts w:cstheme="minorHAnsi"/>
                <w:sz w:val="20"/>
                <w:szCs w:val="20"/>
              </w:rPr>
            </w:pPr>
            <w:r>
              <w:rPr>
                <w:rFonts w:cstheme="minorHAnsi"/>
                <w:sz w:val="20"/>
                <w:szCs w:val="20"/>
              </w:rPr>
              <w:t>Reflective scrapbook sharing,</w:t>
            </w:r>
            <w:r w:rsidRPr="006D728F">
              <w:rPr>
                <w:rFonts w:cstheme="minorHAnsi"/>
                <w:sz w:val="20"/>
                <w:szCs w:val="20"/>
              </w:rPr>
              <w:t>actions, progress</w:t>
            </w:r>
          </w:p>
        </w:tc>
        <w:tc>
          <w:tcPr>
            <w:tcW w:w="1504" w:type="dxa"/>
          </w:tcPr>
          <w:p w:rsidRPr="006D728F" w:rsidR="00CF170C" w:rsidP="003B66D8" w:rsidRDefault="00CF170C" w14:paraId="305B70D9" w14:textId="77777777">
            <w:pPr>
              <w:rPr>
                <w:rFonts w:cstheme="minorHAnsi"/>
                <w:sz w:val="20"/>
                <w:szCs w:val="20"/>
              </w:rPr>
            </w:pPr>
            <w:r w:rsidRPr="006D728F">
              <w:rPr>
                <w:rFonts w:cstheme="minorHAnsi"/>
                <w:sz w:val="20"/>
                <w:szCs w:val="20"/>
              </w:rPr>
              <w:t>Progression, encoding, decoding assessment</w:t>
            </w:r>
          </w:p>
        </w:tc>
        <w:tc>
          <w:tcPr>
            <w:tcW w:w="1526" w:type="dxa"/>
            <w:shd w:val="clear" w:color="auto" w:fill="BFBFBF" w:themeFill="background1" w:themeFillShade="BF"/>
          </w:tcPr>
          <w:p w:rsidRPr="006D728F" w:rsidR="00CF170C" w:rsidP="003B66D8" w:rsidRDefault="00CF170C" w14:paraId="3F051231" w14:textId="77777777">
            <w:pPr>
              <w:rPr>
                <w:rFonts w:cstheme="minorHAnsi"/>
                <w:sz w:val="20"/>
                <w:szCs w:val="20"/>
              </w:rPr>
            </w:pPr>
          </w:p>
        </w:tc>
        <w:tc>
          <w:tcPr>
            <w:tcW w:w="2051" w:type="dxa"/>
            <w:tcBorders>
              <w:right w:val="single" w:color="000000" w:sz="18" w:space="0"/>
            </w:tcBorders>
          </w:tcPr>
          <w:p w:rsidRPr="006D728F" w:rsidR="00CF170C" w:rsidP="003B66D8" w:rsidRDefault="00CF170C" w14:paraId="4097C814" w14:textId="77777777">
            <w:pPr>
              <w:rPr>
                <w:rFonts w:cstheme="minorHAnsi"/>
                <w:sz w:val="20"/>
                <w:szCs w:val="20"/>
              </w:rPr>
            </w:pPr>
            <w:r w:rsidRPr="006D728F">
              <w:rPr>
                <w:rFonts w:cstheme="minorHAnsi"/>
                <w:sz w:val="20"/>
                <w:szCs w:val="20"/>
              </w:rPr>
              <w:t>Music</w:t>
            </w:r>
          </w:p>
          <w:p w:rsidRPr="006D728F" w:rsidR="00CF170C" w:rsidP="003B66D8" w:rsidRDefault="00CF170C" w14:paraId="19E37EC9" w14:textId="77777777">
            <w:pPr>
              <w:rPr>
                <w:rFonts w:cstheme="minorHAnsi"/>
                <w:sz w:val="20"/>
                <w:szCs w:val="20"/>
              </w:rPr>
            </w:pPr>
            <w:r w:rsidRPr="006D728F">
              <w:rPr>
                <w:rFonts w:cstheme="minorHAnsi"/>
                <w:sz w:val="20"/>
                <w:szCs w:val="20"/>
              </w:rPr>
              <w:t>Classroom talk, teaching values</w:t>
            </w:r>
          </w:p>
        </w:tc>
      </w:tr>
      <w:tr w:rsidRPr="006D728F" w:rsidR="00CF170C" w:rsidTr="003B66D8" w14:paraId="37687E4E" w14:textId="77777777">
        <w:tc>
          <w:tcPr>
            <w:tcW w:w="747" w:type="dxa"/>
            <w:tcBorders>
              <w:left w:val="single" w:color="000000" w:sz="18" w:space="0"/>
            </w:tcBorders>
            <w:shd w:val="clear" w:color="auto" w:fill="A8D08D" w:themeFill="accent6" w:themeFillTint="99"/>
          </w:tcPr>
          <w:p w:rsidRPr="006D728F" w:rsidR="00CF170C" w:rsidP="003B66D8" w:rsidRDefault="00CF170C" w14:paraId="1F640777" w14:textId="77777777">
            <w:pPr>
              <w:rPr>
                <w:rFonts w:cstheme="minorHAnsi"/>
                <w:sz w:val="20"/>
                <w:szCs w:val="20"/>
              </w:rPr>
            </w:pPr>
            <w:r w:rsidRPr="006D728F">
              <w:rPr>
                <w:rFonts w:cstheme="minorHAnsi"/>
                <w:sz w:val="20"/>
                <w:szCs w:val="20"/>
              </w:rPr>
              <w:t>20/12</w:t>
            </w:r>
          </w:p>
        </w:tc>
        <w:tc>
          <w:tcPr>
            <w:tcW w:w="14646" w:type="dxa"/>
            <w:gridSpan w:val="10"/>
            <w:tcBorders>
              <w:right w:val="single" w:color="000000" w:sz="18" w:space="0"/>
            </w:tcBorders>
            <w:shd w:val="clear" w:color="auto" w:fill="A8D08D" w:themeFill="accent6" w:themeFillTint="99"/>
          </w:tcPr>
          <w:p w:rsidRPr="006D728F" w:rsidR="00CF170C" w:rsidP="003B66D8" w:rsidRDefault="00CF170C" w14:paraId="5B7F22D7" w14:textId="77777777">
            <w:pPr>
              <w:rPr>
                <w:rFonts w:cstheme="minorHAnsi"/>
                <w:b/>
                <w:sz w:val="20"/>
                <w:szCs w:val="20"/>
              </w:rPr>
            </w:pPr>
            <w:r w:rsidRPr="006D728F">
              <w:rPr>
                <w:rFonts w:cstheme="minorHAnsi"/>
                <w:b/>
                <w:sz w:val="20"/>
                <w:szCs w:val="20"/>
              </w:rPr>
              <w:t>CHRISTMAS BREAK</w:t>
            </w:r>
          </w:p>
        </w:tc>
      </w:tr>
      <w:tr w:rsidRPr="006D728F" w:rsidR="00CF170C" w:rsidTr="003B66D8" w14:paraId="74CF7AE9" w14:textId="77777777">
        <w:tc>
          <w:tcPr>
            <w:tcW w:w="747" w:type="dxa"/>
            <w:tcBorders>
              <w:left w:val="single" w:color="000000" w:sz="18" w:space="0"/>
            </w:tcBorders>
          </w:tcPr>
          <w:p w:rsidRPr="006D728F" w:rsidR="00CF170C" w:rsidP="003B66D8" w:rsidRDefault="00CF170C" w14:paraId="3EC234E7" w14:textId="77777777">
            <w:pPr>
              <w:rPr>
                <w:rFonts w:cstheme="minorHAnsi"/>
                <w:sz w:val="20"/>
                <w:szCs w:val="20"/>
              </w:rPr>
            </w:pPr>
            <w:r w:rsidRPr="006D728F">
              <w:rPr>
                <w:rFonts w:cstheme="minorHAnsi"/>
                <w:sz w:val="20"/>
                <w:szCs w:val="20"/>
              </w:rPr>
              <w:t>3/1</w:t>
            </w:r>
          </w:p>
        </w:tc>
        <w:tc>
          <w:tcPr>
            <w:tcW w:w="1658" w:type="dxa"/>
            <w:shd w:val="clear" w:color="auto" w:fill="BFBFBF" w:themeFill="background1" w:themeFillShade="BF"/>
          </w:tcPr>
          <w:p w:rsidRPr="006D728F" w:rsidR="00CF170C" w:rsidP="003B66D8" w:rsidRDefault="00CF170C" w14:paraId="3B744F18" w14:textId="77777777">
            <w:pPr>
              <w:rPr>
                <w:rFonts w:cstheme="minorHAnsi"/>
                <w:sz w:val="20"/>
                <w:szCs w:val="20"/>
              </w:rPr>
            </w:pPr>
            <w:r w:rsidRPr="006D728F">
              <w:rPr>
                <w:rFonts w:cstheme="minorHAnsi"/>
                <w:b/>
                <w:sz w:val="20"/>
                <w:szCs w:val="20"/>
              </w:rPr>
              <w:t>Summative assignment submission (6</w:t>
            </w:r>
            <w:r w:rsidRPr="006D728F">
              <w:rPr>
                <w:rFonts w:cstheme="minorHAnsi"/>
                <w:b/>
                <w:sz w:val="20"/>
                <w:szCs w:val="20"/>
                <w:vertAlign w:val="superscript"/>
              </w:rPr>
              <w:t>th</w:t>
            </w:r>
            <w:r w:rsidRPr="006D728F">
              <w:rPr>
                <w:rFonts w:cstheme="minorHAnsi"/>
                <w:b/>
                <w:sz w:val="20"/>
                <w:szCs w:val="20"/>
              </w:rPr>
              <w:t xml:space="preserve"> Jan)</w:t>
            </w:r>
          </w:p>
        </w:tc>
        <w:tc>
          <w:tcPr>
            <w:tcW w:w="1896" w:type="dxa"/>
            <w:gridSpan w:val="2"/>
          </w:tcPr>
          <w:p w:rsidRPr="006D728F" w:rsidR="00CF170C" w:rsidP="003B66D8" w:rsidRDefault="00CF170C" w14:paraId="780B2900" w14:textId="77777777">
            <w:pPr>
              <w:rPr>
                <w:rFonts w:cstheme="minorHAnsi"/>
                <w:sz w:val="20"/>
                <w:szCs w:val="20"/>
              </w:rPr>
            </w:pPr>
            <w:r w:rsidRPr="006D728F">
              <w:rPr>
                <w:rFonts w:cstheme="minorHAnsi"/>
                <w:sz w:val="20"/>
                <w:szCs w:val="20"/>
              </w:rPr>
              <w:t>Principles and practices of assessment</w:t>
            </w:r>
          </w:p>
        </w:tc>
        <w:tc>
          <w:tcPr>
            <w:tcW w:w="1502" w:type="dxa"/>
          </w:tcPr>
          <w:p w:rsidRPr="006D728F" w:rsidR="00CF170C" w:rsidP="003B66D8" w:rsidRDefault="00CF170C" w14:paraId="5F30EAAC" w14:textId="77777777">
            <w:pPr>
              <w:rPr>
                <w:rFonts w:cstheme="minorHAnsi"/>
                <w:sz w:val="20"/>
                <w:szCs w:val="20"/>
              </w:rPr>
            </w:pPr>
            <w:r w:rsidRPr="006D728F">
              <w:rPr>
                <w:rFonts w:cstheme="minorHAnsi"/>
                <w:sz w:val="20"/>
                <w:szCs w:val="20"/>
              </w:rPr>
              <w:t>Applying for jobs – letters of application focus</w:t>
            </w:r>
          </w:p>
        </w:tc>
        <w:tc>
          <w:tcPr>
            <w:tcW w:w="1504" w:type="dxa"/>
          </w:tcPr>
          <w:p w:rsidRPr="006D728F" w:rsidR="00CF170C" w:rsidP="003B66D8" w:rsidRDefault="00CF170C" w14:paraId="72A7A41E" w14:textId="77777777">
            <w:pPr>
              <w:rPr>
                <w:rFonts w:cstheme="minorHAnsi"/>
                <w:sz w:val="20"/>
                <w:szCs w:val="20"/>
              </w:rPr>
            </w:pPr>
            <w:r w:rsidRPr="006D728F">
              <w:rPr>
                <w:rFonts w:cstheme="minorHAnsi"/>
                <w:sz w:val="20"/>
                <w:szCs w:val="20"/>
              </w:rPr>
              <w:t>Adaptive teaching EAL learners</w:t>
            </w:r>
          </w:p>
        </w:tc>
        <w:tc>
          <w:tcPr>
            <w:tcW w:w="1501" w:type="dxa"/>
          </w:tcPr>
          <w:p w:rsidRPr="006D728F" w:rsidR="00CF170C" w:rsidP="003B66D8" w:rsidRDefault="00CF170C" w14:paraId="245018B9" w14:textId="77777777">
            <w:pPr>
              <w:rPr>
                <w:rFonts w:cstheme="minorHAnsi"/>
                <w:sz w:val="20"/>
                <w:szCs w:val="20"/>
              </w:rPr>
            </w:pPr>
            <w:r w:rsidRPr="006D728F">
              <w:rPr>
                <w:rFonts w:cstheme="minorHAnsi"/>
                <w:sz w:val="20"/>
                <w:szCs w:val="20"/>
              </w:rPr>
              <w:t>English 5</w:t>
            </w:r>
          </w:p>
          <w:p w:rsidRPr="006D728F" w:rsidR="00CF170C" w:rsidP="003B66D8" w:rsidRDefault="00CF170C" w14:paraId="2FD13492" w14:textId="77777777">
            <w:pPr>
              <w:rPr>
                <w:rFonts w:cstheme="minorHAnsi"/>
                <w:sz w:val="20"/>
                <w:szCs w:val="20"/>
              </w:rPr>
            </w:pPr>
            <w:r w:rsidRPr="006D728F">
              <w:rPr>
                <w:rFonts w:cstheme="minorHAnsi"/>
                <w:sz w:val="20"/>
                <w:szCs w:val="20"/>
              </w:rPr>
              <w:t>PE 3</w:t>
            </w:r>
          </w:p>
          <w:p w:rsidRPr="006D728F" w:rsidR="00CF170C" w:rsidP="003B66D8" w:rsidRDefault="00CF170C" w14:paraId="07DA83D5" w14:textId="77777777">
            <w:pPr>
              <w:rPr>
                <w:rFonts w:cstheme="minorHAnsi"/>
                <w:sz w:val="20"/>
                <w:szCs w:val="20"/>
              </w:rPr>
            </w:pPr>
            <w:r w:rsidRPr="006D728F">
              <w:rPr>
                <w:rFonts w:cstheme="minorHAnsi"/>
                <w:sz w:val="20"/>
                <w:szCs w:val="20"/>
              </w:rPr>
              <w:t>Science 1</w:t>
            </w:r>
          </w:p>
          <w:p w:rsidRPr="006D728F" w:rsidR="00CF170C" w:rsidP="003B66D8" w:rsidRDefault="00CF170C" w14:paraId="65003E18" w14:textId="77777777">
            <w:pPr>
              <w:rPr>
                <w:rFonts w:cstheme="minorHAnsi"/>
                <w:sz w:val="20"/>
                <w:szCs w:val="20"/>
              </w:rPr>
            </w:pPr>
            <w:r w:rsidRPr="006D728F">
              <w:rPr>
                <w:rFonts w:cstheme="minorHAnsi"/>
                <w:sz w:val="20"/>
                <w:szCs w:val="20"/>
              </w:rPr>
              <w:t>Music 2</w:t>
            </w:r>
          </w:p>
        </w:tc>
        <w:tc>
          <w:tcPr>
            <w:tcW w:w="1504" w:type="dxa"/>
          </w:tcPr>
          <w:p w:rsidRPr="006D728F" w:rsidR="00CF170C" w:rsidP="003B66D8" w:rsidRDefault="00CF170C" w14:paraId="555B1601" w14:textId="77777777">
            <w:pPr>
              <w:rPr>
                <w:rFonts w:cstheme="minorHAnsi"/>
                <w:sz w:val="20"/>
                <w:szCs w:val="20"/>
              </w:rPr>
            </w:pPr>
            <w:r w:rsidRPr="006D728F">
              <w:rPr>
                <w:rFonts w:cstheme="minorHAnsi"/>
                <w:sz w:val="20"/>
                <w:szCs w:val="20"/>
              </w:rPr>
              <w:t>Audit knowle</w:t>
            </w:r>
            <w:r>
              <w:rPr>
                <w:rFonts w:cstheme="minorHAnsi"/>
                <w:sz w:val="20"/>
                <w:szCs w:val="20"/>
              </w:rPr>
              <w:t xml:space="preserve">dge /skills in chosen subject, </w:t>
            </w:r>
            <w:r w:rsidRPr="006D728F">
              <w:rPr>
                <w:rFonts w:cstheme="minorHAnsi"/>
                <w:sz w:val="20"/>
                <w:szCs w:val="20"/>
              </w:rPr>
              <w:t>actions planned from Beg Placement</w:t>
            </w:r>
          </w:p>
        </w:tc>
        <w:tc>
          <w:tcPr>
            <w:tcW w:w="1504" w:type="dxa"/>
          </w:tcPr>
          <w:p w:rsidRPr="006D728F" w:rsidR="00CF170C" w:rsidP="003B66D8" w:rsidRDefault="00CF170C" w14:paraId="226804CC" w14:textId="77777777">
            <w:pPr>
              <w:rPr>
                <w:rFonts w:cstheme="minorHAnsi"/>
                <w:sz w:val="20"/>
                <w:szCs w:val="20"/>
              </w:rPr>
            </w:pPr>
            <w:r w:rsidRPr="006D728F">
              <w:rPr>
                <w:rFonts w:cstheme="minorHAnsi"/>
                <w:sz w:val="20"/>
                <w:szCs w:val="20"/>
              </w:rPr>
              <w:t>Phase 5 phonics</w:t>
            </w:r>
          </w:p>
        </w:tc>
        <w:tc>
          <w:tcPr>
            <w:tcW w:w="1526" w:type="dxa"/>
            <w:shd w:val="clear" w:color="auto" w:fill="D0CECE" w:themeFill="background2" w:themeFillShade="E6"/>
          </w:tcPr>
          <w:p w:rsidRPr="006D728F" w:rsidR="00CF170C" w:rsidP="003B66D8" w:rsidRDefault="00CF170C" w14:paraId="0B8CD72F" w14:textId="77777777">
            <w:pPr>
              <w:rPr>
                <w:rFonts w:cstheme="minorHAnsi"/>
                <w:sz w:val="20"/>
                <w:szCs w:val="20"/>
              </w:rPr>
            </w:pPr>
          </w:p>
        </w:tc>
        <w:tc>
          <w:tcPr>
            <w:tcW w:w="2051" w:type="dxa"/>
            <w:tcBorders>
              <w:right w:val="single" w:color="000000" w:sz="18" w:space="0"/>
            </w:tcBorders>
          </w:tcPr>
          <w:p w:rsidRPr="006D728F" w:rsidR="00CF170C" w:rsidP="003B66D8" w:rsidRDefault="00CF170C" w14:paraId="3527EE15" w14:textId="77777777">
            <w:pPr>
              <w:rPr>
                <w:rFonts w:cstheme="minorHAnsi"/>
                <w:sz w:val="20"/>
                <w:szCs w:val="20"/>
              </w:rPr>
            </w:pPr>
            <w:r w:rsidRPr="006D728F">
              <w:rPr>
                <w:rFonts w:cstheme="minorHAnsi"/>
                <w:sz w:val="20"/>
                <w:szCs w:val="20"/>
              </w:rPr>
              <w:t>P.E.</w:t>
            </w:r>
          </w:p>
          <w:p w:rsidRPr="006D728F" w:rsidR="00CF170C" w:rsidP="003B66D8" w:rsidRDefault="00CF170C" w14:paraId="57E56475" w14:textId="77777777">
            <w:pPr>
              <w:rPr>
                <w:rFonts w:cstheme="minorHAnsi"/>
                <w:sz w:val="20"/>
                <w:szCs w:val="20"/>
              </w:rPr>
            </w:pPr>
            <w:r w:rsidRPr="006D728F">
              <w:rPr>
                <w:rFonts w:cstheme="minorHAnsi"/>
                <w:sz w:val="20"/>
                <w:szCs w:val="20"/>
              </w:rPr>
              <w:t>MFL</w:t>
            </w:r>
          </w:p>
          <w:p w:rsidRPr="006D728F" w:rsidR="00CF170C" w:rsidP="003B66D8" w:rsidRDefault="00CF170C" w14:paraId="164BCBA0" w14:textId="77777777">
            <w:pPr>
              <w:rPr>
                <w:rFonts w:cstheme="minorHAnsi"/>
                <w:sz w:val="20"/>
                <w:szCs w:val="20"/>
              </w:rPr>
            </w:pPr>
            <w:r w:rsidRPr="006D728F">
              <w:rPr>
                <w:rFonts w:cstheme="minorHAnsi"/>
                <w:sz w:val="20"/>
                <w:szCs w:val="20"/>
              </w:rPr>
              <w:t>Supporting EAL learners</w:t>
            </w:r>
          </w:p>
        </w:tc>
      </w:tr>
      <w:tr w:rsidRPr="006D728F" w:rsidR="00CF170C" w:rsidTr="003B66D8" w14:paraId="79F6AF64" w14:textId="77777777">
        <w:tc>
          <w:tcPr>
            <w:tcW w:w="747" w:type="dxa"/>
            <w:tcBorders>
              <w:left w:val="single" w:color="000000" w:sz="18" w:space="0"/>
            </w:tcBorders>
          </w:tcPr>
          <w:p w:rsidRPr="006D728F" w:rsidR="00CF170C" w:rsidP="003B66D8" w:rsidRDefault="00CF170C" w14:paraId="56AB28EA" w14:textId="77777777">
            <w:pPr>
              <w:rPr>
                <w:rFonts w:cstheme="minorHAnsi"/>
                <w:sz w:val="20"/>
                <w:szCs w:val="20"/>
              </w:rPr>
            </w:pPr>
            <w:r w:rsidRPr="006D728F">
              <w:rPr>
                <w:rFonts w:cstheme="minorHAnsi"/>
                <w:sz w:val="20"/>
                <w:szCs w:val="20"/>
              </w:rPr>
              <w:t>10/1</w:t>
            </w:r>
          </w:p>
        </w:tc>
        <w:tc>
          <w:tcPr>
            <w:tcW w:w="1658" w:type="dxa"/>
            <w:shd w:val="clear" w:color="auto" w:fill="BFBFBF" w:themeFill="background1" w:themeFillShade="BF"/>
          </w:tcPr>
          <w:p w:rsidRPr="006D728F" w:rsidR="00CF170C" w:rsidP="003B66D8" w:rsidRDefault="00CF170C" w14:paraId="7F4D84FA" w14:textId="77777777">
            <w:pPr>
              <w:rPr>
                <w:rFonts w:cstheme="minorHAnsi"/>
                <w:sz w:val="20"/>
                <w:szCs w:val="20"/>
              </w:rPr>
            </w:pPr>
          </w:p>
        </w:tc>
        <w:tc>
          <w:tcPr>
            <w:tcW w:w="1896" w:type="dxa"/>
            <w:gridSpan w:val="2"/>
          </w:tcPr>
          <w:p w:rsidRPr="006D728F" w:rsidR="00CF170C" w:rsidP="003B66D8" w:rsidRDefault="00CF170C" w14:paraId="5BF36135" w14:textId="77777777">
            <w:pPr>
              <w:rPr>
                <w:rFonts w:cstheme="minorHAnsi"/>
                <w:sz w:val="20"/>
                <w:szCs w:val="20"/>
              </w:rPr>
            </w:pPr>
            <w:r w:rsidRPr="006D728F">
              <w:rPr>
                <w:rFonts w:cstheme="minorHAnsi"/>
                <w:sz w:val="20"/>
                <w:szCs w:val="20"/>
              </w:rPr>
              <w:t>Reflective Practice and reflective models</w:t>
            </w:r>
          </w:p>
        </w:tc>
        <w:tc>
          <w:tcPr>
            <w:tcW w:w="1502" w:type="dxa"/>
          </w:tcPr>
          <w:p w:rsidRPr="006D728F" w:rsidR="00CF170C" w:rsidP="003B66D8" w:rsidRDefault="00CF170C" w14:paraId="22E507CC" w14:textId="77777777">
            <w:pPr>
              <w:rPr>
                <w:rFonts w:cstheme="minorHAnsi"/>
                <w:sz w:val="20"/>
                <w:szCs w:val="20"/>
              </w:rPr>
            </w:pPr>
            <w:r w:rsidRPr="006D728F">
              <w:rPr>
                <w:rFonts w:cstheme="minorHAnsi"/>
                <w:sz w:val="20"/>
                <w:szCs w:val="20"/>
              </w:rPr>
              <w:t>The role of the subject leader</w:t>
            </w:r>
          </w:p>
        </w:tc>
        <w:tc>
          <w:tcPr>
            <w:tcW w:w="1504" w:type="dxa"/>
          </w:tcPr>
          <w:p w:rsidRPr="006D728F" w:rsidR="00CF170C" w:rsidP="003B66D8" w:rsidRDefault="00CF170C" w14:paraId="4768D2E8" w14:textId="77777777">
            <w:pPr>
              <w:rPr>
                <w:rFonts w:cstheme="minorHAnsi"/>
                <w:sz w:val="20"/>
                <w:szCs w:val="20"/>
              </w:rPr>
            </w:pPr>
            <w:r w:rsidRPr="006D728F">
              <w:rPr>
                <w:rFonts w:cstheme="minorHAnsi"/>
                <w:sz w:val="20"/>
                <w:szCs w:val="20"/>
              </w:rPr>
              <w:t>Planning for Progression (weekly)</w:t>
            </w:r>
          </w:p>
        </w:tc>
        <w:tc>
          <w:tcPr>
            <w:tcW w:w="1501" w:type="dxa"/>
          </w:tcPr>
          <w:p w:rsidRPr="006D728F" w:rsidR="00CF170C" w:rsidP="003B66D8" w:rsidRDefault="00CF170C" w14:paraId="1B6FF828" w14:textId="77777777">
            <w:pPr>
              <w:rPr>
                <w:rFonts w:cstheme="minorHAnsi"/>
                <w:sz w:val="20"/>
                <w:szCs w:val="20"/>
              </w:rPr>
            </w:pPr>
            <w:r w:rsidRPr="006D728F">
              <w:rPr>
                <w:rFonts w:cstheme="minorHAnsi"/>
                <w:sz w:val="20"/>
                <w:szCs w:val="20"/>
              </w:rPr>
              <w:t>Maths 6</w:t>
            </w:r>
          </w:p>
          <w:p w:rsidRPr="006D728F" w:rsidR="00CF170C" w:rsidP="003B66D8" w:rsidRDefault="00CF170C" w14:paraId="318FE342" w14:textId="77777777">
            <w:pPr>
              <w:rPr>
                <w:rFonts w:cstheme="minorHAnsi"/>
                <w:sz w:val="20"/>
                <w:szCs w:val="20"/>
              </w:rPr>
            </w:pPr>
            <w:r w:rsidRPr="006D728F">
              <w:rPr>
                <w:rFonts w:cstheme="minorHAnsi"/>
                <w:sz w:val="20"/>
                <w:szCs w:val="20"/>
              </w:rPr>
              <w:t>Art 1</w:t>
            </w:r>
          </w:p>
        </w:tc>
        <w:tc>
          <w:tcPr>
            <w:tcW w:w="1504" w:type="dxa"/>
            <w:shd w:val="clear" w:color="auto" w:fill="BFBFBF" w:themeFill="background1" w:themeFillShade="BF"/>
          </w:tcPr>
          <w:p w:rsidRPr="006D728F" w:rsidR="00CF170C" w:rsidP="003B66D8" w:rsidRDefault="00CF170C" w14:paraId="780E34D0" w14:textId="77777777">
            <w:pPr>
              <w:rPr>
                <w:rFonts w:cstheme="minorHAnsi"/>
                <w:sz w:val="20"/>
                <w:szCs w:val="20"/>
              </w:rPr>
            </w:pPr>
          </w:p>
        </w:tc>
        <w:tc>
          <w:tcPr>
            <w:tcW w:w="1504" w:type="dxa"/>
          </w:tcPr>
          <w:p w:rsidRPr="006D728F" w:rsidR="00CF170C" w:rsidP="003B66D8" w:rsidRDefault="00CF170C" w14:paraId="540D0799" w14:textId="77777777">
            <w:pPr>
              <w:rPr>
                <w:rFonts w:cstheme="minorHAnsi"/>
                <w:sz w:val="20"/>
                <w:szCs w:val="20"/>
              </w:rPr>
            </w:pPr>
            <w:r w:rsidRPr="006D728F">
              <w:rPr>
                <w:rFonts w:cstheme="minorHAnsi"/>
                <w:sz w:val="20"/>
                <w:szCs w:val="20"/>
              </w:rPr>
              <w:t>lecture</w:t>
            </w:r>
          </w:p>
        </w:tc>
        <w:tc>
          <w:tcPr>
            <w:tcW w:w="1526" w:type="dxa"/>
            <w:shd w:val="clear" w:color="auto" w:fill="F4B083" w:themeFill="accent2" w:themeFillTint="99"/>
          </w:tcPr>
          <w:p w:rsidRPr="006D728F" w:rsidR="00CF170C" w:rsidP="003B66D8" w:rsidRDefault="00CF170C" w14:paraId="12E95220" w14:textId="77777777">
            <w:pPr>
              <w:rPr>
                <w:rFonts w:cstheme="minorHAnsi"/>
                <w:sz w:val="20"/>
                <w:szCs w:val="20"/>
              </w:rPr>
            </w:pPr>
            <w:r w:rsidRPr="006D728F">
              <w:rPr>
                <w:rFonts w:cstheme="minorHAnsi"/>
                <w:sz w:val="20"/>
                <w:szCs w:val="20"/>
              </w:rPr>
              <w:t>2 days           SEL</w:t>
            </w:r>
          </w:p>
        </w:tc>
        <w:tc>
          <w:tcPr>
            <w:tcW w:w="2051" w:type="dxa"/>
            <w:tcBorders>
              <w:right w:val="single" w:color="000000" w:sz="18" w:space="0"/>
            </w:tcBorders>
          </w:tcPr>
          <w:p w:rsidRPr="006D728F" w:rsidR="00CF170C" w:rsidP="003B66D8" w:rsidRDefault="00CF170C" w14:paraId="1C004B6D" w14:textId="77777777">
            <w:pPr>
              <w:rPr>
                <w:rFonts w:cstheme="minorHAnsi"/>
                <w:sz w:val="20"/>
                <w:szCs w:val="20"/>
              </w:rPr>
            </w:pPr>
            <w:r w:rsidRPr="006D728F">
              <w:rPr>
                <w:rFonts w:cstheme="minorHAnsi"/>
                <w:sz w:val="20"/>
                <w:szCs w:val="20"/>
              </w:rPr>
              <w:t>Art</w:t>
            </w:r>
          </w:p>
          <w:p w:rsidRPr="006D728F" w:rsidR="00CF170C" w:rsidP="003B66D8" w:rsidRDefault="00CF170C" w14:paraId="525A581B" w14:textId="77777777">
            <w:pPr>
              <w:rPr>
                <w:rFonts w:cstheme="minorHAnsi"/>
                <w:sz w:val="20"/>
                <w:szCs w:val="20"/>
              </w:rPr>
            </w:pPr>
            <w:r w:rsidRPr="006D728F">
              <w:rPr>
                <w:rFonts w:cstheme="minorHAnsi"/>
                <w:sz w:val="20"/>
                <w:szCs w:val="20"/>
              </w:rPr>
              <w:t>Weekly planning</w:t>
            </w:r>
          </w:p>
          <w:p w:rsidRPr="006D728F" w:rsidR="00CF170C" w:rsidP="003B66D8" w:rsidRDefault="00CF170C" w14:paraId="6EF2F6E5" w14:textId="77777777">
            <w:pPr>
              <w:rPr>
                <w:rFonts w:cstheme="minorHAnsi"/>
                <w:sz w:val="20"/>
                <w:szCs w:val="20"/>
              </w:rPr>
            </w:pPr>
            <w:r w:rsidRPr="006D728F">
              <w:rPr>
                <w:rFonts w:cstheme="minorHAnsi"/>
                <w:sz w:val="20"/>
                <w:szCs w:val="20"/>
              </w:rPr>
              <w:t>Subject leader role</w:t>
            </w:r>
          </w:p>
        </w:tc>
      </w:tr>
      <w:tr w:rsidRPr="006D728F" w:rsidR="00CF170C" w:rsidTr="003B66D8" w14:paraId="3FB7E0CC" w14:textId="77777777">
        <w:tc>
          <w:tcPr>
            <w:tcW w:w="747" w:type="dxa"/>
            <w:tcBorders>
              <w:left w:val="single" w:color="000000" w:sz="18" w:space="0"/>
            </w:tcBorders>
          </w:tcPr>
          <w:p w:rsidRPr="006D728F" w:rsidR="00CF170C" w:rsidP="003B66D8" w:rsidRDefault="00CF170C" w14:paraId="07B38771" w14:textId="77777777">
            <w:pPr>
              <w:rPr>
                <w:rFonts w:cstheme="minorHAnsi"/>
                <w:sz w:val="20"/>
                <w:szCs w:val="20"/>
              </w:rPr>
            </w:pPr>
            <w:r w:rsidRPr="006D728F">
              <w:rPr>
                <w:rFonts w:cstheme="minorHAnsi"/>
                <w:sz w:val="20"/>
                <w:szCs w:val="20"/>
              </w:rPr>
              <w:t>17/1</w:t>
            </w:r>
          </w:p>
        </w:tc>
        <w:tc>
          <w:tcPr>
            <w:tcW w:w="1658" w:type="dxa"/>
            <w:shd w:val="clear" w:color="auto" w:fill="BFBFBF" w:themeFill="background1" w:themeFillShade="BF"/>
          </w:tcPr>
          <w:p w:rsidRPr="006D728F" w:rsidR="00CF170C" w:rsidP="003B66D8" w:rsidRDefault="00CF170C" w14:paraId="0D5FB420" w14:textId="77777777">
            <w:pPr>
              <w:rPr>
                <w:rFonts w:cstheme="minorHAnsi"/>
                <w:b/>
                <w:sz w:val="20"/>
                <w:szCs w:val="20"/>
              </w:rPr>
            </w:pPr>
          </w:p>
        </w:tc>
        <w:tc>
          <w:tcPr>
            <w:tcW w:w="1896" w:type="dxa"/>
            <w:gridSpan w:val="2"/>
          </w:tcPr>
          <w:p w:rsidRPr="006D728F" w:rsidR="00CF170C" w:rsidP="003B66D8" w:rsidRDefault="00CF170C" w14:paraId="2B8DDA56" w14:textId="77777777">
            <w:pPr>
              <w:rPr>
                <w:rFonts w:cstheme="minorHAnsi"/>
                <w:sz w:val="20"/>
                <w:szCs w:val="20"/>
              </w:rPr>
            </w:pPr>
            <w:r w:rsidRPr="006D728F">
              <w:rPr>
                <w:rFonts w:cstheme="minorHAnsi"/>
                <w:sz w:val="20"/>
                <w:szCs w:val="20"/>
              </w:rPr>
              <w:t>Formative review session 1</w:t>
            </w:r>
          </w:p>
        </w:tc>
        <w:tc>
          <w:tcPr>
            <w:tcW w:w="1502" w:type="dxa"/>
          </w:tcPr>
          <w:p w:rsidRPr="006D728F" w:rsidR="00CF170C" w:rsidP="003B66D8" w:rsidRDefault="00CF170C" w14:paraId="7BFDDD3F" w14:textId="77777777">
            <w:pPr>
              <w:rPr>
                <w:rFonts w:cstheme="minorHAnsi"/>
                <w:sz w:val="20"/>
                <w:szCs w:val="20"/>
              </w:rPr>
            </w:pPr>
            <w:r w:rsidRPr="006D728F">
              <w:rPr>
                <w:rFonts w:cstheme="minorHAnsi"/>
                <w:sz w:val="20"/>
                <w:szCs w:val="20"/>
              </w:rPr>
              <w:t xml:space="preserve">The subject leader and Ofsted </w:t>
            </w:r>
          </w:p>
        </w:tc>
        <w:tc>
          <w:tcPr>
            <w:tcW w:w="1504" w:type="dxa"/>
          </w:tcPr>
          <w:p w:rsidRPr="006D728F" w:rsidR="00CF170C" w:rsidP="003B66D8" w:rsidRDefault="00CF170C" w14:paraId="551DA914" w14:textId="77777777">
            <w:pPr>
              <w:rPr>
                <w:rFonts w:cstheme="minorHAnsi"/>
                <w:sz w:val="20"/>
                <w:szCs w:val="20"/>
              </w:rPr>
            </w:pPr>
            <w:r w:rsidRPr="006D728F">
              <w:rPr>
                <w:rFonts w:cstheme="minorHAnsi"/>
                <w:sz w:val="20"/>
                <w:szCs w:val="20"/>
              </w:rPr>
              <w:t>Behaviour for Learning</w:t>
            </w:r>
          </w:p>
        </w:tc>
        <w:tc>
          <w:tcPr>
            <w:tcW w:w="1501" w:type="dxa"/>
          </w:tcPr>
          <w:p w:rsidRPr="006D728F" w:rsidR="00CF170C" w:rsidP="003B66D8" w:rsidRDefault="00CF170C" w14:paraId="6DEC5362" w14:textId="77777777">
            <w:pPr>
              <w:rPr>
                <w:rFonts w:cstheme="minorHAnsi"/>
                <w:sz w:val="20"/>
                <w:szCs w:val="20"/>
              </w:rPr>
            </w:pPr>
            <w:r w:rsidRPr="006D728F">
              <w:rPr>
                <w:rFonts w:cstheme="minorHAnsi"/>
                <w:sz w:val="20"/>
                <w:szCs w:val="20"/>
              </w:rPr>
              <w:t>English 6</w:t>
            </w:r>
          </w:p>
          <w:p w:rsidRPr="006D728F" w:rsidR="00CF170C" w:rsidP="003B66D8" w:rsidRDefault="00CF170C" w14:paraId="1E47BEC1" w14:textId="77777777">
            <w:pPr>
              <w:rPr>
                <w:rFonts w:cstheme="minorHAnsi"/>
                <w:sz w:val="20"/>
                <w:szCs w:val="20"/>
              </w:rPr>
            </w:pPr>
            <w:r w:rsidRPr="006D728F">
              <w:rPr>
                <w:rFonts w:cstheme="minorHAnsi"/>
                <w:sz w:val="20"/>
                <w:szCs w:val="20"/>
              </w:rPr>
              <w:t>Computing 2</w:t>
            </w:r>
          </w:p>
          <w:p w:rsidRPr="006D728F" w:rsidR="00CF170C" w:rsidP="003B66D8" w:rsidRDefault="00CF170C" w14:paraId="416DB82C" w14:textId="77777777">
            <w:pPr>
              <w:rPr>
                <w:rFonts w:cstheme="minorHAnsi"/>
                <w:sz w:val="20"/>
                <w:szCs w:val="20"/>
              </w:rPr>
            </w:pPr>
            <w:r w:rsidRPr="006D728F">
              <w:rPr>
                <w:rFonts w:cstheme="minorHAnsi"/>
                <w:sz w:val="20"/>
                <w:szCs w:val="20"/>
              </w:rPr>
              <w:t>D.T. 1</w:t>
            </w:r>
          </w:p>
          <w:p w:rsidRPr="006D728F" w:rsidR="00CF170C" w:rsidP="003B66D8" w:rsidRDefault="00CF170C" w14:paraId="293F4375" w14:textId="77777777">
            <w:pPr>
              <w:rPr>
                <w:rFonts w:cstheme="minorHAnsi"/>
                <w:sz w:val="20"/>
                <w:szCs w:val="20"/>
              </w:rPr>
            </w:pPr>
            <w:r w:rsidRPr="006D728F">
              <w:rPr>
                <w:rFonts w:cstheme="minorHAnsi"/>
                <w:sz w:val="20"/>
                <w:szCs w:val="20"/>
              </w:rPr>
              <w:t>CEOP 1</w:t>
            </w:r>
          </w:p>
        </w:tc>
        <w:tc>
          <w:tcPr>
            <w:tcW w:w="1504" w:type="dxa"/>
          </w:tcPr>
          <w:p w:rsidRPr="006D728F" w:rsidR="00CF170C" w:rsidP="003B66D8" w:rsidRDefault="00CF170C" w14:paraId="7B0BA050" w14:textId="77777777">
            <w:pPr>
              <w:rPr>
                <w:rFonts w:cstheme="minorHAnsi"/>
                <w:sz w:val="20"/>
                <w:szCs w:val="20"/>
              </w:rPr>
            </w:pPr>
            <w:r w:rsidRPr="006D728F">
              <w:rPr>
                <w:rFonts w:cstheme="minorHAnsi"/>
                <w:sz w:val="20"/>
                <w:szCs w:val="20"/>
              </w:rPr>
              <w:t>Guided support to work on and evidence actions</w:t>
            </w:r>
          </w:p>
        </w:tc>
        <w:tc>
          <w:tcPr>
            <w:tcW w:w="1504" w:type="dxa"/>
          </w:tcPr>
          <w:p w:rsidRPr="006D728F" w:rsidR="00CF170C" w:rsidP="003B66D8" w:rsidRDefault="00CF170C" w14:paraId="081221D7" w14:textId="77777777">
            <w:pPr>
              <w:rPr>
                <w:rFonts w:cstheme="minorHAnsi"/>
                <w:sz w:val="20"/>
                <w:szCs w:val="20"/>
              </w:rPr>
            </w:pPr>
            <w:r w:rsidRPr="006D728F">
              <w:rPr>
                <w:rFonts w:cstheme="minorHAnsi"/>
                <w:sz w:val="20"/>
                <w:szCs w:val="20"/>
              </w:rPr>
              <w:t>PDA – core criteria task</w:t>
            </w:r>
          </w:p>
        </w:tc>
        <w:tc>
          <w:tcPr>
            <w:tcW w:w="1526" w:type="dxa"/>
            <w:shd w:val="clear" w:color="auto" w:fill="F4B083" w:themeFill="accent2" w:themeFillTint="99"/>
          </w:tcPr>
          <w:p w:rsidRPr="006D728F" w:rsidR="00CF170C" w:rsidP="003B66D8" w:rsidRDefault="00CF170C" w14:paraId="3AA8E37D" w14:textId="77777777">
            <w:pPr>
              <w:rPr>
                <w:rFonts w:cstheme="minorHAnsi"/>
                <w:sz w:val="20"/>
                <w:szCs w:val="20"/>
              </w:rPr>
            </w:pPr>
            <w:r w:rsidRPr="006D728F">
              <w:rPr>
                <w:rFonts w:cstheme="minorHAnsi"/>
                <w:sz w:val="20"/>
                <w:szCs w:val="20"/>
              </w:rPr>
              <w:t>2 days           SEL</w:t>
            </w:r>
          </w:p>
        </w:tc>
        <w:tc>
          <w:tcPr>
            <w:tcW w:w="2051" w:type="dxa"/>
            <w:tcBorders>
              <w:right w:val="single" w:color="000000" w:sz="18" w:space="0"/>
            </w:tcBorders>
          </w:tcPr>
          <w:p w:rsidRPr="006D728F" w:rsidR="00CF170C" w:rsidP="003B66D8" w:rsidRDefault="00CF170C" w14:paraId="7C2BF697" w14:textId="77777777">
            <w:pPr>
              <w:rPr>
                <w:rFonts w:cstheme="minorHAnsi"/>
                <w:sz w:val="20"/>
                <w:szCs w:val="20"/>
              </w:rPr>
            </w:pPr>
            <w:r w:rsidRPr="006D728F">
              <w:rPr>
                <w:rFonts w:cstheme="minorHAnsi"/>
                <w:sz w:val="20"/>
                <w:szCs w:val="20"/>
              </w:rPr>
              <w:t xml:space="preserve">D.T. </w:t>
            </w:r>
          </w:p>
          <w:p w:rsidRPr="006D728F" w:rsidR="00CF170C" w:rsidP="003B66D8" w:rsidRDefault="00CF170C" w14:paraId="3DA00A4C" w14:textId="77777777">
            <w:pPr>
              <w:rPr>
                <w:rFonts w:cstheme="minorHAnsi"/>
                <w:sz w:val="20"/>
                <w:szCs w:val="20"/>
              </w:rPr>
            </w:pPr>
            <w:r w:rsidRPr="006D728F">
              <w:rPr>
                <w:rFonts w:cstheme="minorHAnsi"/>
                <w:sz w:val="20"/>
                <w:szCs w:val="20"/>
              </w:rPr>
              <w:t>Behaviour for Learning</w:t>
            </w:r>
          </w:p>
        </w:tc>
      </w:tr>
      <w:tr w:rsidRPr="006D728F" w:rsidR="00CF170C" w:rsidTr="003B66D8" w14:paraId="5D6FE34C" w14:textId="77777777">
        <w:tc>
          <w:tcPr>
            <w:tcW w:w="747" w:type="dxa"/>
            <w:tcBorders>
              <w:left w:val="single" w:color="000000" w:sz="18" w:space="0"/>
            </w:tcBorders>
          </w:tcPr>
          <w:p w:rsidRPr="006D728F" w:rsidR="00CF170C" w:rsidP="003B66D8" w:rsidRDefault="00CF170C" w14:paraId="0C37CE20" w14:textId="77777777">
            <w:pPr>
              <w:rPr>
                <w:rFonts w:cstheme="minorHAnsi"/>
                <w:sz w:val="20"/>
                <w:szCs w:val="20"/>
              </w:rPr>
            </w:pPr>
            <w:r w:rsidRPr="006D728F">
              <w:rPr>
                <w:rFonts w:cstheme="minorHAnsi"/>
                <w:sz w:val="20"/>
                <w:szCs w:val="20"/>
              </w:rPr>
              <w:t>24/1</w:t>
            </w:r>
          </w:p>
        </w:tc>
        <w:tc>
          <w:tcPr>
            <w:tcW w:w="1658" w:type="dxa"/>
            <w:shd w:val="clear" w:color="auto" w:fill="BFBFBF" w:themeFill="background1" w:themeFillShade="BF"/>
          </w:tcPr>
          <w:p w:rsidRPr="006D728F" w:rsidR="00CF170C" w:rsidP="003B66D8" w:rsidRDefault="00CF170C" w14:paraId="53EB5733" w14:textId="77777777">
            <w:pPr>
              <w:rPr>
                <w:rFonts w:cstheme="minorHAnsi"/>
                <w:sz w:val="20"/>
                <w:szCs w:val="20"/>
              </w:rPr>
            </w:pPr>
          </w:p>
        </w:tc>
        <w:tc>
          <w:tcPr>
            <w:tcW w:w="1896" w:type="dxa"/>
            <w:gridSpan w:val="2"/>
          </w:tcPr>
          <w:p w:rsidRPr="006D728F" w:rsidR="00CF170C" w:rsidP="003B66D8" w:rsidRDefault="00CF170C" w14:paraId="067D1480" w14:textId="77777777">
            <w:pPr>
              <w:rPr>
                <w:rFonts w:cstheme="minorHAnsi"/>
                <w:sz w:val="20"/>
                <w:szCs w:val="20"/>
              </w:rPr>
            </w:pPr>
            <w:r w:rsidRPr="006D728F">
              <w:rPr>
                <w:rFonts w:cstheme="minorHAnsi"/>
                <w:sz w:val="20"/>
                <w:szCs w:val="20"/>
              </w:rPr>
              <w:t>Tutor-led bespoke on an element of high quality teaching &amp; learning</w:t>
            </w:r>
          </w:p>
        </w:tc>
        <w:tc>
          <w:tcPr>
            <w:tcW w:w="1502" w:type="dxa"/>
            <w:shd w:val="clear" w:color="auto" w:fill="BFBFBF" w:themeFill="background1" w:themeFillShade="BF"/>
          </w:tcPr>
          <w:p w:rsidRPr="006D728F" w:rsidR="00CF170C" w:rsidP="003B66D8" w:rsidRDefault="00CF170C" w14:paraId="0788253B" w14:textId="77777777">
            <w:pPr>
              <w:rPr>
                <w:rFonts w:cstheme="minorHAnsi"/>
                <w:sz w:val="20"/>
                <w:szCs w:val="20"/>
              </w:rPr>
            </w:pPr>
          </w:p>
        </w:tc>
        <w:tc>
          <w:tcPr>
            <w:tcW w:w="1504" w:type="dxa"/>
          </w:tcPr>
          <w:p w:rsidRPr="006D728F" w:rsidR="00CF170C" w:rsidP="003B66D8" w:rsidRDefault="00CF170C" w14:paraId="0D08FACA" w14:textId="77777777">
            <w:pPr>
              <w:rPr>
                <w:rFonts w:cstheme="minorHAnsi"/>
                <w:sz w:val="20"/>
                <w:szCs w:val="20"/>
              </w:rPr>
            </w:pPr>
            <w:r w:rsidRPr="006D728F">
              <w:rPr>
                <w:rFonts w:cstheme="minorHAnsi"/>
                <w:sz w:val="20"/>
                <w:szCs w:val="20"/>
              </w:rPr>
              <w:t>Critical Thinking and higher order questioning</w:t>
            </w:r>
          </w:p>
        </w:tc>
        <w:tc>
          <w:tcPr>
            <w:tcW w:w="1501" w:type="dxa"/>
          </w:tcPr>
          <w:p w:rsidRPr="006D728F" w:rsidR="00CF170C" w:rsidP="003B66D8" w:rsidRDefault="00CF170C" w14:paraId="2C89CD42" w14:textId="77777777">
            <w:pPr>
              <w:rPr>
                <w:rFonts w:cstheme="minorHAnsi"/>
                <w:sz w:val="20"/>
                <w:szCs w:val="20"/>
              </w:rPr>
            </w:pPr>
            <w:r w:rsidRPr="006D728F">
              <w:rPr>
                <w:rFonts w:cstheme="minorHAnsi"/>
                <w:sz w:val="20"/>
                <w:szCs w:val="20"/>
              </w:rPr>
              <w:t>Maths 7</w:t>
            </w:r>
          </w:p>
          <w:p w:rsidRPr="006D728F" w:rsidR="00CF170C" w:rsidP="003B66D8" w:rsidRDefault="00CF170C" w14:paraId="3D942775" w14:textId="77777777">
            <w:pPr>
              <w:rPr>
                <w:rFonts w:cstheme="minorHAnsi"/>
                <w:sz w:val="20"/>
                <w:szCs w:val="20"/>
              </w:rPr>
            </w:pPr>
            <w:r w:rsidRPr="006D728F">
              <w:rPr>
                <w:rFonts w:cstheme="minorHAnsi"/>
                <w:sz w:val="20"/>
                <w:szCs w:val="20"/>
              </w:rPr>
              <w:t>PE 4</w:t>
            </w:r>
          </w:p>
          <w:p w:rsidRPr="006D728F" w:rsidR="00CF170C" w:rsidP="003B66D8" w:rsidRDefault="00CF170C" w14:paraId="77BA7C1B" w14:textId="77777777">
            <w:pPr>
              <w:rPr>
                <w:rFonts w:cstheme="minorHAnsi"/>
                <w:sz w:val="20"/>
                <w:szCs w:val="20"/>
              </w:rPr>
            </w:pPr>
            <w:r w:rsidRPr="006D728F">
              <w:rPr>
                <w:rFonts w:cstheme="minorHAnsi"/>
                <w:sz w:val="20"/>
                <w:szCs w:val="20"/>
              </w:rPr>
              <w:t>Science 2</w:t>
            </w:r>
          </w:p>
          <w:p w:rsidRPr="006D728F" w:rsidR="00CF170C" w:rsidP="003B66D8" w:rsidRDefault="00CF170C" w14:paraId="48381863" w14:textId="77777777">
            <w:pPr>
              <w:rPr>
                <w:rFonts w:cstheme="minorHAnsi"/>
                <w:sz w:val="20"/>
                <w:szCs w:val="20"/>
              </w:rPr>
            </w:pPr>
            <w:r w:rsidRPr="006D728F">
              <w:rPr>
                <w:rFonts w:cstheme="minorHAnsi"/>
                <w:sz w:val="20"/>
                <w:szCs w:val="20"/>
              </w:rPr>
              <w:t>Art 2</w:t>
            </w:r>
          </w:p>
          <w:p w:rsidRPr="006D728F" w:rsidR="00CF170C" w:rsidP="003B66D8" w:rsidRDefault="00CF170C" w14:paraId="2B0C5C1E" w14:textId="77777777">
            <w:pPr>
              <w:rPr>
                <w:rFonts w:cstheme="minorHAnsi"/>
                <w:sz w:val="20"/>
                <w:szCs w:val="20"/>
              </w:rPr>
            </w:pPr>
            <w:r w:rsidRPr="006D728F">
              <w:rPr>
                <w:rFonts w:cstheme="minorHAnsi"/>
                <w:sz w:val="20"/>
                <w:szCs w:val="20"/>
              </w:rPr>
              <w:t>CEOP 2</w:t>
            </w:r>
          </w:p>
        </w:tc>
        <w:tc>
          <w:tcPr>
            <w:tcW w:w="1504" w:type="dxa"/>
            <w:shd w:val="clear" w:color="auto" w:fill="BFBFBF" w:themeFill="background1" w:themeFillShade="BF"/>
          </w:tcPr>
          <w:p w:rsidRPr="006D728F" w:rsidR="00CF170C" w:rsidP="003B66D8" w:rsidRDefault="00CF170C" w14:paraId="1436AFB0" w14:textId="77777777">
            <w:pPr>
              <w:rPr>
                <w:rFonts w:cstheme="minorHAnsi"/>
                <w:sz w:val="20"/>
                <w:szCs w:val="20"/>
              </w:rPr>
            </w:pPr>
          </w:p>
        </w:tc>
        <w:tc>
          <w:tcPr>
            <w:tcW w:w="1504" w:type="dxa"/>
          </w:tcPr>
          <w:p w:rsidRPr="006D728F" w:rsidR="00CF170C" w:rsidP="003B66D8" w:rsidRDefault="00CF170C" w14:paraId="10FE9CAD" w14:textId="77777777">
            <w:pPr>
              <w:rPr>
                <w:rFonts w:cstheme="minorHAnsi"/>
                <w:sz w:val="20"/>
                <w:szCs w:val="20"/>
              </w:rPr>
            </w:pPr>
            <w:r w:rsidRPr="006D728F">
              <w:rPr>
                <w:rFonts w:cstheme="minorHAnsi"/>
                <w:sz w:val="20"/>
                <w:szCs w:val="20"/>
              </w:rPr>
              <w:t>Teaching spelling and phase 6 phonics</w:t>
            </w:r>
          </w:p>
        </w:tc>
        <w:tc>
          <w:tcPr>
            <w:tcW w:w="1526" w:type="dxa"/>
            <w:shd w:val="clear" w:color="auto" w:fill="F4B083" w:themeFill="accent2" w:themeFillTint="99"/>
          </w:tcPr>
          <w:p w:rsidRPr="006D728F" w:rsidR="00CF170C" w:rsidP="003B66D8" w:rsidRDefault="00CF170C" w14:paraId="12CD52FF" w14:textId="77777777">
            <w:pPr>
              <w:rPr>
                <w:rFonts w:cstheme="minorHAnsi"/>
                <w:sz w:val="20"/>
                <w:szCs w:val="20"/>
              </w:rPr>
            </w:pPr>
            <w:r w:rsidRPr="006D728F">
              <w:rPr>
                <w:rFonts w:cstheme="minorHAnsi"/>
                <w:sz w:val="20"/>
                <w:szCs w:val="20"/>
              </w:rPr>
              <w:t>2 days           SEL</w:t>
            </w:r>
          </w:p>
        </w:tc>
        <w:tc>
          <w:tcPr>
            <w:tcW w:w="2051" w:type="dxa"/>
            <w:tcBorders>
              <w:right w:val="single" w:color="000000" w:sz="18" w:space="0"/>
            </w:tcBorders>
          </w:tcPr>
          <w:p w:rsidRPr="006D728F" w:rsidR="00CF170C" w:rsidP="003B66D8" w:rsidRDefault="00CF170C" w14:paraId="69F5B250" w14:textId="77777777">
            <w:pPr>
              <w:rPr>
                <w:rFonts w:cstheme="minorHAnsi"/>
                <w:sz w:val="20"/>
                <w:szCs w:val="20"/>
              </w:rPr>
            </w:pPr>
            <w:r w:rsidRPr="006D728F">
              <w:rPr>
                <w:rFonts w:cstheme="minorHAnsi"/>
                <w:sz w:val="20"/>
                <w:szCs w:val="20"/>
              </w:rPr>
              <w:t>Science</w:t>
            </w:r>
          </w:p>
          <w:p w:rsidRPr="006D728F" w:rsidR="00CF170C" w:rsidP="003B66D8" w:rsidRDefault="00CF170C" w14:paraId="11C69150" w14:textId="77777777">
            <w:pPr>
              <w:rPr>
                <w:rFonts w:cstheme="minorHAnsi"/>
                <w:sz w:val="20"/>
                <w:szCs w:val="20"/>
              </w:rPr>
            </w:pPr>
            <w:r w:rsidRPr="006D728F">
              <w:rPr>
                <w:rFonts w:cstheme="minorHAnsi"/>
                <w:sz w:val="20"/>
                <w:szCs w:val="20"/>
              </w:rPr>
              <w:t>Questioning and supporting greater depth learning</w:t>
            </w:r>
          </w:p>
          <w:p w:rsidRPr="006D728F" w:rsidR="00CF170C" w:rsidP="003B66D8" w:rsidRDefault="00CF170C" w14:paraId="09C17345" w14:textId="77777777">
            <w:pPr>
              <w:rPr>
                <w:rFonts w:cstheme="minorHAnsi"/>
                <w:sz w:val="20"/>
                <w:szCs w:val="20"/>
              </w:rPr>
            </w:pPr>
            <w:r w:rsidRPr="006D728F">
              <w:rPr>
                <w:rFonts w:cstheme="minorHAnsi"/>
                <w:sz w:val="20"/>
                <w:szCs w:val="20"/>
              </w:rPr>
              <w:t>Teaching spelling</w:t>
            </w:r>
          </w:p>
        </w:tc>
      </w:tr>
      <w:tr w:rsidRPr="006D728F" w:rsidR="00CF170C" w:rsidTr="003B66D8" w14:paraId="4C482B5F" w14:textId="77777777">
        <w:trPr>
          <w:trHeight w:val="568"/>
        </w:trPr>
        <w:tc>
          <w:tcPr>
            <w:tcW w:w="747" w:type="dxa"/>
            <w:tcBorders>
              <w:left w:val="single" w:color="000000" w:sz="18" w:space="0"/>
            </w:tcBorders>
            <w:shd w:val="clear" w:color="auto" w:fill="F4B083" w:themeFill="accent2" w:themeFillTint="99"/>
          </w:tcPr>
          <w:p w:rsidRPr="006D728F" w:rsidR="00CF170C" w:rsidP="003B66D8" w:rsidRDefault="00CF170C" w14:paraId="286FD485" w14:textId="77777777">
            <w:pPr>
              <w:rPr>
                <w:rFonts w:cstheme="minorHAnsi"/>
                <w:sz w:val="20"/>
                <w:szCs w:val="20"/>
              </w:rPr>
            </w:pPr>
            <w:r w:rsidRPr="006D728F">
              <w:rPr>
                <w:rFonts w:cstheme="minorHAnsi"/>
                <w:sz w:val="20"/>
                <w:szCs w:val="20"/>
              </w:rPr>
              <w:t>31/1-18/3</w:t>
            </w:r>
          </w:p>
        </w:tc>
        <w:tc>
          <w:tcPr>
            <w:tcW w:w="14646" w:type="dxa"/>
            <w:gridSpan w:val="10"/>
            <w:tcBorders>
              <w:right w:val="single" w:color="000000" w:sz="18" w:space="0"/>
            </w:tcBorders>
            <w:shd w:val="clear" w:color="auto" w:fill="F4B083" w:themeFill="accent2" w:themeFillTint="99"/>
          </w:tcPr>
          <w:p w:rsidRPr="006D728F" w:rsidR="00CF170C" w:rsidP="003B66D8" w:rsidRDefault="00CF170C" w14:paraId="6538BA19" w14:textId="77777777">
            <w:pPr>
              <w:rPr>
                <w:rFonts w:cstheme="minorHAnsi"/>
                <w:b/>
                <w:sz w:val="20"/>
                <w:szCs w:val="20"/>
              </w:rPr>
            </w:pPr>
            <w:r w:rsidRPr="006D728F">
              <w:rPr>
                <w:rFonts w:cstheme="minorHAnsi"/>
                <w:b/>
                <w:sz w:val="20"/>
                <w:szCs w:val="20"/>
              </w:rPr>
              <w:t>DEVELOPING PLACEMENT (6 WEEKS) – HALF TERM IS W/B 14/2</w:t>
            </w:r>
          </w:p>
        </w:tc>
      </w:tr>
      <w:tr w:rsidRPr="006D728F" w:rsidR="00CF170C" w:rsidTr="003B66D8" w14:paraId="15385080" w14:textId="77777777">
        <w:tc>
          <w:tcPr>
            <w:tcW w:w="747" w:type="dxa"/>
            <w:tcBorders>
              <w:left w:val="single" w:color="000000" w:sz="18" w:space="0"/>
            </w:tcBorders>
          </w:tcPr>
          <w:p w:rsidRPr="006D728F" w:rsidR="00CF170C" w:rsidP="003B66D8" w:rsidRDefault="00CF170C" w14:paraId="07B4B0A2" w14:textId="77777777">
            <w:pPr>
              <w:rPr>
                <w:rFonts w:cstheme="minorHAnsi"/>
                <w:sz w:val="20"/>
                <w:szCs w:val="20"/>
              </w:rPr>
            </w:pPr>
            <w:r w:rsidRPr="006D728F">
              <w:rPr>
                <w:rFonts w:cstheme="minorHAnsi"/>
                <w:sz w:val="20"/>
                <w:szCs w:val="20"/>
              </w:rPr>
              <w:t>21/3</w:t>
            </w:r>
          </w:p>
        </w:tc>
        <w:tc>
          <w:tcPr>
            <w:tcW w:w="1658" w:type="dxa"/>
            <w:shd w:val="clear" w:color="auto" w:fill="BFBFBF" w:themeFill="background1" w:themeFillShade="BF"/>
          </w:tcPr>
          <w:p w:rsidRPr="006D728F" w:rsidR="00CF170C" w:rsidP="003B66D8" w:rsidRDefault="00CF170C" w14:paraId="39E8F784" w14:textId="77777777">
            <w:pPr>
              <w:rPr>
                <w:rFonts w:cstheme="minorHAnsi"/>
                <w:sz w:val="20"/>
                <w:szCs w:val="20"/>
              </w:rPr>
            </w:pPr>
          </w:p>
        </w:tc>
        <w:tc>
          <w:tcPr>
            <w:tcW w:w="1896" w:type="dxa"/>
            <w:gridSpan w:val="2"/>
          </w:tcPr>
          <w:p w:rsidRPr="006D728F" w:rsidR="00CF170C" w:rsidP="003B66D8" w:rsidRDefault="00CF170C" w14:paraId="396C536D" w14:textId="77777777">
            <w:pPr>
              <w:rPr>
                <w:rFonts w:cstheme="minorHAnsi"/>
                <w:sz w:val="20"/>
                <w:szCs w:val="20"/>
              </w:rPr>
            </w:pPr>
            <w:r w:rsidRPr="006D728F">
              <w:rPr>
                <w:rFonts w:cstheme="minorHAnsi"/>
                <w:sz w:val="20"/>
                <w:szCs w:val="20"/>
              </w:rPr>
              <w:t>Student-led bespoke on an element of high quality teaching &amp; learning</w:t>
            </w:r>
          </w:p>
        </w:tc>
        <w:tc>
          <w:tcPr>
            <w:tcW w:w="1502" w:type="dxa"/>
          </w:tcPr>
          <w:p w:rsidRPr="006D728F" w:rsidR="00CF170C" w:rsidP="003B66D8" w:rsidRDefault="00CF170C" w14:paraId="0BC95996" w14:textId="77777777">
            <w:pPr>
              <w:rPr>
                <w:rFonts w:cstheme="minorHAnsi"/>
                <w:sz w:val="20"/>
                <w:szCs w:val="20"/>
              </w:rPr>
            </w:pPr>
            <w:r w:rsidRPr="006D728F">
              <w:rPr>
                <w:rFonts w:cstheme="minorHAnsi"/>
                <w:sz w:val="20"/>
                <w:szCs w:val="20"/>
              </w:rPr>
              <w:t>Applying for jobs, focus on interviews</w:t>
            </w:r>
          </w:p>
        </w:tc>
        <w:tc>
          <w:tcPr>
            <w:tcW w:w="1504" w:type="dxa"/>
          </w:tcPr>
          <w:p w:rsidRPr="006D728F" w:rsidR="00CF170C" w:rsidP="003B66D8" w:rsidRDefault="00CF170C" w14:paraId="467E92ED" w14:textId="77777777">
            <w:pPr>
              <w:rPr>
                <w:rFonts w:cstheme="minorHAnsi"/>
                <w:sz w:val="20"/>
                <w:szCs w:val="20"/>
              </w:rPr>
            </w:pPr>
            <w:r w:rsidRPr="006D728F">
              <w:rPr>
                <w:rFonts w:cstheme="minorHAnsi"/>
                <w:sz w:val="20"/>
                <w:szCs w:val="20"/>
              </w:rPr>
              <w:t>Using data for improving progress</w:t>
            </w:r>
          </w:p>
        </w:tc>
        <w:tc>
          <w:tcPr>
            <w:tcW w:w="1501" w:type="dxa"/>
          </w:tcPr>
          <w:p w:rsidRPr="006D728F" w:rsidR="00CF170C" w:rsidP="003B66D8" w:rsidRDefault="00CF170C" w14:paraId="00D77A39" w14:textId="77777777">
            <w:pPr>
              <w:rPr>
                <w:rFonts w:cstheme="minorHAnsi"/>
                <w:sz w:val="20"/>
                <w:szCs w:val="20"/>
              </w:rPr>
            </w:pPr>
            <w:r w:rsidRPr="006D728F">
              <w:rPr>
                <w:rFonts w:cstheme="minorHAnsi"/>
                <w:sz w:val="20"/>
                <w:szCs w:val="20"/>
              </w:rPr>
              <w:t>English 7</w:t>
            </w:r>
          </w:p>
          <w:p w:rsidRPr="006D728F" w:rsidR="00CF170C" w:rsidP="003B66D8" w:rsidRDefault="00CF170C" w14:paraId="6578944D" w14:textId="77777777">
            <w:pPr>
              <w:rPr>
                <w:rFonts w:cstheme="minorHAnsi"/>
                <w:sz w:val="20"/>
                <w:szCs w:val="20"/>
              </w:rPr>
            </w:pPr>
            <w:r w:rsidRPr="006D728F">
              <w:rPr>
                <w:rFonts w:cstheme="minorHAnsi"/>
                <w:sz w:val="20"/>
                <w:szCs w:val="20"/>
              </w:rPr>
              <w:t>Maths 8</w:t>
            </w:r>
          </w:p>
          <w:p w:rsidRPr="006D728F" w:rsidR="00CF170C" w:rsidP="003B66D8" w:rsidRDefault="00CF170C" w14:paraId="5DDE45A2" w14:textId="77777777">
            <w:pPr>
              <w:rPr>
                <w:rFonts w:cstheme="minorHAnsi"/>
                <w:sz w:val="20"/>
                <w:szCs w:val="20"/>
              </w:rPr>
            </w:pPr>
            <w:r w:rsidRPr="006D728F">
              <w:rPr>
                <w:rFonts w:cstheme="minorHAnsi"/>
                <w:sz w:val="20"/>
                <w:szCs w:val="20"/>
              </w:rPr>
              <w:t>P.E. 5</w:t>
            </w:r>
          </w:p>
          <w:p w:rsidRPr="006D728F" w:rsidR="00CF170C" w:rsidP="003B66D8" w:rsidRDefault="00CF170C" w14:paraId="3322403A" w14:textId="77777777">
            <w:pPr>
              <w:rPr>
                <w:rFonts w:cstheme="minorHAnsi"/>
                <w:sz w:val="20"/>
                <w:szCs w:val="20"/>
              </w:rPr>
            </w:pPr>
            <w:r w:rsidRPr="006D728F">
              <w:rPr>
                <w:rFonts w:cstheme="minorHAnsi"/>
                <w:sz w:val="20"/>
                <w:szCs w:val="20"/>
              </w:rPr>
              <w:t>Computing 3</w:t>
            </w:r>
          </w:p>
        </w:tc>
        <w:tc>
          <w:tcPr>
            <w:tcW w:w="1504" w:type="dxa"/>
          </w:tcPr>
          <w:p w:rsidRPr="006D728F" w:rsidR="00CF170C" w:rsidP="003B66D8" w:rsidRDefault="00CF170C" w14:paraId="4406CBE2" w14:textId="77777777">
            <w:pPr>
              <w:rPr>
                <w:rFonts w:cstheme="minorHAnsi"/>
                <w:sz w:val="20"/>
                <w:szCs w:val="20"/>
              </w:rPr>
            </w:pPr>
            <w:r>
              <w:rPr>
                <w:rFonts w:cstheme="minorHAnsi"/>
                <w:sz w:val="20"/>
                <w:szCs w:val="20"/>
              </w:rPr>
              <w:t>Reflective scrapbook sharing,</w:t>
            </w:r>
            <w:r w:rsidRPr="006D728F">
              <w:rPr>
                <w:rFonts w:cstheme="minorHAnsi"/>
                <w:sz w:val="20"/>
                <w:szCs w:val="20"/>
              </w:rPr>
              <w:t>actions, progress</w:t>
            </w:r>
          </w:p>
        </w:tc>
        <w:tc>
          <w:tcPr>
            <w:tcW w:w="1504" w:type="dxa"/>
          </w:tcPr>
          <w:p w:rsidRPr="006D728F" w:rsidR="00CF170C" w:rsidP="003B66D8" w:rsidRDefault="00CF170C" w14:paraId="53C87CA2" w14:textId="77777777">
            <w:pPr>
              <w:rPr>
                <w:rFonts w:cstheme="minorHAnsi"/>
                <w:sz w:val="20"/>
                <w:szCs w:val="20"/>
              </w:rPr>
            </w:pPr>
          </w:p>
        </w:tc>
        <w:tc>
          <w:tcPr>
            <w:tcW w:w="1526" w:type="dxa"/>
            <w:shd w:val="clear" w:color="auto" w:fill="AEAAAA" w:themeFill="background2" w:themeFillShade="BF"/>
          </w:tcPr>
          <w:p w:rsidRPr="006D728F" w:rsidR="00CF170C" w:rsidP="003B66D8" w:rsidRDefault="00CF170C" w14:paraId="4D624365" w14:textId="77777777">
            <w:pPr>
              <w:rPr>
                <w:rFonts w:cstheme="minorHAnsi"/>
                <w:sz w:val="20"/>
                <w:szCs w:val="20"/>
              </w:rPr>
            </w:pPr>
          </w:p>
        </w:tc>
        <w:tc>
          <w:tcPr>
            <w:tcW w:w="2051" w:type="dxa"/>
            <w:vMerge w:val="restart"/>
            <w:tcBorders>
              <w:right w:val="single" w:color="000000" w:sz="18" w:space="0"/>
            </w:tcBorders>
          </w:tcPr>
          <w:p w:rsidRPr="006D728F" w:rsidR="00CF170C" w:rsidP="003B66D8" w:rsidRDefault="00CF170C" w14:paraId="4DC04CC9" w14:textId="77777777">
            <w:pPr>
              <w:rPr>
                <w:rFonts w:cstheme="minorHAnsi"/>
                <w:sz w:val="20"/>
                <w:szCs w:val="20"/>
              </w:rPr>
            </w:pPr>
            <w:r w:rsidRPr="006D728F">
              <w:rPr>
                <w:rFonts w:cstheme="minorHAnsi"/>
                <w:sz w:val="20"/>
                <w:szCs w:val="20"/>
              </w:rPr>
              <w:t>Reflecting on progress, development, subject Skills, Knowledge, Concepts, Principles and Understanding to develop</w:t>
            </w:r>
          </w:p>
          <w:p w:rsidRPr="006D728F" w:rsidR="00CF170C" w:rsidP="003B66D8" w:rsidRDefault="00CF170C" w14:paraId="654EA5B7" w14:textId="77777777">
            <w:pPr>
              <w:rPr>
                <w:rFonts w:cstheme="minorHAnsi"/>
                <w:sz w:val="20"/>
                <w:szCs w:val="20"/>
              </w:rPr>
            </w:pPr>
          </w:p>
        </w:tc>
      </w:tr>
      <w:tr w:rsidRPr="006D728F" w:rsidR="00CF170C" w:rsidTr="003B66D8" w14:paraId="359D9CE7" w14:textId="77777777">
        <w:tc>
          <w:tcPr>
            <w:tcW w:w="747" w:type="dxa"/>
            <w:tcBorders>
              <w:left w:val="single" w:color="000000" w:sz="18" w:space="0"/>
            </w:tcBorders>
          </w:tcPr>
          <w:p w:rsidRPr="006D728F" w:rsidR="00CF170C" w:rsidP="003B66D8" w:rsidRDefault="00CF170C" w14:paraId="2C74EB02" w14:textId="77777777">
            <w:pPr>
              <w:rPr>
                <w:rFonts w:cstheme="minorHAnsi"/>
                <w:sz w:val="20"/>
                <w:szCs w:val="20"/>
              </w:rPr>
            </w:pPr>
            <w:r w:rsidRPr="006D728F">
              <w:rPr>
                <w:rFonts w:cstheme="minorHAnsi"/>
                <w:sz w:val="20"/>
                <w:szCs w:val="20"/>
              </w:rPr>
              <w:t>28/3</w:t>
            </w:r>
          </w:p>
        </w:tc>
        <w:tc>
          <w:tcPr>
            <w:tcW w:w="1658" w:type="dxa"/>
            <w:shd w:val="clear" w:color="auto" w:fill="BFBFBF" w:themeFill="background1" w:themeFillShade="BF"/>
          </w:tcPr>
          <w:p w:rsidRPr="006D728F" w:rsidR="00CF170C" w:rsidP="003B66D8" w:rsidRDefault="00CF170C" w14:paraId="1C688186" w14:textId="77777777">
            <w:pPr>
              <w:rPr>
                <w:rFonts w:cstheme="minorHAnsi"/>
                <w:sz w:val="20"/>
                <w:szCs w:val="20"/>
              </w:rPr>
            </w:pPr>
          </w:p>
        </w:tc>
        <w:tc>
          <w:tcPr>
            <w:tcW w:w="1896" w:type="dxa"/>
            <w:gridSpan w:val="2"/>
          </w:tcPr>
          <w:p w:rsidRPr="006D728F" w:rsidR="00CF170C" w:rsidP="003B66D8" w:rsidRDefault="00CF170C" w14:paraId="703DA454" w14:textId="77777777">
            <w:pPr>
              <w:rPr>
                <w:rFonts w:cstheme="minorHAnsi"/>
                <w:sz w:val="20"/>
                <w:szCs w:val="20"/>
              </w:rPr>
            </w:pPr>
            <w:r w:rsidRPr="006D728F">
              <w:rPr>
                <w:rFonts w:cstheme="minorHAnsi"/>
                <w:sz w:val="20"/>
                <w:szCs w:val="20"/>
              </w:rPr>
              <w:t>Analysing the impact of enquiry. How to draw conclusions from your reflective enquiry</w:t>
            </w:r>
          </w:p>
        </w:tc>
        <w:tc>
          <w:tcPr>
            <w:tcW w:w="1502" w:type="dxa"/>
            <w:shd w:val="clear" w:color="auto" w:fill="AEAAAA" w:themeFill="background2" w:themeFillShade="BF"/>
          </w:tcPr>
          <w:p w:rsidRPr="006D728F" w:rsidR="00CF170C" w:rsidP="003B66D8" w:rsidRDefault="00CF170C" w14:paraId="07D622A1" w14:textId="77777777">
            <w:pPr>
              <w:rPr>
                <w:rFonts w:cstheme="minorHAnsi"/>
                <w:sz w:val="20"/>
                <w:szCs w:val="20"/>
              </w:rPr>
            </w:pPr>
          </w:p>
        </w:tc>
        <w:tc>
          <w:tcPr>
            <w:tcW w:w="1504" w:type="dxa"/>
            <w:shd w:val="clear" w:color="auto" w:fill="AEAAAA" w:themeFill="background2" w:themeFillShade="BF"/>
          </w:tcPr>
          <w:p w:rsidRPr="006D728F" w:rsidR="00CF170C" w:rsidP="003B66D8" w:rsidRDefault="00CF170C" w14:paraId="3CFB348F" w14:textId="77777777">
            <w:pPr>
              <w:rPr>
                <w:rFonts w:cstheme="minorHAnsi"/>
                <w:sz w:val="20"/>
                <w:szCs w:val="20"/>
              </w:rPr>
            </w:pPr>
          </w:p>
        </w:tc>
        <w:tc>
          <w:tcPr>
            <w:tcW w:w="1501" w:type="dxa"/>
          </w:tcPr>
          <w:p w:rsidRPr="006D728F" w:rsidR="00CF170C" w:rsidP="003B66D8" w:rsidRDefault="00CF170C" w14:paraId="0C1C2306" w14:textId="77777777">
            <w:pPr>
              <w:rPr>
                <w:rFonts w:cstheme="minorHAnsi"/>
                <w:sz w:val="20"/>
                <w:szCs w:val="20"/>
              </w:rPr>
            </w:pPr>
            <w:r w:rsidRPr="006D728F">
              <w:rPr>
                <w:rFonts w:cstheme="minorHAnsi"/>
                <w:sz w:val="20"/>
                <w:szCs w:val="20"/>
              </w:rPr>
              <w:t>English 8</w:t>
            </w:r>
          </w:p>
          <w:p w:rsidRPr="006D728F" w:rsidR="00CF170C" w:rsidP="003B66D8" w:rsidRDefault="00CF170C" w14:paraId="2E786530" w14:textId="77777777">
            <w:pPr>
              <w:rPr>
                <w:rFonts w:cstheme="minorHAnsi"/>
                <w:sz w:val="20"/>
                <w:szCs w:val="20"/>
              </w:rPr>
            </w:pPr>
            <w:r w:rsidRPr="006D728F">
              <w:rPr>
                <w:rFonts w:cstheme="minorHAnsi"/>
                <w:sz w:val="20"/>
                <w:szCs w:val="20"/>
              </w:rPr>
              <w:t>D.T. 2</w:t>
            </w:r>
          </w:p>
        </w:tc>
        <w:tc>
          <w:tcPr>
            <w:tcW w:w="1504" w:type="dxa"/>
          </w:tcPr>
          <w:p w:rsidRPr="006D728F" w:rsidR="00CF170C" w:rsidP="003B66D8" w:rsidRDefault="00CF170C" w14:paraId="5BCEAB44" w14:textId="77777777">
            <w:pPr>
              <w:rPr>
                <w:rFonts w:cstheme="minorHAnsi"/>
                <w:sz w:val="20"/>
                <w:szCs w:val="20"/>
              </w:rPr>
            </w:pPr>
            <w:r w:rsidRPr="006D728F">
              <w:rPr>
                <w:rFonts w:cstheme="minorHAnsi"/>
                <w:sz w:val="20"/>
                <w:szCs w:val="20"/>
              </w:rPr>
              <w:t>Audit knowle</w:t>
            </w:r>
            <w:r>
              <w:rPr>
                <w:rFonts w:cstheme="minorHAnsi"/>
                <w:sz w:val="20"/>
                <w:szCs w:val="20"/>
              </w:rPr>
              <w:t xml:space="preserve">dge /skills in chosen subject, </w:t>
            </w:r>
            <w:r w:rsidRPr="006D728F">
              <w:rPr>
                <w:rFonts w:cstheme="minorHAnsi"/>
                <w:sz w:val="20"/>
                <w:szCs w:val="20"/>
              </w:rPr>
              <w:t>actions planned from Dev Placement</w:t>
            </w:r>
          </w:p>
        </w:tc>
        <w:tc>
          <w:tcPr>
            <w:tcW w:w="1504" w:type="dxa"/>
          </w:tcPr>
          <w:p w:rsidRPr="006D728F" w:rsidR="00CF170C" w:rsidP="003B66D8" w:rsidRDefault="00CF170C" w14:paraId="228D3ED3" w14:textId="77777777">
            <w:pPr>
              <w:rPr>
                <w:rFonts w:cstheme="minorHAnsi"/>
                <w:sz w:val="20"/>
                <w:szCs w:val="20"/>
              </w:rPr>
            </w:pPr>
          </w:p>
        </w:tc>
        <w:tc>
          <w:tcPr>
            <w:tcW w:w="1526" w:type="dxa"/>
            <w:shd w:val="clear" w:color="auto" w:fill="AEAAAA" w:themeFill="background2" w:themeFillShade="BF"/>
          </w:tcPr>
          <w:p w:rsidRPr="006D728F" w:rsidR="00CF170C" w:rsidP="003B66D8" w:rsidRDefault="00CF170C" w14:paraId="1FAFE671" w14:textId="77777777">
            <w:pPr>
              <w:rPr>
                <w:rFonts w:cstheme="minorHAnsi"/>
                <w:sz w:val="20"/>
                <w:szCs w:val="20"/>
              </w:rPr>
            </w:pPr>
          </w:p>
        </w:tc>
        <w:tc>
          <w:tcPr>
            <w:tcW w:w="2051" w:type="dxa"/>
            <w:vMerge/>
            <w:tcBorders>
              <w:right w:val="single" w:color="000000" w:sz="18" w:space="0"/>
            </w:tcBorders>
          </w:tcPr>
          <w:p w:rsidRPr="006D728F" w:rsidR="00CF170C" w:rsidP="003B66D8" w:rsidRDefault="00CF170C" w14:paraId="3A2842F6" w14:textId="77777777">
            <w:pPr>
              <w:rPr>
                <w:rFonts w:cstheme="minorHAnsi"/>
                <w:sz w:val="20"/>
                <w:szCs w:val="20"/>
              </w:rPr>
            </w:pPr>
          </w:p>
        </w:tc>
      </w:tr>
      <w:tr w:rsidRPr="006D728F" w:rsidR="00CF170C" w:rsidTr="003B66D8" w14:paraId="219932D6" w14:textId="77777777">
        <w:tc>
          <w:tcPr>
            <w:tcW w:w="747" w:type="dxa"/>
            <w:tcBorders>
              <w:left w:val="single" w:color="000000" w:sz="18" w:space="0"/>
            </w:tcBorders>
            <w:shd w:val="clear" w:color="auto" w:fill="A8D08D" w:themeFill="accent6" w:themeFillTint="99"/>
          </w:tcPr>
          <w:p w:rsidRPr="006D728F" w:rsidR="00CF170C" w:rsidP="003B66D8" w:rsidRDefault="00CF170C" w14:paraId="7A9912F8" w14:textId="77777777">
            <w:pPr>
              <w:rPr>
                <w:rFonts w:cstheme="minorHAnsi"/>
                <w:sz w:val="20"/>
                <w:szCs w:val="20"/>
              </w:rPr>
            </w:pPr>
            <w:r w:rsidRPr="006D728F">
              <w:rPr>
                <w:rFonts w:cstheme="minorHAnsi"/>
                <w:sz w:val="20"/>
                <w:szCs w:val="20"/>
              </w:rPr>
              <w:t>4/4</w:t>
            </w:r>
          </w:p>
        </w:tc>
        <w:tc>
          <w:tcPr>
            <w:tcW w:w="14646" w:type="dxa"/>
            <w:gridSpan w:val="10"/>
            <w:tcBorders>
              <w:right w:val="single" w:color="000000" w:sz="18" w:space="0"/>
            </w:tcBorders>
            <w:shd w:val="clear" w:color="auto" w:fill="A8D08D" w:themeFill="accent6" w:themeFillTint="99"/>
          </w:tcPr>
          <w:p w:rsidRPr="006D728F" w:rsidR="00CF170C" w:rsidP="003B66D8" w:rsidRDefault="00CF170C" w14:paraId="5D79B81E" w14:textId="77777777">
            <w:pPr>
              <w:rPr>
                <w:rFonts w:cstheme="minorHAnsi"/>
                <w:b/>
                <w:sz w:val="20"/>
                <w:szCs w:val="20"/>
              </w:rPr>
            </w:pPr>
            <w:r w:rsidRPr="006D728F">
              <w:rPr>
                <w:rFonts w:cstheme="minorHAnsi"/>
                <w:b/>
                <w:sz w:val="20"/>
                <w:szCs w:val="20"/>
              </w:rPr>
              <w:t>EASTER BREAK</w:t>
            </w:r>
          </w:p>
        </w:tc>
      </w:tr>
      <w:tr w:rsidRPr="006D728F" w:rsidR="00CF170C" w:rsidTr="003B66D8" w14:paraId="105E9CF9" w14:textId="77777777">
        <w:tc>
          <w:tcPr>
            <w:tcW w:w="747" w:type="dxa"/>
            <w:tcBorders>
              <w:left w:val="single" w:color="000000" w:sz="18" w:space="0"/>
            </w:tcBorders>
            <w:shd w:val="clear" w:color="auto" w:fill="F4B083" w:themeFill="accent2" w:themeFillTint="99"/>
          </w:tcPr>
          <w:p w:rsidRPr="006D728F" w:rsidR="00CF170C" w:rsidP="003B66D8" w:rsidRDefault="00CF170C" w14:paraId="0D4010B7" w14:textId="77777777">
            <w:pPr>
              <w:rPr>
                <w:rFonts w:cstheme="minorHAnsi"/>
                <w:sz w:val="20"/>
                <w:szCs w:val="20"/>
              </w:rPr>
            </w:pPr>
            <w:r w:rsidRPr="006D728F">
              <w:rPr>
                <w:rFonts w:cstheme="minorHAnsi"/>
                <w:sz w:val="20"/>
                <w:szCs w:val="20"/>
              </w:rPr>
              <w:t>25/4- 8/7</w:t>
            </w:r>
          </w:p>
        </w:tc>
        <w:tc>
          <w:tcPr>
            <w:tcW w:w="14646" w:type="dxa"/>
            <w:gridSpan w:val="10"/>
            <w:tcBorders>
              <w:right w:val="single" w:color="000000" w:sz="18" w:space="0"/>
            </w:tcBorders>
            <w:shd w:val="clear" w:color="auto" w:fill="F4B083" w:themeFill="accent2" w:themeFillTint="99"/>
          </w:tcPr>
          <w:p w:rsidRPr="006D728F" w:rsidR="00CF170C" w:rsidP="003B66D8" w:rsidRDefault="00CF170C" w14:paraId="6DCDEF34" w14:textId="77777777">
            <w:pPr>
              <w:rPr>
                <w:rFonts w:cstheme="minorHAnsi"/>
                <w:b/>
                <w:sz w:val="20"/>
                <w:szCs w:val="20"/>
              </w:rPr>
            </w:pPr>
            <w:r w:rsidRPr="006D728F">
              <w:rPr>
                <w:rFonts w:cstheme="minorHAnsi"/>
                <w:b/>
                <w:sz w:val="20"/>
                <w:szCs w:val="20"/>
              </w:rPr>
              <w:t>EXTENDING PLACEMENT (9 WEEKS + 1 WEEK VISITS) – HALF TERM IS W/B 30/5 (</w:t>
            </w:r>
            <w:r w:rsidRPr="006D728F">
              <w:rPr>
                <w:rFonts w:cstheme="minorHAnsi"/>
                <w:b/>
                <w:i/>
                <w:sz w:val="20"/>
                <w:szCs w:val="20"/>
              </w:rPr>
              <w:t>PGCE7004 summative assignment submitted 28</w:t>
            </w:r>
            <w:r w:rsidRPr="006D728F">
              <w:rPr>
                <w:rFonts w:cstheme="minorHAnsi"/>
                <w:b/>
                <w:i/>
                <w:sz w:val="20"/>
                <w:szCs w:val="20"/>
                <w:vertAlign w:val="superscript"/>
              </w:rPr>
              <w:t>th</w:t>
            </w:r>
            <w:r w:rsidRPr="006D728F">
              <w:rPr>
                <w:rFonts w:cstheme="minorHAnsi"/>
                <w:b/>
                <w:i/>
                <w:sz w:val="20"/>
                <w:szCs w:val="20"/>
              </w:rPr>
              <w:t xml:space="preserve"> April)</w:t>
            </w:r>
          </w:p>
        </w:tc>
      </w:tr>
      <w:tr w:rsidRPr="006D728F" w:rsidR="00CF170C" w:rsidTr="003B66D8" w14:paraId="141D48C5" w14:textId="77777777">
        <w:tc>
          <w:tcPr>
            <w:tcW w:w="747" w:type="dxa"/>
            <w:tcBorders>
              <w:left w:val="single" w:color="000000" w:sz="18" w:space="0"/>
              <w:bottom w:val="single" w:color="000000" w:sz="18" w:space="0"/>
            </w:tcBorders>
          </w:tcPr>
          <w:p w:rsidRPr="006D728F" w:rsidR="00CF170C" w:rsidP="003B66D8" w:rsidRDefault="00CF170C" w14:paraId="18B8B255" w14:textId="77777777">
            <w:pPr>
              <w:rPr>
                <w:rFonts w:cstheme="minorHAnsi"/>
                <w:sz w:val="20"/>
                <w:szCs w:val="20"/>
              </w:rPr>
            </w:pPr>
            <w:r w:rsidRPr="006D728F">
              <w:rPr>
                <w:rFonts w:cstheme="minorHAnsi"/>
                <w:sz w:val="20"/>
                <w:szCs w:val="20"/>
              </w:rPr>
              <w:t>11/7</w:t>
            </w:r>
          </w:p>
        </w:tc>
        <w:tc>
          <w:tcPr>
            <w:tcW w:w="2083" w:type="dxa"/>
            <w:gridSpan w:val="2"/>
            <w:tcBorders>
              <w:bottom w:val="single" w:color="000000" w:sz="18" w:space="0"/>
            </w:tcBorders>
            <w:shd w:val="clear" w:color="auto" w:fill="BFBFBF" w:themeFill="background1" w:themeFillShade="BF"/>
          </w:tcPr>
          <w:p w:rsidRPr="006D728F" w:rsidR="00CF170C" w:rsidP="003B66D8" w:rsidRDefault="00CF170C" w14:paraId="009E315D" w14:textId="77777777">
            <w:pPr>
              <w:rPr>
                <w:rFonts w:cstheme="minorHAnsi"/>
                <w:sz w:val="20"/>
                <w:szCs w:val="20"/>
              </w:rPr>
            </w:pPr>
          </w:p>
        </w:tc>
        <w:tc>
          <w:tcPr>
            <w:tcW w:w="1471" w:type="dxa"/>
            <w:tcBorders>
              <w:bottom w:val="single" w:color="000000" w:sz="18" w:space="0"/>
            </w:tcBorders>
            <w:shd w:val="clear" w:color="auto" w:fill="BFBFBF" w:themeFill="background1" w:themeFillShade="BF"/>
          </w:tcPr>
          <w:p w:rsidRPr="006D728F" w:rsidR="00CF170C" w:rsidP="003B66D8" w:rsidRDefault="00CF170C" w14:paraId="4FD85F07" w14:textId="77777777">
            <w:pPr>
              <w:rPr>
                <w:rFonts w:cstheme="minorHAnsi"/>
                <w:sz w:val="20"/>
                <w:szCs w:val="20"/>
              </w:rPr>
            </w:pPr>
          </w:p>
        </w:tc>
        <w:tc>
          <w:tcPr>
            <w:tcW w:w="1502" w:type="dxa"/>
            <w:tcBorders>
              <w:bottom w:val="single" w:color="000000" w:sz="18" w:space="0"/>
            </w:tcBorders>
            <w:shd w:val="clear" w:color="auto" w:fill="BFBFBF" w:themeFill="background1" w:themeFillShade="BF"/>
          </w:tcPr>
          <w:p w:rsidRPr="006D728F" w:rsidR="00CF170C" w:rsidP="003B66D8" w:rsidRDefault="00CF170C" w14:paraId="3AC269C2" w14:textId="77777777">
            <w:pPr>
              <w:rPr>
                <w:rFonts w:cstheme="minorHAnsi"/>
                <w:sz w:val="20"/>
                <w:szCs w:val="20"/>
              </w:rPr>
            </w:pPr>
          </w:p>
        </w:tc>
        <w:tc>
          <w:tcPr>
            <w:tcW w:w="1504" w:type="dxa"/>
            <w:tcBorders>
              <w:bottom w:val="single" w:color="000000" w:sz="18" w:space="0"/>
            </w:tcBorders>
          </w:tcPr>
          <w:p w:rsidRPr="006D728F" w:rsidR="00CF170C" w:rsidP="003B66D8" w:rsidRDefault="00CF170C" w14:paraId="4F601117" w14:textId="77777777">
            <w:pPr>
              <w:rPr>
                <w:rFonts w:cstheme="minorHAnsi"/>
                <w:sz w:val="20"/>
                <w:szCs w:val="20"/>
              </w:rPr>
            </w:pPr>
            <w:r>
              <w:rPr>
                <w:rFonts w:cstheme="minorHAnsi"/>
                <w:sz w:val="20"/>
                <w:szCs w:val="20"/>
              </w:rPr>
              <w:t>CEDP</w:t>
            </w:r>
            <w:r w:rsidRPr="006D728F">
              <w:rPr>
                <w:rFonts w:cstheme="minorHAnsi"/>
                <w:sz w:val="20"/>
                <w:szCs w:val="20"/>
              </w:rPr>
              <w:t>TUTORIALS</w:t>
            </w:r>
          </w:p>
        </w:tc>
        <w:tc>
          <w:tcPr>
            <w:tcW w:w="1501" w:type="dxa"/>
            <w:tcBorders>
              <w:bottom w:val="single" w:color="000000" w:sz="18" w:space="0"/>
            </w:tcBorders>
            <w:shd w:val="clear" w:color="auto" w:fill="BFBFBF" w:themeFill="background1" w:themeFillShade="BF"/>
          </w:tcPr>
          <w:p w:rsidRPr="006D728F" w:rsidR="00CF170C" w:rsidP="003B66D8" w:rsidRDefault="00CF170C" w14:paraId="337C827D" w14:textId="77777777">
            <w:pPr>
              <w:rPr>
                <w:rFonts w:cstheme="minorHAnsi"/>
                <w:sz w:val="20"/>
                <w:szCs w:val="20"/>
              </w:rPr>
            </w:pPr>
          </w:p>
        </w:tc>
        <w:tc>
          <w:tcPr>
            <w:tcW w:w="1504" w:type="dxa"/>
            <w:tcBorders>
              <w:bottom w:val="single" w:color="000000" w:sz="18" w:space="0"/>
            </w:tcBorders>
            <w:shd w:val="clear" w:color="auto" w:fill="BFBFBF" w:themeFill="background1" w:themeFillShade="BF"/>
          </w:tcPr>
          <w:p w:rsidRPr="006D728F" w:rsidR="00CF170C" w:rsidP="003B66D8" w:rsidRDefault="00CF170C" w14:paraId="4AA6B4CD" w14:textId="77777777">
            <w:pPr>
              <w:rPr>
                <w:rFonts w:cstheme="minorHAnsi"/>
                <w:sz w:val="20"/>
                <w:szCs w:val="20"/>
              </w:rPr>
            </w:pPr>
          </w:p>
        </w:tc>
        <w:tc>
          <w:tcPr>
            <w:tcW w:w="1504" w:type="dxa"/>
            <w:tcBorders>
              <w:bottom w:val="single" w:color="000000" w:sz="18" w:space="0"/>
            </w:tcBorders>
            <w:shd w:val="clear" w:color="auto" w:fill="BFBFBF" w:themeFill="background1" w:themeFillShade="BF"/>
          </w:tcPr>
          <w:p w:rsidRPr="006D728F" w:rsidR="00CF170C" w:rsidP="003B66D8" w:rsidRDefault="00CF170C" w14:paraId="7872E992" w14:textId="77777777">
            <w:pPr>
              <w:rPr>
                <w:rFonts w:cstheme="minorHAnsi"/>
                <w:sz w:val="20"/>
                <w:szCs w:val="20"/>
              </w:rPr>
            </w:pPr>
          </w:p>
        </w:tc>
        <w:tc>
          <w:tcPr>
            <w:tcW w:w="1526" w:type="dxa"/>
            <w:tcBorders>
              <w:bottom w:val="single" w:color="000000" w:sz="18" w:space="0"/>
            </w:tcBorders>
            <w:shd w:val="clear" w:color="auto" w:fill="BFBFBF" w:themeFill="background1" w:themeFillShade="BF"/>
          </w:tcPr>
          <w:p w:rsidRPr="006D728F" w:rsidR="00CF170C" w:rsidP="003B66D8" w:rsidRDefault="00CF170C" w14:paraId="6B7782B8" w14:textId="77777777">
            <w:pPr>
              <w:rPr>
                <w:rFonts w:cstheme="minorHAnsi"/>
                <w:sz w:val="20"/>
                <w:szCs w:val="20"/>
              </w:rPr>
            </w:pPr>
          </w:p>
        </w:tc>
        <w:tc>
          <w:tcPr>
            <w:tcW w:w="2051" w:type="dxa"/>
            <w:tcBorders>
              <w:bottom w:val="single" w:color="000000" w:sz="18" w:space="0"/>
              <w:right w:val="single" w:color="000000" w:sz="18" w:space="0"/>
            </w:tcBorders>
            <w:shd w:val="clear" w:color="auto" w:fill="BFBFBF" w:themeFill="background1" w:themeFillShade="BF"/>
          </w:tcPr>
          <w:p w:rsidRPr="006D728F" w:rsidR="00CF170C" w:rsidP="003B66D8" w:rsidRDefault="00CF170C" w14:paraId="62DEB046" w14:textId="77777777">
            <w:pPr>
              <w:rPr>
                <w:rFonts w:cstheme="minorHAnsi"/>
                <w:sz w:val="20"/>
                <w:szCs w:val="20"/>
              </w:rPr>
            </w:pPr>
          </w:p>
        </w:tc>
      </w:tr>
    </w:tbl>
    <w:p w:rsidR="00CF170C" w:rsidP="00CF170C" w:rsidRDefault="00CF170C" w14:paraId="427D7127" w14:textId="5B991469">
      <w:pPr>
        <w:tabs>
          <w:tab w:val="left" w:pos="13425"/>
        </w:tabs>
      </w:pPr>
    </w:p>
    <w:p w:rsidRPr="00CF170C" w:rsidR="00C91DC4" w:rsidRDefault="00CF170C" w14:paraId="180B3817" w14:textId="73E9D085">
      <w:r>
        <w:br w:type="page"/>
      </w:r>
      <w:r w:rsidRPr="006A550A" w:rsidR="00C91DC4">
        <w:rPr>
          <w:b/>
        </w:rPr>
        <w:lastRenderedPageBreak/>
        <w:t>Beginning phase</w:t>
      </w:r>
    </w:p>
    <w:p w:rsidRPr="00A6634C" w:rsidR="00C065DC" w:rsidRDefault="00C065DC" w14:paraId="68227EF6" w14:textId="77777777">
      <w:pPr>
        <w:rPr>
          <w:sz w:val="20"/>
        </w:rPr>
      </w:pPr>
      <w:r w:rsidRPr="00A6634C">
        <w:rPr>
          <w:sz w:val="20"/>
        </w:rPr>
        <w:t xml:space="preserve">Placement context: For all student teachers on all ITE Programmes. </w:t>
      </w:r>
    </w:p>
    <w:p w:rsidRPr="00A6634C" w:rsidR="00C065DC" w:rsidRDefault="00C065DC" w14:paraId="68AD1F22" w14:textId="77777777">
      <w:pPr>
        <w:rPr>
          <w:sz w:val="20"/>
        </w:rPr>
      </w:pPr>
      <w:r w:rsidRPr="00A6634C">
        <w:rPr>
          <w:sz w:val="20"/>
        </w:rPr>
        <w:t xml:space="preserve">• Provide student teachers with their first school based experience and opportunity to support professional development since the start of their course. </w:t>
      </w:r>
    </w:p>
    <w:p w:rsidRPr="00A6634C" w:rsidR="00C065DC" w:rsidRDefault="00C065DC" w14:paraId="76CD31CA" w14:textId="77777777">
      <w:pPr>
        <w:rPr>
          <w:sz w:val="20"/>
        </w:rPr>
      </w:pPr>
      <w:r w:rsidRPr="00A6634C">
        <w:rPr>
          <w:sz w:val="20"/>
        </w:rPr>
        <w:t xml:space="preserve">• Where possible it is expected that students will stay in the same school / setting throughout and may be in pairs or small groups (up to 4 students) </w:t>
      </w:r>
    </w:p>
    <w:p w:rsidRPr="00A6634C" w:rsidR="00C065DC" w:rsidRDefault="00C065DC" w14:paraId="4689CB7C" w14:textId="77777777">
      <w:pPr>
        <w:rPr>
          <w:sz w:val="20"/>
        </w:rPr>
      </w:pPr>
      <w:r w:rsidRPr="00A6634C">
        <w:rPr>
          <w:sz w:val="20"/>
        </w:rPr>
        <w:t xml:space="preserve">• Gain experience of working across the school with different foci. </w:t>
      </w:r>
    </w:p>
    <w:p w:rsidRPr="00A6634C" w:rsidR="00C065DC" w:rsidRDefault="00C065DC" w14:paraId="18F8B4D5" w14:textId="77777777">
      <w:pPr>
        <w:rPr>
          <w:sz w:val="20"/>
        </w:rPr>
      </w:pPr>
      <w:r w:rsidRPr="00A6634C">
        <w:rPr>
          <w:sz w:val="20"/>
        </w:rPr>
        <w:t xml:space="preserve">• Teach up to 50% of the time spent in schools- This will often be in the same class / with same group- to help the students develop an understanding of profiling and progression. </w:t>
      </w:r>
    </w:p>
    <w:p w:rsidRPr="00A6634C" w:rsidR="00C065DC" w:rsidRDefault="00C065DC" w14:paraId="7DF2DAAD" w14:textId="77777777">
      <w:pPr>
        <w:rPr>
          <w:sz w:val="20"/>
        </w:rPr>
      </w:pPr>
      <w:r w:rsidRPr="00A6634C">
        <w:rPr>
          <w:sz w:val="20"/>
        </w:rPr>
        <w:t>Student teachers are classed as 'Critical Workers' and should be deployed in schools as that of other staff. (This can be flexible across a school/setting)</w:t>
      </w:r>
    </w:p>
    <w:p w:rsidRPr="00A6634C" w:rsidR="00C065DC" w:rsidRDefault="00C065DC" w14:paraId="0249AD84" w14:textId="77777777">
      <w:pPr>
        <w:rPr>
          <w:sz w:val="20"/>
        </w:rPr>
      </w:pPr>
      <w:r w:rsidRPr="00A6634C">
        <w:rPr>
          <w:sz w:val="20"/>
        </w:rPr>
        <w:t xml:space="preserve">This </w:t>
      </w:r>
      <w:r w:rsidR="00847739">
        <w:rPr>
          <w:sz w:val="20"/>
        </w:rPr>
        <w:t>Staged</w:t>
      </w:r>
      <w:r w:rsidRPr="00A6634C">
        <w:rPr>
          <w:sz w:val="20"/>
        </w:rPr>
        <w:t xml:space="preserve"> </w:t>
      </w:r>
      <w:r w:rsidRPr="00A6634C" w:rsidR="006A550A">
        <w:rPr>
          <w:sz w:val="20"/>
        </w:rPr>
        <w:t>E</w:t>
      </w:r>
      <w:r w:rsidRPr="00A6634C">
        <w:rPr>
          <w:sz w:val="20"/>
        </w:rPr>
        <w:t>xpectation journey toward</w:t>
      </w:r>
      <w:r w:rsidRPr="00A6634C" w:rsidR="006A550A">
        <w:rPr>
          <w:sz w:val="20"/>
        </w:rPr>
        <w:t>s</w:t>
      </w:r>
      <w:r w:rsidRPr="00A6634C">
        <w:rPr>
          <w:sz w:val="20"/>
        </w:rPr>
        <w:t xml:space="preserve"> recommendation of award of QTS allows for flexibility of a student to map their experience and progress at each placement phase regardless of context or role. A student could be supporting online home learning alongside a class/bubble teacher or co-teaching (teacher directed catch up) a subject / specialist area face to face with a class/bubble. There could of course be scope for a blend of the above. A student will also be identifying phase specific areas of CPD. Early on this may be specific school H&amp;S and safeguarding policies/ procedures in which they are placed. ALL our ITE students complete online safeguarding training before commencement of assessed placement experiences.</w:t>
      </w:r>
    </w:p>
    <w:p w:rsidRPr="00A6634C" w:rsidR="00C065DC" w:rsidP="00F34BA2" w:rsidRDefault="00C065DC" w14:paraId="433D779D" w14:textId="3B5B11FF">
      <w:pPr>
        <w:rPr>
          <w:sz w:val="20"/>
          <w:szCs w:val="20"/>
        </w:rPr>
      </w:pPr>
      <w:r w:rsidRPr="00F34BA2">
        <w:rPr>
          <w:sz w:val="20"/>
          <w:szCs w:val="20"/>
        </w:rPr>
        <w:t xml:space="preserve">• Flexibility based on within phased </w:t>
      </w:r>
      <w:r w:rsidRPr="00F34BA2" w:rsidR="3BC4E8B7">
        <w:rPr>
          <w:sz w:val="20"/>
          <w:szCs w:val="20"/>
        </w:rPr>
        <w:t xml:space="preserve">expectation (ITT Curriculum) </w:t>
      </w:r>
      <w:r w:rsidRPr="00F34BA2">
        <w:rPr>
          <w:sz w:val="20"/>
          <w:szCs w:val="20"/>
        </w:rPr>
        <w:t>grids toward extending phase and map with teacher standards.</w:t>
      </w:r>
    </w:p>
    <w:p w:rsidRPr="00A6634C" w:rsidR="00C065DC" w:rsidRDefault="00C065DC" w14:paraId="17F31CFC" w14:textId="77777777">
      <w:pPr>
        <w:rPr>
          <w:sz w:val="20"/>
        </w:rPr>
      </w:pPr>
      <w:r w:rsidRPr="00A6634C">
        <w:rPr>
          <w:sz w:val="20"/>
        </w:rPr>
        <w:t xml:space="preserve">• The </w:t>
      </w:r>
      <w:r w:rsidR="00847739">
        <w:rPr>
          <w:sz w:val="20"/>
        </w:rPr>
        <w:t>staged</w:t>
      </w:r>
      <w:r w:rsidRPr="00A6634C">
        <w:rPr>
          <w:sz w:val="20"/>
        </w:rPr>
        <w:t xml:space="preserve"> expectations need to be applied as appropriate to the role, phase of training and context within which the trainee is practising (placement). </w:t>
      </w:r>
    </w:p>
    <w:p w:rsidRPr="00847739" w:rsidR="00C065DC" w:rsidP="36D40EC1" w:rsidRDefault="00C065DC" w14:paraId="41B6579E" w14:textId="6CE3C1F8">
      <w:pPr>
        <w:rPr>
          <w:b/>
          <w:bCs/>
          <w:sz w:val="20"/>
          <w:szCs w:val="20"/>
        </w:rPr>
      </w:pPr>
      <w:r w:rsidRPr="36D40EC1">
        <w:rPr>
          <w:sz w:val="20"/>
          <w:szCs w:val="20"/>
        </w:rPr>
        <w:t xml:space="preserve">• Student teachers should demonstrate a continued progression towards the recommendation of award of QTS; </w:t>
      </w:r>
      <w:r w:rsidRPr="36D40EC1">
        <w:rPr>
          <w:b/>
          <w:bCs/>
          <w:sz w:val="20"/>
          <w:szCs w:val="20"/>
        </w:rPr>
        <w:t xml:space="preserve">mapping evidence against their curriculum and </w:t>
      </w:r>
      <w:r w:rsidRPr="36D40EC1" w:rsidR="00847739">
        <w:rPr>
          <w:b/>
          <w:bCs/>
          <w:sz w:val="20"/>
          <w:szCs w:val="20"/>
        </w:rPr>
        <w:t>enactment</w:t>
      </w:r>
      <w:r w:rsidRPr="36D40EC1">
        <w:rPr>
          <w:b/>
          <w:bCs/>
          <w:sz w:val="20"/>
          <w:szCs w:val="20"/>
        </w:rPr>
        <w:t xml:space="preserve"> of knowledge within the school / </w:t>
      </w:r>
      <w:r w:rsidRPr="36D40EC1" w:rsidR="006A550A">
        <w:rPr>
          <w:b/>
          <w:bCs/>
          <w:sz w:val="20"/>
          <w:szCs w:val="20"/>
        </w:rPr>
        <w:t>setting</w:t>
      </w:r>
      <w:r w:rsidRPr="36D40EC1">
        <w:rPr>
          <w:b/>
          <w:bCs/>
          <w:sz w:val="20"/>
          <w:szCs w:val="20"/>
        </w:rPr>
        <w:t xml:space="preserve"> context.</w:t>
      </w:r>
    </w:p>
    <w:p w:rsidRPr="00A6634C" w:rsidR="006A550A" w:rsidRDefault="00C065DC" w14:paraId="0245E128" w14:textId="77777777">
      <w:pPr>
        <w:rPr>
          <w:sz w:val="20"/>
        </w:rPr>
      </w:pPr>
      <w:r w:rsidRPr="00A6634C">
        <w:rPr>
          <w:sz w:val="20"/>
        </w:rPr>
        <w:t>• A professional assessment of the ability to stay ‘on trajectory’ toward</w:t>
      </w:r>
      <w:r w:rsidRPr="00A6634C" w:rsidR="006A550A">
        <w:rPr>
          <w:sz w:val="20"/>
        </w:rPr>
        <w:t>s recommendation of award of</w:t>
      </w:r>
      <w:r w:rsidRPr="00A6634C">
        <w:rPr>
          <w:sz w:val="20"/>
        </w:rPr>
        <w:t xml:space="preserve"> QTS will be ma</w:t>
      </w:r>
      <w:r w:rsidRPr="00A6634C" w:rsidR="006A550A">
        <w:rPr>
          <w:sz w:val="20"/>
        </w:rPr>
        <w:t>de during each placement phase; based on meeting or exceeding the phased expectation</w:t>
      </w:r>
    </w:p>
    <w:p w:rsidRPr="00A6634C" w:rsidR="006A550A" w:rsidRDefault="00C065DC" w14:paraId="24D71701" w14:textId="77777777">
      <w:pPr>
        <w:rPr>
          <w:sz w:val="20"/>
        </w:rPr>
      </w:pPr>
      <w:r w:rsidRPr="00A6634C">
        <w:rPr>
          <w:sz w:val="20"/>
        </w:rPr>
        <w:t xml:space="preserve">• SMART targets will continue to help a student teacher work towards meeting </w:t>
      </w:r>
      <w:r w:rsidRPr="00A6634C" w:rsidR="006A550A">
        <w:rPr>
          <w:sz w:val="20"/>
        </w:rPr>
        <w:t xml:space="preserve">or exceeding the </w:t>
      </w:r>
      <w:r w:rsidR="00847739">
        <w:rPr>
          <w:sz w:val="20"/>
        </w:rPr>
        <w:t>staged</w:t>
      </w:r>
      <w:r w:rsidRPr="00A6634C" w:rsidR="006A550A">
        <w:rPr>
          <w:sz w:val="20"/>
        </w:rPr>
        <w:t xml:space="preserve"> expectation and understanding of the links between the ITE integrated programme </w:t>
      </w:r>
      <w:r w:rsidR="00A6634C">
        <w:rPr>
          <w:sz w:val="20"/>
        </w:rPr>
        <w:t>curriculum</w:t>
      </w:r>
      <w:r w:rsidRPr="00A6634C" w:rsidR="006A550A">
        <w:rPr>
          <w:sz w:val="20"/>
        </w:rPr>
        <w:t>.</w:t>
      </w:r>
    </w:p>
    <w:p w:rsidR="00C065DC" w:rsidRDefault="00C065DC" w14:paraId="60CCD3CC" w14:textId="77777777">
      <w:pPr>
        <w:rPr>
          <w:sz w:val="20"/>
        </w:rPr>
      </w:pPr>
      <w:r w:rsidRPr="00A6634C">
        <w:rPr>
          <w:sz w:val="20"/>
        </w:rPr>
        <w:t xml:space="preserve">• Mentor “support” is critical to sustained student teacher progress. Mentors will continue to support activity in all </w:t>
      </w:r>
      <w:r w:rsidR="00BE4437">
        <w:rPr>
          <w:sz w:val="20"/>
        </w:rPr>
        <w:t>6 domains and day to day teaching &amp; learning support. Professional judgements of ‘Meeting the staged expectation’ are based on the degree of intervention (support) required. At each phase of placement we would normally expect trainee teacher to develop a degree of independence around that particular staged expectation.</w:t>
      </w:r>
    </w:p>
    <w:p w:rsidRPr="00A6634C" w:rsidR="00BE4437" w:rsidRDefault="00BE4437" w14:paraId="0E27B00A" w14:textId="77777777">
      <w:pPr>
        <w:rPr>
          <w:sz w:val="20"/>
        </w:rPr>
      </w:pPr>
    </w:p>
    <w:tbl>
      <w:tblPr>
        <w:tblStyle w:val="TableGrid"/>
        <w:tblW w:w="15860" w:type="dxa"/>
        <w:tblLook w:val="04A0" w:firstRow="1" w:lastRow="0" w:firstColumn="1" w:lastColumn="0" w:noHBand="0" w:noVBand="1"/>
      </w:tblPr>
      <w:tblGrid>
        <w:gridCol w:w="1601"/>
        <w:gridCol w:w="4962"/>
        <w:gridCol w:w="3405"/>
        <w:gridCol w:w="3682"/>
        <w:gridCol w:w="2210"/>
      </w:tblGrid>
      <w:tr w:rsidR="004F0C49" w:rsidTr="14013528" w14:paraId="2DAF3CCF" w14:textId="77777777">
        <w:tc>
          <w:tcPr>
            <w:tcW w:w="1601" w:type="dxa"/>
            <w:tcBorders>
              <w:top w:val="single" w:color="auto" w:sz="4" w:space="0"/>
            </w:tcBorders>
            <w:tcMar/>
          </w:tcPr>
          <w:p w:rsidRPr="00C92C7D" w:rsidR="00C91DC4" w:rsidP="3E859401" w:rsidRDefault="5CD12B6B" w14:paraId="7F4378A6" w14:textId="4BEF8CAE">
            <w:pPr>
              <w:spacing w:line="259" w:lineRule="auto"/>
              <w:rPr>
                <w:b/>
                <w:bCs/>
              </w:rPr>
            </w:pPr>
            <w:r w:rsidRPr="3E859401">
              <w:rPr>
                <w:b/>
                <w:bCs/>
              </w:rPr>
              <w:t>Domain of ITT Learning</w:t>
            </w:r>
          </w:p>
        </w:tc>
        <w:tc>
          <w:tcPr>
            <w:tcW w:w="4962" w:type="dxa"/>
            <w:tcBorders>
              <w:top w:val="single" w:color="auto" w:sz="4" w:space="0"/>
            </w:tcBorders>
            <w:tcMar/>
          </w:tcPr>
          <w:p w:rsidR="00C91DC4" w:rsidP="00933C07" w:rsidRDefault="00C91DC4" w14:paraId="09EE50D9" w14:textId="77777777">
            <w:pPr>
              <w:jc w:val="center"/>
              <w:rPr>
                <w:b/>
              </w:rPr>
            </w:pPr>
            <w:r w:rsidRPr="00933C07">
              <w:rPr>
                <w:b/>
              </w:rPr>
              <w:t>Staged expectation</w:t>
            </w:r>
          </w:p>
          <w:p w:rsidRPr="004F0C49" w:rsidR="004F0C49" w:rsidP="00933C07" w:rsidRDefault="004F0C49" w14:paraId="474DB589" w14:textId="77777777">
            <w:pPr>
              <w:jc w:val="center"/>
              <w:rPr>
                <w:i/>
              </w:rPr>
            </w:pPr>
            <w:r w:rsidRPr="004F0C49">
              <w:rPr>
                <w:i/>
                <w:sz w:val="20"/>
              </w:rPr>
              <w:t xml:space="preserve">Links </w:t>
            </w:r>
            <w:r>
              <w:rPr>
                <w:i/>
                <w:sz w:val="20"/>
              </w:rPr>
              <w:t xml:space="preserve">made </w:t>
            </w:r>
            <w:r w:rsidRPr="004F0C49">
              <w:rPr>
                <w:i/>
                <w:sz w:val="20"/>
              </w:rPr>
              <w:t>with ITT Core Content Framework</w:t>
            </w:r>
          </w:p>
        </w:tc>
        <w:tc>
          <w:tcPr>
            <w:tcW w:w="3405" w:type="dxa"/>
            <w:tcBorders>
              <w:top w:val="single" w:color="auto" w:sz="4" w:space="0"/>
            </w:tcBorders>
            <w:tcMar/>
          </w:tcPr>
          <w:p w:rsidRPr="00933C07" w:rsidR="00C91DC4" w:rsidP="1DE0E97A" w:rsidRDefault="00C91DC4" w14:paraId="3FD88898" w14:textId="42AC7BD5">
            <w:pPr>
              <w:jc w:val="center"/>
              <w:rPr>
                <w:b/>
                <w:bCs/>
              </w:rPr>
            </w:pPr>
            <w:r w:rsidRPr="1DE0E97A">
              <w:rPr>
                <w:rStyle w:val="normaltextrun"/>
                <w:rFonts w:ascii="Calibri" w:hAnsi="Calibri" w:cs="Calibri"/>
                <w:b/>
                <w:bCs/>
                <w:color w:val="000000"/>
                <w:shd w:val="clear" w:color="auto" w:fill="FFFFFF"/>
              </w:rPr>
              <w:t>‘</w:t>
            </w:r>
            <w:r w:rsidRPr="1DE0E97A" w:rsidR="1805965A">
              <w:rPr>
                <w:rStyle w:val="normaltextrun"/>
                <w:rFonts w:ascii="Calibri" w:hAnsi="Calibri" w:cs="Calibri"/>
                <w:b/>
                <w:bCs/>
                <w:color w:val="000000"/>
                <w:shd w:val="clear" w:color="auto" w:fill="FFFFFF"/>
              </w:rPr>
              <w:t>P</w:t>
            </w:r>
            <w:r w:rsidRPr="1DE0E97A" w:rsidR="3F4BACE0">
              <w:rPr>
                <w:rStyle w:val="normaltextrun"/>
                <w:rFonts w:ascii="Calibri" w:hAnsi="Calibri" w:cs="Calibri"/>
                <w:b/>
                <w:bCs/>
                <w:color w:val="000000"/>
                <w:shd w:val="clear" w:color="auto" w:fill="FFFFFF"/>
              </w:rPr>
              <w:t>G</w:t>
            </w:r>
            <w:r w:rsidRPr="1DE0E97A" w:rsidR="1805965A">
              <w:rPr>
                <w:rStyle w:val="normaltextrun"/>
                <w:rFonts w:ascii="Calibri" w:hAnsi="Calibri" w:cs="Calibri"/>
                <w:b/>
                <w:bCs/>
                <w:color w:val="000000"/>
                <w:shd w:val="clear" w:color="auto" w:fill="FFFFFF"/>
              </w:rPr>
              <w:t>CE EYFS</w:t>
            </w:r>
            <w:r w:rsidRPr="1DE0E97A" w:rsidR="54D79CE6">
              <w:rPr>
                <w:rStyle w:val="normaltextrun"/>
                <w:rFonts w:ascii="Calibri" w:hAnsi="Calibri" w:cs="Calibri"/>
                <w:b/>
                <w:bCs/>
                <w:color w:val="000000"/>
                <w:shd w:val="clear" w:color="auto" w:fill="FFFFFF"/>
              </w:rPr>
              <w:t xml:space="preserve"> </w:t>
            </w:r>
            <w:r w:rsidRPr="1DE0E97A" w:rsidR="1805965A">
              <w:rPr>
                <w:rStyle w:val="normaltextrun"/>
                <w:rFonts w:ascii="Calibri" w:hAnsi="Calibri" w:cs="Calibri"/>
                <w:b/>
                <w:bCs/>
                <w:color w:val="000000"/>
                <w:shd w:val="clear" w:color="auto" w:fill="FFFFFF"/>
              </w:rPr>
              <w:t>&amp; Primary</w:t>
            </w:r>
            <w:r w:rsidRPr="1DE0E97A">
              <w:rPr>
                <w:rStyle w:val="normaltextrun"/>
                <w:rFonts w:ascii="Calibri" w:hAnsi="Calibri" w:cs="Calibri"/>
                <w:b/>
                <w:bCs/>
                <w:color w:val="000000"/>
                <w:shd w:val="clear" w:color="auto" w:fill="FFFFFF"/>
              </w:rPr>
              <w:t>’ curriculum links (know and learn)</w:t>
            </w:r>
          </w:p>
        </w:tc>
        <w:tc>
          <w:tcPr>
            <w:tcW w:w="3682" w:type="dxa"/>
            <w:tcBorders>
              <w:top w:val="single" w:color="auto" w:sz="4" w:space="0"/>
            </w:tcBorders>
            <w:tcMar/>
          </w:tcPr>
          <w:p w:rsidRPr="00933C07" w:rsidR="00C91DC4" w:rsidP="00933C07" w:rsidRDefault="00C91DC4" w14:paraId="4C09DA23" w14:textId="77777777">
            <w:pPr>
              <w:jc w:val="center"/>
              <w:rPr>
                <w:b/>
              </w:rPr>
            </w:pPr>
            <w:r>
              <w:rPr>
                <w:b/>
              </w:rPr>
              <w:t>Questions to explore with your mentor</w:t>
            </w:r>
          </w:p>
        </w:tc>
        <w:tc>
          <w:tcPr>
            <w:tcW w:w="2210" w:type="dxa"/>
            <w:tcBorders>
              <w:top w:val="single" w:color="auto" w:sz="4" w:space="0"/>
            </w:tcBorders>
            <w:tcMar/>
          </w:tcPr>
          <w:p w:rsidRPr="00933C07" w:rsidR="00C91DC4" w:rsidP="00C91DC4" w:rsidRDefault="00C91DC4" w14:paraId="7A2FB82A" w14:textId="77777777">
            <w:pPr>
              <w:jc w:val="center"/>
              <w:rPr>
                <w:b/>
              </w:rPr>
            </w:pPr>
            <w:r w:rsidRPr="00CA4677">
              <w:rPr>
                <w:b/>
                <w:sz w:val="20"/>
              </w:rPr>
              <w:t>Teacher standards that are beginning to be exemplified within the context of the placement phase</w:t>
            </w:r>
          </w:p>
        </w:tc>
      </w:tr>
      <w:tr w:rsidR="004F0C49" w:rsidTr="14013528" w14:paraId="2AEF4A14" w14:textId="77777777">
        <w:tc>
          <w:tcPr>
            <w:tcW w:w="1601" w:type="dxa"/>
            <w:tcMar/>
          </w:tcPr>
          <w:p w:rsidRPr="00C92C7D" w:rsidR="00C91DC4" w:rsidP="00AD607E" w:rsidRDefault="00C91DC4" w14:paraId="411A8EE6" w14:textId="77777777">
            <w:pPr>
              <w:rPr>
                <w:b/>
              </w:rPr>
            </w:pPr>
            <w:r w:rsidRPr="00C92C7D">
              <w:rPr>
                <w:b/>
              </w:rPr>
              <w:t xml:space="preserve">Professional behaviours  </w:t>
            </w:r>
          </w:p>
          <w:p w:rsidRPr="00C92C7D" w:rsidR="00C91DC4" w:rsidP="00AD607E" w:rsidRDefault="00C91DC4" w14:paraId="60061E4C" w14:textId="77777777">
            <w:pPr>
              <w:rPr>
                <w:b/>
              </w:rPr>
            </w:pPr>
          </w:p>
        </w:tc>
        <w:tc>
          <w:tcPr>
            <w:tcW w:w="4962" w:type="dxa"/>
            <w:tcMar/>
          </w:tcPr>
          <w:p w:rsidRPr="00673B6E" w:rsidR="004F0C49" w:rsidP="004F0C49" w:rsidRDefault="004F0C49" w14:paraId="703DF639" w14:textId="77777777">
            <w:pPr>
              <w:pStyle w:val="paragraph"/>
              <w:spacing w:before="0" w:beforeAutospacing="0" w:after="0" w:afterAutospacing="0"/>
              <w:textAlignment w:val="baseline"/>
              <w:rPr>
                <w:rStyle w:val="normaltextrun"/>
                <w:rFonts w:asciiTheme="minorHAnsi" w:hAnsiTheme="minorHAnsi" w:cstheme="minorHAnsi"/>
                <w:sz w:val="20"/>
                <w:szCs w:val="20"/>
                <w:lang w:val="en-US"/>
              </w:rPr>
            </w:pPr>
            <w:r w:rsidRPr="00673B6E">
              <w:rPr>
                <w:rStyle w:val="normaltextrun"/>
                <w:rFonts w:asciiTheme="minorHAnsi" w:hAnsiTheme="minorHAnsi" w:cstheme="minorHAnsi"/>
                <w:sz w:val="20"/>
                <w:szCs w:val="20"/>
                <w:lang w:val="en-US"/>
              </w:rPr>
              <w:t xml:space="preserve">Student teacher is able to demonstrate  an early ability to work with colleagues and other professionals by: </w:t>
            </w:r>
          </w:p>
          <w:p w:rsidRPr="00673B6E" w:rsidR="004F0C49" w:rsidP="14013528" w:rsidRDefault="004F0C49" w14:paraId="2B30B951" w14:textId="77777777">
            <w:pPr>
              <w:pStyle w:val="paragraph"/>
              <w:numPr>
                <w:ilvl w:val="0"/>
                <w:numId w:val="5"/>
              </w:numPr>
              <w:spacing w:before="0" w:beforeAutospacing="0" w:after="0" w:afterAutospacing="0"/>
              <w:textAlignment w:val="baseline"/>
              <w:rPr>
                <w:rStyle w:val="normaltextrun"/>
                <w:rFonts w:ascii="Calibri" w:hAnsi="Calibri" w:cs="Calibri" w:asciiTheme="minorAscii" w:hAnsiTheme="minorAscii" w:cstheme="minorAscii"/>
                <w:sz w:val="20"/>
                <w:szCs w:val="20"/>
              </w:rPr>
            </w:pPr>
            <w:r w:rsidRPr="14013528" w:rsidR="004F0C49">
              <w:rPr>
                <w:rStyle w:val="normaltextrun"/>
                <w:rFonts w:ascii="Calibri" w:hAnsi="Calibri" w:cs="Calibri" w:asciiTheme="minorAscii" w:hAnsiTheme="minorAscii" w:cstheme="minorAscii"/>
                <w:sz w:val="20"/>
                <w:szCs w:val="20"/>
                <w:lang w:val="en-US"/>
              </w:rPr>
              <w:t>seeking and accepting advice</w:t>
            </w:r>
          </w:p>
          <w:p w:rsidRPr="00673B6E" w:rsidR="004F0C49" w:rsidP="14013528" w:rsidRDefault="004F0C49" w14:paraId="25F70E78" w14:textId="77777777">
            <w:pPr>
              <w:pStyle w:val="paragraph"/>
              <w:numPr>
                <w:ilvl w:val="0"/>
                <w:numId w:val="5"/>
              </w:numPr>
              <w:spacing w:before="0" w:beforeAutospacing="0" w:after="0" w:afterAutospacing="0"/>
              <w:textAlignment w:val="baseline"/>
              <w:rPr>
                <w:rStyle w:val="eop"/>
                <w:rFonts w:ascii="Calibri" w:hAnsi="Calibri" w:cs="Calibri" w:asciiTheme="minorAscii" w:hAnsiTheme="minorAscii" w:cstheme="minorAscii"/>
                <w:sz w:val="20"/>
                <w:szCs w:val="20"/>
              </w:rPr>
            </w:pPr>
            <w:r w:rsidRPr="14013528" w:rsidR="004F0C49">
              <w:rPr>
                <w:rStyle w:val="normaltextrun"/>
                <w:rFonts w:ascii="Calibri" w:hAnsi="Calibri" w:cs="Calibri" w:asciiTheme="minorAscii" w:hAnsiTheme="minorAscii" w:cstheme="minorAscii"/>
                <w:sz w:val="20"/>
                <w:szCs w:val="20"/>
                <w:lang w:val="en-US"/>
              </w:rPr>
              <w:t>sharing outcomes</w:t>
            </w:r>
            <w:r w:rsidRPr="14013528" w:rsidR="004F0C49">
              <w:rPr>
                <w:rStyle w:val="eop"/>
                <w:rFonts w:ascii="Calibri" w:hAnsi="Calibri" w:cs="Calibri" w:asciiTheme="minorAscii" w:hAnsiTheme="minorAscii" w:cstheme="minorAscii"/>
                <w:sz w:val="20"/>
                <w:szCs w:val="20"/>
              </w:rPr>
              <w:t> </w:t>
            </w:r>
          </w:p>
          <w:p w:rsidRPr="00673B6E" w:rsidR="004F0C49" w:rsidP="14013528" w:rsidRDefault="004F0C49" w14:paraId="5F59B924" w14:textId="77777777">
            <w:pPr>
              <w:pStyle w:val="paragraph"/>
              <w:numPr>
                <w:ilvl w:val="0"/>
                <w:numId w:val="5"/>
              </w:numPr>
              <w:spacing w:before="0" w:beforeAutospacing="0" w:after="0" w:afterAutospacing="0"/>
              <w:textAlignment w:val="baseline"/>
              <w:rPr>
                <w:rStyle w:val="eop"/>
                <w:rFonts w:ascii="Calibri" w:hAnsi="Calibri" w:cs="Calibri" w:asciiTheme="minorAscii" w:hAnsiTheme="minorAscii" w:cstheme="minorAscii"/>
                <w:sz w:val="20"/>
                <w:szCs w:val="20"/>
              </w:rPr>
            </w:pPr>
            <w:r w:rsidRPr="14013528" w:rsidR="004F0C49">
              <w:rPr>
                <w:rStyle w:val="eop"/>
                <w:rFonts w:ascii="Calibri" w:hAnsi="Calibri" w:cs="Calibri" w:asciiTheme="minorAscii" w:hAnsiTheme="minorAscii" w:cstheme="minorAscii"/>
                <w:sz w:val="20"/>
                <w:szCs w:val="20"/>
              </w:rPr>
              <w:t>Understanding key school policies</w:t>
            </w:r>
          </w:p>
          <w:p w:rsidRPr="00673B6E" w:rsidR="004F0C49" w:rsidP="14013528" w:rsidRDefault="004F0C49" w14:paraId="723F81AF" w14:textId="77777777">
            <w:pPr>
              <w:pStyle w:val="paragraph"/>
              <w:numPr>
                <w:ilvl w:val="0"/>
                <w:numId w:val="5"/>
              </w:numPr>
              <w:spacing w:before="0" w:beforeAutospacing="0" w:after="0" w:afterAutospacing="0"/>
              <w:textAlignment w:val="baseline"/>
              <w:rPr>
                <w:rStyle w:val="eop"/>
                <w:rFonts w:ascii="Calibri" w:hAnsi="Calibri" w:cs="Calibri" w:asciiTheme="minorAscii" w:hAnsiTheme="minorAscii" w:cstheme="minorAscii"/>
                <w:sz w:val="20"/>
                <w:szCs w:val="20"/>
              </w:rPr>
            </w:pPr>
            <w:r w:rsidRPr="14013528" w:rsidR="004F0C49">
              <w:rPr>
                <w:rStyle w:val="eop"/>
                <w:rFonts w:ascii="Calibri" w:hAnsi="Calibri" w:cs="Calibri" w:asciiTheme="minorAscii" w:hAnsiTheme="minorAscii" w:cstheme="minorAscii"/>
                <w:sz w:val="20"/>
                <w:szCs w:val="20"/>
              </w:rPr>
              <w:t>Observing teaching staff and reflecting on impact.</w:t>
            </w:r>
          </w:p>
          <w:p w:rsidRPr="00673B6E" w:rsidR="004F0C49" w:rsidP="14013528" w:rsidRDefault="50EC5B25" w14:paraId="38FD1668" w14:textId="5EEA01FE">
            <w:pPr>
              <w:pStyle w:val="paragraph"/>
              <w:numPr>
                <w:ilvl w:val="0"/>
                <w:numId w:val="5"/>
              </w:numPr>
              <w:spacing w:before="0" w:beforeAutospacing="0" w:after="0" w:afterAutospacing="0"/>
              <w:textAlignment w:val="baseline"/>
              <w:rPr>
                <w:rStyle w:val="eop"/>
                <w:rFonts w:ascii="Calibri" w:hAnsi="Calibri" w:cs="" w:asciiTheme="minorAscii" w:hAnsiTheme="minorAscii" w:cstheme="minorBidi"/>
                <w:sz w:val="20"/>
                <w:szCs w:val="20"/>
              </w:rPr>
            </w:pPr>
            <w:r w:rsidRPr="14013528" w:rsidR="50EC5B25">
              <w:rPr>
                <w:rStyle w:val="eop"/>
                <w:rFonts w:ascii="Calibri" w:hAnsi="Calibri" w:cs="" w:asciiTheme="minorAscii" w:hAnsiTheme="minorAscii" w:cstheme="minorBidi"/>
                <w:sz w:val="20"/>
                <w:szCs w:val="20"/>
              </w:rPr>
              <w:t xml:space="preserve">Talking with support staff about their role in </w:t>
            </w:r>
            <w:r w:rsidRPr="14013528" w:rsidR="62CB7499">
              <w:rPr>
                <w:rStyle w:val="eop"/>
                <w:rFonts w:ascii="Calibri" w:hAnsi="Calibri" w:cs="" w:asciiTheme="minorAscii" w:hAnsiTheme="minorAscii" w:cstheme="minorBidi"/>
                <w:sz w:val="20"/>
                <w:szCs w:val="20"/>
              </w:rPr>
              <w:t>p</w:t>
            </w:r>
            <w:r w:rsidRPr="14013528" w:rsidR="50EC5B25">
              <w:rPr>
                <w:rStyle w:val="eop"/>
                <w:rFonts w:ascii="Calibri" w:hAnsi="Calibri" w:cs="" w:asciiTheme="minorAscii" w:hAnsiTheme="minorAscii" w:cstheme="minorBidi"/>
                <w:sz w:val="20"/>
                <w:szCs w:val="20"/>
              </w:rPr>
              <w:t>upils</w:t>
            </w:r>
            <w:r w:rsidRPr="14013528" w:rsidR="06D08D6A">
              <w:rPr>
                <w:rStyle w:val="eop"/>
                <w:rFonts w:ascii="Calibri" w:hAnsi="Calibri" w:cs="" w:asciiTheme="minorAscii" w:hAnsiTheme="minorAscii" w:cstheme="minorBidi"/>
                <w:sz w:val="20"/>
                <w:szCs w:val="20"/>
              </w:rPr>
              <w:t>’</w:t>
            </w:r>
            <w:r w:rsidRPr="14013528" w:rsidR="50EC5B25">
              <w:rPr>
                <w:rStyle w:val="eop"/>
                <w:rFonts w:ascii="Calibri" w:hAnsi="Calibri" w:cs="" w:asciiTheme="minorAscii" w:hAnsiTheme="minorAscii" w:cstheme="minorBidi"/>
                <w:sz w:val="20"/>
                <w:szCs w:val="20"/>
              </w:rPr>
              <w:t xml:space="preserve"> learning</w:t>
            </w:r>
          </w:p>
          <w:p w:rsidRPr="00673B6E" w:rsidR="004F0C49" w:rsidP="14013528" w:rsidRDefault="004F0C49" w14:paraId="7841E1D1" w14:textId="77777777">
            <w:pPr>
              <w:pStyle w:val="paragraph"/>
              <w:numPr>
                <w:ilvl w:val="0"/>
                <w:numId w:val="5"/>
              </w:numPr>
              <w:spacing w:before="0" w:beforeAutospacing="0" w:after="0" w:afterAutospacing="0"/>
              <w:textAlignment w:val="baseline"/>
              <w:rPr>
                <w:rStyle w:val="eop"/>
                <w:rFonts w:ascii="Calibri" w:hAnsi="Calibri" w:cs="Calibri" w:asciiTheme="minorAscii" w:hAnsiTheme="minorAscii" w:cstheme="minorAscii"/>
                <w:sz w:val="20"/>
                <w:szCs w:val="20"/>
              </w:rPr>
            </w:pPr>
            <w:r w:rsidRPr="14013528" w:rsidR="004F0C49">
              <w:rPr>
                <w:rStyle w:val="eop"/>
                <w:rFonts w:ascii="Calibri" w:hAnsi="Calibri" w:cs="Calibri" w:asciiTheme="minorAscii" w:hAnsiTheme="minorAscii" w:cstheme="minorAscii"/>
                <w:sz w:val="20"/>
                <w:szCs w:val="20"/>
              </w:rPr>
              <w:t>Deploying tasks to other adults.</w:t>
            </w:r>
          </w:p>
          <w:p w:rsidRPr="00673B6E" w:rsidR="004F0C49" w:rsidP="004F0C49" w:rsidRDefault="004F0C49" w14:paraId="44EAFD9C" w14:textId="77777777">
            <w:pPr>
              <w:pStyle w:val="paragraph"/>
              <w:spacing w:before="0" w:beforeAutospacing="0" w:after="0" w:afterAutospacing="0"/>
              <w:textAlignment w:val="baseline"/>
              <w:rPr>
                <w:rFonts w:asciiTheme="minorHAnsi" w:hAnsiTheme="minorHAnsi" w:cstheme="minorHAnsi"/>
                <w:sz w:val="20"/>
                <w:szCs w:val="20"/>
              </w:rPr>
            </w:pPr>
          </w:p>
          <w:p w:rsidRPr="00673B6E" w:rsidR="004F0C49" w:rsidP="004F0C49" w:rsidRDefault="004F0C49" w14:paraId="54D337E7" w14:textId="77777777">
            <w:pPr>
              <w:pStyle w:val="paragraph"/>
              <w:spacing w:before="0" w:beforeAutospacing="0" w:after="0" w:afterAutospacing="0"/>
              <w:textAlignment w:val="baseline"/>
              <w:rPr>
                <w:rStyle w:val="eop"/>
                <w:rFonts w:asciiTheme="minorHAnsi" w:hAnsiTheme="minorHAnsi" w:cstheme="minorHAnsi"/>
                <w:sz w:val="20"/>
                <w:szCs w:val="20"/>
              </w:rPr>
            </w:pPr>
            <w:r w:rsidRPr="00673B6E">
              <w:rPr>
                <w:rStyle w:val="normaltextrun"/>
                <w:rFonts w:asciiTheme="minorHAnsi" w:hAnsiTheme="minorHAnsi" w:cstheme="minorHAnsi"/>
                <w:sz w:val="20"/>
                <w:szCs w:val="20"/>
                <w:lang w:val="en-US"/>
              </w:rPr>
              <w:t>They are beginning to sustain a systematic approach to reflection and evaluation of their</w:t>
            </w:r>
            <w:r w:rsidRPr="00673B6E">
              <w:rPr>
                <w:rStyle w:val="normaltextrun"/>
                <w:rFonts w:asciiTheme="minorHAnsi" w:hAnsiTheme="minorHAnsi" w:cstheme="minorHAnsi"/>
                <w:sz w:val="20"/>
                <w:szCs w:val="20"/>
              </w:rPr>
              <w:t> </w:t>
            </w:r>
            <w:r w:rsidRPr="00673B6E">
              <w:rPr>
                <w:rStyle w:val="normaltextrun"/>
                <w:rFonts w:asciiTheme="minorHAnsi" w:hAnsiTheme="minorHAnsi" w:cstheme="minorHAnsi"/>
                <w:sz w:val="20"/>
                <w:szCs w:val="20"/>
                <w:lang w:val="en-US"/>
              </w:rPr>
              <w:t>teaching and its impact.</w:t>
            </w:r>
            <w:r w:rsidRPr="00673B6E">
              <w:rPr>
                <w:rStyle w:val="eop"/>
                <w:rFonts w:asciiTheme="minorHAnsi" w:hAnsiTheme="minorHAnsi" w:cstheme="minorHAnsi"/>
                <w:sz w:val="20"/>
                <w:szCs w:val="20"/>
              </w:rPr>
              <w:t> </w:t>
            </w:r>
          </w:p>
          <w:p w:rsidR="004F0C49" w:rsidP="14013528" w:rsidRDefault="004F0C49" w14:paraId="316C14DA" w14:textId="77777777">
            <w:pPr>
              <w:pStyle w:val="paragraph"/>
              <w:numPr>
                <w:ilvl w:val="0"/>
                <w:numId w:val="6"/>
              </w:numPr>
              <w:spacing w:before="0" w:beforeAutospacing="0" w:after="0" w:afterAutospacing="0"/>
              <w:textAlignment w:val="baseline"/>
              <w:rPr>
                <w:rStyle w:val="eop"/>
                <w:rFonts w:ascii="Calibri" w:hAnsi="Calibri" w:cs="Calibri" w:asciiTheme="minorAscii" w:hAnsiTheme="minorAscii" w:cstheme="minorAscii"/>
                <w:sz w:val="20"/>
                <w:szCs w:val="20"/>
              </w:rPr>
            </w:pPr>
            <w:r w:rsidRPr="14013528" w:rsidR="004F0C49">
              <w:rPr>
                <w:rStyle w:val="eop"/>
                <w:rFonts w:ascii="Calibri" w:hAnsi="Calibri" w:cs="Calibri" w:asciiTheme="minorAscii" w:hAnsiTheme="minorAscii" w:cstheme="minorAscii"/>
                <w:sz w:val="20"/>
                <w:szCs w:val="20"/>
              </w:rPr>
              <w:t>Use of weekly reflection sheets to highlight impact on pupil progress</w:t>
            </w:r>
          </w:p>
          <w:p w:rsidRPr="00673B6E" w:rsidR="006266A9" w:rsidP="14013528" w:rsidRDefault="006266A9" w14:paraId="7D82EA6D" w14:textId="77777777">
            <w:pPr>
              <w:pStyle w:val="paragraph"/>
              <w:numPr>
                <w:ilvl w:val="0"/>
                <w:numId w:val="6"/>
              </w:numPr>
              <w:spacing w:before="0" w:beforeAutospacing="0" w:after="0" w:afterAutospacing="0"/>
              <w:textAlignment w:val="baseline"/>
              <w:rPr>
                <w:rStyle w:val="eop"/>
                <w:rFonts w:ascii="Calibri" w:hAnsi="Calibri" w:cs="Calibri" w:asciiTheme="minorAscii" w:hAnsiTheme="minorAscii" w:cstheme="minorAscii"/>
                <w:sz w:val="20"/>
                <w:szCs w:val="20"/>
              </w:rPr>
            </w:pPr>
            <w:r w:rsidRPr="14013528" w:rsidR="006266A9">
              <w:rPr>
                <w:rStyle w:val="eop"/>
                <w:rFonts w:ascii="Calibri" w:hAnsi="Calibri" w:cs="Calibri" w:asciiTheme="minorAscii" w:hAnsiTheme="minorAscii" w:cstheme="minorAscii"/>
                <w:sz w:val="20"/>
                <w:szCs w:val="20"/>
              </w:rPr>
              <w:t>Observing &amp; reflecting on teaching practices within setting.</w:t>
            </w:r>
          </w:p>
          <w:p w:rsidRPr="00673B6E" w:rsidR="004F0C49" w:rsidP="14013528" w:rsidRDefault="004F0C49" w14:paraId="04CACB32" w14:textId="77777777">
            <w:pPr>
              <w:pStyle w:val="paragraph"/>
              <w:numPr>
                <w:ilvl w:val="0"/>
                <w:numId w:val="6"/>
              </w:numPr>
              <w:spacing w:before="0" w:beforeAutospacing="0" w:after="0" w:afterAutospacing="0"/>
              <w:textAlignment w:val="baseline"/>
              <w:rPr>
                <w:rStyle w:val="eop"/>
                <w:rFonts w:ascii="Calibri" w:hAnsi="Calibri" w:cs="Calibri" w:asciiTheme="minorAscii" w:hAnsiTheme="minorAscii" w:cstheme="minorAscii"/>
                <w:sz w:val="20"/>
                <w:szCs w:val="20"/>
              </w:rPr>
            </w:pPr>
            <w:r w:rsidRPr="14013528" w:rsidR="004F0C49">
              <w:rPr>
                <w:rStyle w:val="eop"/>
                <w:rFonts w:ascii="Calibri" w:hAnsi="Calibri" w:cs="Calibri" w:asciiTheme="minorAscii" w:hAnsiTheme="minorAscii" w:cstheme="minorAscii"/>
                <w:sz w:val="20"/>
                <w:szCs w:val="20"/>
              </w:rPr>
              <w:t>Considering what they have learnt in their curriculum to date</w:t>
            </w:r>
          </w:p>
          <w:p w:rsidRPr="00673B6E" w:rsidR="004F0C49" w:rsidP="14013528" w:rsidRDefault="004F0C49" w14:paraId="21ED9839" w14:textId="77777777">
            <w:pPr>
              <w:pStyle w:val="paragraph"/>
              <w:numPr>
                <w:ilvl w:val="0"/>
                <w:numId w:val="6"/>
              </w:numPr>
              <w:spacing w:before="0" w:beforeAutospacing="0" w:after="0" w:afterAutospacing="0"/>
              <w:textAlignment w:val="baseline"/>
              <w:rPr>
                <w:rStyle w:val="eop"/>
                <w:rFonts w:ascii="Calibri" w:hAnsi="Calibri" w:cs="Calibri" w:asciiTheme="minorAscii" w:hAnsiTheme="minorAscii" w:cstheme="minorAscii"/>
                <w:sz w:val="20"/>
                <w:szCs w:val="20"/>
              </w:rPr>
            </w:pPr>
            <w:r w:rsidRPr="14013528" w:rsidR="004F0C49">
              <w:rPr>
                <w:rStyle w:val="eop"/>
                <w:rFonts w:ascii="Calibri" w:hAnsi="Calibri" w:cs="Calibri" w:asciiTheme="minorAscii" w:hAnsiTheme="minorAscii" w:cstheme="minorAscii"/>
                <w:sz w:val="20"/>
                <w:szCs w:val="20"/>
              </w:rPr>
              <w:t>Identifying new knowledge to read and understand.</w:t>
            </w:r>
          </w:p>
          <w:p w:rsidRPr="00673B6E" w:rsidR="004F0C49" w:rsidP="14013528" w:rsidRDefault="00673B6E" w14:paraId="16DF57D0" w14:textId="77777777">
            <w:pPr>
              <w:pStyle w:val="paragraph"/>
              <w:numPr>
                <w:ilvl w:val="0"/>
                <w:numId w:val="6"/>
              </w:numPr>
              <w:spacing w:before="0" w:beforeAutospacing="0" w:after="0" w:afterAutospacing="0"/>
              <w:textAlignment w:val="baseline"/>
              <w:rPr>
                <w:rFonts w:ascii="Calibri" w:hAnsi="Calibri" w:cs="Calibri" w:asciiTheme="minorAscii" w:hAnsiTheme="minorAscii" w:cstheme="minorAscii"/>
                <w:sz w:val="20"/>
                <w:szCs w:val="20"/>
              </w:rPr>
            </w:pPr>
            <w:r w:rsidRPr="14013528" w:rsidR="00673B6E">
              <w:rPr>
                <w:rFonts w:ascii="Calibri" w:hAnsi="Calibri" w:cs="Calibri" w:asciiTheme="minorAscii" w:hAnsiTheme="minorAscii" w:cstheme="minorAscii"/>
                <w:sz w:val="20"/>
                <w:szCs w:val="20"/>
              </w:rPr>
              <w:t>Considering wellbeing and workload implications and strategies used by professional staff.</w:t>
            </w:r>
          </w:p>
          <w:p w:rsidRPr="00673B6E" w:rsidR="00C91DC4" w:rsidP="5EEA21E6" w:rsidRDefault="004F0C49" w14:paraId="065D9041" w14:textId="1650E729">
            <w:pPr>
              <w:pStyle w:val="paragraph"/>
              <w:spacing w:before="0" w:beforeAutospacing="0" w:after="0" w:afterAutospacing="0"/>
              <w:textAlignment w:val="baseline"/>
              <w:rPr>
                <w:rFonts w:asciiTheme="minorHAnsi" w:hAnsiTheme="minorHAnsi" w:cstheme="minorBidi"/>
                <w:sz w:val="20"/>
                <w:szCs w:val="20"/>
              </w:rPr>
            </w:pPr>
            <w:r w:rsidRPr="5EEA21E6">
              <w:rPr>
                <w:rStyle w:val="normaltextrun"/>
                <w:rFonts w:asciiTheme="minorHAnsi" w:hAnsiTheme="minorHAnsi" w:cstheme="minorBidi"/>
                <w:sz w:val="20"/>
                <w:szCs w:val="20"/>
                <w:lang w:val="en-US"/>
              </w:rPr>
              <w:t>(</w:t>
            </w:r>
            <w:r w:rsidRPr="5EEA21E6">
              <w:rPr>
                <w:rStyle w:val="normaltextrun"/>
                <w:rFonts w:asciiTheme="minorHAnsi" w:hAnsiTheme="minorHAnsi" w:cstheme="minorBidi"/>
                <w:i/>
                <w:iCs/>
                <w:sz w:val="20"/>
                <w:szCs w:val="20"/>
                <w:lang w:val="en-US"/>
              </w:rPr>
              <w:t>Prof </w:t>
            </w:r>
            <w:r w:rsidRPr="5EEA21E6" w:rsidR="00782020">
              <w:rPr>
                <w:rStyle w:val="normaltextrun"/>
                <w:rFonts w:asciiTheme="minorHAnsi" w:hAnsiTheme="minorHAnsi" w:cstheme="minorBidi"/>
                <w:i/>
                <w:iCs/>
                <w:sz w:val="20"/>
                <w:szCs w:val="20"/>
                <w:lang w:val="en-US"/>
              </w:rPr>
              <w:t>behavio</w:t>
            </w:r>
            <w:r w:rsidRPr="5EEA21E6" w:rsidR="372EC70E">
              <w:rPr>
                <w:rStyle w:val="normaltextrun"/>
                <w:rFonts w:asciiTheme="minorHAnsi" w:hAnsiTheme="minorHAnsi" w:cstheme="minorBidi"/>
                <w:i/>
                <w:iCs/>
                <w:sz w:val="20"/>
                <w:szCs w:val="20"/>
                <w:lang w:val="en-US"/>
              </w:rPr>
              <w:t>u</w:t>
            </w:r>
            <w:r w:rsidRPr="5EEA21E6" w:rsidR="00782020">
              <w:rPr>
                <w:rStyle w:val="normaltextrun"/>
                <w:rFonts w:asciiTheme="minorHAnsi" w:hAnsiTheme="minorHAnsi" w:cstheme="minorBidi"/>
                <w:i/>
                <w:iCs/>
                <w:sz w:val="20"/>
                <w:szCs w:val="20"/>
                <w:lang w:val="en-US"/>
              </w:rPr>
              <w:t>rs’</w:t>
            </w:r>
            <w:r w:rsidRPr="5EEA21E6">
              <w:rPr>
                <w:rStyle w:val="normaltextrun"/>
                <w:rFonts w:asciiTheme="minorHAnsi" w:hAnsiTheme="minorHAnsi" w:cstheme="minorBidi"/>
                <w:i/>
                <w:iCs/>
                <w:sz w:val="20"/>
                <w:szCs w:val="20"/>
                <w:lang w:val="en-US"/>
              </w:rPr>
              <w:t> 2,3,5)</w:t>
            </w:r>
            <w:r w:rsidRPr="5EEA21E6">
              <w:rPr>
                <w:rStyle w:val="normaltextrun"/>
                <w:rFonts w:asciiTheme="minorHAnsi" w:hAnsiTheme="minorHAnsi" w:cstheme="minorBidi"/>
                <w:sz w:val="20"/>
                <w:szCs w:val="20"/>
              </w:rPr>
              <w:t> </w:t>
            </w:r>
            <w:r w:rsidRPr="5EEA21E6">
              <w:rPr>
                <w:rStyle w:val="eop"/>
                <w:rFonts w:asciiTheme="minorHAnsi" w:hAnsiTheme="minorHAnsi" w:cstheme="minorBidi"/>
                <w:sz w:val="20"/>
                <w:szCs w:val="20"/>
              </w:rPr>
              <w:t> </w:t>
            </w:r>
          </w:p>
        </w:tc>
        <w:tc>
          <w:tcPr>
            <w:tcW w:w="3405" w:type="dxa"/>
            <w:tcMar/>
          </w:tcPr>
          <w:p w:rsidR="00673B6E" w:rsidP="5EEA21E6" w:rsidRDefault="0094265F" w14:paraId="658B240F" w14:textId="22688BB9">
            <w:pPr>
              <w:pStyle w:val="paragraph"/>
              <w:spacing w:before="0" w:beforeAutospacing="0" w:after="0" w:afterAutospacing="0"/>
              <w:textAlignment w:val="baseline"/>
              <w:rPr>
                <w:rFonts w:ascii="Segoe UI" w:hAnsi="Segoe UI" w:cs="Segoe UI"/>
                <w:sz w:val="18"/>
                <w:szCs w:val="18"/>
              </w:rPr>
            </w:pPr>
            <w:r w:rsidRPr="5EEA21E6">
              <w:rPr>
                <w:rStyle w:val="normaltextrun"/>
                <w:rFonts w:ascii="Calibri" w:hAnsi="Calibri" w:cs="Calibri"/>
                <w:sz w:val="20"/>
                <w:szCs w:val="20"/>
              </w:rPr>
              <w:lastRenderedPageBreak/>
              <w:t>PGP9130:</w:t>
            </w:r>
            <w:r w:rsidRPr="5EEA21E6" w:rsidR="4CC42FB9">
              <w:rPr>
                <w:rStyle w:val="normaltextrun"/>
                <w:rFonts w:ascii="Calibri" w:hAnsi="Calibri" w:cs="Calibri"/>
                <w:sz w:val="20"/>
                <w:szCs w:val="20"/>
              </w:rPr>
              <w:t xml:space="preserve"> </w:t>
            </w:r>
            <w:r w:rsidRPr="5EEA21E6" w:rsidR="1D1041B1">
              <w:rPr>
                <w:rStyle w:val="normaltextrun"/>
                <w:rFonts w:ascii="Calibri" w:hAnsi="Calibri" w:cs="Calibri"/>
                <w:sz w:val="20"/>
                <w:szCs w:val="20"/>
              </w:rPr>
              <w:t>Know</w:t>
            </w:r>
            <w:r w:rsidRPr="5EEA21E6" w:rsidR="61E0DCFD">
              <w:rPr>
                <w:rStyle w:val="normaltextrun"/>
                <w:rFonts w:ascii="Calibri" w:hAnsi="Calibri" w:cs="Calibri"/>
                <w:sz w:val="20"/>
                <w:szCs w:val="20"/>
              </w:rPr>
              <w:t xml:space="preserve"> that </w:t>
            </w:r>
            <w:r w:rsidRPr="5EEA21E6" w:rsidR="794ABAF4">
              <w:rPr>
                <w:rStyle w:val="normaltextrun"/>
                <w:rFonts w:ascii="Calibri" w:hAnsi="Calibri" w:cs="Calibri"/>
                <w:sz w:val="20"/>
                <w:szCs w:val="20"/>
              </w:rPr>
              <w:t>working with others is an important aspect of the teacher’s role.</w:t>
            </w:r>
            <w:r w:rsidRPr="5EEA21E6" w:rsidR="61E0DCFD">
              <w:rPr>
                <w:rStyle w:val="normaltextrun"/>
                <w:rFonts w:ascii="Calibri" w:hAnsi="Calibri" w:cs="Calibri"/>
                <w:sz w:val="20"/>
                <w:szCs w:val="20"/>
              </w:rPr>
              <w:t xml:space="preserve"> </w:t>
            </w:r>
            <w:r w:rsidRPr="5EEA21E6" w:rsidR="6EEA2AFD">
              <w:rPr>
                <w:rStyle w:val="normaltextrun"/>
                <w:rFonts w:ascii="Calibri" w:hAnsi="Calibri" w:cs="Calibri"/>
                <w:sz w:val="20"/>
                <w:szCs w:val="20"/>
              </w:rPr>
              <w:t>Learn</w:t>
            </w:r>
            <w:r w:rsidRPr="5EEA21E6" w:rsidR="61E0DCFD">
              <w:rPr>
                <w:rStyle w:val="normaltextrun"/>
                <w:rFonts w:ascii="Calibri" w:hAnsi="Calibri" w:cs="Calibri"/>
                <w:sz w:val="20"/>
                <w:szCs w:val="20"/>
              </w:rPr>
              <w:t xml:space="preserve"> how to make and maintain effective professional </w:t>
            </w:r>
            <w:r w:rsidRPr="5EEA21E6" w:rsidR="61E0DCFD">
              <w:rPr>
                <w:rStyle w:val="normaltextrun"/>
                <w:rFonts w:ascii="Calibri" w:hAnsi="Calibri" w:cs="Calibri"/>
                <w:sz w:val="20"/>
                <w:szCs w:val="20"/>
              </w:rPr>
              <w:lastRenderedPageBreak/>
              <w:t>relationships</w:t>
            </w:r>
            <w:r w:rsidRPr="5EEA21E6">
              <w:rPr>
                <w:rStyle w:val="normaltextrun"/>
                <w:rFonts w:ascii="Calibri" w:hAnsi="Calibri" w:cs="Calibri"/>
                <w:color w:val="000000" w:themeColor="text1"/>
                <w:sz w:val="20"/>
                <w:szCs w:val="20"/>
              </w:rPr>
              <w:t xml:space="preserve"> with others – parents/carers/TAs/ other colleagues. </w:t>
            </w:r>
          </w:p>
          <w:p w:rsidR="00673B6E" w:rsidP="5EEA21E6" w:rsidRDefault="0C912838" w14:paraId="06CF4E70" w14:textId="72CBBD22">
            <w:pPr>
              <w:pStyle w:val="paragraph"/>
              <w:spacing w:before="0" w:beforeAutospacing="0" w:after="0" w:afterAutospacing="0"/>
              <w:textAlignment w:val="baseline"/>
              <w:rPr>
                <w:rFonts w:ascii="Segoe UI" w:hAnsi="Segoe UI" w:cs="Segoe UI"/>
                <w:sz w:val="18"/>
                <w:szCs w:val="18"/>
              </w:rPr>
            </w:pPr>
            <w:r w:rsidRPr="5EEA21E6">
              <w:rPr>
                <w:rStyle w:val="normaltextrun"/>
                <w:rFonts w:ascii="Calibri" w:hAnsi="Calibri" w:cs="Calibri"/>
                <w:color w:val="000000" w:themeColor="text1"/>
                <w:sz w:val="20"/>
                <w:szCs w:val="20"/>
              </w:rPr>
              <w:t>Know</w:t>
            </w:r>
            <w:r w:rsidRPr="5EEA21E6" w:rsidR="2F655DC7">
              <w:rPr>
                <w:rStyle w:val="normaltextrun"/>
                <w:rFonts w:ascii="Calibri" w:hAnsi="Calibri" w:cs="Calibri"/>
                <w:color w:val="000000" w:themeColor="text1"/>
                <w:sz w:val="20"/>
                <w:szCs w:val="20"/>
              </w:rPr>
              <w:t xml:space="preserve"> </w:t>
            </w:r>
            <w:r w:rsidRPr="5EEA21E6" w:rsidR="4B78DED3">
              <w:rPr>
                <w:rStyle w:val="normaltextrun"/>
                <w:rFonts w:ascii="Calibri" w:hAnsi="Calibri" w:cs="Calibri"/>
                <w:color w:val="000000" w:themeColor="text1"/>
                <w:sz w:val="20"/>
                <w:szCs w:val="20"/>
              </w:rPr>
              <w:t>that emotional intelligence and self-awareness are important aspects of making and maintaining professional relationships</w:t>
            </w:r>
            <w:r w:rsidRPr="5EEA21E6" w:rsidR="4FB76D22">
              <w:rPr>
                <w:rStyle w:val="normaltextrun"/>
                <w:rFonts w:ascii="Calibri" w:hAnsi="Calibri" w:cs="Calibri"/>
                <w:color w:val="000000" w:themeColor="text1"/>
                <w:sz w:val="20"/>
                <w:szCs w:val="20"/>
              </w:rPr>
              <w:t>.</w:t>
            </w:r>
          </w:p>
          <w:p w:rsidR="00673B6E" w:rsidP="5EEA21E6" w:rsidRDefault="341FAE9C" w14:paraId="4B94D5A5" w14:textId="19A994B7">
            <w:pPr>
              <w:pStyle w:val="paragraph"/>
              <w:spacing w:before="0" w:beforeAutospacing="0" w:after="0" w:afterAutospacing="0"/>
              <w:textAlignment w:val="baseline"/>
              <w:rPr>
                <w:rStyle w:val="normaltextrun"/>
                <w:rFonts w:ascii="Calibri" w:hAnsi="Calibri" w:cs="Calibri"/>
                <w:color w:val="000000" w:themeColor="text1"/>
                <w:sz w:val="20"/>
                <w:szCs w:val="20"/>
              </w:rPr>
            </w:pPr>
            <w:r w:rsidRPr="5EEA21E6">
              <w:rPr>
                <w:rStyle w:val="normaltextrun"/>
                <w:rFonts w:ascii="Calibri" w:hAnsi="Calibri" w:cs="Calibri"/>
                <w:color w:val="000000" w:themeColor="text1"/>
                <w:sz w:val="20"/>
                <w:szCs w:val="20"/>
              </w:rPr>
              <w:t>Learn</w:t>
            </w:r>
            <w:r w:rsidRPr="5EEA21E6" w:rsidR="044EAA61">
              <w:rPr>
                <w:rStyle w:val="normaltextrun"/>
                <w:rFonts w:ascii="Calibri" w:hAnsi="Calibri" w:cs="Calibri"/>
                <w:color w:val="000000" w:themeColor="text1"/>
                <w:sz w:val="20"/>
                <w:szCs w:val="20"/>
              </w:rPr>
              <w:t xml:space="preserve"> how to </w:t>
            </w:r>
            <w:r w:rsidRPr="5EEA21E6" w:rsidR="0094265F">
              <w:rPr>
                <w:rStyle w:val="normaltextrun"/>
                <w:rFonts w:ascii="Calibri" w:hAnsi="Calibri" w:cs="Calibri"/>
                <w:color w:val="000000" w:themeColor="text1"/>
                <w:sz w:val="20"/>
                <w:szCs w:val="20"/>
              </w:rPr>
              <w:t>giv</w:t>
            </w:r>
            <w:r w:rsidRPr="5EEA21E6" w:rsidR="00A579F8">
              <w:rPr>
                <w:rStyle w:val="normaltextrun"/>
                <w:rFonts w:ascii="Calibri" w:hAnsi="Calibri" w:cs="Calibri"/>
                <w:color w:val="000000" w:themeColor="text1"/>
                <w:sz w:val="20"/>
                <w:szCs w:val="20"/>
              </w:rPr>
              <w:t>e</w:t>
            </w:r>
            <w:r w:rsidRPr="5EEA21E6" w:rsidR="0094265F">
              <w:rPr>
                <w:rStyle w:val="normaltextrun"/>
                <w:rFonts w:ascii="Calibri" w:hAnsi="Calibri" w:cs="Calibri"/>
                <w:color w:val="000000" w:themeColor="text1"/>
                <w:sz w:val="20"/>
                <w:szCs w:val="20"/>
              </w:rPr>
              <w:t xml:space="preserve"> and receiv</w:t>
            </w:r>
            <w:r w:rsidRPr="5EEA21E6" w:rsidR="03563ED3">
              <w:rPr>
                <w:rStyle w:val="normaltextrun"/>
                <w:rFonts w:ascii="Calibri" w:hAnsi="Calibri" w:cs="Calibri"/>
                <w:color w:val="000000" w:themeColor="text1"/>
                <w:sz w:val="20"/>
                <w:szCs w:val="20"/>
              </w:rPr>
              <w:t>e</w:t>
            </w:r>
            <w:r w:rsidRPr="5EEA21E6" w:rsidR="0094265F">
              <w:rPr>
                <w:rStyle w:val="normaltextrun"/>
                <w:rFonts w:ascii="Calibri" w:hAnsi="Calibri" w:cs="Calibri"/>
                <w:color w:val="000000" w:themeColor="text1"/>
                <w:sz w:val="20"/>
                <w:szCs w:val="20"/>
              </w:rPr>
              <w:t xml:space="preserve"> feedback </w:t>
            </w:r>
            <w:r w:rsidRPr="5EEA21E6" w:rsidR="5816E389">
              <w:rPr>
                <w:rStyle w:val="normaltextrun"/>
                <w:rFonts w:ascii="Calibri" w:hAnsi="Calibri" w:cs="Calibri"/>
                <w:color w:val="000000" w:themeColor="text1"/>
                <w:sz w:val="20"/>
                <w:szCs w:val="20"/>
              </w:rPr>
              <w:t xml:space="preserve">constructively. </w:t>
            </w:r>
            <w:r w:rsidRPr="5EEA21E6" w:rsidR="6A1738E5">
              <w:rPr>
                <w:rStyle w:val="normaltextrun"/>
                <w:rFonts w:ascii="Calibri" w:hAnsi="Calibri" w:cs="Calibri"/>
                <w:color w:val="000000" w:themeColor="text1"/>
                <w:sz w:val="20"/>
                <w:szCs w:val="20"/>
              </w:rPr>
              <w:t>Know</w:t>
            </w:r>
            <w:r w:rsidRPr="5EEA21E6" w:rsidR="5816E389">
              <w:rPr>
                <w:rStyle w:val="normaltextrun"/>
                <w:rFonts w:ascii="Calibri" w:hAnsi="Calibri" w:cs="Calibri"/>
                <w:color w:val="000000" w:themeColor="text1"/>
                <w:sz w:val="20"/>
                <w:szCs w:val="20"/>
              </w:rPr>
              <w:t xml:space="preserve"> that looking after the mental health and well-being of childr</w:t>
            </w:r>
            <w:r w:rsidRPr="5EEA21E6" w:rsidR="17C66347">
              <w:rPr>
                <w:rStyle w:val="normaltextrun"/>
                <w:rFonts w:ascii="Calibri" w:hAnsi="Calibri" w:cs="Calibri"/>
                <w:color w:val="000000" w:themeColor="text1"/>
                <w:sz w:val="20"/>
                <w:szCs w:val="20"/>
              </w:rPr>
              <w:t>en and themselves is essential for effective learning.</w:t>
            </w:r>
          </w:p>
          <w:p w:rsidR="00C91DC4" w:rsidP="5EEA21E6" w:rsidRDefault="5C2752BC" w14:paraId="3DEEC669" w14:textId="62895EDD">
            <w:pPr>
              <w:pStyle w:val="paragraph"/>
              <w:spacing w:before="0" w:beforeAutospacing="0" w:after="0" w:afterAutospacing="0"/>
              <w:rPr>
                <w:rStyle w:val="normaltextrun"/>
              </w:rPr>
            </w:pPr>
            <w:r w:rsidRPr="5EEA21E6">
              <w:rPr>
                <w:rStyle w:val="normaltextrun"/>
                <w:rFonts w:ascii="Calibri" w:hAnsi="Calibri" w:cs="Calibri"/>
                <w:sz w:val="20"/>
                <w:szCs w:val="20"/>
              </w:rPr>
              <w:t>Know</w:t>
            </w:r>
            <w:r w:rsidRPr="5EEA21E6" w:rsidR="17C66347">
              <w:rPr>
                <w:rStyle w:val="normaltextrun"/>
                <w:rFonts w:ascii="Calibri" w:hAnsi="Calibri" w:cs="Calibri"/>
                <w:sz w:val="20"/>
                <w:szCs w:val="20"/>
              </w:rPr>
              <w:t xml:space="preserve"> that </w:t>
            </w:r>
            <w:r w:rsidRPr="5EEA21E6" w:rsidR="760A1126">
              <w:rPr>
                <w:rStyle w:val="normaltextrun"/>
                <w:rFonts w:ascii="Calibri" w:hAnsi="Calibri" w:cs="Calibri"/>
                <w:sz w:val="20"/>
                <w:szCs w:val="20"/>
              </w:rPr>
              <w:t xml:space="preserve">there are appropriate professional behaviours for a teacher and </w:t>
            </w:r>
            <w:r w:rsidRPr="5EEA21E6" w:rsidR="16B25CA1">
              <w:rPr>
                <w:rStyle w:val="normaltextrun"/>
                <w:rFonts w:ascii="Calibri" w:hAnsi="Calibri" w:cs="Calibri"/>
                <w:sz w:val="20"/>
                <w:szCs w:val="20"/>
              </w:rPr>
              <w:t>learn</w:t>
            </w:r>
            <w:r w:rsidRPr="5EEA21E6" w:rsidR="760A1126">
              <w:rPr>
                <w:rStyle w:val="normaltextrun"/>
                <w:rFonts w:ascii="Calibri" w:hAnsi="Calibri" w:cs="Calibri"/>
                <w:sz w:val="20"/>
                <w:szCs w:val="20"/>
              </w:rPr>
              <w:t xml:space="preserve"> how to</w:t>
            </w:r>
            <w:r w:rsidRPr="5EEA21E6" w:rsidR="72D61704">
              <w:rPr>
                <w:rStyle w:val="normaltextrun"/>
                <w:rFonts w:ascii="Calibri" w:hAnsi="Calibri" w:cs="Calibri"/>
                <w:sz w:val="20"/>
                <w:szCs w:val="20"/>
              </w:rPr>
              <w:t xml:space="preserve"> adopt them in practice.</w:t>
            </w:r>
          </w:p>
        </w:tc>
        <w:tc>
          <w:tcPr>
            <w:tcW w:w="3682" w:type="dxa"/>
            <w:tcMar/>
          </w:tcPr>
          <w:p w:rsidR="00C91DC4" w:rsidP="0EC73F34" w:rsidRDefault="1338B9BA" w14:paraId="0C19E656" w14:textId="5DAA59BB">
            <w:pPr>
              <w:rPr>
                <w:sz w:val="20"/>
                <w:szCs w:val="20"/>
              </w:rPr>
            </w:pPr>
            <w:r w:rsidRPr="0EC73F34">
              <w:rPr>
                <w:sz w:val="20"/>
                <w:szCs w:val="20"/>
              </w:rPr>
              <w:lastRenderedPageBreak/>
              <w:t>How might you deploy other adults to help with learning?</w:t>
            </w:r>
          </w:p>
          <w:p w:rsidR="0094265F" w:rsidP="00AD607E" w:rsidRDefault="0094265F" w14:paraId="3656B9AB" w14:textId="77777777">
            <w:pPr>
              <w:rPr>
                <w:sz w:val="20"/>
              </w:rPr>
            </w:pPr>
          </w:p>
          <w:p w:rsidR="0094265F" w:rsidP="00AD607E" w:rsidRDefault="0094265F" w14:paraId="19FB93D6" w14:textId="77777777">
            <w:pPr>
              <w:rPr>
                <w:sz w:val="20"/>
              </w:rPr>
            </w:pPr>
            <w:r>
              <w:rPr>
                <w:sz w:val="20"/>
              </w:rPr>
              <w:lastRenderedPageBreak/>
              <w:t>What can other adults collect for you to help you understand children’s learning?</w:t>
            </w:r>
          </w:p>
          <w:p w:rsidR="00C065DC" w:rsidP="00AD607E" w:rsidRDefault="00C065DC" w14:paraId="45FB0818" w14:textId="77777777">
            <w:pPr>
              <w:rPr>
                <w:sz w:val="20"/>
              </w:rPr>
            </w:pPr>
          </w:p>
          <w:p w:rsidR="00C065DC" w:rsidP="00AD607E" w:rsidRDefault="00C065DC" w14:paraId="335FB7B6" w14:textId="77777777">
            <w:pPr>
              <w:rPr>
                <w:sz w:val="20"/>
              </w:rPr>
            </w:pPr>
            <w:r>
              <w:rPr>
                <w:sz w:val="20"/>
              </w:rPr>
              <w:t>Have you been able to talk to learning support staff about their role/ interactions with teaching staff?</w:t>
            </w:r>
          </w:p>
          <w:p w:rsidR="00C065DC" w:rsidP="00AD607E" w:rsidRDefault="00C065DC" w14:paraId="049F31CB" w14:textId="77777777">
            <w:pPr>
              <w:rPr>
                <w:sz w:val="20"/>
              </w:rPr>
            </w:pPr>
          </w:p>
          <w:p w:rsidR="006266A9" w:rsidP="00AD607E" w:rsidRDefault="006266A9" w14:paraId="53128261" w14:textId="77777777">
            <w:pPr>
              <w:rPr>
                <w:sz w:val="20"/>
              </w:rPr>
            </w:pPr>
          </w:p>
          <w:p w:rsidRPr="000A5665" w:rsidR="0094265F" w:rsidP="00AD607E" w:rsidRDefault="00C065DC" w14:paraId="21FD35A2" w14:textId="77777777">
            <w:pPr>
              <w:rPr>
                <w:sz w:val="20"/>
              </w:rPr>
            </w:pPr>
            <w:r>
              <w:rPr>
                <w:sz w:val="20"/>
              </w:rPr>
              <w:t xml:space="preserve">What can you see are the key professional behaviours in this </w:t>
            </w:r>
            <w:r w:rsidR="006A550A">
              <w:rPr>
                <w:sz w:val="20"/>
              </w:rPr>
              <w:t>setting/</w:t>
            </w:r>
            <w:r>
              <w:rPr>
                <w:sz w:val="20"/>
              </w:rPr>
              <w:t>context?</w:t>
            </w:r>
          </w:p>
        </w:tc>
        <w:tc>
          <w:tcPr>
            <w:tcW w:w="2210" w:type="dxa"/>
            <w:tcMar/>
          </w:tcPr>
          <w:p w:rsidR="00C91DC4" w:rsidP="00AD607E" w:rsidRDefault="00C91DC4" w14:paraId="3AEC2C80" w14:textId="77777777">
            <w:pPr>
              <w:rPr>
                <w:sz w:val="20"/>
              </w:rPr>
            </w:pPr>
            <w:r w:rsidRPr="000A5665">
              <w:rPr>
                <w:sz w:val="20"/>
              </w:rPr>
              <w:lastRenderedPageBreak/>
              <w:t xml:space="preserve">S8 Demonstrate an early ability to work with colleagues and other professionals: </w:t>
            </w:r>
            <w:r w:rsidRPr="000A5665">
              <w:rPr>
                <w:sz w:val="20"/>
              </w:rPr>
              <w:lastRenderedPageBreak/>
              <w:t>seeking and accepting advice and sharing outcomes.</w:t>
            </w:r>
          </w:p>
          <w:p w:rsidRPr="000A5665" w:rsidR="00C91DC4" w:rsidP="00AD607E" w:rsidRDefault="00F55065" w14:paraId="4E55D288" w14:textId="77777777">
            <w:pPr>
              <w:rPr>
                <w:sz w:val="20"/>
              </w:rPr>
            </w:pPr>
            <w:r>
              <w:rPr>
                <w:sz w:val="20"/>
              </w:rPr>
              <w:t>S2a &amp;b</w:t>
            </w:r>
            <w:r w:rsidRPr="000A5665" w:rsidR="00782020">
              <w:rPr>
                <w:sz w:val="20"/>
              </w:rPr>
              <w:t>, S4d</w:t>
            </w:r>
            <w:r w:rsidRPr="000A5665" w:rsidR="00C91DC4">
              <w:rPr>
                <w:sz w:val="20"/>
              </w:rPr>
              <w:t>, S8d Begin and sustain a systematic approach to reflection and evaluation of their teaching and its impact.</w:t>
            </w:r>
          </w:p>
        </w:tc>
      </w:tr>
      <w:tr w:rsidR="004F0C49" w:rsidTr="14013528" w14:paraId="24CD4556" w14:textId="77777777">
        <w:tc>
          <w:tcPr>
            <w:tcW w:w="1601" w:type="dxa"/>
            <w:tcMar/>
          </w:tcPr>
          <w:p w:rsidRPr="00C92C7D" w:rsidR="00C91DC4" w:rsidP="00AD607E" w:rsidRDefault="00C91DC4" w14:paraId="02A255D8" w14:textId="77777777">
            <w:pPr>
              <w:rPr>
                <w:b/>
              </w:rPr>
            </w:pPr>
            <w:r w:rsidRPr="00C92C7D">
              <w:rPr>
                <w:b/>
              </w:rPr>
              <w:lastRenderedPageBreak/>
              <w:t xml:space="preserve">Behaviour  </w:t>
            </w:r>
          </w:p>
          <w:p w:rsidRPr="00C92C7D" w:rsidR="00C91DC4" w:rsidP="00AD607E" w:rsidRDefault="00C91DC4" w14:paraId="62486C05" w14:textId="77777777">
            <w:pPr>
              <w:rPr>
                <w:b/>
              </w:rPr>
            </w:pPr>
          </w:p>
        </w:tc>
        <w:tc>
          <w:tcPr>
            <w:tcW w:w="4962" w:type="dxa"/>
            <w:tcMar/>
          </w:tcPr>
          <w:p w:rsidRPr="002C3D88" w:rsidR="00C91DC4" w:rsidP="00AD607E" w:rsidRDefault="002C3D88" w14:paraId="6446C534" w14:textId="77777777">
            <w:pPr>
              <w:rPr>
                <w:rStyle w:val="eop"/>
                <w:rFonts w:cstheme="minorHAnsi"/>
                <w:sz w:val="20"/>
                <w:szCs w:val="20"/>
              </w:rPr>
            </w:pPr>
            <w:r w:rsidRPr="002C3D88">
              <w:rPr>
                <w:rStyle w:val="normaltextrun"/>
                <w:rFonts w:cstheme="minorHAnsi"/>
                <w:color w:val="000000"/>
                <w:sz w:val="20"/>
                <w:szCs w:val="20"/>
                <w:shd w:val="clear" w:color="auto" w:fill="FFFFFF"/>
                <w:lang w:val="en-US"/>
              </w:rPr>
              <w:t>Model and set expectations for good behaviour throughout the school environment in keeping with existing policies and routines </w:t>
            </w:r>
            <w:r w:rsidRPr="002C3D88">
              <w:rPr>
                <w:rStyle w:val="normaltextrun"/>
                <w:rFonts w:cstheme="minorHAnsi"/>
                <w:i/>
                <w:iCs/>
                <w:color w:val="000000"/>
                <w:sz w:val="20"/>
                <w:szCs w:val="20"/>
                <w:shd w:val="clear" w:color="auto" w:fill="FFFFFF"/>
              </w:rPr>
              <w:t>(Man behaviour 1,2)</w:t>
            </w:r>
            <w:r w:rsidRPr="002C3D88">
              <w:rPr>
                <w:rStyle w:val="eop"/>
                <w:rFonts w:cstheme="minorHAnsi"/>
                <w:sz w:val="20"/>
                <w:szCs w:val="20"/>
              </w:rPr>
              <w:t>:</w:t>
            </w:r>
          </w:p>
          <w:p w:rsidRPr="002C3D88" w:rsidR="002C3D88" w:rsidP="00AD607E" w:rsidRDefault="002C3D88" w14:paraId="4101652C" w14:textId="77777777">
            <w:pPr>
              <w:rPr>
                <w:rStyle w:val="eop"/>
                <w:rFonts w:cstheme="minorHAnsi"/>
                <w:sz w:val="20"/>
                <w:szCs w:val="20"/>
              </w:rPr>
            </w:pPr>
          </w:p>
          <w:p w:rsidRPr="002C3D88" w:rsidR="002C3D88" w:rsidP="00AD607E" w:rsidRDefault="002C3D88" w14:paraId="048DED33" w14:textId="77777777">
            <w:pPr>
              <w:rPr>
                <w:rStyle w:val="eop"/>
                <w:rFonts w:cstheme="minorHAnsi"/>
                <w:color w:val="000000"/>
                <w:sz w:val="20"/>
                <w:szCs w:val="20"/>
                <w:shd w:val="clear" w:color="auto" w:fill="FFFFFF"/>
              </w:rPr>
            </w:pPr>
            <w:r w:rsidRPr="002C3D88">
              <w:rPr>
                <w:rStyle w:val="eop"/>
                <w:rFonts w:cstheme="minorHAnsi"/>
                <w:sz w:val="20"/>
                <w:szCs w:val="20"/>
              </w:rPr>
              <w:t>Gain an understanding of whole school and specific classroom behaviour policies &amp; strategies</w:t>
            </w:r>
          </w:p>
          <w:p w:rsidRPr="002C3D88" w:rsidR="002C3D88" w:rsidP="00AD607E" w:rsidRDefault="002C3D88" w14:paraId="4B99056E" w14:textId="77777777">
            <w:pPr>
              <w:rPr>
                <w:rStyle w:val="eop"/>
                <w:rFonts w:cstheme="minorHAnsi"/>
                <w:color w:val="000000"/>
                <w:sz w:val="20"/>
                <w:szCs w:val="20"/>
                <w:shd w:val="clear" w:color="auto" w:fill="FFFFFF"/>
              </w:rPr>
            </w:pPr>
          </w:p>
          <w:p w:rsidRPr="002C3D88" w:rsidR="002C3D88" w:rsidP="00AD607E" w:rsidRDefault="002C3D88" w14:paraId="13EBFB74" w14:textId="77777777">
            <w:pPr>
              <w:rPr>
                <w:rStyle w:val="eop"/>
                <w:rFonts w:cstheme="minorHAnsi"/>
                <w:color w:val="000000"/>
                <w:sz w:val="20"/>
                <w:szCs w:val="20"/>
                <w:shd w:val="clear" w:color="auto" w:fill="FFFFFF"/>
              </w:rPr>
            </w:pPr>
            <w:r w:rsidRPr="002C3D88">
              <w:rPr>
                <w:rStyle w:val="eop"/>
                <w:rFonts w:cstheme="minorHAnsi"/>
                <w:color w:val="000000"/>
                <w:sz w:val="20"/>
                <w:szCs w:val="20"/>
                <w:shd w:val="clear" w:color="auto" w:fill="FFFFFF"/>
              </w:rPr>
              <w:t>Observe and be observed implementing behaviour strategies learned.</w:t>
            </w:r>
          </w:p>
          <w:p w:rsidRPr="002C3D88" w:rsidR="002C3D88" w:rsidP="00AD607E" w:rsidRDefault="002C3D88" w14:paraId="1299C43A" w14:textId="77777777">
            <w:pPr>
              <w:rPr>
                <w:rStyle w:val="eop"/>
                <w:rFonts w:cstheme="minorHAnsi"/>
                <w:color w:val="000000"/>
                <w:sz w:val="20"/>
                <w:szCs w:val="20"/>
                <w:shd w:val="clear" w:color="auto" w:fill="FFFFFF"/>
              </w:rPr>
            </w:pPr>
          </w:p>
          <w:p w:rsidRPr="00B829E9" w:rsidR="002C3D88" w:rsidP="0EC73F34" w:rsidRDefault="08CF2BE7" w14:paraId="39ED74AA" w14:textId="77777777">
            <w:pPr>
              <w:rPr>
                <w:color w:val="000000"/>
                <w:sz w:val="20"/>
                <w:szCs w:val="20"/>
                <w:shd w:val="clear" w:color="auto" w:fill="FFFFFF"/>
              </w:rPr>
            </w:pPr>
            <w:r w:rsidRPr="0EC73F34">
              <w:rPr>
                <w:rStyle w:val="eop"/>
                <w:color w:val="000000"/>
                <w:sz w:val="20"/>
                <w:szCs w:val="20"/>
                <w:shd w:val="clear" w:color="auto" w:fill="FFFFFF"/>
              </w:rPr>
              <w:t>Reflect on the range of strategies your mentor, class teacher and you employ with the group of children- weekly reflection will give opportunity to cons</w:t>
            </w:r>
            <w:r w:rsidRPr="0EC73F34" w:rsidR="55810D50">
              <w:rPr>
                <w:rStyle w:val="eop"/>
                <w:color w:val="000000"/>
                <w:sz w:val="20"/>
                <w:szCs w:val="20"/>
                <w:shd w:val="clear" w:color="auto" w:fill="FFFFFF"/>
              </w:rPr>
              <w:t xml:space="preserve">ider impact </w:t>
            </w:r>
            <w:r w:rsidRPr="0EC73F34" w:rsidR="21C35654">
              <w:rPr>
                <w:rStyle w:val="eop"/>
                <w:color w:val="000000"/>
                <w:sz w:val="20"/>
                <w:szCs w:val="20"/>
                <w:shd w:val="clear" w:color="auto" w:fill="FFFFFF"/>
              </w:rPr>
              <w:t>on pupil progress.</w:t>
            </w:r>
          </w:p>
        </w:tc>
        <w:tc>
          <w:tcPr>
            <w:tcW w:w="3405" w:type="dxa"/>
            <w:tcMar/>
          </w:tcPr>
          <w:p w:rsidR="00C91DC4" w:rsidP="00AD607E" w:rsidRDefault="0094265F" w14:paraId="5800F093" w14:textId="212C1BF3">
            <w:r>
              <w:rPr>
                <w:rStyle w:val="normaltextrun"/>
                <w:rFonts w:ascii="Calibri" w:hAnsi="Calibri" w:cs="Calibri"/>
                <w:color w:val="000000"/>
                <w:sz w:val="20"/>
                <w:szCs w:val="20"/>
                <w:shd w:val="clear" w:color="auto" w:fill="FFFFFF"/>
              </w:rPr>
              <w:t xml:space="preserve">PGPC9140: </w:t>
            </w:r>
            <w:r w:rsidR="0B53AB73">
              <w:rPr>
                <w:rStyle w:val="normaltextrun"/>
                <w:rFonts w:ascii="Calibri" w:hAnsi="Calibri" w:cs="Calibri"/>
                <w:color w:val="000000"/>
                <w:sz w:val="20"/>
                <w:szCs w:val="20"/>
                <w:shd w:val="clear" w:color="auto" w:fill="FFFFFF"/>
              </w:rPr>
              <w:t>Know</w:t>
            </w:r>
            <w:r w:rsidR="0941A23B">
              <w:rPr>
                <w:rStyle w:val="normaltextrun"/>
                <w:rFonts w:ascii="Calibri" w:hAnsi="Calibri" w:cs="Calibri"/>
                <w:color w:val="000000"/>
                <w:sz w:val="20"/>
                <w:szCs w:val="20"/>
                <w:shd w:val="clear" w:color="auto" w:fill="FFFFFF"/>
              </w:rPr>
              <w:t xml:space="preserve"> that good behaviour in the classroom is achieved through </w:t>
            </w:r>
            <w:r w:rsidR="14769F38">
              <w:rPr>
                <w:rStyle w:val="normaltextrun"/>
                <w:rFonts w:ascii="Calibri" w:hAnsi="Calibri" w:cs="Calibri"/>
                <w:color w:val="000000"/>
                <w:sz w:val="20"/>
                <w:szCs w:val="20"/>
                <w:shd w:val="clear" w:color="auto" w:fill="FFFFFF"/>
              </w:rPr>
              <w:t>high expectations, routines, a good classroom environment and calm consistency on the part of the teacher.</w:t>
            </w:r>
            <w:r w:rsidR="237CFFD9">
              <w:rPr>
                <w:rStyle w:val="normaltextrun"/>
                <w:rFonts w:ascii="Calibri" w:hAnsi="Calibri" w:cs="Calibri"/>
                <w:color w:val="000000"/>
                <w:sz w:val="20"/>
                <w:szCs w:val="20"/>
                <w:shd w:val="clear" w:color="auto" w:fill="FFFFFF"/>
              </w:rPr>
              <w:t xml:space="preserve"> </w:t>
            </w:r>
            <w:r w:rsidR="3B45C008">
              <w:rPr>
                <w:rStyle w:val="normaltextrun"/>
                <w:rFonts w:ascii="Calibri" w:hAnsi="Calibri" w:cs="Calibri"/>
                <w:color w:val="000000"/>
                <w:sz w:val="20"/>
                <w:szCs w:val="20"/>
                <w:shd w:val="clear" w:color="auto" w:fill="FFFFFF"/>
              </w:rPr>
              <w:t>Learn</w:t>
            </w:r>
            <w:r w:rsidR="237CFFD9">
              <w:rPr>
                <w:rStyle w:val="normaltextrun"/>
                <w:rFonts w:ascii="Calibri" w:hAnsi="Calibri" w:cs="Calibri"/>
                <w:color w:val="000000"/>
                <w:sz w:val="20"/>
                <w:szCs w:val="20"/>
                <w:shd w:val="clear" w:color="auto" w:fill="FFFFFF"/>
              </w:rPr>
              <w:t xml:space="preserve"> how to apply a range of context-based effective behaviour management techniques </w:t>
            </w:r>
            <w:r w:rsidR="227BCBF3">
              <w:rPr>
                <w:rStyle w:val="normaltextrun"/>
                <w:rFonts w:ascii="Calibri" w:hAnsi="Calibri" w:cs="Calibri"/>
                <w:color w:val="000000"/>
                <w:sz w:val="20"/>
                <w:szCs w:val="20"/>
                <w:shd w:val="clear" w:color="auto" w:fill="FFFFFF"/>
              </w:rPr>
              <w:t>and make fair professional judgements based on clear values.</w:t>
            </w:r>
            <w:r>
              <w:rPr>
                <w:rStyle w:val="eop"/>
                <w:rFonts w:ascii="Calibri" w:hAnsi="Calibri" w:cs="Calibri"/>
                <w:color w:val="000000"/>
                <w:sz w:val="20"/>
                <w:szCs w:val="20"/>
                <w:shd w:val="clear" w:color="auto" w:fill="FFFFFF"/>
              </w:rPr>
              <w:t> </w:t>
            </w:r>
          </w:p>
        </w:tc>
        <w:tc>
          <w:tcPr>
            <w:tcW w:w="3682" w:type="dxa"/>
            <w:tcMar/>
          </w:tcPr>
          <w:p w:rsidR="00C91DC4" w:rsidP="00AD607E" w:rsidRDefault="00E046EE" w14:paraId="1B133C93" w14:textId="77777777">
            <w:pPr>
              <w:rPr>
                <w:sz w:val="20"/>
              </w:rPr>
            </w:pPr>
            <w:r>
              <w:rPr>
                <w:sz w:val="20"/>
              </w:rPr>
              <w:t xml:space="preserve">Have you accessed the school/setting behaviour policy? What reflections have you made on how we </w:t>
            </w:r>
            <w:r w:rsidR="00B4553A">
              <w:rPr>
                <w:sz w:val="20"/>
              </w:rPr>
              <w:t>enact</w:t>
            </w:r>
            <w:r>
              <w:rPr>
                <w:sz w:val="20"/>
              </w:rPr>
              <w:t xml:space="preserve"> this in practice?</w:t>
            </w:r>
          </w:p>
          <w:p w:rsidR="00E046EE" w:rsidP="00AD607E" w:rsidRDefault="00E046EE" w14:paraId="4DDBEF00" w14:textId="77777777">
            <w:pPr>
              <w:rPr>
                <w:sz w:val="20"/>
              </w:rPr>
            </w:pPr>
          </w:p>
          <w:p w:rsidR="00E046EE" w:rsidP="00AD607E" w:rsidRDefault="00E046EE" w14:paraId="4A82415A" w14:textId="77777777">
            <w:pPr>
              <w:rPr>
                <w:sz w:val="20"/>
              </w:rPr>
            </w:pPr>
            <w:r>
              <w:rPr>
                <w:sz w:val="20"/>
              </w:rPr>
              <w:t>What does acceptable behaviour look like?</w:t>
            </w:r>
          </w:p>
          <w:p w:rsidR="00E046EE" w:rsidP="00AD607E" w:rsidRDefault="00E046EE" w14:paraId="3461D779" w14:textId="77777777">
            <w:pPr>
              <w:rPr>
                <w:sz w:val="20"/>
              </w:rPr>
            </w:pPr>
          </w:p>
          <w:p w:rsidR="00E046EE" w:rsidP="00AD607E" w:rsidRDefault="00E046EE" w14:paraId="5D374EF2" w14:textId="77777777">
            <w:pPr>
              <w:rPr>
                <w:sz w:val="20"/>
              </w:rPr>
            </w:pPr>
            <w:r>
              <w:rPr>
                <w:sz w:val="20"/>
              </w:rPr>
              <w:t>How do we know the children understand this?</w:t>
            </w:r>
          </w:p>
          <w:p w:rsidR="00E046EE" w:rsidP="00AD607E" w:rsidRDefault="00E046EE" w14:paraId="3CF2D8B6" w14:textId="77777777">
            <w:pPr>
              <w:rPr>
                <w:sz w:val="20"/>
              </w:rPr>
            </w:pPr>
          </w:p>
          <w:p w:rsidR="00E046EE" w:rsidP="00AD607E" w:rsidRDefault="00E046EE" w14:paraId="201C7950" w14:textId="77777777">
            <w:pPr>
              <w:rPr>
                <w:sz w:val="20"/>
              </w:rPr>
            </w:pPr>
            <w:r>
              <w:rPr>
                <w:sz w:val="20"/>
              </w:rPr>
              <w:t>What impact does behaviour have on the pupil’s ability to learn?</w:t>
            </w:r>
          </w:p>
          <w:p w:rsidR="00E046EE" w:rsidP="00AD607E" w:rsidRDefault="00E046EE" w14:paraId="0FB78278" w14:textId="77777777">
            <w:pPr>
              <w:rPr>
                <w:sz w:val="20"/>
              </w:rPr>
            </w:pPr>
          </w:p>
          <w:p w:rsidRPr="000A5665" w:rsidR="00E046EE" w:rsidP="00AD607E" w:rsidRDefault="00E046EE" w14:paraId="4992B1DF" w14:textId="77777777">
            <w:pPr>
              <w:rPr>
                <w:sz w:val="20"/>
              </w:rPr>
            </w:pPr>
            <w:r>
              <w:rPr>
                <w:sz w:val="20"/>
              </w:rPr>
              <w:t>What have you noticed as the key things to do to help maintain a purposeful working environment</w:t>
            </w:r>
            <w:r w:rsidR="00B829E9">
              <w:rPr>
                <w:sz w:val="20"/>
              </w:rPr>
              <w:t>?</w:t>
            </w:r>
          </w:p>
        </w:tc>
        <w:tc>
          <w:tcPr>
            <w:tcW w:w="2210" w:type="dxa"/>
            <w:tcMar/>
          </w:tcPr>
          <w:p w:rsidRPr="000A5665" w:rsidR="00C91DC4" w:rsidP="00AD607E" w:rsidRDefault="00C91DC4" w14:paraId="3FCE89C7" w14:textId="77777777">
            <w:pPr>
              <w:rPr>
                <w:sz w:val="20"/>
              </w:rPr>
            </w:pPr>
            <w:r w:rsidRPr="000A5665">
              <w:rPr>
                <w:sz w:val="20"/>
              </w:rPr>
              <w:t>S7 Model and set expectations for good behaviour throughout the school environment in keeping with existing policies and routines.</w:t>
            </w:r>
          </w:p>
        </w:tc>
      </w:tr>
      <w:tr w:rsidR="004F0C49" w:rsidTr="14013528" w14:paraId="60BD8F00" w14:textId="77777777">
        <w:tc>
          <w:tcPr>
            <w:tcW w:w="1601" w:type="dxa"/>
            <w:tcMar/>
          </w:tcPr>
          <w:p w:rsidRPr="00C92C7D" w:rsidR="00C91DC4" w:rsidP="0EC73F34" w:rsidRDefault="3AE06E1B" w14:paraId="082C9EF8" w14:textId="5E0783A6">
            <w:pPr>
              <w:rPr>
                <w:b/>
                <w:bCs/>
              </w:rPr>
            </w:pPr>
            <w:r w:rsidRPr="0EC73F34">
              <w:rPr>
                <w:b/>
                <w:bCs/>
              </w:rPr>
              <w:t>Ambitious C</w:t>
            </w:r>
            <w:r w:rsidRPr="0EC73F34" w:rsidR="006A550A">
              <w:rPr>
                <w:b/>
                <w:bCs/>
              </w:rPr>
              <w:t>urriculum-</w:t>
            </w:r>
            <w:r w:rsidRPr="0EC73F34" w:rsidR="00C91DC4">
              <w:rPr>
                <w:b/>
                <w:bCs/>
              </w:rPr>
              <w:t>Challenging disadvantage together</w:t>
            </w:r>
          </w:p>
          <w:p w:rsidRPr="00C92C7D" w:rsidR="00C91DC4" w:rsidP="00AD607E" w:rsidRDefault="00C91DC4" w14:paraId="1FC39945" w14:textId="77777777">
            <w:pPr>
              <w:rPr>
                <w:b/>
              </w:rPr>
            </w:pPr>
          </w:p>
        </w:tc>
        <w:tc>
          <w:tcPr>
            <w:tcW w:w="4962" w:type="dxa"/>
            <w:tcMar/>
          </w:tcPr>
          <w:p w:rsidRPr="00B829E9" w:rsidR="00C91DC4" w:rsidP="00AD607E" w:rsidRDefault="002C3D88" w14:paraId="54E4052E" w14:textId="77777777">
            <w:pPr>
              <w:rPr>
                <w:rFonts w:cstheme="minorHAnsi"/>
                <w:sz w:val="20"/>
                <w:szCs w:val="20"/>
              </w:rPr>
            </w:pPr>
            <w:r w:rsidRPr="00B829E9">
              <w:rPr>
                <w:rFonts w:cstheme="minorHAnsi"/>
                <w:sz w:val="20"/>
                <w:szCs w:val="20"/>
              </w:rPr>
              <w:t>Understand your role in the safeguarding of young people.</w:t>
            </w:r>
          </w:p>
          <w:p w:rsidRPr="00B829E9" w:rsidR="002C3D88" w:rsidP="00AD607E" w:rsidRDefault="002C3D88" w14:paraId="7239E118" w14:textId="77777777">
            <w:pPr>
              <w:rPr>
                <w:rFonts w:cstheme="minorHAnsi"/>
                <w:sz w:val="20"/>
                <w:szCs w:val="20"/>
              </w:rPr>
            </w:pPr>
            <w:r w:rsidRPr="00B829E9">
              <w:rPr>
                <w:rFonts w:cstheme="minorHAnsi"/>
                <w:sz w:val="20"/>
                <w:szCs w:val="20"/>
              </w:rPr>
              <w:t xml:space="preserve">Discuss where possible the role of safeguarding lead in school / </w:t>
            </w:r>
            <w:r w:rsidRPr="00B829E9" w:rsidR="00B829E9">
              <w:rPr>
                <w:rFonts w:cstheme="minorHAnsi"/>
                <w:sz w:val="20"/>
                <w:szCs w:val="20"/>
              </w:rPr>
              <w:t>setting</w:t>
            </w:r>
          </w:p>
          <w:p w:rsidR="00B829E9" w:rsidP="00AD607E" w:rsidRDefault="00B829E9" w14:paraId="0562CB0E" w14:textId="77777777">
            <w:pPr>
              <w:rPr>
                <w:rFonts w:cstheme="minorHAnsi"/>
                <w:sz w:val="20"/>
                <w:szCs w:val="20"/>
              </w:rPr>
            </w:pPr>
          </w:p>
          <w:p w:rsidR="00B829E9" w:rsidP="00AD607E" w:rsidRDefault="00B829E9" w14:paraId="64F54CB8" w14:textId="77777777">
            <w:pPr>
              <w:rPr>
                <w:rFonts w:cstheme="minorHAnsi"/>
                <w:sz w:val="20"/>
                <w:szCs w:val="20"/>
              </w:rPr>
            </w:pPr>
            <w:r>
              <w:rPr>
                <w:rFonts w:cstheme="minorHAnsi"/>
                <w:sz w:val="20"/>
                <w:szCs w:val="20"/>
              </w:rPr>
              <w:t>Explore school vison and values- incorporate within planning for learning activities.</w:t>
            </w:r>
          </w:p>
          <w:p w:rsidRPr="00B829E9" w:rsidR="00B829E9" w:rsidP="00AD607E" w:rsidRDefault="00B829E9" w14:paraId="34CE0A41" w14:textId="77777777">
            <w:pPr>
              <w:rPr>
                <w:rFonts w:cstheme="minorHAnsi"/>
                <w:sz w:val="20"/>
                <w:szCs w:val="20"/>
              </w:rPr>
            </w:pPr>
          </w:p>
          <w:p w:rsidRPr="00B829E9" w:rsidR="002C3D88" w:rsidP="00AD607E" w:rsidRDefault="00B829E9" w14:paraId="50CAF33B" w14:textId="77777777">
            <w:pPr>
              <w:rPr>
                <w:rFonts w:cstheme="minorHAnsi"/>
                <w:sz w:val="20"/>
                <w:szCs w:val="20"/>
              </w:rPr>
            </w:pPr>
            <w:r w:rsidRPr="00B829E9">
              <w:rPr>
                <w:rFonts w:cstheme="minorHAnsi"/>
                <w:sz w:val="20"/>
                <w:szCs w:val="20"/>
              </w:rPr>
              <w:t>Explore</w:t>
            </w:r>
            <w:r w:rsidRPr="00B829E9" w:rsidR="002C3D88">
              <w:rPr>
                <w:rFonts w:cstheme="minorHAnsi"/>
                <w:sz w:val="20"/>
                <w:szCs w:val="20"/>
              </w:rPr>
              <w:t xml:space="preserve"> with mentor how </w:t>
            </w:r>
            <w:r w:rsidRPr="00B829E9">
              <w:rPr>
                <w:rFonts w:cstheme="minorHAnsi"/>
                <w:sz w:val="20"/>
                <w:szCs w:val="20"/>
              </w:rPr>
              <w:t>curriculums</w:t>
            </w:r>
            <w:r w:rsidRPr="00B829E9" w:rsidR="002C3D88">
              <w:rPr>
                <w:rFonts w:cstheme="minorHAnsi"/>
                <w:sz w:val="20"/>
                <w:szCs w:val="20"/>
              </w:rPr>
              <w:t xml:space="preserve"> are adapted to meet the needs of all children.</w:t>
            </w:r>
          </w:p>
          <w:p w:rsidRPr="00B829E9" w:rsidR="002C3D88" w:rsidP="00AD607E" w:rsidRDefault="002C3D88" w14:paraId="62EBF3C5" w14:textId="77777777">
            <w:pPr>
              <w:rPr>
                <w:rFonts w:cstheme="minorHAnsi"/>
                <w:sz w:val="20"/>
                <w:szCs w:val="20"/>
              </w:rPr>
            </w:pPr>
          </w:p>
          <w:p w:rsidR="00B829E9" w:rsidP="00AD607E" w:rsidRDefault="00B829E9" w14:paraId="0C10AB5B" w14:textId="77777777">
            <w:pPr>
              <w:rPr>
                <w:rFonts w:cstheme="minorHAnsi"/>
                <w:sz w:val="20"/>
                <w:szCs w:val="20"/>
              </w:rPr>
            </w:pPr>
            <w:r w:rsidRPr="00B829E9">
              <w:rPr>
                <w:rFonts w:cstheme="minorHAnsi"/>
                <w:sz w:val="20"/>
                <w:szCs w:val="20"/>
              </w:rPr>
              <w:t>Identify PP, G&amp;T, SEND children- use their action plans to provide adaptive teaching activities to ensure they make progress.</w:t>
            </w:r>
          </w:p>
          <w:p w:rsidR="00B829E9" w:rsidP="00AD607E" w:rsidRDefault="00B829E9" w14:paraId="6D98A12B" w14:textId="77777777">
            <w:pPr>
              <w:rPr>
                <w:rFonts w:cstheme="minorHAnsi"/>
                <w:sz w:val="20"/>
                <w:szCs w:val="20"/>
              </w:rPr>
            </w:pPr>
          </w:p>
          <w:p w:rsidRPr="00B829E9" w:rsidR="00B829E9" w:rsidP="00AD607E" w:rsidRDefault="00B829E9" w14:paraId="669B3E6A" w14:textId="77777777">
            <w:pPr>
              <w:rPr>
                <w:rFonts w:cstheme="minorHAnsi"/>
                <w:sz w:val="20"/>
                <w:szCs w:val="20"/>
              </w:rPr>
            </w:pPr>
            <w:r>
              <w:rPr>
                <w:rFonts w:cstheme="minorHAnsi"/>
                <w:sz w:val="20"/>
                <w:szCs w:val="20"/>
              </w:rPr>
              <w:t>Understand how social justice is addressed through learning experiences for young people. Reflect on your approaches as a teacher that enable high quality learning / outcomes to build in young people.</w:t>
            </w:r>
          </w:p>
        </w:tc>
        <w:tc>
          <w:tcPr>
            <w:tcW w:w="3405" w:type="dxa"/>
            <w:tcMar/>
          </w:tcPr>
          <w:p w:rsidR="0094265F" w:rsidP="5EEA21E6" w:rsidRDefault="002C3D88" w14:paraId="35EC1041" w14:textId="3D56F44D">
            <w:pPr>
              <w:pStyle w:val="paragraph"/>
              <w:spacing w:before="0" w:beforeAutospacing="0" w:after="0" w:afterAutospacing="0"/>
              <w:textAlignment w:val="baseline"/>
              <w:rPr>
                <w:rStyle w:val="normaltextrun"/>
                <w:rFonts w:ascii="Calibri" w:hAnsi="Calibri" w:cs="Calibri"/>
                <w:sz w:val="20"/>
                <w:szCs w:val="20"/>
              </w:rPr>
            </w:pPr>
            <w:r w:rsidRPr="5EEA21E6">
              <w:rPr>
                <w:rStyle w:val="normaltextrun"/>
                <w:rFonts w:ascii="Calibri" w:hAnsi="Calibri" w:cs="Calibri"/>
                <w:sz w:val="20"/>
                <w:szCs w:val="20"/>
              </w:rPr>
              <w:lastRenderedPageBreak/>
              <w:t xml:space="preserve">PGPC9140: </w:t>
            </w:r>
            <w:r w:rsidRPr="5EEA21E6" w:rsidR="5064EC00">
              <w:rPr>
                <w:rStyle w:val="normaltextrun"/>
                <w:rFonts w:ascii="Calibri" w:hAnsi="Calibri" w:cs="Calibri"/>
                <w:sz w:val="20"/>
                <w:szCs w:val="20"/>
              </w:rPr>
              <w:t>Know</w:t>
            </w:r>
            <w:r w:rsidRPr="5EEA21E6" w:rsidR="5880E6E7">
              <w:rPr>
                <w:rStyle w:val="normaltextrun"/>
                <w:rFonts w:ascii="Calibri" w:hAnsi="Calibri" w:cs="Calibri"/>
                <w:sz w:val="20"/>
                <w:szCs w:val="20"/>
              </w:rPr>
              <w:t xml:space="preserve"> the importance of safeguarding in school. Learn that there are agreed protocols, policies and approaches that keep chi</w:t>
            </w:r>
            <w:r w:rsidRPr="5EEA21E6" w:rsidR="1725CC19">
              <w:rPr>
                <w:rStyle w:val="normaltextrun"/>
                <w:rFonts w:ascii="Calibri" w:hAnsi="Calibri" w:cs="Calibri"/>
                <w:sz w:val="20"/>
                <w:szCs w:val="20"/>
              </w:rPr>
              <w:t xml:space="preserve">ldren and staff safe. </w:t>
            </w:r>
            <w:r w:rsidRPr="5EEA21E6" w:rsidR="76837A79">
              <w:rPr>
                <w:rStyle w:val="normaltextrun"/>
                <w:rFonts w:ascii="Calibri" w:hAnsi="Calibri" w:cs="Calibri"/>
                <w:sz w:val="20"/>
                <w:szCs w:val="20"/>
              </w:rPr>
              <w:t>Know</w:t>
            </w:r>
            <w:r w:rsidRPr="5EEA21E6" w:rsidR="1725CC19">
              <w:rPr>
                <w:rStyle w:val="normaltextrun"/>
                <w:rFonts w:ascii="Calibri" w:hAnsi="Calibri" w:cs="Calibri"/>
                <w:sz w:val="20"/>
                <w:szCs w:val="20"/>
              </w:rPr>
              <w:t xml:space="preserve"> that there is a designated safeguarding lead in all schools.</w:t>
            </w:r>
          </w:p>
          <w:p w:rsidR="63FBE2AA" w:rsidP="5EEA21E6" w:rsidRDefault="63FBE2AA" w14:paraId="02787BC6" w14:textId="5A05BD8C">
            <w:pPr>
              <w:pStyle w:val="paragraph"/>
              <w:spacing w:before="0" w:beforeAutospacing="0" w:after="0" w:afterAutospacing="0"/>
              <w:rPr>
                <w:rStyle w:val="normaltextrun"/>
                <w:rFonts w:ascii="Calibri" w:hAnsi="Calibri" w:cs="Calibri"/>
                <w:sz w:val="20"/>
                <w:szCs w:val="20"/>
              </w:rPr>
            </w:pPr>
            <w:r w:rsidRPr="5EEA21E6">
              <w:rPr>
                <w:rStyle w:val="normaltextrun"/>
                <w:rFonts w:ascii="Calibri" w:hAnsi="Calibri" w:cs="Calibri"/>
                <w:sz w:val="20"/>
                <w:szCs w:val="20"/>
              </w:rPr>
              <w:lastRenderedPageBreak/>
              <w:t>Learn</w:t>
            </w:r>
            <w:r w:rsidRPr="5EEA21E6" w:rsidR="1725CC19">
              <w:rPr>
                <w:rStyle w:val="normaltextrun"/>
                <w:rFonts w:ascii="Calibri" w:hAnsi="Calibri" w:cs="Calibri"/>
                <w:sz w:val="20"/>
                <w:szCs w:val="20"/>
              </w:rPr>
              <w:t xml:space="preserve"> how to keep themselves safe and how to carry out their responsibility with regard to safeguarding in school.</w:t>
            </w:r>
          </w:p>
          <w:p w:rsidR="0094265F" w:rsidP="5EEA21E6" w:rsidRDefault="0094265F" w14:paraId="6ED14963" w14:textId="39BC87EC">
            <w:pPr>
              <w:pStyle w:val="paragraph"/>
              <w:spacing w:before="0" w:beforeAutospacing="0" w:after="0" w:afterAutospacing="0"/>
              <w:rPr>
                <w:rStyle w:val="normaltextrun"/>
              </w:rPr>
            </w:pPr>
            <w:r w:rsidRPr="5EEA21E6">
              <w:rPr>
                <w:rStyle w:val="normaltextrun"/>
                <w:rFonts w:ascii="Calibri" w:hAnsi="Calibri" w:cs="Calibri"/>
                <w:sz w:val="20"/>
                <w:szCs w:val="20"/>
              </w:rPr>
              <w:t xml:space="preserve">PGPC9130 – </w:t>
            </w:r>
            <w:r w:rsidRPr="5EEA21E6" w:rsidR="53998EC7">
              <w:rPr>
                <w:rStyle w:val="normaltextrun"/>
                <w:rFonts w:ascii="Calibri" w:hAnsi="Calibri" w:cs="Calibri"/>
                <w:sz w:val="20"/>
                <w:szCs w:val="20"/>
              </w:rPr>
              <w:t>Learn</w:t>
            </w:r>
            <w:r w:rsidRPr="5EEA21E6" w:rsidR="23F2F8E1">
              <w:rPr>
                <w:rStyle w:val="normaltextrun"/>
                <w:rFonts w:ascii="Calibri" w:hAnsi="Calibri" w:cs="Calibri"/>
                <w:sz w:val="20"/>
                <w:szCs w:val="20"/>
              </w:rPr>
              <w:t xml:space="preserve"> that having a vision for what type of teacher you want to be links to your values and drives professional judgements.</w:t>
            </w:r>
          </w:p>
          <w:p w:rsidR="00C91DC4" w:rsidP="00AD607E" w:rsidRDefault="00C91DC4" w14:paraId="5997CC1D" w14:textId="77777777"/>
        </w:tc>
        <w:tc>
          <w:tcPr>
            <w:tcW w:w="3682" w:type="dxa"/>
            <w:tcMar/>
          </w:tcPr>
          <w:p w:rsidR="00C91DC4" w:rsidP="00AD607E" w:rsidRDefault="003C4FDE" w14:paraId="429B6B87" w14:textId="77777777">
            <w:pPr>
              <w:rPr>
                <w:sz w:val="20"/>
              </w:rPr>
            </w:pPr>
            <w:r>
              <w:rPr>
                <w:sz w:val="20"/>
              </w:rPr>
              <w:lastRenderedPageBreak/>
              <w:t>Which pupils have you identified for your pupil profiling tasks?</w:t>
            </w:r>
          </w:p>
          <w:p w:rsidR="003C4FDE" w:rsidP="00AD607E" w:rsidRDefault="003C4FDE" w14:paraId="110FFD37" w14:textId="77777777">
            <w:pPr>
              <w:rPr>
                <w:sz w:val="20"/>
              </w:rPr>
            </w:pPr>
          </w:p>
          <w:p w:rsidR="006A550A" w:rsidP="00AD607E" w:rsidRDefault="006A550A" w14:paraId="71A05A84" w14:textId="77777777">
            <w:pPr>
              <w:rPr>
                <w:sz w:val="20"/>
              </w:rPr>
            </w:pPr>
            <w:r>
              <w:rPr>
                <w:sz w:val="20"/>
              </w:rPr>
              <w:t>What sort of data is utilised to help gain an understanding of where the learner starts and develops their progress?</w:t>
            </w:r>
          </w:p>
          <w:p w:rsidR="006A550A" w:rsidP="00AD607E" w:rsidRDefault="006A550A" w14:paraId="6B699379" w14:textId="77777777">
            <w:pPr>
              <w:rPr>
                <w:sz w:val="20"/>
              </w:rPr>
            </w:pPr>
          </w:p>
          <w:p w:rsidR="006A550A" w:rsidP="00AD607E" w:rsidRDefault="006A550A" w14:paraId="75D1B39C" w14:textId="77777777">
            <w:pPr>
              <w:rPr>
                <w:sz w:val="20"/>
              </w:rPr>
            </w:pPr>
            <w:r>
              <w:rPr>
                <w:sz w:val="20"/>
              </w:rPr>
              <w:lastRenderedPageBreak/>
              <w:t>What provision is in place for PP children in this school/setting?</w:t>
            </w:r>
          </w:p>
          <w:p w:rsidR="006A550A" w:rsidP="00AD607E" w:rsidRDefault="006A550A" w14:paraId="70FE3E9F" w14:textId="77777777">
            <w:pPr>
              <w:rPr>
                <w:sz w:val="20"/>
              </w:rPr>
            </w:pPr>
            <w:r>
              <w:rPr>
                <w:sz w:val="20"/>
              </w:rPr>
              <w:t>How might you adopt or adapt a task to help a PP pupil make progress?</w:t>
            </w:r>
          </w:p>
          <w:p w:rsidR="006A550A" w:rsidP="00AD607E" w:rsidRDefault="006A550A" w14:paraId="3FE9F23F" w14:textId="77777777">
            <w:pPr>
              <w:rPr>
                <w:sz w:val="20"/>
              </w:rPr>
            </w:pPr>
          </w:p>
          <w:p w:rsidR="006A550A" w:rsidP="00AD607E" w:rsidRDefault="006A550A" w14:paraId="153B3483" w14:textId="77777777">
            <w:pPr>
              <w:rPr>
                <w:sz w:val="20"/>
              </w:rPr>
            </w:pPr>
            <w:r>
              <w:rPr>
                <w:sz w:val="20"/>
              </w:rPr>
              <w:t>How have you reflected on the vision, values and aims of the school/setting?</w:t>
            </w:r>
          </w:p>
          <w:p w:rsidR="006A550A" w:rsidP="00AD607E" w:rsidRDefault="006A550A" w14:paraId="1F72F646" w14:textId="77777777">
            <w:pPr>
              <w:rPr>
                <w:sz w:val="20"/>
              </w:rPr>
            </w:pPr>
          </w:p>
          <w:p w:rsidRPr="000A5665" w:rsidR="006A550A" w:rsidP="00AD607E" w:rsidRDefault="006A550A" w14:paraId="0256B612" w14:textId="77777777">
            <w:pPr>
              <w:rPr>
                <w:sz w:val="20"/>
              </w:rPr>
            </w:pPr>
            <w:r>
              <w:rPr>
                <w:sz w:val="20"/>
              </w:rPr>
              <w:t>How have you observed these being exemplified in day to day lea</w:t>
            </w:r>
            <w:r w:rsidR="00B829E9">
              <w:rPr>
                <w:sz w:val="20"/>
              </w:rPr>
              <w:t>rning?</w:t>
            </w:r>
          </w:p>
        </w:tc>
        <w:tc>
          <w:tcPr>
            <w:tcW w:w="2210" w:type="dxa"/>
            <w:tcMar/>
          </w:tcPr>
          <w:p w:rsidRPr="000A5665" w:rsidR="00C91DC4" w:rsidP="00AD607E" w:rsidRDefault="00C91DC4" w14:paraId="75B42144" w14:textId="77777777">
            <w:pPr>
              <w:rPr>
                <w:sz w:val="20"/>
              </w:rPr>
            </w:pPr>
            <w:r w:rsidRPr="000A5665">
              <w:rPr>
                <w:sz w:val="20"/>
              </w:rPr>
              <w:lastRenderedPageBreak/>
              <w:t>S5 Become aware of, and take into account different abilities, backgrounds and needs.</w:t>
            </w:r>
          </w:p>
        </w:tc>
      </w:tr>
      <w:tr w:rsidR="004F0C49" w:rsidTr="14013528" w14:paraId="110AB82D" w14:textId="77777777">
        <w:tc>
          <w:tcPr>
            <w:tcW w:w="1601" w:type="dxa"/>
            <w:vMerge w:val="restart"/>
            <w:tcMar/>
          </w:tcPr>
          <w:p w:rsidRPr="00C92C7D" w:rsidR="00C91DC4" w:rsidP="00AD607E" w:rsidRDefault="00C91DC4" w14:paraId="6BA0B2A6" w14:textId="77777777">
            <w:pPr>
              <w:rPr>
                <w:b/>
              </w:rPr>
            </w:pPr>
            <w:r w:rsidRPr="00C92C7D">
              <w:rPr>
                <w:b/>
              </w:rPr>
              <w:t xml:space="preserve">Curriculum  </w:t>
            </w:r>
          </w:p>
          <w:p w:rsidRPr="00C92C7D" w:rsidR="00C91DC4" w:rsidP="00AD607E" w:rsidRDefault="00C91DC4" w14:paraId="08CE6F91" w14:textId="77777777">
            <w:pPr>
              <w:rPr>
                <w:b/>
              </w:rPr>
            </w:pPr>
          </w:p>
        </w:tc>
        <w:tc>
          <w:tcPr>
            <w:tcW w:w="4962" w:type="dxa"/>
            <w:vMerge w:val="restart"/>
            <w:tcMar/>
          </w:tcPr>
          <w:p w:rsidR="00EA6F18" w:rsidP="00EA6F18" w:rsidRDefault="00EA6F18" w14:paraId="0A3D290C" w14:textId="77777777">
            <w:pPr>
              <w:pStyle w:val="paragraph"/>
              <w:spacing w:before="0" w:beforeAutospacing="0" w:after="0" w:afterAutospacing="0"/>
              <w:textAlignment w:val="baseline"/>
              <w:rPr>
                <w:rStyle w:val="eop"/>
                <w:rFonts w:ascii="Calibri" w:hAnsi="Calibri" w:cs="Calibri"/>
                <w:sz w:val="20"/>
                <w:szCs w:val="20"/>
              </w:rPr>
            </w:pPr>
            <w:r>
              <w:rPr>
                <w:rStyle w:val="normaltextrun"/>
                <w:rFonts w:ascii="Calibri" w:hAnsi="Calibri" w:cs="Calibri"/>
                <w:sz w:val="20"/>
                <w:szCs w:val="20"/>
                <w:lang w:val="en-US"/>
              </w:rPr>
              <w:t>Can work with and adopt, share and work towards adapting mentor’s planning.</w:t>
            </w:r>
            <w:r>
              <w:rPr>
                <w:rStyle w:val="eop"/>
                <w:rFonts w:ascii="Calibri" w:hAnsi="Calibri" w:cs="Calibri"/>
                <w:sz w:val="20"/>
                <w:szCs w:val="20"/>
              </w:rPr>
              <w:t> </w:t>
            </w:r>
            <w:r w:rsidR="002C3D88">
              <w:rPr>
                <w:rStyle w:val="eop"/>
                <w:rFonts w:ascii="Calibri" w:hAnsi="Calibri" w:cs="Calibri"/>
                <w:sz w:val="20"/>
                <w:szCs w:val="20"/>
              </w:rPr>
              <w:t>– Link to UoC shared planning model.</w:t>
            </w:r>
          </w:p>
          <w:p w:rsidR="00EA6F18" w:rsidP="00EA6F18" w:rsidRDefault="00EA6F18" w14:paraId="61CDCEAD" w14:textId="77777777">
            <w:pPr>
              <w:pStyle w:val="paragraph"/>
              <w:spacing w:before="0" w:beforeAutospacing="0" w:after="0" w:afterAutospacing="0"/>
              <w:textAlignment w:val="baseline"/>
              <w:rPr>
                <w:rFonts w:ascii="Segoe UI" w:hAnsi="Segoe UI" w:cs="Segoe UI"/>
                <w:sz w:val="18"/>
                <w:szCs w:val="18"/>
              </w:rPr>
            </w:pPr>
          </w:p>
          <w:p w:rsidR="00EA6F18" w:rsidP="00EA6F18" w:rsidRDefault="00B829E9" w14:paraId="51A3281F" w14:textId="77777777">
            <w:pPr>
              <w:pStyle w:val="paragraph"/>
              <w:spacing w:before="0" w:beforeAutospacing="0" w:after="0" w:afterAutospacing="0"/>
              <w:textAlignment w:val="baseline"/>
              <w:rPr>
                <w:rStyle w:val="normaltextrun"/>
                <w:rFonts w:ascii="Calibri" w:hAnsi="Calibri" w:cs="Calibri"/>
                <w:sz w:val="20"/>
                <w:szCs w:val="20"/>
                <w:lang w:val="en-US"/>
              </w:rPr>
            </w:pPr>
            <w:r>
              <w:rPr>
                <w:rStyle w:val="normaltextrun"/>
                <w:rFonts w:ascii="Calibri" w:hAnsi="Calibri" w:cs="Calibri"/>
                <w:sz w:val="20"/>
                <w:szCs w:val="20"/>
                <w:lang w:val="en-US"/>
              </w:rPr>
              <w:t>Begin to produce</w:t>
            </w:r>
            <w:r w:rsidR="00EA6F18">
              <w:rPr>
                <w:rStyle w:val="normaltextrun"/>
                <w:rFonts w:ascii="Calibri" w:hAnsi="Calibri" w:cs="Calibri"/>
                <w:sz w:val="20"/>
                <w:szCs w:val="20"/>
                <w:lang w:val="en-US"/>
              </w:rPr>
              <w:t xml:space="preserve"> individual plans that identify clear learning objectives, activities, assessment </w:t>
            </w:r>
            <w:r w:rsidR="00782020">
              <w:rPr>
                <w:rStyle w:val="normaltextrun"/>
                <w:rFonts w:ascii="Calibri" w:hAnsi="Calibri" w:cs="Calibri"/>
                <w:sz w:val="20"/>
                <w:szCs w:val="20"/>
                <w:lang w:val="en-US"/>
              </w:rPr>
              <w:t>opportunities and</w:t>
            </w:r>
            <w:r w:rsidRPr="00782020" w:rsidR="00782020">
              <w:rPr>
                <w:rStyle w:val="normaltextrun"/>
                <w:rFonts w:ascii="Calibri" w:hAnsi="Calibri" w:cs="Calibri"/>
                <w:sz w:val="20"/>
                <w:szCs w:val="20"/>
              </w:rPr>
              <w:t> organisation</w:t>
            </w:r>
            <w:r w:rsidR="00782020">
              <w:rPr>
                <w:rStyle w:val="normaltextrun"/>
                <w:rFonts w:ascii="Calibri" w:hAnsi="Calibri" w:cs="Calibri"/>
                <w:sz w:val="20"/>
                <w:szCs w:val="20"/>
                <w:lang w:val="en-US"/>
              </w:rPr>
              <w:t xml:space="preserve"> </w:t>
            </w:r>
            <w:r w:rsidR="0034086D">
              <w:rPr>
                <w:rStyle w:val="normaltextrun"/>
                <w:rFonts w:ascii="Calibri" w:hAnsi="Calibri" w:cs="Calibri"/>
                <w:sz w:val="20"/>
                <w:szCs w:val="20"/>
                <w:lang w:val="en-US"/>
              </w:rPr>
              <w:t>(initially for individuals/small groups building to whole class input</w:t>
            </w:r>
            <w:r w:rsidR="00782020">
              <w:rPr>
                <w:rStyle w:val="normaltextrun"/>
                <w:rFonts w:ascii="Calibri" w:hAnsi="Calibri" w:cs="Calibri"/>
                <w:sz w:val="20"/>
                <w:szCs w:val="20"/>
                <w:lang w:val="en-US"/>
              </w:rPr>
              <w:t>)</w:t>
            </w:r>
            <w:r w:rsidR="0034086D">
              <w:rPr>
                <w:rStyle w:val="normaltextrun"/>
                <w:rFonts w:ascii="Calibri" w:hAnsi="Calibri" w:cs="Calibri"/>
                <w:sz w:val="20"/>
                <w:szCs w:val="20"/>
                <w:lang w:val="en-US"/>
              </w:rPr>
              <w:t>.</w:t>
            </w:r>
          </w:p>
          <w:p w:rsidR="00EA6F18" w:rsidP="00EA6F18" w:rsidRDefault="00EA6F18" w14:paraId="6BB9E253" w14:textId="77777777">
            <w:pPr>
              <w:pStyle w:val="paragraph"/>
              <w:spacing w:before="0" w:beforeAutospacing="0" w:after="0" w:afterAutospacing="0"/>
              <w:textAlignment w:val="baseline"/>
              <w:rPr>
                <w:rStyle w:val="normaltextrun"/>
                <w:lang w:val="en-US"/>
              </w:rPr>
            </w:pPr>
          </w:p>
          <w:p w:rsidR="00EA6F18" w:rsidP="00EA6F18" w:rsidRDefault="00EA6F18" w14:paraId="113ECBA0" w14:textId="77777777">
            <w:pPr>
              <w:pStyle w:val="paragraph"/>
              <w:spacing w:before="0" w:beforeAutospacing="0" w:after="0" w:afterAutospacing="0"/>
              <w:textAlignment w:val="baseline"/>
              <w:rPr>
                <w:rStyle w:val="eop"/>
                <w:rFonts w:asciiTheme="minorHAnsi" w:hAnsiTheme="minorHAnsi" w:cstheme="minorHAnsi"/>
                <w:sz w:val="16"/>
                <w:szCs w:val="20"/>
              </w:rPr>
            </w:pPr>
            <w:r w:rsidRPr="00EA6F18">
              <w:rPr>
                <w:rStyle w:val="normaltextrun"/>
                <w:rFonts w:asciiTheme="minorHAnsi" w:hAnsiTheme="minorHAnsi" w:cstheme="minorHAnsi"/>
                <w:sz w:val="20"/>
                <w:lang w:val="en-US"/>
              </w:rPr>
              <w:t>Understand, observer a</w:t>
            </w:r>
            <w:r w:rsidR="002C3D88">
              <w:rPr>
                <w:rStyle w:val="normaltextrun"/>
                <w:rFonts w:asciiTheme="minorHAnsi" w:hAnsiTheme="minorHAnsi" w:cstheme="minorHAnsi"/>
                <w:sz w:val="20"/>
                <w:lang w:val="en-US"/>
              </w:rPr>
              <w:t>nd</w:t>
            </w:r>
            <w:r w:rsidRPr="00EA6F18">
              <w:rPr>
                <w:rStyle w:val="normaltextrun"/>
                <w:rFonts w:asciiTheme="minorHAnsi" w:hAnsiTheme="minorHAnsi" w:cstheme="minorHAnsi"/>
                <w:sz w:val="20"/>
                <w:lang w:val="en-US"/>
              </w:rPr>
              <w:t xml:space="preserve"> be observed teaching a sequence of phonics &amp; early reading (CTOR)</w:t>
            </w:r>
            <w:r w:rsidRPr="00EA6F18">
              <w:rPr>
                <w:rStyle w:val="eop"/>
                <w:rFonts w:asciiTheme="minorHAnsi" w:hAnsiTheme="minorHAnsi" w:cstheme="minorHAnsi"/>
                <w:sz w:val="16"/>
                <w:szCs w:val="20"/>
              </w:rPr>
              <w:t> </w:t>
            </w:r>
          </w:p>
          <w:p w:rsidR="00EA6F18" w:rsidP="00EA6F18" w:rsidRDefault="00EA6F18" w14:paraId="23DE523C" w14:textId="77777777">
            <w:pPr>
              <w:pStyle w:val="paragraph"/>
              <w:spacing w:before="0" w:beforeAutospacing="0" w:after="0" w:afterAutospacing="0"/>
              <w:textAlignment w:val="baseline"/>
              <w:rPr>
                <w:rStyle w:val="eop"/>
                <w:rFonts w:asciiTheme="minorHAnsi" w:hAnsiTheme="minorHAnsi" w:cstheme="minorHAnsi"/>
                <w:sz w:val="16"/>
                <w:szCs w:val="20"/>
              </w:rPr>
            </w:pPr>
          </w:p>
          <w:p w:rsidRPr="0034086D" w:rsidR="00EA6F18" w:rsidP="00EA6F18" w:rsidRDefault="0034086D" w14:paraId="5D7B0BCE" w14:textId="77777777">
            <w:pPr>
              <w:pStyle w:val="paragraph"/>
              <w:spacing w:before="0" w:beforeAutospacing="0" w:after="0" w:afterAutospacing="0"/>
              <w:textAlignment w:val="baseline"/>
              <w:rPr>
                <w:rStyle w:val="eop"/>
                <w:rFonts w:asciiTheme="minorHAnsi" w:hAnsiTheme="minorHAnsi" w:cstheme="minorHAnsi"/>
                <w:sz w:val="20"/>
                <w:szCs w:val="20"/>
              </w:rPr>
            </w:pPr>
            <w:r w:rsidRPr="0034086D">
              <w:rPr>
                <w:rStyle w:val="eop"/>
                <w:rFonts w:asciiTheme="minorHAnsi" w:hAnsiTheme="minorHAnsi" w:cstheme="minorHAnsi"/>
                <w:sz w:val="20"/>
                <w:szCs w:val="20"/>
              </w:rPr>
              <w:t>Talk with class teachers, mentors and or subject leads about how the school / setting curriculum is sequenced.</w:t>
            </w:r>
          </w:p>
          <w:p w:rsidRPr="0034086D" w:rsidR="0034086D" w:rsidP="00EA6F18" w:rsidRDefault="0034086D" w14:paraId="76B0B586" w14:textId="77777777">
            <w:pPr>
              <w:pStyle w:val="paragraph"/>
              <w:spacing w:before="0" w:beforeAutospacing="0" w:after="0" w:afterAutospacing="0"/>
              <w:textAlignment w:val="baseline"/>
              <w:rPr>
                <w:rStyle w:val="eop"/>
                <w:rFonts w:asciiTheme="minorHAnsi" w:hAnsiTheme="minorHAnsi" w:cstheme="minorHAnsi"/>
                <w:sz w:val="20"/>
                <w:szCs w:val="20"/>
              </w:rPr>
            </w:pPr>
            <w:r w:rsidRPr="0034086D">
              <w:rPr>
                <w:rStyle w:val="eop"/>
                <w:rFonts w:asciiTheme="minorHAnsi" w:hAnsiTheme="minorHAnsi" w:cstheme="minorHAnsi"/>
                <w:sz w:val="20"/>
                <w:szCs w:val="20"/>
              </w:rPr>
              <w:t>Reflect on how children learn knowledge and how this can be sequenced from one activity /lesson, sequence of learning to the next.</w:t>
            </w:r>
          </w:p>
          <w:p w:rsidR="0034086D" w:rsidP="00EA6F18" w:rsidRDefault="0034086D" w14:paraId="52E56223" w14:textId="77777777">
            <w:pPr>
              <w:pStyle w:val="paragraph"/>
              <w:spacing w:before="0" w:beforeAutospacing="0" w:after="0" w:afterAutospacing="0"/>
              <w:textAlignment w:val="baseline"/>
              <w:rPr>
                <w:rFonts w:asciiTheme="minorHAnsi" w:hAnsiTheme="minorHAnsi" w:cstheme="minorHAnsi"/>
                <w:sz w:val="14"/>
                <w:szCs w:val="18"/>
              </w:rPr>
            </w:pPr>
          </w:p>
          <w:p w:rsidR="00B829E9" w:rsidP="00EA6F18" w:rsidRDefault="00B829E9" w14:paraId="487B0970" w14:textId="77777777">
            <w:pPr>
              <w:pStyle w:val="paragraph"/>
              <w:spacing w:before="0" w:beforeAutospacing="0" w:after="0" w:afterAutospacing="0"/>
              <w:textAlignment w:val="baseline"/>
              <w:rPr>
                <w:rFonts w:asciiTheme="minorHAnsi" w:hAnsiTheme="minorHAnsi" w:cstheme="minorHAnsi"/>
                <w:sz w:val="20"/>
                <w:szCs w:val="18"/>
              </w:rPr>
            </w:pPr>
            <w:r w:rsidRPr="00B829E9">
              <w:rPr>
                <w:rFonts w:asciiTheme="minorHAnsi" w:hAnsiTheme="minorHAnsi" w:cstheme="minorHAnsi"/>
                <w:sz w:val="20"/>
                <w:szCs w:val="18"/>
              </w:rPr>
              <w:t>Show how your subject knowledge has improved / been used to inform your planning to help children make progress.</w:t>
            </w:r>
          </w:p>
          <w:p w:rsidRPr="00C92C7D" w:rsidR="00C92C7D" w:rsidP="00EA6F18" w:rsidRDefault="00C92C7D" w14:paraId="07547A01" w14:textId="77777777">
            <w:pPr>
              <w:pStyle w:val="paragraph"/>
              <w:spacing w:before="0" w:beforeAutospacing="0" w:after="0" w:afterAutospacing="0"/>
              <w:textAlignment w:val="baseline"/>
              <w:rPr>
                <w:rStyle w:val="normaltextrun"/>
                <w:rFonts w:asciiTheme="minorHAnsi" w:hAnsiTheme="minorHAnsi" w:cstheme="minorHAnsi"/>
                <w:sz w:val="20"/>
                <w:szCs w:val="18"/>
              </w:rPr>
            </w:pPr>
          </w:p>
          <w:p w:rsidRPr="00B829E9" w:rsidR="00C91DC4" w:rsidP="00B829E9" w:rsidRDefault="00EA6F18" w14:paraId="3FE69D33"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0"/>
                <w:szCs w:val="20"/>
              </w:rPr>
              <w:t>(Class Prac</w:t>
            </w:r>
            <w:r w:rsidR="00B829E9">
              <w:rPr>
                <w:rStyle w:val="normaltextrun"/>
                <w:rFonts w:ascii="Calibri" w:hAnsi="Calibri" w:cs="Calibri"/>
                <w:i/>
                <w:iCs/>
                <w:sz w:val="20"/>
                <w:szCs w:val="20"/>
              </w:rPr>
              <w:t>tice</w:t>
            </w:r>
            <w:r>
              <w:rPr>
                <w:rStyle w:val="normaltextrun"/>
                <w:rFonts w:ascii="Calibri" w:hAnsi="Calibri" w:cs="Calibri"/>
                <w:i/>
                <w:iCs/>
                <w:sz w:val="20"/>
                <w:szCs w:val="20"/>
              </w:rPr>
              <w:t> 2,3,4)</w:t>
            </w:r>
            <w:r>
              <w:rPr>
                <w:rStyle w:val="eop"/>
                <w:rFonts w:ascii="Calibri" w:hAnsi="Calibri" w:cs="Calibri"/>
                <w:sz w:val="20"/>
                <w:szCs w:val="20"/>
              </w:rPr>
              <w:t> </w:t>
            </w:r>
          </w:p>
        </w:tc>
        <w:tc>
          <w:tcPr>
            <w:tcW w:w="3405" w:type="dxa"/>
            <w:vMerge w:val="restart"/>
            <w:tcMar/>
          </w:tcPr>
          <w:p w:rsidR="002C3D88" w:rsidP="5EEA21E6" w:rsidRDefault="003E50D7" w14:paraId="5DF2110F" w14:textId="375D5931">
            <w:pPr>
              <w:rPr>
                <w:rStyle w:val="normaltextrun"/>
                <w:rFonts w:ascii="Calibri" w:hAnsi="Calibri" w:cs="Calibri"/>
                <w:color w:val="000000" w:themeColor="text1"/>
                <w:sz w:val="20"/>
                <w:szCs w:val="20"/>
              </w:rPr>
            </w:pPr>
            <w:r>
              <w:rPr>
                <w:rStyle w:val="normaltextrun"/>
                <w:rFonts w:ascii="Calibri" w:hAnsi="Calibri" w:cs="Calibri"/>
                <w:color w:val="000000"/>
                <w:sz w:val="20"/>
                <w:szCs w:val="20"/>
                <w:shd w:val="clear" w:color="auto" w:fill="FFFFFF"/>
              </w:rPr>
              <w:t xml:space="preserve">PGPC9140: </w:t>
            </w:r>
            <w:r w:rsidRPr="5EEA21E6" w:rsidR="4C470653">
              <w:rPr>
                <w:rStyle w:val="normaltextrun"/>
                <w:rFonts w:ascii="Calibri" w:hAnsi="Calibri" w:cs="Calibri"/>
                <w:b/>
                <w:bCs/>
                <w:color w:val="000000"/>
                <w:sz w:val="20"/>
                <w:szCs w:val="20"/>
                <w:u w:val="single"/>
                <w:shd w:val="clear" w:color="auto" w:fill="FFFFFF"/>
              </w:rPr>
              <w:t>Maths</w:t>
            </w:r>
            <w:r w:rsidR="4C470653">
              <w:rPr>
                <w:rStyle w:val="normaltextrun"/>
                <w:rFonts w:ascii="Calibri" w:hAnsi="Calibri" w:cs="Calibri"/>
                <w:color w:val="000000"/>
                <w:sz w:val="20"/>
                <w:szCs w:val="20"/>
                <w:shd w:val="clear" w:color="auto" w:fill="FFFFFF"/>
              </w:rPr>
              <w:t xml:space="preserve">: </w:t>
            </w:r>
            <w:r w:rsidR="619DFD51">
              <w:rPr>
                <w:rStyle w:val="normaltextrun"/>
                <w:rFonts w:ascii="Calibri" w:hAnsi="Calibri" w:cs="Calibri"/>
                <w:color w:val="000000"/>
                <w:sz w:val="20"/>
                <w:szCs w:val="20"/>
                <w:shd w:val="clear" w:color="auto" w:fill="FFFFFF"/>
              </w:rPr>
              <w:t>Know</w:t>
            </w:r>
            <w:r w:rsidR="76F6490F">
              <w:rPr>
                <w:rStyle w:val="normaltextrun"/>
                <w:rFonts w:ascii="Calibri" w:hAnsi="Calibri" w:cs="Calibri"/>
                <w:color w:val="000000"/>
                <w:sz w:val="20"/>
                <w:szCs w:val="20"/>
                <w:shd w:val="clear" w:color="auto" w:fill="FFFFFF"/>
              </w:rPr>
              <w:t xml:space="preserve"> </w:t>
            </w:r>
            <w:r w:rsidR="4C470653">
              <w:rPr>
                <w:rStyle w:val="normaltextrun"/>
                <w:rFonts w:ascii="Calibri" w:hAnsi="Calibri" w:cs="Calibri"/>
                <w:color w:val="000000"/>
                <w:sz w:val="20"/>
                <w:szCs w:val="20"/>
                <w:shd w:val="clear" w:color="auto" w:fill="FFFFFF"/>
              </w:rPr>
              <w:t xml:space="preserve">the foundations of number, counting and number progression. </w:t>
            </w:r>
            <w:r w:rsidR="3DDD292C">
              <w:rPr>
                <w:rStyle w:val="normaltextrun"/>
                <w:rFonts w:ascii="Calibri" w:hAnsi="Calibri" w:cs="Calibri"/>
                <w:color w:val="000000"/>
                <w:sz w:val="20"/>
                <w:szCs w:val="20"/>
                <w:shd w:val="clear" w:color="auto" w:fill="FFFFFF"/>
              </w:rPr>
              <w:t>Know</w:t>
            </w:r>
            <w:r w:rsidR="4C470653">
              <w:rPr>
                <w:rStyle w:val="normaltextrun"/>
                <w:rFonts w:ascii="Calibri" w:hAnsi="Calibri" w:cs="Calibri"/>
                <w:color w:val="000000"/>
                <w:sz w:val="20"/>
                <w:szCs w:val="20"/>
                <w:shd w:val="clear" w:color="auto" w:fill="FFFFFF"/>
              </w:rPr>
              <w:t xml:space="preserve"> the principles of place value and</w:t>
            </w:r>
            <w:r w:rsidR="06BE88FA">
              <w:rPr>
                <w:rStyle w:val="normaltextrun"/>
                <w:rFonts w:ascii="Calibri" w:hAnsi="Calibri" w:cs="Calibri"/>
                <w:color w:val="000000"/>
                <w:sz w:val="20"/>
                <w:szCs w:val="20"/>
                <w:shd w:val="clear" w:color="auto" w:fill="FFFFFF"/>
              </w:rPr>
              <w:t xml:space="preserve"> the variety and progression in addition and subtraction calculation. </w:t>
            </w:r>
            <w:r w:rsidR="0586B0A9">
              <w:rPr>
                <w:rStyle w:val="normaltextrun"/>
                <w:rFonts w:ascii="Calibri" w:hAnsi="Calibri" w:cs="Calibri"/>
                <w:color w:val="000000"/>
                <w:sz w:val="20"/>
                <w:szCs w:val="20"/>
                <w:shd w:val="clear" w:color="auto" w:fill="FFFFFF"/>
              </w:rPr>
              <w:t>Learn</w:t>
            </w:r>
            <w:r w:rsidR="06BE88FA">
              <w:rPr>
                <w:rStyle w:val="normaltextrun"/>
                <w:rFonts w:ascii="Calibri" w:hAnsi="Calibri" w:cs="Calibri"/>
                <w:color w:val="000000"/>
                <w:sz w:val="20"/>
                <w:szCs w:val="20"/>
                <w:shd w:val="clear" w:color="auto" w:fill="FFFFFF"/>
              </w:rPr>
              <w:t xml:space="preserve"> how to address misconceptions in the above and how to use resources</w:t>
            </w:r>
            <w:r w:rsidR="10514E03">
              <w:rPr>
                <w:rStyle w:val="normaltextrun"/>
                <w:rFonts w:ascii="Calibri" w:hAnsi="Calibri" w:cs="Calibri"/>
                <w:color w:val="000000"/>
                <w:sz w:val="20"/>
                <w:szCs w:val="20"/>
                <w:shd w:val="clear" w:color="auto" w:fill="FFFFFF"/>
              </w:rPr>
              <w:t xml:space="preserve"> </w:t>
            </w:r>
            <w:r w:rsidR="06BE88FA">
              <w:rPr>
                <w:rStyle w:val="normaltextrun"/>
                <w:rFonts w:ascii="Calibri" w:hAnsi="Calibri" w:cs="Calibri"/>
                <w:color w:val="000000"/>
                <w:sz w:val="20"/>
                <w:szCs w:val="20"/>
                <w:shd w:val="clear" w:color="auto" w:fill="FFFFFF"/>
              </w:rPr>
              <w:t>effectively.</w:t>
            </w:r>
            <w:r>
              <w:rPr>
                <w:rStyle w:val="normaltextrun"/>
                <w:rFonts w:ascii="Calibri" w:hAnsi="Calibri" w:cs="Calibri"/>
                <w:color w:val="000000"/>
                <w:sz w:val="20"/>
                <w:szCs w:val="20"/>
                <w:shd w:val="clear" w:color="auto" w:fill="FFFFFF"/>
              </w:rPr>
              <w:t xml:space="preserve"> </w:t>
            </w:r>
            <w:r w:rsidRPr="5EEA21E6" w:rsidR="36EBADA9">
              <w:rPr>
                <w:rStyle w:val="normaltextrun"/>
                <w:rFonts w:ascii="Calibri" w:hAnsi="Calibri" w:cs="Calibri"/>
                <w:b/>
                <w:bCs/>
                <w:color w:val="000000"/>
                <w:sz w:val="20"/>
                <w:szCs w:val="20"/>
                <w:u w:val="single"/>
                <w:shd w:val="clear" w:color="auto" w:fill="FFFFFF"/>
              </w:rPr>
              <w:t>English</w:t>
            </w:r>
            <w:r w:rsidRPr="5EEA21E6" w:rsidR="21FFAB27">
              <w:rPr>
                <w:rStyle w:val="normaltextrun"/>
                <w:rFonts w:ascii="Calibri" w:hAnsi="Calibri" w:cs="Calibri"/>
                <w:b/>
                <w:bCs/>
                <w:color w:val="000000"/>
                <w:sz w:val="20"/>
                <w:szCs w:val="20"/>
                <w:u w:val="single"/>
                <w:shd w:val="clear" w:color="auto" w:fill="FFFFFF"/>
              </w:rPr>
              <w:t xml:space="preserve"> </w:t>
            </w:r>
            <w:r w:rsidR="4483401A">
              <w:rPr>
                <w:rStyle w:val="normaltextrun"/>
                <w:rFonts w:ascii="Calibri" w:hAnsi="Calibri" w:cs="Calibri"/>
                <w:color w:val="000000"/>
                <w:sz w:val="20"/>
                <w:szCs w:val="20"/>
                <w:shd w:val="clear" w:color="auto" w:fill="FFFFFF"/>
              </w:rPr>
              <w:t>Know</w:t>
            </w:r>
            <w:r w:rsidR="635AC5F5">
              <w:rPr>
                <w:rStyle w:val="normaltextrun"/>
                <w:rFonts w:ascii="Calibri" w:hAnsi="Calibri" w:cs="Calibri"/>
                <w:color w:val="000000"/>
                <w:sz w:val="20"/>
                <w:szCs w:val="20"/>
                <w:shd w:val="clear" w:color="auto" w:fill="FFFFFF"/>
              </w:rPr>
              <w:t xml:space="preserve"> that there is an evidence base for the approaches modelled. </w:t>
            </w:r>
            <w:r w:rsidR="6B7EA682">
              <w:rPr>
                <w:rStyle w:val="normaltextrun"/>
                <w:rFonts w:ascii="Calibri" w:hAnsi="Calibri" w:cs="Calibri"/>
                <w:color w:val="000000"/>
                <w:sz w:val="20"/>
                <w:szCs w:val="20"/>
                <w:shd w:val="clear" w:color="auto" w:fill="FFFFFF"/>
              </w:rPr>
              <w:t>Learn</w:t>
            </w:r>
            <w:r w:rsidR="635AC5F5">
              <w:rPr>
                <w:rStyle w:val="normaltextrun"/>
                <w:rFonts w:ascii="Calibri" w:hAnsi="Calibri" w:cs="Calibri"/>
                <w:color w:val="000000"/>
                <w:sz w:val="20"/>
                <w:szCs w:val="20"/>
                <w:shd w:val="clear" w:color="auto" w:fill="FFFFFF"/>
              </w:rPr>
              <w:t xml:space="preserve"> how to implement effe</w:t>
            </w:r>
            <w:r w:rsidR="10D58025">
              <w:rPr>
                <w:rStyle w:val="normaltextrun"/>
                <w:rFonts w:ascii="Calibri" w:hAnsi="Calibri" w:cs="Calibri"/>
                <w:color w:val="000000"/>
                <w:sz w:val="20"/>
                <w:szCs w:val="20"/>
                <w:shd w:val="clear" w:color="auto" w:fill="FFFFFF"/>
              </w:rPr>
              <w:t>ct</w:t>
            </w:r>
            <w:r w:rsidR="635AC5F5">
              <w:rPr>
                <w:rStyle w:val="normaltextrun"/>
                <w:rFonts w:ascii="Calibri" w:hAnsi="Calibri" w:cs="Calibri"/>
                <w:color w:val="000000"/>
                <w:sz w:val="20"/>
                <w:szCs w:val="20"/>
                <w:shd w:val="clear" w:color="auto" w:fill="FFFFFF"/>
              </w:rPr>
              <w:t>ive talk to scaffold learning.</w:t>
            </w:r>
            <w:r w:rsidR="4C96DC06">
              <w:rPr>
                <w:rStyle w:val="normaltextrun"/>
                <w:rFonts w:ascii="Calibri" w:hAnsi="Calibri" w:cs="Calibri"/>
                <w:color w:val="000000"/>
                <w:sz w:val="20"/>
                <w:szCs w:val="20"/>
                <w:shd w:val="clear" w:color="auto" w:fill="FFFFFF"/>
              </w:rPr>
              <w:t xml:space="preserve"> </w:t>
            </w:r>
            <w:r w:rsidR="7DC477BF">
              <w:rPr>
                <w:rStyle w:val="normaltextrun"/>
                <w:rFonts w:ascii="Calibri" w:hAnsi="Calibri" w:cs="Calibri"/>
                <w:color w:val="000000"/>
                <w:sz w:val="20"/>
                <w:szCs w:val="20"/>
                <w:shd w:val="clear" w:color="auto" w:fill="FFFFFF"/>
              </w:rPr>
              <w:t>Know</w:t>
            </w:r>
            <w:r w:rsidR="4C96DC06">
              <w:rPr>
                <w:rStyle w:val="normaltextrun"/>
                <w:rFonts w:ascii="Calibri" w:hAnsi="Calibri" w:cs="Calibri"/>
                <w:color w:val="000000"/>
                <w:sz w:val="20"/>
                <w:szCs w:val="20"/>
                <w:shd w:val="clear" w:color="auto" w:fill="FFFFFF"/>
              </w:rPr>
              <w:t xml:space="preserve"> the stages of the writ</w:t>
            </w:r>
            <w:r w:rsidR="057F804B">
              <w:rPr>
                <w:rStyle w:val="normaltextrun"/>
                <w:rFonts w:ascii="Calibri" w:hAnsi="Calibri" w:cs="Calibri"/>
                <w:color w:val="000000"/>
                <w:sz w:val="20"/>
                <w:szCs w:val="20"/>
                <w:shd w:val="clear" w:color="auto" w:fill="FFFFFF"/>
              </w:rPr>
              <w:t>i</w:t>
            </w:r>
            <w:r w:rsidR="4C96DC06">
              <w:rPr>
                <w:rStyle w:val="normaltextrun"/>
                <w:rFonts w:ascii="Calibri" w:hAnsi="Calibri" w:cs="Calibri"/>
                <w:color w:val="000000"/>
                <w:sz w:val="20"/>
                <w:szCs w:val="20"/>
                <w:shd w:val="clear" w:color="auto" w:fill="FFFFFF"/>
              </w:rPr>
              <w:t xml:space="preserve">ng process and </w:t>
            </w:r>
            <w:r w:rsidR="4AE4FD28">
              <w:rPr>
                <w:rStyle w:val="normaltextrun"/>
                <w:rFonts w:ascii="Calibri" w:hAnsi="Calibri" w:cs="Calibri"/>
                <w:color w:val="000000"/>
                <w:sz w:val="20"/>
                <w:szCs w:val="20"/>
                <w:shd w:val="clear" w:color="auto" w:fill="FFFFFF"/>
              </w:rPr>
              <w:t xml:space="preserve">learn </w:t>
            </w:r>
            <w:r w:rsidR="4C96DC06">
              <w:rPr>
                <w:rStyle w:val="normaltextrun"/>
                <w:rFonts w:ascii="Calibri" w:hAnsi="Calibri" w:cs="Calibri"/>
                <w:color w:val="000000"/>
                <w:sz w:val="20"/>
                <w:szCs w:val="20"/>
                <w:shd w:val="clear" w:color="auto" w:fill="FFFFFF"/>
              </w:rPr>
              <w:t>how to plan and use shared reading</w:t>
            </w:r>
            <w:r w:rsidR="5CD9C5DD">
              <w:rPr>
                <w:rStyle w:val="normaltextrun"/>
                <w:rFonts w:ascii="Calibri" w:hAnsi="Calibri" w:cs="Calibri"/>
                <w:color w:val="000000"/>
                <w:sz w:val="20"/>
                <w:szCs w:val="20"/>
                <w:shd w:val="clear" w:color="auto" w:fill="FFFFFF"/>
              </w:rPr>
              <w:t xml:space="preserve"> </w:t>
            </w:r>
            <w:r w:rsidR="4C96DC06">
              <w:rPr>
                <w:rStyle w:val="normaltextrun"/>
                <w:rFonts w:ascii="Calibri" w:hAnsi="Calibri" w:cs="Calibri"/>
                <w:color w:val="000000"/>
                <w:sz w:val="20"/>
                <w:szCs w:val="20"/>
                <w:shd w:val="clear" w:color="auto" w:fill="FFFFFF"/>
              </w:rPr>
              <w:t>and writing</w:t>
            </w:r>
            <w:r w:rsidR="525D6519">
              <w:rPr>
                <w:rStyle w:val="normaltextrun"/>
                <w:rFonts w:ascii="Calibri" w:hAnsi="Calibri" w:cs="Calibri"/>
                <w:color w:val="000000"/>
                <w:sz w:val="20"/>
                <w:szCs w:val="20"/>
                <w:shd w:val="clear" w:color="auto" w:fill="FFFFFF"/>
              </w:rPr>
              <w:t xml:space="preserve"> and guided reading</w:t>
            </w:r>
            <w:r w:rsidR="4C96DC06">
              <w:rPr>
                <w:rStyle w:val="normaltextrun"/>
                <w:rFonts w:ascii="Calibri" w:hAnsi="Calibri" w:cs="Calibri"/>
                <w:color w:val="000000"/>
                <w:sz w:val="20"/>
                <w:szCs w:val="20"/>
                <w:shd w:val="clear" w:color="auto" w:fill="FFFFFF"/>
              </w:rPr>
              <w:t xml:space="preserve"> as teaching tools. </w:t>
            </w:r>
            <w:r w:rsidR="6E609443">
              <w:rPr>
                <w:rStyle w:val="normaltextrun"/>
                <w:rFonts w:ascii="Calibri" w:hAnsi="Calibri" w:cs="Calibri"/>
                <w:color w:val="000000"/>
                <w:sz w:val="20"/>
                <w:szCs w:val="20"/>
                <w:shd w:val="clear" w:color="auto" w:fill="FFFFFF"/>
              </w:rPr>
              <w:t>Learn</w:t>
            </w:r>
            <w:r w:rsidR="1FD3A2D1">
              <w:rPr>
                <w:rStyle w:val="normaltextrun"/>
                <w:rFonts w:ascii="Calibri" w:hAnsi="Calibri" w:cs="Calibri"/>
                <w:color w:val="000000"/>
                <w:sz w:val="20"/>
                <w:szCs w:val="20"/>
                <w:shd w:val="clear" w:color="auto" w:fill="FFFFFF"/>
              </w:rPr>
              <w:t xml:space="preserve"> how to teach spelling and grammar in context.</w:t>
            </w:r>
            <w:r w:rsidR="4C96DC06">
              <w:rPr>
                <w:rStyle w:val="normaltextrun"/>
                <w:rFonts w:ascii="Calibri" w:hAnsi="Calibri" w:cs="Calibri"/>
                <w:color w:val="000000"/>
                <w:sz w:val="20"/>
                <w:szCs w:val="20"/>
                <w:shd w:val="clear" w:color="auto" w:fill="FFFFFF"/>
              </w:rPr>
              <w:t xml:space="preserve"> </w:t>
            </w:r>
            <w:r>
              <w:rPr>
                <w:rStyle w:val="normaltextrun"/>
                <w:rFonts w:ascii="Calibri" w:hAnsi="Calibri" w:cs="Calibri"/>
                <w:color w:val="000000"/>
                <w:sz w:val="20"/>
                <w:szCs w:val="20"/>
                <w:shd w:val="clear" w:color="auto" w:fill="FFFFFF"/>
              </w:rPr>
              <w:t xml:space="preserve"> </w:t>
            </w:r>
            <w:r w:rsidRPr="5EEA21E6">
              <w:rPr>
                <w:rStyle w:val="normaltextrun"/>
                <w:rFonts w:ascii="Calibri" w:hAnsi="Calibri" w:cs="Calibri"/>
                <w:b/>
                <w:bCs/>
                <w:color w:val="000000"/>
                <w:sz w:val="20"/>
                <w:szCs w:val="20"/>
                <w:u w:val="single"/>
                <w:shd w:val="clear" w:color="auto" w:fill="FFFFFF"/>
              </w:rPr>
              <w:t>History, Geography. MFL</w:t>
            </w:r>
            <w:r w:rsidRPr="5EEA21E6" w:rsidR="00131511">
              <w:rPr>
                <w:rStyle w:val="normaltextrun"/>
                <w:rFonts w:ascii="Calibri" w:hAnsi="Calibri" w:cs="Calibri"/>
                <w:b/>
                <w:bCs/>
                <w:color w:val="000000"/>
                <w:sz w:val="20"/>
                <w:szCs w:val="20"/>
                <w:u w:val="single"/>
                <w:shd w:val="clear" w:color="auto" w:fill="FFFFFF"/>
              </w:rPr>
              <w:t>,</w:t>
            </w:r>
            <w:r w:rsidRPr="5EEA21E6">
              <w:rPr>
                <w:rStyle w:val="normaltextrun"/>
                <w:rFonts w:ascii="Calibri" w:hAnsi="Calibri" w:cs="Calibri"/>
                <w:b/>
                <w:bCs/>
                <w:color w:val="000000"/>
                <w:sz w:val="20"/>
                <w:szCs w:val="20"/>
                <w:u w:val="single"/>
                <w:shd w:val="clear" w:color="auto" w:fill="FFFFFF"/>
              </w:rPr>
              <w:t> RE</w:t>
            </w:r>
            <w:r w:rsidRPr="5EEA21E6">
              <w:rPr>
                <w:rStyle w:val="normaltextrun"/>
                <w:rFonts w:ascii="Calibri" w:hAnsi="Calibri" w:cs="Calibri"/>
                <w:b/>
                <w:bCs/>
                <w:color w:val="000000"/>
                <w:sz w:val="20"/>
                <w:szCs w:val="20"/>
                <w:shd w:val="clear" w:color="auto" w:fill="FFFFFF"/>
              </w:rPr>
              <w:t xml:space="preserve"> </w:t>
            </w:r>
            <w:r w:rsidR="66746CD5">
              <w:rPr>
                <w:rStyle w:val="normaltextrun"/>
                <w:rFonts w:ascii="Calibri" w:hAnsi="Calibri" w:cs="Calibri"/>
                <w:color w:val="000000"/>
                <w:sz w:val="20"/>
                <w:szCs w:val="20"/>
                <w:shd w:val="clear" w:color="auto" w:fill="FFFFFF"/>
              </w:rPr>
              <w:t xml:space="preserve">In these </w:t>
            </w:r>
            <w:r>
              <w:rPr>
                <w:rStyle w:val="normaltextrun"/>
                <w:rFonts w:ascii="Calibri" w:hAnsi="Calibri" w:cs="Calibri"/>
                <w:color w:val="000000"/>
                <w:sz w:val="20"/>
                <w:szCs w:val="20"/>
                <w:shd w:val="clear" w:color="auto" w:fill="FFFFFF"/>
              </w:rPr>
              <w:t>s</w:t>
            </w:r>
            <w:r w:rsidR="1D863AB9">
              <w:rPr>
                <w:rStyle w:val="normaltextrun"/>
                <w:rFonts w:ascii="Calibri" w:hAnsi="Calibri" w:cs="Calibri"/>
                <w:color w:val="000000"/>
                <w:sz w:val="20"/>
                <w:szCs w:val="20"/>
                <w:shd w:val="clear" w:color="auto" w:fill="FFFFFF"/>
              </w:rPr>
              <w:t>essions, know the core concepts and pedagogies</w:t>
            </w:r>
            <w:r>
              <w:rPr>
                <w:rStyle w:val="normaltextrun"/>
                <w:rFonts w:ascii="Calibri" w:hAnsi="Calibri" w:cs="Calibri"/>
                <w:color w:val="000000"/>
                <w:sz w:val="20"/>
                <w:szCs w:val="20"/>
                <w:shd w:val="clear" w:color="auto" w:fill="FFFFFF"/>
              </w:rPr>
              <w:t xml:space="preserve">. </w:t>
            </w:r>
            <w:r w:rsidR="680551E6">
              <w:rPr>
                <w:rStyle w:val="normaltextrun"/>
                <w:rFonts w:ascii="Calibri" w:hAnsi="Calibri" w:cs="Calibri"/>
                <w:color w:val="000000"/>
                <w:sz w:val="20"/>
                <w:szCs w:val="20"/>
                <w:shd w:val="clear" w:color="auto" w:fill="FFFFFF"/>
              </w:rPr>
              <w:t>Learn how to plan lessons, use resources and apply the concepts and pedagogies to their own teaching</w:t>
            </w:r>
            <w:r w:rsidR="5E36F168">
              <w:rPr>
                <w:rStyle w:val="normaltextrun"/>
                <w:rFonts w:ascii="Calibri" w:hAnsi="Calibri" w:cs="Calibri"/>
                <w:color w:val="000000"/>
                <w:sz w:val="20"/>
                <w:szCs w:val="20"/>
                <w:shd w:val="clear" w:color="auto" w:fill="FFFFFF"/>
              </w:rPr>
              <w:t xml:space="preserve">. </w:t>
            </w:r>
            <w:r w:rsidRPr="5EEA21E6" w:rsidR="5E36F168">
              <w:rPr>
                <w:rStyle w:val="normaltextrun"/>
                <w:rFonts w:ascii="Calibri" w:hAnsi="Calibri" w:cs="Calibri"/>
                <w:b/>
                <w:bCs/>
                <w:color w:val="000000"/>
                <w:sz w:val="20"/>
                <w:szCs w:val="20"/>
                <w:u w:val="single"/>
                <w:shd w:val="clear" w:color="auto" w:fill="FFFFFF"/>
              </w:rPr>
              <w:t xml:space="preserve">PE – </w:t>
            </w:r>
            <w:r w:rsidR="5E36F168">
              <w:rPr>
                <w:rStyle w:val="normaltextrun"/>
                <w:rFonts w:ascii="Calibri" w:hAnsi="Calibri" w:cs="Calibri"/>
                <w:color w:val="000000"/>
                <w:sz w:val="20"/>
                <w:szCs w:val="20"/>
                <w:shd w:val="clear" w:color="auto" w:fill="FFFFFF"/>
              </w:rPr>
              <w:t>Learn how to keep children safe in PE and know what children should be taught across EY and primary age phases.</w:t>
            </w:r>
            <w:r w:rsidR="0449E14E">
              <w:rPr>
                <w:rStyle w:val="normaltextrun"/>
                <w:rFonts w:ascii="Calibri" w:hAnsi="Calibri" w:cs="Calibri"/>
                <w:color w:val="000000"/>
                <w:sz w:val="20"/>
                <w:szCs w:val="20"/>
                <w:shd w:val="clear" w:color="auto" w:fill="FFFFFF"/>
              </w:rPr>
              <w:t xml:space="preserve"> Know what is required for the teaching of gymnastics. Learn how to teach gymnastics safely</w:t>
            </w:r>
          </w:p>
          <w:p w:rsidR="5EEA21E6" w:rsidP="5EEA21E6" w:rsidRDefault="5EEA21E6" w14:paraId="457262C4" w14:textId="6B4F73B5">
            <w:pPr>
              <w:rPr>
                <w:rStyle w:val="normaltextrun"/>
                <w:rFonts w:ascii="Calibri" w:hAnsi="Calibri" w:cs="Calibri"/>
                <w:color w:val="000000" w:themeColor="text1"/>
                <w:sz w:val="20"/>
                <w:szCs w:val="20"/>
              </w:rPr>
            </w:pPr>
          </w:p>
          <w:p w:rsidR="00C91DC4" w:rsidP="5EEA21E6" w:rsidRDefault="541B1501" w14:paraId="7897D003" w14:textId="2729DE78">
            <w:pPr>
              <w:spacing w:line="259" w:lineRule="auto"/>
              <w:rPr>
                <w:rStyle w:val="normaltextrun"/>
                <w:rFonts w:ascii="Calibri" w:hAnsi="Calibri" w:cs="Calibri"/>
                <w:color w:val="000000" w:themeColor="text1"/>
                <w:sz w:val="20"/>
                <w:szCs w:val="20"/>
              </w:rPr>
            </w:pPr>
            <w:r>
              <w:rPr>
                <w:rStyle w:val="normaltextrun"/>
                <w:rFonts w:ascii="Calibri" w:hAnsi="Calibri" w:cs="Calibri"/>
                <w:color w:val="000000"/>
                <w:sz w:val="20"/>
                <w:szCs w:val="20"/>
                <w:shd w:val="clear" w:color="auto" w:fill="FFFFFF"/>
              </w:rPr>
              <w:lastRenderedPageBreak/>
              <w:t xml:space="preserve">PGPC9070: </w:t>
            </w:r>
            <w:r w:rsidRPr="5EEA21E6" w:rsidR="4FCAAA1A">
              <w:rPr>
                <w:rStyle w:val="normaltextrun"/>
                <w:rFonts w:ascii="Calibri" w:hAnsi="Calibri" w:cs="Calibri"/>
                <w:color w:val="000000" w:themeColor="text1"/>
                <w:sz w:val="20"/>
                <w:szCs w:val="20"/>
              </w:rPr>
              <w:t>Know the Simple View of Reading and Rose’s Principles of SSP. Know some skills for success</w:t>
            </w:r>
            <w:r w:rsidRPr="5EEA21E6" w:rsidR="209AEE34">
              <w:rPr>
                <w:rStyle w:val="normaltextrun"/>
                <w:rFonts w:ascii="Calibri" w:hAnsi="Calibri" w:cs="Calibri"/>
                <w:color w:val="000000" w:themeColor="text1"/>
                <w:sz w:val="20"/>
                <w:szCs w:val="20"/>
              </w:rPr>
              <w:t>ful</w:t>
            </w:r>
            <w:r w:rsidRPr="5EEA21E6" w:rsidR="4FCAAA1A">
              <w:rPr>
                <w:rStyle w:val="normaltextrun"/>
                <w:rFonts w:ascii="Calibri" w:hAnsi="Calibri" w:cs="Calibri"/>
                <w:color w:val="000000" w:themeColor="text1"/>
                <w:sz w:val="20"/>
                <w:szCs w:val="20"/>
              </w:rPr>
              <w:t xml:space="preserve"> phonics and how young children acquire phonological awareness. Learn how to plan and teach a phonics lesson</w:t>
            </w:r>
          </w:p>
          <w:p w:rsidR="00C91DC4" w:rsidP="36D40EC1" w:rsidRDefault="00C91DC4" w14:paraId="117AC934" w14:textId="2DDC69F6">
            <w:pPr>
              <w:rPr>
                <w:rStyle w:val="eop"/>
                <w:rFonts w:ascii="Calibri" w:hAnsi="Calibri" w:cs="Calibri"/>
                <w:color w:val="000000" w:themeColor="text1"/>
                <w:sz w:val="20"/>
                <w:szCs w:val="20"/>
              </w:rPr>
            </w:pPr>
          </w:p>
          <w:p w:rsidR="00C91DC4" w:rsidP="00AD607E" w:rsidRDefault="7F919CA6" w14:paraId="526A675C" w14:textId="492EFAF6">
            <w:r w:rsidRPr="36D40EC1">
              <w:rPr>
                <w:rFonts w:ascii="Calibri" w:hAnsi="Calibri" w:eastAsia="Calibri" w:cs="Calibri"/>
                <w:sz w:val="20"/>
                <w:szCs w:val="20"/>
              </w:rPr>
              <w:t>PGCE7003 Building Professional Understanding: Developing a critical understanding of the science underpinning effective learning and how this impacts on curriculum design.</w:t>
            </w:r>
          </w:p>
          <w:p w:rsidR="00C91DC4" w:rsidP="36D40EC1" w:rsidRDefault="7F919CA6" w14:paraId="2B33E896" w14:textId="0CBD6EC2">
            <w:pPr>
              <w:rPr>
                <w:rFonts w:ascii="Calibri" w:hAnsi="Calibri" w:eastAsia="Calibri" w:cs="Calibri"/>
                <w:sz w:val="20"/>
                <w:szCs w:val="20"/>
              </w:rPr>
            </w:pPr>
            <w:r w:rsidRPr="36D40EC1">
              <w:rPr>
                <w:rFonts w:ascii="Calibri" w:hAnsi="Calibri" w:eastAsia="Calibri" w:cs="Calibri"/>
                <w:sz w:val="20"/>
                <w:szCs w:val="20"/>
              </w:rPr>
              <w:t>Building a research informed understanding of the interrelation in the plan &gt; teach &gt; assess cycle.</w:t>
            </w:r>
          </w:p>
        </w:tc>
        <w:tc>
          <w:tcPr>
            <w:tcW w:w="3682" w:type="dxa"/>
            <w:tcMar/>
          </w:tcPr>
          <w:p w:rsidR="00C91DC4" w:rsidP="00AD607E" w:rsidRDefault="006F6404" w14:paraId="238AE673" w14:textId="77777777">
            <w:pPr>
              <w:rPr>
                <w:sz w:val="20"/>
                <w:szCs w:val="20"/>
              </w:rPr>
            </w:pPr>
            <w:r w:rsidRPr="006F6404">
              <w:rPr>
                <w:sz w:val="20"/>
                <w:szCs w:val="20"/>
              </w:rPr>
              <w:lastRenderedPageBreak/>
              <w:t xml:space="preserve">How are resources and materials used </w:t>
            </w:r>
            <w:r>
              <w:rPr>
                <w:sz w:val="20"/>
                <w:szCs w:val="20"/>
              </w:rPr>
              <w:t xml:space="preserve">to </w:t>
            </w:r>
            <w:r w:rsidRPr="006F6404">
              <w:rPr>
                <w:sz w:val="20"/>
                <w:szCs w:val="20"/>
              </w:rPr>
              <w:t>align with the school curriculum (e.g. textbooks or shared resources designed by expert colleagues that carefully sequence content)</w:t>
            </w:r>
            <w:r w:rsidRPr="006F6404" w:rsidR="00782020">
              <w:rPr>
                <w:sz w:val="20"/>
                <w:szCs w:val="20"/>
              </w:rPr>
              <w:t>?</w:t>
            </w:r>
          </w:p>
          <w:p w:rsidR="006F6404" w:rsidP="00AD607E" w:rsidRDefault="006F6404" w14:paraId="07459315" w14:textId="77777777">
            <w:pPr>
              <w:rPr>
                <w:sz w:val="20"/>
                <w:szCs w:val="20"/>
              </w:rPr>
            </w:pPr>
          </w:p>
          <w:p w:rsidR="006F6404" w:rsidP="00AD607E" w:rsidRDefault="006F6404" w14:paraId="49F2C53D" w14:textId="77777777">
            <w:pPr>
              <w:rPr>
                <w:sz w:val="20"/>
                <w:szCs w:val="20"/>
              </w:rPr>
            </w:pPr>
            <w:r>
              <w:rPr>
                <w:sz w:val="20"/>
                <w:szCs w:val="20"/>
              </w:rPr>
              <w:t>How might you use technology to support learning in areas taught?</w:t>
            </w:r>
          </w:p>
          <w:p w:rsidR="006F6404" w:rsidP="00AD607E" w:rsidRDefault="006F6404" w14:paraId="6537F28F" w14:textId="77777777">
            <w:pPr>
              <w:rPr>
                <w:sz w:val="20"/>
                <w:szCs w:val="20"/>
              </w:rPr>
            </w:pPr>
          </w:p>
          <w:p w:rsidR="006F6404" w:rsidP="00AD607E" w:rsidRDefault="006F6404" w14:paraId="1E521122" w14:textId="77777777">
            <w:pPr>
              <w:rPr>
                <w:sz w:val="20"/>
                <w:szCs w:val="20"/>
              </w:rPr>
            </w:pPr>
            <w:r>
              <w:rPr>
                <w:sz w:val="20"/>
                <w:szCs w:val="20"/>
              </w:rPr>
              <w:t>How have you:</w:t>
            </w:r>
          </w:p>
          <w:p w:rsidRPr="006F6404" w:rsidR="006F6404" w:rsidP="14013528" w:rsidRDefault="006F6404" w14:paraId="2461B72B" w14:textId="77777777">
            <w:pPr>
              <w:pStyle w:val="ListParagraph"/>
              <w:numPr>
                <w:ilvl w:val="0"/>
                <w:numId w:val="8"/>
              </w:numPr>
              <w:rPr>
                <w:sz w:val="20"/>
                <w:szCs w:val="20"/>
              </w:rPr>
            </w:pPr>
            <w:r w:rsidRPr="14013528" w:rsidR="006F6404">
              <w:rPr>
                <w:sz w:val="20"/>
                <w:szCs w:val="20"/>
              </w:rPr>
              <w:t xml:space="preserve">Selected and adapted teaching styles and strategies to suit the stage of the lesson, and the learning of individuals, groups and whole classes as appropriate? </w:t>
            </w:r>
          </w:p>
          <w:p w:rsidRPr="006F6404" w:rsidR="006F6404" w:rsidP="14013528" w:rsidRDefault="006F6404" w14:paraId="4AA2F3BD" w14:textId="77777777">
            <w:pPr>
              <w:pStyle w:val="ListParagraph"/>
              <w:numPr>
                <w:ilvl w:val="0"/>
                <w:numId w:val="7"/>
              </w:numPr>
              <w:rPr>
                <w:sz w:val="20"/>
                <w:szCs w:val="20"/>
              </w:rPr>
            </w:pPr>
            <w:r w:rsidRPr="14013528" w:rsidR="006F6404">
              <w:rPr>
                <w:sz w:val="20"/>
                <w:szCs w:val="20"/>
              </w:rPr>
              <w:t>Guided, scaffolded and modelled to help learners understand new processes and ideas, and remove scaffolding when learners are achieving a high degree of success? •</w:t>
            </w:r>
          </w:p>
          <w:p w:rsidRPr="006F6404" w:rsidR="006F6404" w:rsidP="0EC73F34" w:rsidRDefault="2A931B0F" w14:paraId="418150E0" w14:textId="04E5AA0D">
            <w:pPr>
              <w:pStyle w:val="ListParagraph"/>
              <w:numPr>
                <w:ilvl w:val="0"/>
                <w:numId w:val="7"/>
              </w:numPr>
              <w:rPr>
                <w:sz w:val="20"/>
                <w:szCs w:val="20"/>
              </w:rPr>
            </w:pPr>
            <w:r w:rsidRPr="14013528" w:rsidR="2A931B0F">
              <w:rPr>
                <w:sz w:val="20"/>
                <w:szCs w:val="20"/>
              </w:rPr>
              <w:t xml:space="preserve">Effectively used questioning for </w:t>
            </w:r>
            <w:r w:rsidRPr="14013528" w:rsidR="00782020">
              <w:rPr>
                <w:sz w:val="20"/>
                <w:szCs w:val="20"/>
              </w:rPr>
              <w:t>different purposes</w:t>
            </w:r>
            <w:r w:rsidRPr="14013528" w:rsidR="2A931B0F">
              <w:rPr>
                <w:sz w:val="20"/>
                <w:szCs w:val="20"/>
              </w:rPr>
              <w:t>, including to check learners</w:t>
            </w:r>
            <w:r w:rsidRPr="14013528" w:rsidR="34677D28">
              <w:rPr>
                <w:sz w:val="20"/>
                <w:szCs w:val="20"/>
              </w:rPr>
              <w:t>’</w:t>
            </w:r>
            <w:r w:rsidRPr="14013528" w:rsidR="2A931B0F">
              <w:rPr>
                <w:sz w:val="20"/>
                <w:szCs w:val="20"/>
              </w:rPr>
              <w:t xml:space="preserve"> prior knowledge, assess understanding and break down problems?</w:t>
            </w:r>
          </w:p>
          <w:p w:rsidRPr="006F6404" w:rsidR="006F6404" w:rsidP="14013528" w:rsidRDefault="006F6404" w14:paraId="02B89BAE" w14:textId="77777777">
            <w:pPr>
              <w:pStyle w:val="ListParagraph"/>
              <w:numPr>
                <w:ilvl w:val="0"/>
                <w:numId w:val="7"/>
              </w:numPr>
              <w:rPr>
                <w:sz w:val="20"/>
                <w:szCs w:val="20"/>
              </w:rPr>
            </w:pPr>
            <w:r w:rsidRPr="14013528" w:rsidR="006F6404">
              <w:rPr>
                <w:sz w:val="20"/>
                <w:szCs w:val="20"/>
              </w:rPr>
              <w:t xml:space="preserve">Provided opportunities for learners to consolidate and practise </w:t>
            </w:r>
            <w:r w:rsidRPr="14013528" w:rsidR="00B4553A">
              <w:rPr>
                <w:sz w:val="20"/>
                <w:szCs w:val="20"/>
              </w:rPr>
              <w:t>enact</w:t>
            </w:r>
            <w:r w:rsidRPr="14013528" w:rsidR="006F6404">
              <w:rPr>
                <w:sz w:val="20"/>
                <w:szCs w:val="20"/>
              </w:rPr>
              <w:t>ing new knowledge and skills?</w:t>
            </w:r>
          </w:p>
          <w:p w:rsidRPr="006F6404" w:rsidR="006F6404" w:rsidP="008118DA" w:rsidRDefault="006F6404" w14:paraId="424968EF" w14:textId="77777777">
            <w:pPr>
              <w:pStyle w:val="ListParagraph"/>
              <w:numPr>
                <w:ilvl w:val="0"/>
                <w:numId w:val="7"/>
              </w:numPr>
              <w:rPr>
                <w:sz w:val="20"/>
                <w:szCs w:val="20"/>
              </w:rPr>
            </w:pPr>
            <w:r w:rsidRPr="14013528" w:rsidR="006F6404">
              <w:rPr>
                <w:sz w:val="20"/>
                <w:szCs w:val="20"/>
              </w:rPr>
              <w:t xml:space="preserve">Managed the timing and pace of lessons, intervene effectively and </w:t>
            </w:r>
            <w:r w:rsidRPr="14013528" w:rsidR="006F6404">
              <w:rPr>
                <w:sz w:val="20"/>
                <w:szCs w:val="20"/>
              </w:rPr>
              <w:t xml:space="preserve">change direction and shift in emphasis to support learning? </w:t>
            </w:r>
          </w:p>
        </w:tc>
        <w:tc>
          <w:tcPr>
            <w:tcW w:w="2210" w:type="dxa"/>
            <w:tcBorders>
              <w:bottom w:val="nil"/>
            </w:tcBorders>
            <w:tcMar/>
          </w:tcPr>
          <w:p w:rsidR="00C91DC4" w:rsidP="00AD607E" w:rsidRDefault="00C91DC4" w14:paraId="0A7BF963" w14:textId="77777777">
            <w:pPr>
              <w:rPr>
                <w:sz w:val="20"/>
              </w:rPr>
            </w:pPr>
            <w:r w:rsidRPr="000A5665">
              <w:rPr>
                <w:sz w:val="20"/>
              </w:rPr>
              <w:lastRenderedPageBreak/>
              <w:t>S4 Support and lead learning for individuals, small groups and, eventually, whole classes adopting a limited range of teaching styles as appropriate.</w:t>
            </w:r>
          </w:p>
          <w:p w:rsidRPr="000A5665" w:rsidR="00C91DC4" w:rsidP="00AD607E" w:rsidRDefault="00C91DC4" w14:paraId="6DFB9E20" w14:textId="77777777">
            <w:pPr>
              <w:rPr>
                <w:sz w:val="20"/>
              </w:rPr>
            </w:pPr>
          </w:p>
          <w:p w:rsidRPr="000A5665" w:rsidR="00C91DC4" w:rsidP="00AD607E" w:rsidRDefault="00C91DC4" w14:paraId="39E2B022" w14:textId="77777777">
            <w:pPr>
              <w:rPr>
                <w:sz w:val="20"/>
              </w:rPr>
            </w:pPr>
            <w:r w:rsidRPr="000A5665">
              <w:rPr>
                <w:sz w:val="20"/>
              </w:rPr>
              <w:t>S4 Develop plans that identify clear learning objectives, activities, assessment opportunities and organisation.</w:t>
            </w:r>
          </w:p>
        </w:tc>
      </w:tr>
      <w:tr w:rsidR="004F0C49" w:rsidTr="14013528" w14:paraId="49713A19" w14:textId="77777777">
        <w:trPr>
          <w:trHeight w:val="946"/>
        </w:trPr>
        <w:tc>
          <w:tcPr>
            <w:tcW w:w="1601" w:type="dxa"/>
            <w:vMerge/>
            <w:tcMar/>
          </w:tcPr>
          <w:p w:rsidRPr="00C92C7D" w:rsidR="00C91DC4" w:rsidP="00AD607E" w:rsidRDefault="00C91DC4" w14:paraId="70DF9E56" w14:textId="77777777">
            <w:pPr>
              <w:rPr>
                <w:b/>
              </w:rPr>
            </w:pPr>
          </w:p>
        </w:tc>
        <w:tc>
          <w:tcPr>
            <w:tcW w:w="4962" w:type="dxa"/>
            <w:vMerge/>
            <w:tcMar/>
          </w:tcPr>
          <w:p w:rsidR="00C91DC4" w:rsidP="00AD607E" w:rsidRDefault="00C91DC4" w14:paraId="44E871BC" w14:textId="77777777"/>
        </w:tc>
        <w:tc>
          <w:tcPr>
            <w:tcW w:w="3405" w:type="dxa"/>
            <w:vMerge/>
            <w:tcMar/>
          </w:tcPr>
          <w:p w:rsidR="00C91DC4" w:rsidP="00AD607E" w:rsidRDefault="00C91DC4" w14:paraId="144A5D23" w14:textId="77777777"/>
        </w:tc>
        <w:tc>
          <w:tcPr>
            <w:tcW w:w="3682" w:type="dxa"/>
            <w:tcMar/>
          </w:tcPr>
          <w:p w:rsidRPr="006F6404" w:rsidR="00C91DC4" w:rsidP="006F6404" w:rsidRDefault="006F6404" w14:paraId="4A27632D" w14:textId="77777777">
            <w:pPr>
              <w:rPr>
                <w:rFonts w:cstheme="minorHAnsi"/>
                <w:sz w:val="20"/>
                <w:szCs w:val="20"/>
              </w:rPr>
            </w:pPr>
            <w:r w:rsidRPr="006F6404">
              <w:rPr>
                <w:rFonts w:cstheme="minorHAnsi"/>
                <w:sz w:val="20"/>
                <w:szCs w:val="20"/>
              </w:rPr>
              <w:t>How do you Identified essential concepts, knowledge and skills and principles of the subject?</w:t>
            </w:r>
          </w:p>
          <w:p w:rsidRPr="006F6404" w:rsidR="006F6404" w:rsidP="00AD607E" w:rsidRDefault="006F6404" w14:paraId="738610EB" w14:textId="77777777">
            <w:pPr>
              <w:rPr>
                <w:rFonts w:cstheme="minorHAnsi"/>
                <w:sz w:val="20"/>
                <w:szCs w:val="20"/>
              </w:rPr>
            </w:pPr>
          </w:p>
          <w:p w:rsidRPr="006F6404" w:rsidR="006F6404" w:rsidP="00AD607E" w:rsidRDefault="006F6404" w14:paraId="45BF890A" w14:textId="77777777">
            <w:pPr>
              <w:rPr>
                <w:rFonts w:cstheme="minorHAnsi"/>
                <w:sz w:val="20"/>
                <w:szCs w:val="20"/>
              </w:rPr>
            </w:pPr>
            <w:r w:rsidRPr="006F6404">
              <w:rPr>
                <w:rFonts w:cstheme="minorHAnsi"/>
                <w:sz w:val="20"/>
                <w:szCs w:val="20"/>
              </w:rPr>
              <w:t>How do you Provide opportunity for pupils to learn and master essential concepts, knowledge, skills and principles of the subject?</w:t>
            </w:r>
          </w:p>
          <w:p w:rsidR="006F6404" w:rsidP="00AD607E" w:rsidRDefault="006F6404" w14:paraId="637805D2" w14:textId="77777777">
            <w:pPr>
              <w:rPr>
                <w:sz w:val="20"/>
              </w:rPr>
            </w:pPr>
          </w:p>
          <w:p w:rsidRPr="000A5665" w:rsidR="006F6404" w:rsidP="00AD607E" w:rsidRDefault="006F6404" w14:paraId="618B3802" w14:textId="77777777">
            <w:pPr>
              <w:rPr>
                <w:sz w:val="20"/>
              </w:rPr>
            </w:pPr>
            <w:r>
              <w:rPr>
                <w:sz w:val="20"/>
              </w:rPr>
              <w:t>How have you answered children’s questions correctly and helped them advance their learning?</w:t>
            </w:r>
          </w:p>
        </w:tc>
        <w:tc>
          <w:tcPr>
            <w:tcW w:w="2210" w:type="dxa"/>
            <w:tcBorders>
              <w:top w:val="nil"/>
              <w:bottom w:val="nil"/>
            </w:tcBorders>
            <w:tcMar/>
          </w:tcPr>
          <w:p w:rsidRPr="000A5665" w:rsidR="00C91DC4" w:rsidP="00AD607E" w:rsidRDefault="00C91DC4" w14:paraId="416CCD57" w14:textId="77777777">
            <w:pPr>
              <w:rPr>
                <w:sz w:val="20"/>
              </w:rPr>
            </w:pPr>
            <w:r w:rsidRPr="000A5665">
              <w:rPr>
                <w:sz w:val="20"/>
              </w:rPr>
              <w:t>S3 Demonstrate sound personal understanding of relevant areas of learning and a growing awareness of how these are taught.</w:t>
            </w:r>
          </w:p>
        </w:tc>
      </w:tr>
      <w:tr w:rsidR="004F0C49" w:rsidTr="14013528" w14:paraId="282B7B00" w14:textId="77777777">
        <w:tc>
          <w:tcPr>
            <w:tcW w:w="1601" w:type="dxa"/>
            <w:tcMar/>
          </w:tcPr>
          <w:p w:rsidRPr="00C92C7D" w:rsidR="00C91DC4" w:rsidP="00AD607E" w:rsidRDefault="00C91DC4" w14:paraId="168152A1" w14:textId="77777777">
            <w:pPr>
              <w:rPr>
                <w:b/>
              </w:rPr>
            </w:pPr>
            <w:r w:rsidRPr="00C92C7D">
              <w:rPr>
                <w:b/>
              </w:rPr>
              <w:t xml:space="preserve">Pedagogy  </w:t>
            </w:r>
          </w:p>
          <w:p w:rsidRPr="00C92C7D" w:rsidR="00C91DC4" w:rsidP="00AD607E" w:rsidRDefault="00C91DC4" w14:paraId="463F29E8" w14:textId="77777777">
            <w:pPr>
              <w:rPr>
                <w:b/>
              </w:rPr>
            </w:pPr>
          </w:p>
        </w:tc>
        <w:tc>
          <w:tcPr>
            <w:tcW w:w="4962" w:type="dxa"/>
            <w:tcMar/>
          </w:tcPr>
          <w:p w:rsidR="002C3D88" w:rsidP="002C3D88" w:rsidRDefault="002C3D88" w14:paraId="4BECF52C"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lang w:val="en-US"/>
              </w:rPr>
              <w:t>Become aware of, and take into account different abilities, backgrounds and needs.</w:t>
            </w:r>
            <w:r>
              <w:rPr>
                <w:rStyle w:val="normaltextrun"/>
                <w:rFonts w:ascii="Calibri" w:hAnsi="Calibri" w:cs="Calibri"/>
                <w:sz w:val="20"/>
                <w:szCs w:val="20"/>
              </w:rPr>
              <w:t> </w:t>
            </w:r>
            <w:r>
              <w:rPr>
                <w:rStyle w:val="eop"/>
                <w:rFonts w:ascii="Calibri" w:hAnsi="Calibri" w:cs="Calibri"/>
                <w:sz w:val="20"/>
                <w:szCs w:val="20"/>
              </w:rPr>
              <w:t> </w:t>
            </w:r>
          </w:p>
          <w:p w:rsidR="002C3D88" w:rsidP="002C3D88" w:rsidRDefault="002C3D88" w14:paraId="077CC422"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lang w:val="en-US"/>
              </w:rPr>
              <w:t>Support and lead learning for individuals, small groups and, eventually, whole classes adopting a limited range of teaching styles as appropriate</w:t>
            </w:r>
            <w:r w:rsidR="00B829E9">
              <w:rPr>
                <w:rStyle w:val="eop"/>
                <w:rFonts w:ascii="Calibri" w:hAnsi="Calibri" w:cs="Calibri"/>
                <w:sz w:val="20"/>
                <w:szCs w:val="20"/>
              </w:rPr>
              <w:t>.</w:t>
            </w:r>
          </w:p>
          <w:p w:rsidR="002C3D88" w:rsidP="002C3D88" w:rsidRDefault="002C3D88" w14:paraId="3E4E5BD9" w14:textId="77777777">
            <w:pPr>
              <w:pStyle w:val="paragraph"/>
              <w:spacing w:before="0" w:beforeAutospacing="0" w:after="0" w:afterAutospacing="0"/>
              <w:textAlignment w:val="baseline"/>
              <w:rPr>
                <w:rFonts w:ascii="Segoe UI" w:hAnsi="Segoe UI" w:cs="Segoe UI"/>
                <w:sz w:val="18"/>
                <w:szCs w:val="18"/>
              </w:rPr>
            </w:pPr>
            <w:r>
              <w:rPr>
                <w:rStyle w:val="normaltextrun"/>
                <w:rFonts w:ascii="Segoe UI" w:hAnsi="Segoe UI" w:cs="Segoe UI"/>
                <w:sz w:val="20"/>
                <w:szCs w:val="20"/>
              </w:rPr>
              <w:t>(</w:t>
            </w:r>
            <w:r>
              <w:rPr>
                <w:rStyle w:val="normaltextrun"/>
                <w:rFonts w:ascii="Calibri" w:hAnsi="Calibri" w:cs="Calibri"/>
                <w:i/>
                <w:iCs/>
                <w:sz w:val="20"/>
                <w:szCs w:val="20"/>
              </w:rPr>
              <w:t>Adaptive teaching 2,3,5)</w:t>
            </w:r>
            <w:r>
              <w:rPr>
                <w:rStyle w:val="eop"/>
                <w:rFonts w:ascii="Calibri" w:hAnsi="Calibri" w:cs="Calibri"/>
                <w:sz w:val="20"/>
                <w:szCs w:val="20"/>
              </w:rPr>
              <w:t> </w:t>
            </w:r>
          </w:p>
          <w:p w:rsidR="00C91DC4" w:rsidP="00AD607E" w:rsidRDefault="00C91DC4" w14:paraId="3B7B4B86" w14:textId="77777777"/>
          <w:p w:rsidR="00B829E9" w:rsidP="00AD607E" w:rsidRDefault="00B829E9" w14:paraId="6355DF53" w14:textId="77777777">
            <w:pPr>
              <w:rPr>
                <w:sz w:val="20"/>
              </w:rPr>
            </w:pPr>
            <w:r w:rsidRPr="00B829E9">
              <w:rPr>
                <w:sz w:val="20"/>
              </w:rPr>
              <w:t>Show a beginning knowledge of how to structure learning to build pupil knowledge.</w:t>
            </w:r>
          </w:p>
          <w:p w:rsidR="00B829E9" w:rsidP="00AD607E" w:rsidRDefault="00B829E9" w14:paraId="3A0FF5F2" w14:textId="77777777">
            <w:pPr>
              <w:rPr>
                <w:sz w:val="20"/>
              </w:rPr>
            </w:pPr>
          </w:p>
          <w:p w:rsidR="00B829E9" w:rsidP="00AD607E" w:rsidRDefault="006F6404" w14:paraId="4A8FC843" w14:textId="77777777">
            <w:r>
              <w:rPr>
                <w:sz w:val="20"/>
              </w:rPr>
              <w:t>Use misconceptions to structure planned activities to support learning development</w:t>
            </w:r>
          </w:p>
        </w:tc>
        <w:tc>
          <w:tcPr>
            <w:tcW w:w="3405" w:type="dxa"/>
            <w:tcMar/>
          </w:tcPr>
          <w:p w:rsidR="008D27CB" w:rsidP="5EEA21E6" w:rsidRDefault="00782020" w14:paraId="21FCDA71" w14:textId="3DA1C1A6">
            <w:pPr>
              <w:pStyle w:val="paragraph"/>
              <w:spacing w:before="0" w:beforeAutospacing="0" w:after="0" w:afterAutospacing="0"/>
              <w:textAlignment w:val="baseline"/>
              <w:rPr>
                <w:rStyle w:val="eop"/>
                <w:rFonts w:ascii="Calibri" w:hAnsi="Calibri" w:cs="Calibri"/>
                <w:sz w:val="20"/>
                <w:szCs w:val="20"/>
              </w:rPr>
            </w:pPr>
            <w:r w:rsidRPr="5EEA21E6">
              <w:rPr>
                <w:rStyle w:val="normaltextrun"/>
                <w:rFonts w:ascii="Calibri" w:hAnsi="Calibri" w:cs="Calibri"/>
                <w:sz w:val="20"/>
                <w:szCs w:val="20"/>
              </w:rPr>
              <w:t>PGPC9140:</w:t>
            </w:r>
            <w:r w:rsidRPr="5EEA21E6" w:rsidR="008D27CB">
              <w:rPr>
                <w:rStyle w:val="normaltextrun"/>
                <w:rFonts w:ascii="Calibri" w:hAnsi="Calibri" w:cs="Calibri"/>
                <w:sz w:val="20"/>
                <w:szCs w:val="20"/>
              </w:rPr>
              <w:t> </w:t>
            </w:r>
            <w:r w:rsidRPr="5EEA21E6" w:rsidR="58D93D01">
              <w:rPr>
                <w:rStyle w:val="normaltextrun"/>
                <w:rFonts w:ascii="Calibri" w:hAnsi="Calibri" w:cs="Calibri"/>
                <w:sz w:val="20"/>
                <w:szCs w:val="20"/>
              </w:rPr>
              <w:t xml:space="preserve">Know that learning takes place in the </w:t>
            </w:r>
            <w:r w:rsidRPr="5EEA21E6" w:rsidR="008D27CB">
              <w:rPr>
                <w:rStyle w:val="normaltextrun"/>
                <w:rFonts w:ascii="Calibri" w:hAnsi="Calibri" w:cs="Calibri"/>
                <w:sz w:val="20"/>
                <w:szCs w:val="20"/>
              </w:rPr>
              <w:t>working memory</w:t>
            </w:r>
            <w:r w:rsidRPr="5EEA21E6" w:rsidR="4BA40D4D">
              <w:rPr>
                <w:rStyle w:val="normaltextrun"/>
                <w:rFonts w:ascii="Calibri" w:hAnsi="Calibri" w:cs="Calibri"/>
                <w:sz w:val="20"/>
                <w:szCs w:val="20"/>
              </w:rPr>
              <w:t xml:space="preserve"> and how </w:t>
            </w:r>
            <w:r w:rsidRPr="5EEA21E6" w:rsidR="008D27CB">
              <w:rPr>
                <w:rStyle w:val="normaltextrun"/>
                <w:rFonts w:ascii="Calibri" w:hAnsi="Calibri" w:cs="Calibri"/>
                <w:sz w:val="20"/>
                <w:szCs w:val="20"/>
              </w:rPr>
              <w:t xml:space="preserve"> schema</w:t>
            </w:r>
            <w:r w:rsidRPr="5EEA21E6" w:rsidR="2F8D9476">
              <w:rPr>
                <w:rStyle w:val="normaltextrun"/>
                <w:rFonts w:ascii="Calibri" w:hAnsi="Calibri" w:cs="Calibri"/>
                <w:sz w:val="20"/>
                <w:szCs w:val="20"/>
              </w:rPr>
              <w:t>s are formed to organise information</w:t>
            </w:r>
            <w:r w:rsidRPr="5EEA21E6" w:rsidR="008D27CB">
              <w:rPr>
                <w:rStyle w:val="normaltextrun"/>
                <w:rFonts w:ascii="Calibri" w:hAnsi="Calibri" w:cs="Calibri"/>
                <w:sz w:val="20"/>
                <w:szCs w:val="20"/>
              </w:rPr>
              <w:t xml:space="preserve">, </w:t>
            </w:r>
            <w:r w:rsidRPr="5EEA21E6" w:rsidR="3E237D54">
              <w:rPr>
                <w:rStyle w:val="normaltextrun"/>
                <w:rFonts w:ascii="Calibri" w:hAnsi="Calibri" w:cs="Calibri"/>
                <w:sz w:val="20"/>
                <w:szCs w:val="20"/>
              </w:rPr>
              <w:t xml:space="preserve">Know that </w:t>
            </w:r>
            <w:r w:rsidRPr="5EEA21E6" w:rsidR="008D27CB">
              <w:rPr>
                <w:rStyle w:val="normaltextrun"/>
                <w:rFonts w:ascii="Calibri" w:hAnsi="Calibri" w:cs="Calibri"/>
                <w:sz w:val="20"/>
                <w:szCs w:val="20"/>
              </w:rPr>
              <w:t>ACEs</w:t>
            </w:r>
            <w:r w:rsidRPr="5EEA21E6" w:rsidR="6C97E3D1">
              <w:rPr>
                <w:rStyle w:val="normaltextrun"/>
                <w:rFonts w:ascii="Calibri" w:hAnsi="Calibri" w:cs="Calibri"/>
                <w:sz w:val="20"/>
                <w:szCs w:val="20"/>
              </w:rPr>
              <w:t xml:space="preserve"> impact on learning and behaviour. Know how to </w:t>
            </w:r>
            <w:r w:rsidRPr="5EEA21E6" w:rsidR="008D27CB">
              <w:rPr>
                <w:rStyle w:val="normaltextrun"/>
                <w:rFonts w:ascii="Calibri" w:hAnsi="Calibri" w:cs="Calibri"/>
                <w:sz w:val="20"/>
                <w:szCs w:val="20"/>
              </w:rPr>
              <w:t>support</w:t>
            </w:r>
            <w:r w:rsidRPr="5EEA21E6" w:rsidR="1543DEED">
              <w:rPr>
                <w:rStyle w:val="normaltextrun"/>
                <w:rFonts w:ascii="Calibri" w:hAnsi="Calibri" w:cs="Calibri"/>
                <w:sz w:val="20"/>
                <w:szCs w:val="20"/>
              </w:rPr>
              <w:t xml:space="preserve"> </w:t>
            </w:r>
            <w:r w:rsidRPr="5EEA21E6" w:rsidR="008D27CB">
              <w:rPr>
                <w:rStyle w:val="normaltextrun"/>
                <w:rFonts w:ascii="Calibri" w:hAnsi="Calibri" w:cs="Calibri"/>
                <w:sz w:val="20"/>
                <w:szCs w:val="20"/>
              </w:rPr>
              <w:t>well-being</w:t>
            </w:r>
            <w:r w:rsidRPr="5EEA21E6" w:rsidR="41A14A98">
              <w:rPr>
                <w:rStyle w:val="normaltextrun"/>
                <w:rFonts w:ascii="Calibri" w:hAnsi="Calibri" w:cs="Calibri"/>
                <w:sz w:val="20"/>
                <w:szCs w:val="20"/>
              </w:rPr>
              <w:t xml:space="preserve">. Know that children can form misconceptions and learn how to </w:t>
            </w:r>
            <w:r w:rsidRPr="5EEA21E6" w:rsidR="008D27CB">
              <w:rPr>
                <w:rStyle w:val="normaltextrun"/>
                <w:rFonts w:ascii="Calibri" w:hAnsi="Calibri" w:cs="Calibri"/>
                <w:sz w:val="20"/>
                <w:szCs w:val="20"/>
              </w:rPr>
              <w:t>anticipat</w:t>
            </w:r>
            <w:r w:rsidRPr="5EEA21E6" w:rsidR="32CD7D7A">
              <w:rPr>
                <w:rStyle w:val="normaltextrun"/>
                <w:rFonts w:ascii="Calibri" w:hAnsi="Calibri" w:cs="Calibri"/>
                <w:sz w:val="20"/>
                <w:szCs w:val="20"/>
              </w:rPr>
              <w:t>e</w:t>
            </w:r>
            <w:r w:rsidRPr="5EEA21E6" w:rsidR="008D27CB">
              <w:rPr>
                <w:rStyle w:val="normaltextrun"/>
                <w:rFonts w:ascii="Calibri" w:hAnsi="Calibri" w:cs="Calibri"/>
                <w:sz w:val="20"/>
                <w:szCs w:val="20"/>
              </w:rPr>
              <w:t xml:space="preserve"> misconceptions. </w:t>
            </w:r>
            <w:r w:rsidRPr="5EEA21E6" w:rsidR="63EF55CC">
              <w:rPr>
                <w:rStyle w:val="normaltextrun"/>
                <w:rFonts w:ascii="Calibri" w:hAnsi="Calibri" w:cs="Calibri"/>
                <w:sz w:val="20"/>
                <w:szCs w:val="20"/>
              </w:rPr>
              <w:t>Start to learn how to adapt published planning and create l</w:t>
            </w:r>
            <w:r w:rsidRPr="5EEA21E6" w:rsidR="008D27CB">
              <w:rPr>
                <w:rStyle w:val="normaltextrun"/>
                <w:rFonts w:ascii="Calibri" w:hAnsi="Calibri" w:cs="Calibri"/>
                <w:sz w:val="20"/>
                <w:szCs w:val="20"/>
              </w:rPr>
              <w:t>esson plan</w:t>
            </w:r>
            <w:r w:rsidRPr="5EEA21E6" w:rsidR="798DFAC6">
              <w:rPr>
                <w:rStyle w:val="normaltextrun"/>
                <w:rFonts w:ascii="Calibri" w:hAnsi="Calibri" w:cs="Calibri"/>
                <w:sz w:val="20"/>
                <w:szCs w:val="20"/>
              </w:rPr>
              <w:t>s</w:t>
            </w:r>
            <w:r w:rsidRPr="5EEA21E6" w:rsidR="008D27CB">
              <w:rPr>
                <w:rStyle w:val="normaltextrun"/>
                <w:rFonts w:ascii="Calibri" w:hAnsi="Calibri" w:cs="Calibri"/>
                <w:sz w:val="20"/>
                <w:szCs w:val="20"/>
              </w:rPr>
              <w:t xml:space="preserve">, </w:t>
            </w:r>
            <w:r w:rsidRPr="5EEA21E6" w:rsidR="7B47075C">
              <w:rPr>
                <w:rStyle w:val="normaltextrun"/>
                <w:rFonts w:ascii="Calibri" w:hAnsi="Calibri" w:cs="Calibri"/>
                <w:sz w:val="20"/>
                <w:szCs w:val="20"/>
              </w:rPr>
              <w:t xml:space="preserve">including </w:t>
            </w:r>
            <w:r w:rsidRPr="5EEA21E6" w:rsidR="008D27CB">
              <w:rPr>
                <w:rStyle w:val="normaltextrun"/>
                <w:rFonts w:ascii="Calibri" w:hAnsi="Calibri" w:cs="Calibri"/>
                <w:sz w:val="20"/>
                <w:szCs w:val="20"/>
              </w:rPr>
              <w:t>setting objectives, structuring learning</w:t>
            </w:r>
            <w:r w:rsidRPr="5EEA21E6" w:rsidR="1F6A9E0E">
              <w:rPr>
                <w:rStyle w:val="normaltextrun"/>
                <w:rFonts w:ascii="Calibri" w:hAnsi="Calibri" w:cs="Calibri"/>
                <w:sz w:val="20"/>
                <w:szCs w:val="20"/>
              </w:rPr>
              <w:t xml:space="preserve"> and assessing learning</w:t>
            </w:r>
            <w:r w:rsidRPr="5EEA21E6" w:rsidR="008D27CB">
              <w:rPr>
                <w:rStyle w:val="normaltextrun"/>
                <w:rFonts w:ascii="Calibri" w:hAnsi="Calibri" w:cs="Calibri"/>
                <w:sz w:val="20"/>
                <w:szCs w:val="20"/>
              </w:rPr>
              <w:t xml:space="preserve">, </w:t>
            </w:r>
            <w:r w:rsidRPr="5EEA21E6" w:rsidR="2FF9F73B">
              <w:rPr>
                <w:rStyle w:val="normaltextrun"/>
                <w:rFonts w:ascii="Calibri" w:hAnsi="Calibri" w:cs="Calibri"/>
                <w:sz w:val="20"/>
                <w:szCs w:val="20"/>
              </w:rPr>
              <w:t>Learn how to adapt teaching for children with SEND. Learn that effective teaching for children with SEND is effective for all.</w:t>
            </w:r>
          </w:p>
          <w:p w:rsidR="00B829E9" w:rsidP="008D27CB" w:rsidRDefault="00B829E9" w14:paraId="5630AD66" w14:textId="77777777">
            <w:pPr>
              <w:pStyle w:val="paragraph"/>
              <w:spacing w:before="0" w:beforeAutospacing="0" w:after="0" w:afterAutospacing="0"/>
              <w:textAlignment w:val="baseline"/>
              <w:rPr>
                <w:rStyle w:val="normaltextrun"/>
                <w:rFonts w:ascii="Calibri" w:hAnsi="Calibri" w:cs="Calibri"/>
                <w:sz w:val="20"/>
                <w:szCs w:val="20"/>
              </w:rPr>
            </w:pPr>
          </w:p>
          <w:p w:rsidRPr="00C92C7D" w:rsidR="00C91DC4" w:rsidP="36D40EC1" w:rsidRDefault="052BAD65" w14:paraId="13DDAD65" w14:textId="35B8156D">
            <w:pPr>
              <w:pStyle w:val="paragraph"/>
              <w:spacing w:before="0" w:beforeAutospacing="0" w:after="0" w:afterAutospacing="0"/>
              <w:textAlignment w:val="baseline"/>
              <w:rPr>
                <w:rFonts w:ascii="Segoe UI" w:hAnsi="Segoe UI" w:cs="Segoe UI"/>
                <w:sz w:val="18"/>
                <w:szCs w:val="18"/>
              </w:rPr>
            </w:pPr>
            <w:r w:rsidRPr="36D40EC1">
              <w:rPr>
                <w:rStyle w:val="normaltextrun"/>
                <w:rFonts w:ascii="Calibri" w:hAnsi="Calibri" w:cs="Calibri"/>
                <w:sz w:val="20"/>
                <w:szCs w:val="20"/>
              </w:rPr>
              <w:t>PGCE7003</w:t>
            </w:r>
            <w:r w:rsidRPr="36D40EC1" w:rsidR="00C92C7D">
              <w:rPr>
                <w:rStyle w:val="normaltextrun"/>
                <w:rFonts w:ascii="Calibri" w:hAnsi="Calibri" w:cs="Calibri"/>
                <w:sz w:val="20"/>
                <w:szCs w:val="20"/>
              </w:rPr>
              <w:t xml:space="preserve"> – working memory, how learning </w:t>
            </w:r>
            <w:r w:rsidRPr="36D40EC1">
              <w:rPr>
                <w:rStyle w:val="normaltextrun"/>
                <w:rFonts w:ascii="Calibri" w:hAnsi="Calibri" w:cs="Calibri"/>
                <w:sz w:val="20"/>
                <w:szCs w:val="20"/>
              </w:rPr>
              <w:t>develops, </w:t>
            </w:r>
            <w:r w:rsidRPr="36D40EC1" w:rsidR="00C92C7D">
              <w:rPr>
                <w:rStyle w:val="normaltextrun"/>
                <w:rFonts w:ascii="Calibri" w:hAnsi="Calibri" w:cs="Calibri"/>
                <w:sz w:val="20"/>
                <w:szCs w:val="20"/>
              </w:rPr>
              <w:t xml:space="preserve"> </w:t>
            </w:r>
            <w:r w:rsidRPr="36D40EC1">
              <w:rPr>
                <w:rStyle w:val="normaltextrun"/>
                <w:rFonts w:ascii="Calibri" w:hAnsi="Calibri" w:cs="Calibri"/>
                <w:sz w:val="20"/>
                <w:szCs w:val="20"/>
              </w:rPr>
              <w:t>Structuring learning – exploring the science underpinning effective learning</w:t>
            </w:r>
            <w:r w:rsidRPr="36D40EC1">
              <w:rPr>
                <w:rStyle w:val="eop"/>
                <w:rFonts w:ascii="Calibri" w:hAnsi="Calibri" w:cs="Calibri"/>
                <w:sz w:val="20"/>
                <w:szCs w:val="20"/>
              </w:rPr>
              <w:t> </w:t>
            </w:r>
          </w:p>
          <w:p w:rsidRPr="00C92C7D" w:rsidR="00C91DC4" w:rsidP="36D40EC1" w:rsidRDefault="00C91DC4" w14:paraId="76362924" w14:textId="6F8D6B8A">
            <w:pPr>
              <w:pStyle w:val="paragraph"/>
              <w:spacing w:before="0" w:beforeAutospacing="0" w:after="0" w:afterAutospacing="0"/>
              <w:textAlignment w:val="baseline"/>
              <w:rPr>
                <w:rStyle w:val="eop"/>
              </w:rPr>
            </w:pPr>
          </w:p>
          <w:p w:rsidRPr="00C92C7D" w:rsidR="00C91DC4" w:rsidP="36D40EC1" w:rsidRDefault="77197FCC" w14:paraId="656DE955" w14:textId="70C4F854">
            <w:pPr>
              <w:pStyle w:val="paragraph"/>
              <w:spacing w:before="0" w:beforeAutospacing="0" w:after="0" w:afterAutospacing="0"/>
              <w:textAlignment w:val="baseline"/>
              <w:rPr>
                <w:rStyle w:val="eop"/>
              </w:rPr>
            </w:pPr>
            <w:r w:rsidRPr="36D40EC1">
              <w:rPr>
                <w:rStyle w:val="normaltextrun"/>
                <w:rFonts w:ascii="Calibri" w:hAnsi="Calibri" w:cs="Calibri"/>
                <w:sz w:val="20"/>
                <w:szCs w:val="20"/>
              </w:rPr>
              <w:t xml:space="preserve">PGCE7003 Building Professional Understanding: How learning theories and an understanding of working </w:t>
            </w:r>
            <w:r w:rsidRPr="36D40EC1">
              <w:rPr>
                <w:rStyle w:val="normaltextrun"/>
                <w:rFonts w:ascii="Calibri" w:hAnsi="Calibri" w:cs="Calibri"/>
                <w:sz w:val="20"/>
                <w:szCs w:val="20"/>
              </w:rPr>
              <w:lastRenderedPageBreak/>
              <w:t>memory / cognitive load impact on pedagog</w:t>
            </w:r>
            <w:r w:rsidRPr="36D40EC1">
              <w:rPr>
                <w:rStyle w:val="eop"/>
              </w:rPr>
              <w:t>y</w:t>
            </w:r>
          </w:p>
          <w:p w:rsidRPr="00C92C7D" w:rsidR="00C91DC4" w:rsidP="36D40EC1" w:rsidRDefault="00C91DC4" w14:paraId="0CC8A4AB" w14:textId="5BF3ECC8">
            <w:pPr>
              <w:pStyle w:val="paragraph"/>
              <w:spacing w:before="0" w:beforeAutospacing="0" w:after="0" w:afterAutospacing="0"/>
              <w:textAlignment w:val="baseline"/>
              <w:rPr>
                <w:rStyle w:val="eop"/>
              </w:rPr>
            </w:pPr>
          </w:p>
        </w:tc>
        <w:tc>
          <w:tcPr>
            <w:tcW w:w="3682" w:type="dxa"/>
            <w:tcMar/>
          </w:tcPr>
          <w:p w:rsidR="00C91DC4" w:rsidP="00AD607E" w:rsidRDefault="006F6404" w14:paraId="777FDDDB" w14:textId="77777777">
            <w:pPr>
              <w:rPr>
                <w:sz w:val="20"/>
              </w:rPr>
            </w:pPr>
            <w:r>
              <w:rPr>
                <w:sz w:val="20"/>
              </w:rPr>
              <w:lastRenderedPageBreak/>
              <w:t xml:space="preserve">How have you: </w:t>
            </w:r>
          </w:p>
          <w:p w:rsidRPr="00066775" w:rsidR="002C3967" w:rsidP="14013528" w:rsidRDefault="006F6404" w14:paraId="20E2880F" w14:textId="77777777">
            <w:pPr>
              <w:pStyle w:val="ListParagraph"/>
              <w:numPr>
                <w:ilvl w:val="0"/>
                <w:numId w:val="10"/>
              </w:numPr>
              <w:rPr>
                <w:sz w:val="20"/>
                <w:szCs w:val="20"/>
              </w:rPr>
            </w:pPr>
            <w:r w:rsidRPr="14013528" w:rsidR="006F6404">
              <w:rPr>
                <w:sz w:val="20"/>
                <w:szCs w:val="20"/>
              </w:rPr>
              <w:t>Used a variety of imaginative resources and innovative learning activities that interest and challenge</w:t>
            </w:r>
            <w:r w:rsidRPr="14013528" w:rsidR="002C3967">
              <w:rPr>
                <w:sz w:val="20"/>
                <w:szCs w:val="20"/>
              </w:rPr>
              <w:t>?</w:t>
            </w:r>
          </w:p>
          <w:p w:rsidRPr="002C3967" w:rsidR="002C3967" w:rsidP="14013528" w:rsidRDefault="002C3967" w14:paraId="090FE14A" w14:textId="77777777">
            <w:pPr>
              <w:pStyle w:val="ListParagraph"/>
              <w:numPr>
                <w:ilvl w:val="0"/>
                <w:numId w:val="9"/>
              </w:numPr>
              <w:ind w:left="360"/>
              <w:rPr>
                <w:sz w:val="20"/>
                <w:szCs w:val="20"/>
              </w:rPr>
            </w:pPr>
            <w:r w:rsidRPr="14013528" w:rsidR="002C3967">
              <w:rPr>
                <w:sz w:val="20"/>
                <w:szCs w:val="20"/>
              </w:rPr>
              <w:t>Used intentional and consistent language that promotes challenge and aspiration.</w:t>
            </w:r>
          </w:p>
          <w:p w:rsidRPr="002C3967" w:rsidR="002C3967" w:rsidP="14013528" w:rsidRDefault="00782020" w14:paraId="0AEFDEFF" w14:textId="77777777">
            <w:pPr>
              <w:pStyle w:val="ListParagraph"/>
              <w:numPr>
                <w:ilvl w:val="0"/>
                <w:numId w:val="9"/>
              </w:numPr>
              <w:ind w:left="360"/>
              <w:rPr>
                <w:sz w:val="20"/>
                <w:szCs w:val="20"/>
              </w:rPr>
            </w:pPr>
            <w:r w:rsidRPr="14013528" w:rsidR="00782020">
              <w:rPr>
                <w:sz w:val="20"/>
                <w:szCs w:val="20"/>
              </w:rPr>
              <w:t>Modelled</w:t>
            </w:r>
            <w:r w:rsidRPr="14013528" w:rsidR="002C3967">
              <w:rPr>
                <w:sz w:val="20"/>
                <w:szCs w:val="20"/>
              </w:rPr>
              <w:t xml:space="preserve"> the types of courteous behaviour expected of pupils).</w:t>
            </w:r>
          </w:p>
          <w:p w:rsidRPr="002C3967" w:rsidR="002C3967" w:rsidP="14013528" w:rsidRDefault="002C3967" w14:paraId="183050DB" w14:textId="77777777">
            <w:pPr>
              <w:pStyle w:val="ListParagraph"/>
              <w:numPr>
                <w:ilvl w:val="0"/>
                <w:numId w:val="9"/>
              </w:numPr>
              <w:ind w:left="360"/>
              <w:rPr>
                <w:sz w:val="20"/>
                <w:szCs w:val="20"/>
              </w:rPr>
            </w:pPr>
            <w:r w:rsidRPr="14013528" w:rsidR="002C3967">
              <w:rPr>
                <w:sz w:val="20"/>
                <w:szCs w:val="20"/>
              </w:rPr>
              <w:t xml:space="preserve">Helped learners to show respect and sensitivity in their relationships with one another and the teacher? </w:t>
            </w:r>
          </w:p>
          <w:p w:rsidR="002C3967" w:rsidP="14013528" w:rsidRDefault="002C3967" w14:paraId="42F8674E" w14:textId="77777777">
            <w:pPr>
              <w:pStyle w:val="ListParagraph"/>
              <w:numPr>
                <w:ilvl w:val="0"/>
                <w:numId w:val="9"/>
              </w:numPr>
              <w:ind w:left="360"/>
              <w:rPr>
                <w:sz w:val="20"/>
                <w:szCs w:val="20"/>
              </w:rPr>
            </w:pPr>
            <w:r w:rsidRPr="14013528" w:rsidR="002C3967">
              <w:rPr>
                <w:sz w:val="20"/>
                <w:szCs w:val="20"/>
              </w:rPr>
              <w:t>Created a positive environment where making mistakes and learning from them is part of the daily culture?</w:t>
            </w:r>
          </w:p>
          <w:p w:rsidRPr="002C3967" w:rsidR="002C3967" w:rsidP="008118DA" w:rsidRDefault="002C3967" w14:paraId="357569D3" w14:textId="77777777">
            <w:pPr>
              <w:pStyle w:val="ListParagraph"/>
              <w:numPr>
                <w:ilvl w:val="0"/>
                <w:numId w:val="9"/>
              </w:numPr>
              <w:ind w:left="360"/>
              <w:rPr>
                <w:sz w:val="20"/>
                <w:szCs w:val="20"/>
              </w:rPr>
            </w:pPr>
            <w:r w:rsidRPr="14013528" w:rsidR="002C3967">
              <w:rPr>
                <w:sz w:val="20"/>
                <w:szCs w:val="20"/>
              </w:rPr>
              <w:t>How do</w:t>
            </w:r>
            <w:r w:rsidRPr="14013528" w:rsidR="002C3967">
              <w:rPr>
                <w:sz w:val="20"/>
                <w:szCs w:val="20"/>
              </w:rPr>
              <w:t xml:space="preserve"> you take into account pupils’ prior knowledge when planning how much new information to </w:t>
            </w:r>
            <w:r w:rsidRPr="14013528" w:rsidR="00782020">
              <w:rPr>
                <w:sz w:val="20"/>
                <w:szCs w:val="20"/>
              </w:rPr>
              <w:t>introduce?</w:t>
            </w:r>
          </w:p>
        </w:tc>
        <w:tc>
          <w:tcPr>
            <w:tcW w:w="2210" w:type="dxa"/>
            <w:tcBorders>
              <w:top w:val="nil"/>
            </w:tcBorders>
            <w:tcMar/>
          </w:tcPr>
          <w:p w:rsidRPr="00C91DC4" w:rsidR="00C91DC4" w:rsidP="00AD607E" w:rsidRDefault="00C91DC4" w14:paraId="3D5D1327" w14:textId="77777777">
            <w:pPr>
              <w:rPr>
                <w:sz w:val="18"/>
              </w:rPr>
            </w:pPr>
            <w:r w:rsidRPr="00C91DC4">
              <w:rPr>
                <w:sz w:val="20"/>
              </w:rPr>
              <w:t>S1 Select and use resources and space effectively to support safe and active learning.</w:t>
            </w:r>
          </w:p>
          <w:p w:rsidR="00C91DC4" w:rsidP="00AD607E" w:rsidRDefault="00C91DC4" w14:paraId="61829076" w14:textId="77777777">
            <w:pPr>
              <w:rPr>
                <w:sz w:val="20"/>
              </w:rPr>
            </w:pPr>
          </w:p>
          <w:p w:rsidRPr="000A5665" w:rsidR="00C91DC4" w:rsidP="00AD607E" w:rsidRDefault="00F55065" w14:paraId="467C05A7" w14:textId="77777777">
            <w:pPr>
              <w:rPr>
                <w:sz w:val="20"/>
              </w:rPr>
            </w:pPr>
            <w:r>
              <w:rPr>
                <w:sz w:val="20"/>
              </w:rPr>
              <w:t>S2a&amp;b</w:t>
            </w:r>
            <w:r w:rsidRPr="000A5665" w:rsidR="00C91DC4">
              <w:rPr>
                <w:sz w:val="20"/>
              </w:rPr>
              <w:t>,</w:t>
            </w:r>
            <w:r>
              <w:rPr>
                <w:sz w:val="20"/>
              </w:rPr>
              <w:t xml:space="preserve"> </w:t>
            </w:r>
            <w:r w:rsidRPr="000A5665" w:rsidR="00C91DC4">
              <w:rPr>
                <w:sz w:val="20"/>
              </w:rPr>
              <w:t>S4d, S8d Begin and sustain a systematic approach to reflection and evaluation of their teaching and its impact.</w:t>
            </w:r>
          </w:p>
        </w:tc>
      </w:tr>
      <w:tr w:rsidR="004F0C49" w:rsidTr="14013528" w14:paraId="5DF2B3CC" w14:textId="77777777">
        <w:tc>
          <w:tcPr>
            <w:tcW w:w="1601" w:type="dxa"/>
            <w:tcMar/>
          </w:tcPr>
          <w:p w:rsidRPr="00C92C7D" w:rsidR="00C91DC4" w:rsidP="00AD607E" w:rsidRDefault="00C91DC4" w14:paraId="299BB280" w14:textId="77777777">
            <w:pPr>
              <w:rPr>
                <w:b/>
              </w:rPr>
            </w:pPr>
            <w:r w:rsidRPr="00C92C7D">
              <w:rPr>
                <w:b/>
              </w:rPr>
              <w:t xml:space="preserve">Assessment  </w:t>
            </w:r>
          </w:p>
          <w:p w:rsidRPr="00C92C7D" w:rsidR="00C91DC4" w:rsidP="00AD607E" w:rsidRDefault="00C91DC4" w14:paraId="2BA226A1" w14:textId="77777777">
            <w:pPr>
              <w:rPr>
                <w:b/>
              </w:rPr>
            </w:pPr>
          </w:p>
        </w:tc>
        <w:tc>
          <w:tcPr>
            <w:tcW w:w="4962" w:type="dxa"/>
            <w:tcMar/>
          </w:tcPr>
          <w:p w:rsidRPr="00C92C7D" w:rsidR="00C92C7D" w:rsidP="00C92C7D" w:rsidRDefault="00C92C7D" w14:paraId="5D9AC105" w14:textId="77777777">
            <w:pPr>
              <w:pStyle w:val="paragraph"/>
              <w:spacing w:before="0" w:beforeAutospacing="0" w:after="0" w:afterAutospacing="0"/>
              <w:textAlignment w:val="baseline"/>
              <w:rPr>
                <w:rStyle w:val="normaltextrun"/>
                <w:rFonts w:asciiTheme="minorHAnsi" w:hAnsiTheme="minorHAnsi" w:cstheme="minorHAnsi"/>
                <w:sz w:val="20"/>
                <w:szCs w:val="20"/>
                <w:lang w:val="en-US"/>
              </w:rPr>
            </w:pPr>
            <w:r w:rsidRPr="00C92C7D">
              <w:rPr>
                <w:rStyle w:val="normaltextrun"/>
                <w:rFonts w:asciiTheme="minorHAnsi" w:hAnsiTheme="minorHAnsi" w:cstheme="minorHAnsi"/>
                <w:sz w:val="20"/>
                <w:szCs w:val="20"/>
                <w:lang w:val="en-US"/>
              </w:rPr>
              <w:t>Use a limited range of assessment</w:t>
            </w:r>
            <w:r>
              <w:rPr>
                <w:rStyle w:val="normaltextrun"/>
                <w:rFonts w:asciiTheme="minorHAnsi" w:hAnsiTheme="minorHAnsi" w:cstheme="minorHAnsi"/>
                <w:sz w:val="20"/>
                <w:szCs w:val="20"/>
                <w:lang w:val="en-US"/>
              </w:rPr>
              <w:t xml:space="preserve"> opportunities to identify and </w:t>
            </w:r>
            <w:r w:rsidRPr="00C92C7D">
              <w:rPr>
                <w:rStyle w:val="normaltextrun"/>
                <w:rFonts w:asciiTheme="minorHAnsi" w:hAnsiTheme="minorHAnsi" w:cstheme="minorHAnsi"/>
                <w:sz w:val="20"/>
                <w:szCs w:val="20"/>
                <w:lang w:val="en-US"/>
              </w:rPr>
              <w:t>inform feedback and planning  </w:t>
            </w:r>
          </w:p>
          <w:p w:rsidRPr="00C92C7D" w:rsidR="00C92C7D" w:rsidP="00C92C7D" w:rsidRDefault="00C92C7D" w14:paraId="64E743D7" w14:textId="77777777">
            <w:pPr>
              <w:pStyle w:val="paragraph"/>
              <w:spacing w:before="0" w:beforeAutospacing="0" w:after="0" w:afterAutospacing="0"/>
              <w:textAlignment w:val="baseline"/>
              <w:rPr>
                <w:rFonts w:asciiTheme="minorHAnsi" w:hAnsiTheme="minorHAnsi" w:cstheme="minorHAnsi"/>
                <w:sz w:val="18"/>
                <w:szCs w:val="18"/>
              </w:rPr>
            </w:pPr>
            <w:r w:rsidRPr="00C92C7D">
              <w:rPr>
                <w:rStyle w:val="normaltextrun"/>
                <w:rFonts w:asciiTheme="minorHAnsi" w:hAnsiTheme="minorHAnsi" w:cstheme="minorHAnsi"/>
                <w:sz w:val="20"/>
                <w:szCs w:val="20"/>
                <w:lang w:val="en-US"/>
              </w:rPr>
              <w:t>(e.g. observation, marking and questioning).</w:t>
            </w:r>
            <w:r w:rsidRPr="00C92C7D">
              <w:rPr>
                <w:rStyle w:val="normaltextrun"/>
                <w:rFonts w:asciiTheme="minorHAnsi" w:hAnsiTheme="minorHAnsi" w:cstheme="minorHAnsi"/>
                <w:sz w:val="20"/>
                <w:szCs w:val="20"/>
              </w:rPr>
              <w:t> </w:t>
            </w:r>
            <w:r w:rsidRPr="00C92C7D">
              <w:rPr>
                <w:rStyle w:val="eop"/>
                <w:rFonts w:asciiTheme="minorHAnsi" w:hAnsiTheme="minorHAnsi" w:cstheme="minorHAnsi"/>
                <w:sz w:val="20"/>
                <w:szCs w:val="20"/>
              </w:rPr>
              <w:t> </w:t>
            </w:r>
          </w:p>
          <w:p w:rsidRPr="00C92C7D" w:rsidR="00C92C7D" w:rsidP="00C92C7D" w:rsidRDefault="00C92C7D" w14:paraId="3C267ACC" w14:textId="77777777">
            <w:pPr>
              <w:pStyle w:val="paragraph"/>
              <w:spacing w:before="0" w:beforeAutospacing="0" w:after="0" w:afterAutospacing="0"/>
              <w:textAlignment w:val="baseline"/>
              <w:rPr>
                <w:rFonts w:asciiTheme="minorHAnsi" w:hAnsiTheme="minorHAnsi" w:cstheme="minorHAnsi"/>
                <w:sz w:val="18"/>
                <w:szCs w:val="18"/>
              </w:rPr>
            </w:pPr>
            <w:r w:rsidRPr="00C92C7D">
              <w:rPr>
                <w:rStyle w:val="normaltextrun"/>
                <w:rFonts w:asciiTheme="minorHAnsi" w:hAnsiTheme="minorHAnsi" w:cstheme="minorHAnsi"/>
                <w:sz w:val="20"/>
                <w:szCs w:val="20"/>
              </w:rPr>
              <w:t> </w:t>
            </w:r>
            <w:r w:rsidRPr="00C92C7D">
              <w:rPr>
                <w:rStyle w:val="normaltextrun"/>
                <w:rFonts w:asciiTheme="minorHAnsi" w:hAnsiTheme="minorHAnsi" w:cstheme="minorHAnsi"/>
                <w:i/>
                <w:iCs/>
                <w:sz w:val="20"/>
                <w:szCs w:val="20"/>
              </w:rPr>
              <w:t>(Assessment 1,3,4)</w:t>
            </w:r>
            <w:r w:rsidRPr="00C92C7D">
              <w:rPr>
                <w:rStyle w:val="eop"/>
                <w:rFonts w:asciiTheme="minorHAnsi" w:hAnsiTheme="minorHAnsi" w:cstheme="minorHAnsi"/>
                <w:sz w:val="20"/>
                <w:szCs w:val="20"/>
              </w:rPr>
              <w:t> </w:t>
            </w:r>
          </w:p>
          <w:p w:rsidR="00C91DC4" w:rsidP="00AD607E" w:rsidRDefault="00C91DC4" w14:paraId="17AD93B2" w14:textId="77777777"/>
          <w:p w:rsidRPr="00C92C7D" w:rsidR="00C92C7D" w:rsidP="00AD607E" w:rsidRDefault="00C92C7D" w14:paraId="330D9D27" w14:textId="77777777">
            <w:pPr>
              <w:rPr>
                <w:sz w:val="20"/>
              </w:rPr>
            </w:pPr>
            <w:r w:rsidRPr="00C92C7D">
              <w:rPr>
                <w:sz w:val="20"/>
              </w:rPr>
              <w:t>Plan for opportunities to give formative feedback to learners.</w:t>
            </w:r>
          </w:p>
          <w:p w:rsidRPr="00C92C7D" w:rsidR="00C92C7D" w:rsidP="00AD607E" w:rsidRDefault="00C92C7D" w14:paraId="0DE4B5B7" w14:textId="77777777">
            <w:pPr>
              <w:rPr>
                <w:sz w:val="20"/>
              </w:rPr>
            </w:pPr>
          </w:p>
          <w:p w:rsidRPr="002C3967" w:rsidR="00C92C7D" w:rsidP="00AD607E" w:rsidRDefault="00C92C7D" w14:paraId="251E2EE8" w14:textId="77777777">
            <w:pPr>
              <w:rPr>
                <w:sz w:val="20"/>
              </w:rPr>
            </w:pPr>
            <w:r w:rsidRPr="00C92C7D">
              <w:rPr>
                <w:sz w:val="20"/>
              </w:rPr>
              <w:t xml:space="preserve">Reflect on the range of ways in which learners will / can express their understanding of the </w:t>
            </w:r>
            <w:r w:rsidR="002C3967">
              <w:rPr>
                <w:sz w:val="20"/>
              </w:rPr>
              <w:t>objectives being taught.</w:t>
            </w:r>
          </w:p>
          <w:p w:rsidR="00C92C7D" w:rsidP="00AD607E" w:rsidRDefault="00C92C7D" w14:paraId="2B4EAE15" w14:textId="77777777">
            <w:r>
              <w:rPr>
                <w:sz w:val="20"/>
              </w:rPr>
              <w:t>Mark and discuss children’s</w:t>
            </w:r>
            <w:r w:rsidRPr="00C92C7D">
              <w:rPr>
                <w:sz w:val="20"/>
              </w:rPr>
              <w:t xml:space="preserve"> work; discussing learning progress with your mentor.</w:t>
            </w:r>
          </w:p>
        </w:tc>
        <w:tc>
          <w:tcPr>
            <w:tcW w:w="3405" w:type="dxa"/>
            <w:tcMar/>
          </w:tcPr>
          <w:p w:rsidR="00F1662D" w:rsidP="5EEA21E6" w:rsidRDefault="00F1662D" w14:paraId="59B9824F" w14:textId="023493E2">
            <w:pPr>
              <w:spacing w:line="259" w:lineRule="auto"/>
              <w:rPr>
                <w:sz w:val="20"/>
                <w:szCs w:val="20"/>
              </w:rPr>
            </w:pPr>
            <w:r w:rsidRPr="5EEA21E6">
              <w:rPr>
                <w:sz w:val="20"/>
                <w:szCs w:val="20"/>
              </w:rPr>
              <w:t xml:space="preserve">PGPC9140 – </w:t>
            </w:r>
            <w:r w:rsidRPr="5EEA21E6" w:rsidR="17855291">
              <w:rPr>
                <w:sz w:val="20"/>
                <w:szCs w:val="20"/>
              </w:rPr>
              <w:t>Know that formative assessment is used by teachers to inform their teaching and knowledge of children's progress. Know that there are a range of approaches to formatively assess learning. Learn how to apply thes</w:t>
            </w:r>
            <w:r w:rsidRPr="5EEA21E6" w:rsidR="562A37C2">
              <w:rPr>
                <w:sz w:val="20"/>
                <w:szCs w:val="20"/>
              </w:rPr>
              <w:t xml:space="preserve">e </w:t>
            </w:r>
            <w:r w:rsidRPr="5EEA21E6" w:rsidR="17855291">
              <w:rPr>
                <w:sz w:val="20"/>
                <w:szCs w:val="20"/>
              </w:rPr>
              <w:t>approaches to their practice and</w:t>
            </w:r>
            <w:r w:rsidRPr="5EEA21E6" w:rsidR="47D56C32">
              <w:rPr>
                <w:sz w:val="20"/>
                <w:szCs w:val="20"/>
              </w:rPr>
              <w:t xml:space="preserve"> record their assessments on planning</w:t>
            </w:r>
          </w:p>
          <w:p w:rsidRPr="00F1662D" w:rsidR="00F1662D" w:rsidP="00F1662D" w:rsidRDefault="00F1662D" w14:paraId="66204FF1" w14:textId="77777777">
            <w:pPr>
              <w:rPr>
                <w:sz w:val="20"/>
              </w:rPr>
            </w:pPr>
          </w:p>
          <w:p w:rsidRPr="00F1662D" w:rsidR="00C91DC4" w:rsidP="00AD607E" w:rsidRDefault="00F1662D" w14:paraId="5146732B" w14:textId="77777777">
            <w:pPr>
              <w:rPr>
                <w:sz w:val="20"/>
              </w:rPr>
            </w:pPr>
            <w:r w:rsidRPr="00F1662D">
              <w:rPr>
                <w:sz w:val="20"/>
              </w:rPr>
              <w:t>PGCE7004: Critical analysis and reflection of principl</w:t>
            </w:r>
            <w:r>
              <w:rPr>
                <w:sz w:val="20"/>
              </w:rPr>
              <w:t xml:space="preserve">es and practices of assessment </w:t>
            </w:r>
          </w:p>
        </w:tc>
        <w:tc>
          <w:tcPr>
            <w:tcW w:w="3682" w:type="dxa"/>
            <w:tcMar/>
          </w:tcPr>
          <w:p w:rsidRPr="002C3967" w:rsidR="00F1662D" w:rsidP="14013528" w:rsidRDefault="00F1662D" w14:paraId="7BD54F5D" w14:textId="77777777">
            <w:pPr>
              <w:pStyle w:val="ListParagraph"/>
              <w:numPr>
                <w:ilvl w:val="0"/>
                <w:numId w:val="11"/>
              </w:numPr>
              <w:ind w:left="360"/>
              <w:rPr>
                <w:sz w:val="20"/>
                <w:szCs w:val="20"/>
              </w:rPr>
            </w:pPr>
            <w:r w:rsidRPr="14013528" w:rsidR="00F1662D">
              <w:rPr>
                <w:sz w:val="20"/>
                <w:szCs w:val="20"/>
              </w:rPr>
              <w:t xml:space="preserve">Did you plan to ask any questions of the children to assess if they understood </w:t>
            </w:r>
            <w:r w:rsidRPr="14013528" w:rsidR="002C3967">
              <w:rPr>
                <w:sz w:val="20"/>
                <w:szCs w:val="20"/>
              </w:rPr>
              <w:t>what you had been teaching them?</w:t>
            </w:r>
          </w:p>
          <w:p w:rsidRPr="002C3967" w:rsidR="00F1662D" w:rsidP="14013528" w:rsidRDefault="00F1662D" w14:paraId="71329774" w14:textId="77777777">
            <w:pPr>
              <w:pStyle w:val="ListParagraph"/>
              <w:numPr>
                <w:ilvl w:val="0"/>
                <w:numId w:val="11"/>
              </w:numPr>
              <w:ind w:left="360"/>
              <w:rPr>
                <w:sz w:val="20"/>
                <w:szCs w:val="20"/>
              </w:rPr>
            </w:pPr>
            <w:r w:rsidRPr="14013528" w:rsidR="00F1662D">
              <w:rPr>
                <w:sz w:val="20"/>
                <w:szCs w:val="20"/>
              </w:rPr>
              <w:t>How did these relate to your learning objectives?</w:t>
            </w:r>
          </w:p>
          <w:p w:rsidRPr="002C3967" w:rsidR="00F1662D" w:rsidP="14013528" w:rsidRDefault="00F1662D" w14:paraId="578C28DB" w14:textId="77777777">
            <w:pPr>
              <w:pStyle w:val="ListParagraph"/>
              <w:numPr>
                <w:ilvl w:val="0"/>
                <w:numId w:val="11"/>
              </w:numPr>
              <w:ind w:left="360"/>
              <w:rPr>
                <w:sz w:val="20"/>
                <w:szCs w:val="20"/>
              </w:rPr>
            </w:pPr>
            <w:r w:rsidRPr="14013528" w:rsidR="00F1662D">
              <w:rPr>
                <w:sz w:val="20"/>
                <w:szCs w:val="20"/>
              </w:rPr>
              <w:t>How did you monitor the progress the children made during your teaching activity?</w:t>
            </w:r>
          </w:p>
          <w:p w:rsidRPr="002C3967" w:rsidR="00F1662D" w:rsidP="14013528" w:rsidRDefault="00F1662D" w14:paraId="2CDEC51D" w14:textId="77777777">
            <w:pPr>
              <w:pStyle w:val="ListParagraph"/>
              <w:numPr>
                <w:ilvl w:val="0"/>
                <w:numId w:val="11"/>
              </w:numPr>
              <w:ind w:left="360"/>
              <w:rPr>
                <w:sz w:val="20"/>
                <w:szCs w:val="20"/>
              </w:rPr>
            </w:pPr>
            <w:r w:rsidRPr="14013528" w:rsidR="00F1662D">
              <w:rPr>
                <w:sz w:val="20"/>
                <w:szCs w:val="20"/>
              </w:rPr>
              <w:t>How have you recorded what progress you felt the children made?</w:t>
            </w:r>
          </w:p>
          <w:p w:rsidRPr="002C3967" w:rsidR="00F1662D" w:rsidP="0EC73F34" w:rsidRDefault="4C0560DC" w14:paraId="79E626C4" w14:textId="05FE16FC">
            <w:pPr>
              <w:pStyle w:val="ListParagraph"/>
              <w:numPr>
                <w:ilvl w:val="0"/>
                <w:numId w:val="11"/>
              </w:numPr>
              <w:ind w:left="360"/>
              <w:rPr>
                <w:sz w:val="20"/>
                <w:szCs w:val="20"/>
              </w:rPr>
            </w:pPr>
            <w:r w:rsidRPr="14013528" w:rsidR="4C0560DC">
              <w:rPr>
                <w:sz w:val="20"/>
                <w:szCs w:val="20"/>
              </w:rPr>
              <w:t>What are the expectation</w:t>
            </w:r>
            <w:r w:rsidRPr="14013528" w:rsidR="3997F4C8">
              <w:rPr>
                <w:sz w:val="20"/>
                <w:szCs w:val="20"/>
              </w:rPr>
              <w:t>s</w:t>
            </w:r>
            <w:r w:rsidRPr="14013528" w:rsidR="4C0560DC">
              <w:rPr>
                <w:sz w:val="20"/>
                <w:szCs w:val="20"/>
              </w:rPr>
              <w:t xml:space="preserve"> for formative feedback to learners in this school /setting?</w:t>
            </w:r>
          </w:p>
          <w:p w:rsidRPr="002C3967" w:rsidR="00F1662D" w:rsidP="14013528" w:rsidRDefault="00F1662D" w14:paraId="7476A1AE" w14:textId="77777777">
            <w:pPr>
              <w:pStyle w:val="ListParagraph"/>
              <w:numPr>
                <w:ilvl w:val="0"/>
                <w:numId w:val="11"/>
              </w:numPr>
              <w:ind w:left="360"/>
              <w:rPr>
                <w:sz w:val="20"/>
                <w:szCs w:val="20"/>
              </w:rPr>
            </w:pPr>
            <w:r w:rsidRPr="14013528" w:rsidR="00F1662D">
              <w:rPr>
                <w:sz w:val="20"/>
                <w:szCs w:val="20"/>
              </w:rPr>
              <w:t>How might you set a target for future learning / improvement</w:t>
            </w:r>
            <w:r w:rsidRPr="14013528" w:rsidR="00C92C7D">
              <w:rPr>
                <w:sz w:val="20"/>
                <w:szCs w:val="20"/>
              </w:rPr>
              <w:t xml:space="preserve"> in work?</w:t>
            </w:r>
          </w:p>
        </w:tc>
        <w:tc>
          <w:tcPr>
            <w:tcW w:w="2210" w:type="dxa"/>
            <w:tcMar/>
          </w:tcPr>
          <w:p w:rsidRPr="000A5665" w:rsidR="00C91DC4" w:rsidP="00AD607E" w:rsidRDefault="00C91DC4" w14:paraId="2FA41FF5" w14:textId="77777777">
            <w:pPr>
              <w:rPr>
                <w:sz w:val="20"/>
              </w:rPr>
            </w:pPr>
            <w:r w:rsidRPr="000A5665">
              <w:rPr>
                <w:sz w:val="20"/>
              </w:rPr>
              <w:t>• S6 Use a limited range of assessment opportunities to identify and inform feedback and planning (e.g. observa</w:t>
            </w:r>
            <w:r>
              <w:rPr>
                <w:sz w:val="20"/>
              </w:rPr>
              <w:t>tion, marking and questioning).</w:t>
            </w:r>
          </w:p>
        </w:tc>
      </w:tr>
    </w:tbl>
    <w:p w:rsidR="00AD607E" w:rsidP="00AD607E" w:rsidRDefault="00AD607E" w14:paraId="2DBF0D7D" w14:textId="77777777"/>
    <w:p w:rsidR="00CA4677" w:rsidP="00AD607E" w:rsidRDefault="00CA4677" w14:paraId="6B62F1B3" w14:textId="77777777">
      <w:pPr>
        <w:rPr>
          <w:b/>
        </w:rPr>
      </w:pPr>
    </w:p>
    <w:p w:rsidRPr="003C4FDE" w:rsidR="00E046EE" w:rsidP="00AD607E" w:rsidRDefault="003C4FDE" w14:paraId="79A6B462" w14:textId="77777777">
      <w:pPr>
        <w:rPr>
          <w:b/>
        </w:rPr>
      </w:pPr>
      <w:r w:rsidRPr="003C4FDE">
        <w:rPr>
          <w:b/>
        </w:rPr>
        <w:t>Task</w:t>
      </w:r>
      <w:r w:rsidR="00C92C7D">
        <w:rPr>
          <w:b/>
        </w:rPr>
        <w:t>s</w:t>
      </w:r>
      <w:r w:rsidRPr="003C4FDE">
        <w:rPr>
          <w:b/>
        </w:rPr>
        <w:t xml:space="preserve"> to complete as part of your teaching &amp; learning activity</w:t>
      </w:r>
    </w:p>
    <w:tbl>
      <w:tblPr>
        <w:tblStyle w:val="TableGrid"/>
        <w:tblW w:w="0" w:type="auto"/>
        <w:tblLook w:val="04A0" w:firstRow="1" w:lastRow="0" w:firstColumn="1" w:lastColumn="0" w:noHBand="0" w:noVBand="1"/>
      </w:tblPr>
      <w:tblGrid>
        <w:gridCol w:w="3443"/>
        <w:gridCol w:w="13087"/>
      </w:tblGrid>
      <w:tr w:rsidRPr="00AD607E" w:rsidR="003C4FDE" w:rsidTr="6C97A99F" w14:paraId="337B8927" w14:textId="77777777">
        <w:tc>
          <w:tcPr>
            <w:tcW w:w="0" w:type="auto"/>
            <w:tcBorders>
              <w:top w:val="single" w:color="auto" w:sz="4" w:space="0"/>
            </w:tcBorders>
            <w:tcMar/>
          </w:tcPr>
          <w:p w:rsidRPr="00E246C0" w:rsidR="003C4FDE" w:rsidP="507137D9" w:rsidRDefault="003C4FDE" w14:paraId="58790579" w14:textId="0DFE0863">
            <w:pPr>
              <w:pStyle w:val="Normal"/>
              <w:bidi w:val="0"/>
              <w:spacing w:before="0" w:beforeAutospacing="off" w:after="0" w:afterAutospacing="off" w:line="259" w:lineRule="auto"/>
              <w:ind w:left="0" w:right="0"/>
              <w:jc w:val="left"/>
              <w:rPr>
                <w:b w:val="1"/>
                <w:bCs w:val="1"/>
                <w:sz w:val="20"/>
                <w:szCs w:val="20"/>
              </w:rPr>
            </w:pPr>
            <w:hyperlink r:id="R84acdba71a3b4d2c">
              <w:r w:rsidRPr="6C97A99F" w:rsidR="10629531">
                <w:rPr>
                  <w:rStyle w:val="Hyperlink"/>
                  <w:b w:val="1"/>
                  <w:bCs w:val="1"/>
                  <w:sz w:val="20"/>
                  <w:szCs w:val="20"/>
                </w:rPr>
                <w:t>Domain of ITT Learning</w:t>
              </w:r>
            </w:hyperlink>
          </w:p>
          <w:p w:rsidRPr="00E246C0" w:rsidR="003C4FDE" w:rsidP="507137D9" w:rsidRDefault="003C4FDE" w14:paraId="7F05A2C7" w14:textId="13B14E50">
            <w:pPr>
              <w:pStyle w:val="Normal"/>
              <w:bidi w:val="0"/>
              <w:spacing w:before="0" w:beforeAutospacing="off" w:after="0" w:afterAutospacing="off" w:line="259" w:lineRule="auto"/>
              <w:ind w:left="0" w:right="0"/>
              <w:jc w:val="left"/>
              <w:rPr>
                <w:b w:val="1"/>
                <w:bCs w:val="1"/>
                <w:sz w:val="20"/>
                <w:szCs w:val="20"/>
              </w:rPr>
            </w:pPr>
            <w:r w:rsidRPr="507137D9" w:rsidR="196EDDDA">
              <w:rPr>
                <w:b w:val="1"/>
                <w:bCs w:val="1"/>
                <w:sz w:val="20"/>
                <w:szCs w:val="20"/>
              </w:rPr>
              <w:t xml:space="preserve">(5 from CCF &amp; Ambitious </w:t>
            </w:r>
            <w:r w:rsidRPr="507137D9" w:rsidR="196EDDDA">
              <w:rPr>
                <w:b w:val="1"/>
                <w:bCs w:val="1"/>
                <w:sz w:val="20"/>
                <w:szCs w:val="20"/>
              </w:rPr>
              <w:t>Curriculum</w:t>
            </w:r>
            <w:r w:rsidRPr="507137D9" w:rsidR="196EDDDA">
              <w:rPr>
                <w:b w:val="1"/>
                <w:bCs w:val="1"/>
                <w:sz w:val="20"/>
                <w:szCs w:val="20"/>
              </w:rPr>
              <w:t>)</w:t>
            </w:r>
          </w:p>
        </w:tc>
        <w:tc>
          <w:tcPr>
            <w:tcW w:w="0" w:type="auto"/>
            <w:tcBorders>
              <w:top w:val="single" w:color="auto" w:sz="4" w:space="0"/>
            </w:tcBorders>
            <w:tcMar/>
          </w:tcPr>
          <w:p w:rsidRPr="00E246C0" w:rsidR="003C4FDE" w:rsidP="002C3D88" w:rsidRDefault="003C4FDE" w14:paraId="78926FDA" w14:textId="77777777">
            <w:pPr>
              <w:rPr>
                <w:b/>
                <w:sz w:val="20"/>
              </w:rPr>
            </w:pPr>
            <w:r w:rsidRPr="00E246C0">
              <w:rPr>
                <w:b/>
                <w:sz w:val="20"/>
              </w:rPr>
              <w:t>Professional development task:</w:t>
            </w:r>
          </w:p>
          <w:p w:rsidRPr="00E246C0" w:rsidR="003C4FDE" w:rsidP="002C3D88" w:rsidRDefault="003C4FDE" w14:paraId="55179657" w14:textId="77777777">
            <w:pPr>
              <w:rPr>
                <w:sz w:val="20"/>
              </w:rPr>
            </w:pPr>
            <w:r w:rsidRPr="00E246C0">
              <w:rPr>
                <w:sz w:val="20"/>
              </w:rPr>
              <w:t>Use these tasks to gain a greater understanding of the link between your taught modules and school context in which you are placed.</w:t>
            </w:r>
          </w:p>
          <w:p w:rsidRPr="00E246C0" w:rsidR="003C4FDE" w:rsidP="002C3D88" w:rsidRDefault="003C4FDE" w14:paraId="3E701DF8" w14:textId="77777777">
            <w:pPr>
              <w:rPr>
                <w:b/>
                <w:sz w:val="20"/>
              </w:rPr>
            </w:pPr>
            <w:r w:rsidRPr="00E246C0">
              <w:rPr>
                <w:sz w:val="20"/>
              </w:rPr>
              <w:t>Each task may require a Product, conversation,</w:t>
            </w:r>
            <w:r w:rsidRPr="00E246C0" w:rsidR="008828BA">
              <w:rPr>
                <w:sz w:val="20"/>
              </w:rPr>
              <w:t xml:space="preserve"> observation or</w:t>
            </w:r>
            <w:r w:rsidRPr="00E246C0">
              <w:rPr>
                <w:sz w:val="20"/>
              </w:rPr>
              <w:t xml:space="preserve"> track of pupils learning; accompanied by your critical reflections on their impact on your own learning.</w:t>
            </w:r>
          </w:p>
        </w:tc>
      </w:tr>
      <w:tr w:rsidR="003C4FDE" w:rsidTr="6C97A99F" w14:paraId="3BE60D46" w14:textId="77777777">
        <w:tc>
          <w:tcPr>
            <w:tcW w:w="0" w:type="auto"/>
            <w:tcMar/>
          </w:tcPr>
          <w:p w:rsidRPr="00E246C0" w:rsidR="003C4FDE" w:rsidP="03E91B22" w:rsidRDefault="003C4FDE" w14:paraId="02F2C34E" w14:textId="36F1635E">
            <w:pPr>
              <w:rPr>
                <w:sz w:val="20"/>
                <w:szCs w:val="20"/>
              </w:rPr>
            </w:pPr>
            <w:r w:rsidRPr="507137D9" w:rsidR="003C4FDE">
              <w:rPr>
                <w:sz w:val="20"/>
                <w:szCs w:val="20"/>
              </w:rPr>
              <w:t xml:space="preserve">Professional behaviours  </w:t>
            </w:r>
            <w:r w:rsidRPr="507137D9" w:rsidR="489E99C0">
              <w:rPr>
                <w:sz w:val="20"/>
                <w:szCs w:val="20"/>
              </w:rPr>
              <w:t>(1)</w:t>
            </w:r>
          </w:p>
        </w:tc>
        <w:tc>
          <w:tcPr>
            <w:tcW w:w="11973" w:type="dxa"/>
            <w:vMerge w:val="restart"/>
            <w:tcMar/>
          </w:tcPr>
          <w:p w:rsidRPr="00E246C0" w:rsidR="003C4FDE" w:rsidP="03E91B22" w:rsidRDefault="003C4FDE" w14:paraId="6B89792B" w14:textId="09EC348F">
            <w:pPr>
              <w:rPr>
                <w:b/>
                <w:bCs/>
                <w:sz w:val="20"/>
                <w:szCs w:val="20"/>
              </w:rPr>
            </w:pPr>
          </w:p>
          <w:p w:rsidRPr="00E246C0" w:rsidR="003C4FDE" w:rsidP="03E91B22" w:rsidRDefault="4F293C8A" w14:paraId="12D5728B" w14:textId="4DD50D2F">
            <w:pPr>
              <w:rPr>
                <w:b/>
                <w:bCs/>
                <w:sz w:val="20"/>
                <w:szCs w:val="20"/>
              </w:rPr>
            </w:pPr>
            <w:r w:rsidRPr="03E91B22">
              <w:rPr>
                <w:b/>
                <w:bCs/>
                <w:sz w:val="20"/>
                <w:szCs w:val="20"/>
              </w:rPr>
              <w:t>All Tasks relating to the 5 domains of ITT learning for PgCE (QTS) students form part of your School embedded learning ‘Scrap Book’</w:t>
            </w:r>
          </w:p>
          <w:p w:rsidRPr="00E246C0" w:rsidR="003C4FDE" w:rsidP="03E91B22" w:rsidRDefault="003C4FDE" w14:paraId="680A4E5D" w14:textId="5A825910">
            <w:pPr>
              <w:rPr>
                <w:sz w:val="20"/>
                <w:szCs w:val="20"/>
              </w:rPr>
            </w:pPr>
          </w:p>
        </w:tc>
      </w:tr>
      <w:tr w:rsidR="003C4FDE" w:rsidTr="6C97A99F" w14:paraId="0D0D0107" w14:textId="77777777">
        <w:trPr>
          <w:trHeight w:val="330"/>
        </w:trPr>
        <w:tc>
          <w:tcPr>
            <w:tcW w:w="0" w:type="auto"/>
            <w:tcMar/>
          </w:tcPr>
          <w:p w:rsidRPr="00E246C0" w:rsidR="003C4FDE" w:rsidP="03E91B22" w:rsidRDefault="003C4FDE" w14:paraId="19219836" w14:textId="0B0EC145">
            <w:pPr>
              <w:rPr>
                <w:sz w:val="20"/>
                <w:szCs w:val="20"/>
              </w:rPr>
            </w:pPr>
            <w:r w:rsidRPr="507137D9" w:rsidR="003C4FDE">
              <w:rPr>
                <w:sz w:val="20"/>
                <w:szCs w:val="20"/>
              </w:rPr>
              <w:t xml:space="preserve">Behaviour  </w:t>
            </w:r>
            <w:r w:rsidRPr="507137D9" w:rsidR="350F1E05">
              <w:rPr>
                <w:sz w:val="20"/>
                <w:szCs w:val="20"/>
              </w:rPr>
              <w:t>(2)</w:t>
            </w:r>
          </w:p>
        </w:tc>
        <w:tc>
          <w:tcPr>
            <w:tcW w:w="11973" w:type="dxa"/>
            <w:vMerge/>
            <w:tcMar/>
          </w:tcPr>
          <w:p w:rsidRPr="00E246C0" w:rsidR="003C4FDE" w:rsidP="002C3D88" w:rsidRDefault="003C4FDE" w14:paraId="296FEF7D" w14:textId="77777777">
            <w:pPr>
              <w:rPr>
                <w:sz w:val="20"/>
              </w:rPr>
            </w:pPr>
          </w:p>
        </w:tc>
      </w:tr>
      <w:tr w:rsidR="003C4FDE" w:rsidTr="6C97A99F" w14:paraId="52F4DEF8" w14:textId="77777777">
        <w:tc>
          <w:tcPr>
            <w:tcW w:w="0" w:type="auto"/>
            <w:tcMar/>
          </w:tcPr>
          <w:p w:rsidRPr="00E246C0" w:rsidR="003C4FDE" w:rsidP="0EC73F34" w:rsidRDefault="003C4FDE" w14:paraId="01A31369" w14:textId="40BC4389">
            <w:pPr>
              <w:rPr>
                <w:sz w:val="20"/>
                <w:szCs w:val="20"/>
              </w:rPr>
            </w:pPr>
            <w:r w:rsidRPr="0EC73F34">
              <w:rPr>
                <w:sz w:val="20"/>
                <w:szCs w:val="20"/>
              </w:rPr>
              <w:t>Ambitious curriculum- Challenging disadvantage together</w:t>
            </w:r>
          </w:p>
          <w:p w:rsidRPr="00E246C0" w:rsidR="003C4FDE" w:rsidP="002C3D88" w:rsidRDefault="003C4FDE" w14:paraId="7194DBDC" w14:textId="77777777">
            <w:pPr>
              <w:rPr>
                <w:sz w:val="20"/>
              </w:rPr>
            </w:pPr>
          </w:p>
        </w:tc>
        <w:tc>
          <w:tcPr>
            <w:tcW w:w="0" w:type="auto"/>
            <w:tcMar/>
          </w:tcPr>
          <w:p w:rsidRPr="00E246C0" w:rsidR="003C4FDE" w:rsidP="03E91B22" w:rsidRDefault="01165E6C" w14:paraId="6C35EDC6" w14:textId="6225A892">
            <w:pPr>
              <w:rPr>
                <w:sz w:val="20"/>
                <w:szCs w:val="20"/>
              </w:rPr>
            </w:pPr>
            <w:r w:rsidRPr="03E91B22">
              <w:rPr>
                <w:sz w:val="20"/>
                <w:szCs w:val="20"/>
              </w:rPr>
              <w:t>We do encourage all ITT students to negotiate what this task may look like with your Mentor.</w:t>
            </w:r>
          </w:p>
          <w:p w:rsidRPr="00E246C0" w:rsidR="003C4FDE" w:rsidP="03E91B22" w:rsidRDefault="01165E6C" w14:paraId="2CEC2051" w14:textId="455FEC80">
            <w:pPr>
              <w:rPr>
                <w:sz w:val="20"/>
                <w:szCs w:val="20"/>
              </w:rPr>
            </w:pPr>
            <w:r w:rsidRPr="03E91B22">
              <w:rPr>
                <w:sz w:val="20"/>
                <w:szCs w:val="20"/>
              </w:rPr>
              <w:t xml:space="preserve">We recognise that each placement will have its own context, circumstances that lead to ‘Challenging disadvantaged together’ to need tackling in </w:t>
            </w:r>
            <w:r w:rsidRPr="03E91B22" w:rsidR="3722A9BE">
              <w:rPr>
                <w:sz w:val="20"/>
                <w:szCs w:val="20"/>
              </w:rPr>
              <w:t>diverse ways</w:t>
            </w:r>
            <w:r w:rsidRPr="03E91B22">
              <w:rPr>
                <w:sz w:val="20"/>
                <w:szCs w:val="20"/>
              </w:rPr>
              <w:t>.</w:t>
            </w:r>
          </w:p>
          <w:p w:rsidRPr="00E246C0" w:rsidR="003C4FDE" w:rsidP="03E91B22" w:rsidRDefault="0379D381" w14:paraId="3A70640B" w14:textId="74ECABAE">
            <w:pPr>
              <w:rPr>
                <w:sz w:val="20"/>
                <w:szCs w:val="20"/>
              </w:rPr>
            </w:pPr>
            <w:r w:rsidRPr="00F34BA2">
              <w:rPr>
                <w:sz w:val="20"/>
                <w:szCs w:val="20"/>
              </w:rPr>
              <w:t>At Beginning phase, we encourage you to build your understanding of the approach your school/setting is ta</w:t>
            </w:r>
            <w:r w:rsidRPr="00F34BA2" w:rsidR="6EE267B5">
              <w:rPr>
                <w:sz w:val="20"/>
                <w:szCs w:val="20"/>
              </w:rPr>
              <w:t>c</w:t>
            </w:r>
            <w:r w:rsidRPr="00F34BA2">
              <w:rPr>
                <w:sz w:val="20"/>
                <w:szCs w:val="20"/>
              </w:rPr>
              <w:t>k</w:t>
            </w:r>
            <w:r w:rsidRPr="00F34BA2" w:rsidR="1C168407">
              <w:rPr>
                <w:sz w:val="20"/>
                <w:szCs w:val="20"/>
              </w:rPr>
              <w:t>l</w:t>
            </w:r>
            <w:r w:rsidRPr="00F34BA2">
              <w:rPr>
                <w:sz w:val="20"/>
                <w:szCs w:val="20"/>
              </w:rPr>
              <w:t>ing in this area.</w:t>
            </w:r>
          </w:p>
          <w:p w:rsidRPr="00E246C0" w:rsidR="003C4FDE" w:rsidP="03E91B22" w:rsidRDefault="01165E6C" w14:paraId="247FD658" w14:textId="60649CFE">
            <w:pPr>
              <w:rPr>
                <w:sz w:val="20"/>
                <w:szCs w:val="20"/>
              </w:rPr>
            </w:pPr>
            <w:r w:rsidRPr="00F34BA2">
              <w:rPr>
                <w:sz w:val="20"/>
                <w:szCs w:val="20"/>
              </w:rPr>
              <w:t>Some settings may focus on P</w:t>
            </w:r>
            <w:r w:rsidRPr="00F34BA2" w:rsidR="493257E2">
              <w:rPr>
                <w:sz w:val="20"/>
                <w:szCs w:val="20"/>
              </w:rPr>
              <w:t xml:space="preserve">upil </w:t>
            </w:r>
            <w:r w:rsidRPr="00F34BA2">
              <w:rPr>
                <w:sz w:val="20"/>
                <w:szCs w:val="20"/>
              </w:rPr>
              <w:t>P</w:t>
            </w:r>
            <w:r w:rsidRPr="00F34BA2" w:rsidR="753E76AC">
              <w:rPr>
                <w:sz w:val="20"/>
                <w:szCs w:val="20"/>
              </w:rPr>
              <w:t>remium</w:t>
            </w:r>
            <w:r w:rsidRPr="00F34BA2" w:rsidR="3849FD7D">
              <w:rPr>
                <w:sz w:val="20"/>
                <w:szCs w:val="20"/>
              </w:rPr>
              <w:t>- so the focus may be on supporting intervention for identified children.</w:t>
            </w:r>
          </w:p>
          <w:p w:rsidRPr="00E246C0" w:rsidR="003C4FDE" w:rsidP="03E91B22" w:rsidRDefault="01165E6C" w14:paraId="716B8077" w14:textId="4DB06F2D">
            <w:pPr>
              <w:rPr>
                <w:sz w:val="20"/>
                <w:szCs w:val="20"/>
              </w:rPr>
            </w:pPr>
            <w:r w:rsidRPr="6C97A99F" w:rsidR="5BDA64DC">
              <w:rPr>
                <w:sz w:val="20"/>
                <w:szCs w:val="20"/>
              </w:rPr>
              <w:t>Your setting may be in a national ‘Ward’</w:t>
            </w:r>
            <w:r w:rsidRPr="6C97A99F" w:rsidR="41935A75">
              <w:rPr>
                <w:sz w:val="20"/>
                <w:szCs w:val="20"/>
              </w:rPr>
              <w:t xml:space="preserve"> of </w:t>
            </w:r>
            <w:r w:rsidRPr="6C97A99F" w:rsidR="1C3CCF97">
              <w:rPr>
                <w:sz w:val="20"/>
                <w:szCs w:val="20"/>
              </w:rPr>
              <w:t>depr</w:t>
            </w:r>
            <w:r w:rsidRPr="6C97A99F" w:rsidR="345EDD4E">
              <w:rPr>
                <w:sz w:val="20"/>
                <w:szCs w:val="20"/>
              </w:rPr>
              <w:t>i</w:t>
            </w:r>
            <w:r w:rsidRPr="6C97A99F" w:rsidR="1C3CCF97">
              <w:rPr>
                <w:sz w:val="20"/>
                <w:szCs w:val="20"/>
              </w:rPr>
              <w:t>vation</w:t>
            </w:r>
            <w:r w:rsidRPr="6C97A99F" w:rsidR="79A6F497">
              <w:rPr>
                <w:sz w:val="20"/>
                <w:szCs w:val="20"/>
              </w:rPr>
              <w:t>.</w:t>
            </w:r>
          </w:p>
          <w:p w:rsidRPr="00E246C0" w:rsidR="003C4FDE" w:rsidP="03E91B22" w:rsidRDefault="45CF1979" w14:paraId="769D0D3C" w14:textId="46DB9F65">
            <w:pPr>
              <w:rPr>
                <w:sz w:val="20"/>
                <w:szCs w:val="20"/>
              </w:rPr>
            </w:pPr>
            <w:r w:rsidRPr="03E91B22">
              <w:rPr>
                <w:sz w:val="20"/>
                <w:szCs w:val="20"/>
              </w:rPr>
              <w:t>This may include a link to the work you have covered on Visions and values exemplification.</w:t>
            </w:r>
          </w:p>
        </w:tc>
      </w:tr>
      <w:tr w:rsidR="003C4FDE" w:rsidTr="6C97A99F" w14:paraId="4F60C328" w14:textId="77777777">
        <w:trPr>
          <w:trHeight w:val="540"/>
        </w:trPr>
        <w:tc>
          <w:tcPr>
            <w:tcW w:w="0" w:type="auto"/>
            <w:tcMar/>
          </w:tcPr>
          <w:p w:rsidRPr="00E246C0" w:rsidR="003C4FDE" w:rsidP="03E91B22" w:rsidRDefault="003C4FDE" w14:paraId="54CD245A" w14:textId="2FB05F77">
            <w:pPr>
              <w:rPr>
                <w:sz w:val="20"/>
                <w:szCs w:val="20"/>
              </w:rPr>
            </w:pPr>
            <w:r w:rsidRPr="507137D9" w:rsidR="003C4FDE">
              <w:rPr>
                <w:sz w:val="20"/>
                <w:szCs w:val="20"/>
              </w:rPr>
              <w:t xml:space="preserve">Curriculum  </w:t>
            </w:r>
            <w:r w:rsidRPr="507137D9" w:rsidR="65E49B7F">
              <w:rPr>
                <w:sz w:val="20"/>
                <w:szCs w:val="20"/>
              </w:rPr>
              <w:t>(3)</w:t>
            </w:r>
          </w:p>
        </w:tc>
        <w:tc>
          <w:tcPr>
            <w:tcW w:w="11973" w:type="dxa"/>
            <w:vMerge w:val="restart"/>
            <w:tcMar/>
          </w:tcPr>
          <w:p w:rsidRPr="00E246C0" w:rsidR="003C4FDE" w:rsidP="03E91B22" w:rsidRDefault="003C4FDE" w14:paraId="428CA691" w14:textId="7B87FBB8">
            <w:pPr>
              <w:rPr>
                <w:b/>
                <w:bCs/>
                <w:sz w:val="20"/>
                <w:szCs w:val="20"/>
              </w:rPr>
            </w:pPr>
          </w:p>
          <w:p w:rsidRPr="00E246C0" w:rsidR="003C4FDE" w:rsidP="03E91B22" w:rsidRDefault="003C4FDE" w14:paraId="609BB64F" w14:textId="78ABEE5F">
            <w:pPr>
              <w:rPr>
                <w:b/>
                <w:bCs/>
                <w:sz w:val="20"/>
                <w:szCs w:val="20"/>
              </w:rPr>
            </w:pPr>
          </w:p>
          <w:p w:rsidRPr="00E246C0" w:rsidR="003C4FDE" w:rsidP="03E91B22" w:rsidRDefault="53D27270" w14:paraId="1231BE67" w14:textId="6327ED28">
            <w:pPr>
              <w:rPr>
                <w:sz w:val="20"/>
                <w:szCs w:val="20"/>
              </w:rPr>
            </w:pPr>
            <w:r w:rsidRPr="03E91B22">
              <w:rPr>
                <w:b/>
                <w:bCs/>
                <w:sz w:val="20"/>
                <w:szCs w:val="20"/>
              </w:rPr>
              <w:t>All Tasks relating to the 5 domains of ITT learning for PgCE (QTS) students form part of your School embedded learning ‘Scrap Book</w:t>
            </w:r>
            <w:r w:rsidRPr="03E91B22">
              <w:rPr>
                <w:sz w:val="20"/>
                <w:szCs w:val="20"/>
              </w:rPr>
              <w:t>’</w:t>
            </w:r>
          </w:p>
        </w:tc>
      </w:tr>
      <w:tr w:rsidR="003C4FDE" w:rsidTr="6C97A99F" w14:paraId="3649441F" w14:textId="77777777">
        <w:tc>
          <w:tcPr>
            <w:tcW w:w="0" w:type="auto"/>
            <w:tcMar/>
          </w:tcPr>
          <w:p w:rsidRPr="00E246C0" w:rsidR="003C4FDE" w:rsidP="03E91B22" w:rsidRDefault="003C4FDE" w14:paraId="36FEB5B0" w14:textId="0B192015">
            <w:pPr>
              <w:rPr>
                <w:sz w:val="20"/>
                <w:szCs w:val="20"/>
              </w:rPr>
            </w:pPr>
            <w:r w:rsidRPr="507137D9" w:rsidR="003C4FDE">
              <w:rPr>
                <w:sz w:val="20"/>
                <w:szCs w:val="20"/>
              </w:rPr>
              <w:t xml:space="preserve">Pedagogy  </w:t>
            </w:r>
            <w:r w:rsidRPr="507137D9" w:rsidR="581CA188">
              <w:rPr>
                <w:sz w:val="20"/>
                <w:szCs w:val="20"/>
              </w:rPr>
              <w:t>(4)</w:t>
            </w:r>
          </w:p>
        </w:tc>
        <w:tc>
          <w:tcPr>
            <w:tcW w:w="11973" w:type="dxa"/>
            <w:vMerge/>
            <w:tcMar/>
          </w:tcPr>
          <w:p w:rsidRPr="00E246C0" w:rsidR="003C4FDE" w:rsidP="002C3D88" w:rsidRDefault="003C4FDE" w14:paraId="30D7AA69" w14:textId="77777777">
            <w:pPr>
              <w:rPr>
                <w:sz w:val="20"/>
              </w:rPr>
            </w:pPr>
          </w:p>
        </w:tc>
      </w:tr>
      <w:tr w:rsidR="003C4FDE" w:rsidTr="6C97A99F" w14:paraId="37516AC1" w14:textId="77777777">
        <w:tc>
          <w:tcPr>
            <w:tcW w:w="0" w:type="auto"/>
            <w:tcMar/>
          </w:tcPr>
          <w:p w:rsidRPr="00E246C0" w:rsidR="003C4FDE" w:rsidP="03E91B22" w:rsidRDefault="003C4FDE" w14:paraId="7196D064" w14:textId="7BCE7082">
            <w:pPr>
              <w:rPr>
                <w:sz w:val="20"/>
                <w:szCs w:val="20"/>
              </w:rPr>
            </w:pPr>
            <w:r w:rsidRPr="507137D9" w:rsidR="003C4FDE">
              <w:rPr>
                <w:sz w:val="20"/>
                <w:szCs w:val="20"/>
              </w:rPr>
              <w:t xml:space="preserve">Assessment  </w:t>
            </w:r>
            <w:r w:rsidRPr="507137D9" w:rsidR="687775C4">
              <w:rPr>
                <w:sz w:val="20"/>
                <w:szCs w:val="20"/>
              </w:rPr>
              <w:t>(5)</w:t>
            </w:r>
          </w:p>
        </w:tc>
        <w:tc>
          <w:tcPr>
            <w:tcW w:w="11973" w:type="dxa"/>
            <w:vMerge/>
            <w:tcMar/>
          </w:tcPr>
          <w:p w:rsidRPr="00E246C0" w:rsidR="003C4FDE" w:rsidP="002C3D88" w:rsidRDefault="003C4FDE" w14:paraId="34FF1C98" w14:textId="77777777">
            <w:pPr>
              <w:rPr>
                <w:sz w:val="20"/>
              </w:rPr>
            </w:pPr>
          </w:p>
        </w:tc>
      </w:tr>
    </w:tbl>
    <w:p w:rsidR="00C41572" w:rsidP="00AD607E" w:rsidRDefault="00C41572" w14:paraId="6D072C0D" w14:textId="77777777"/>
    <w:p w:rsidR="00C41572" w:rsidRDefault="00C41572" w14:paraId="48A21919" w14:textId="77777777">
      <w:r>
        <w:br w:type="page"/>
      </w:r>
    </w:p>
    <w:p w:rsidRPr="00C41572" w:rsidR="00C41572" w:rsidP="00AD607E" w:rsidRDefault="00C41572" w14:paraId="6BD18F9B" w14:textId="77777777"/>
    <w:p w:rsidR="00AD607E" w:rsidP="00AD607E" w:rsidRDefault="00C91DC4" w14:paraId="4180D3C5" w14:textId="77777777">
      <w:pPr>
        <w:rPr>
          <w:b/>
        </w:rPr>
      </w:pPr>
      <w:r w:rsidRPr="00B95982">
        <w:rPr>
          <w:b/>
        </w:rPr>
        <w:t>Developing placement:</w:t>
      </w:r>
    </w:p>
    <w:p w:rsidRPr="00CA4677" w:rsidR="000131C0" w:rsidP="00AD607E" w:rsidRDefault="000131C0" w14:paraId="540C8B75" w14:textId="77777777">
      <w:pPr>
        <w:rPr>
          <w:sz w:val="20"/>
        </w:rPr>
      </w:pPr>
      <w:r w:rsidRPr="00CA4677">
        <w:rPr>
          <w:sz w:val="20"/>
        </w:rPr>
        <w:t>Build on the experience gained on Beginning Placements –</w:t>
      </w:r>
    </w:p>
    <w:p w:rsidRPr="00BE4437" w:rsidR="000131C0" w:rsidP="14013528" w:rsidRDefault="000131C0" w14:paraId="71CA1663" w14:textId="77777777">
      <w:pPr>
        <w:pStyle w:val="ListParagraph"/>
        <w:numPr>
          <w:ilvl w:val="0"/>
          <w:numId w:val="10"/>
        </w:numPr>
        <w:rPr>
          <w:sz w:val="20"/>
          <w:szCs w:val="20"/>
        </w:rPr>
      </w:pPr>
      <w:r w:rsidRPr="14013528" w:rsidR="000131C0">
        <w:rPr>
          <w:sz w:val="20"/>
          <w:szCs w:val="20"/>
        </w:rPr>
        <w:t>Seek to further develop professional practice which supports group and whole class teaching.</w:t>
      </w:r>
    </w:p>
    <w:p w:rsidRPr="00BE4437" w:rsidR="000131C0" w:rsidP="14013528" w:rsidRDefault="000131C0" w14:paraId="44DF63B9" w14:textId="77777777">
      <w:pPr>
        <w:pStyle w:val="ListParagraph"/>
        <w:numPr>
          <w:ilvl w:val="0"/>
          <w:numId w:val="10"/>
        </w:numPr>
        <w:rPr>
          <w:sz w:val="20"/>
          <w:szCs w:val="20"/>
        </w:rPr>
      </w:pPr>
      <w:r w:rsidRPr="14013528" w:rsidR="000131C0">
        <w:rPr>
          <w:sz w:val="20"/>
          <w:szCs w:val="20"/>
        </w:rPr>
        <w:t>Increases awareness and engagement beyond the classroom.</w:t>
      </w:r>
    </w:p>
    <w:p w:rsidRPr="00BE4437" w:rsidR="000131C0" w:rsidP="14013528" w:rsidRDefault="000131C0" w14:paraId="378FC2E5" w14:textId="77777777">
      <w:pPr>
        <w:pStyle w:val="ListParagraph"/>
        <w:numPr>
          <w:ilvl w:val="0"/>
          <w:numId w:val="10"/>
        </w:numPr>
        <w:rPr>
          <w:sz w:val="20"/>
          <w:szCs w:val="20"/>
        </w:rPr>
      </w:pPr>
      <w:r w:rsidRPr="14013528" w:rsidR="000131C0">
        <w:rPr>
          <w:sz w:val="20"/>
          <w:szCs w:val="20"/>
        </w:rPr>
        <w:t xml:space="preserve">Teach up to 60% of the time spent in schools- building on students’ knowledge of the plan, teach, assess, </w:t>
      </w:r>
      <w:r w:rsidRPr="14013528" w:rsidR="00782020">
        <w:rPr>
          <w:sz w:val="20"/>
          <w:szCs w:val="20"/>
        </w:rPr>
        <w:t>and reflect</w:t>
      </w:r>
      <w:r w:rsidRPr="14013528" w:rsidR="000131C0">
        <w:rPr>
          <w:sz w:val="20"/>
          <w:szCs w:val="20"/>
        </w:rPr>
        <w:t xml:space="preserve"> cycle.</w:t>
      </w:r>
    </w:p>
    <w:p w:rsidRPr="00BE4437" w:rsidR="000131C0" w:rsidP="14013528" w:rsidRDefault="000131C0" w14:paraId="345C9A0C" w14:textId="77777777">
      <w:pPr>
        <w:pStyle w:val="ListParagraph"/>
        <w:numPr>
          <w:ilvl w:val="0"/>
          <w:numId w:val="10"/>
        </w:numPr>
        <w:rPr>
          <w:sz w:val="20"/>
          <w:szCs w:val="20"/>
        </w:rPr>
      </w:pPr>
      <w:r w:rsidRPr="14013528" w:rsidR="000131C0">
        <w:rPr>
          <w:sz w:val="20"/>
          <w:szCs w:val="20"/>
        </w:rPr>
        <w:t>Develop ability to track impact of teaching on pupil progress over time</w:t>
      </w:r>
    </w:p>
    <w:p w:rsidRPr="00BE4437" w:rsidR="000131C0" w:rsidP="14013528" w:rsidRDefault="000131C0" w14:paraId="2BB4AEBC" w14:textId="77777777">
      <w:pPr>
        <w:pStyle w:val="ListParagraph"/>
        <w:numPr>
          <w:ilvl w:val="0"/>
          <w:numId w:val="10"/>
        </w:numPr>
        <w:rPr>
          <w:sz w:val="20"/>
          <w:szCs w:val="20"/>
        </w:rPr>
      </w:pPr>
      <w:r w:rsidRPr="14013528" w:rsidR="000131C0">
        <w:rPr>
          <w:sz w:val="20"/>
          <w:szCs w:val="20"/>
        </w:rPr>
        <w:t>Have common expectations and requirements for all Programmes- These placements may be paired in some cases.</w:t>
      </w:r>
    </w:p>
    <w:p w:rsidRPr="00CA4677" w:rsidR="000131C0" w:rsidP="00AD607E" w:rsidRDefault="000131C0" w14:paraId="008F9890" w14:textId="77777777">
      <w:pPr>
        <w:rPr>
          <w:sz w:val="20"/>
        </w:rPr>
      </w:pPr>
      <w:r w:rsidRPr="00CA4677">
        <w:rPr>
          <w:sz w:val="20"/>
        </w:rPr>
        <w:t>This should be done by:</w:t>
      </w:r>
    </w:p>
    <w:p w:rsidRPr="00CA4677" w:rsidR="000131C0" w:rsidP="14013528" w:rsidRDefault="000131C0" w14:paraId="4EDB08ED" w14:textId="77777777">
      <w:pPr>
        <w:pStyle w:val="ListParagraph"/>
        <w:numPr>
          <w:ilvl w:val="0"/>
          <w:numId w:val="21"/>
        </w:numPr>
        <w:rPr>
          <w:sz w:val="20"/>
          <w:szCs w:val="20"/>
        </w:rPr>
      </w:pPr>
      <w:r w:rsidRPr="14013528" w:rsidR="000131C0">
        <w:rPr>
          <w:sz w:val="20"/>
          <w:szCs w:val="20"/>
        </w:rPr>
        <w:t xml:space="preserve">Adapting / developing and updating weekly, sequences and individual learning activity plans to support and sustain teaching and learning for all learners throughout the placement </w:t>
      </w:r>
    </w:p>
    <w:p w:rsidRPr="00CA4677" w:rsidR="000131C0" w:rsidP="14013528" w:rsidRDefault="000131C0" w14:paraId="72626667" w14:textId="77777777">
      <w:pPr>
        <w:pStyle w:val="ListParagraph"/>
        <w:numPr>
          <w:ilvl w:val="0"/>
          <w:numId w:val="21"/>
        </w:numPr>
        <w:rPr>
          <w:sz w:val="20"/>
          <w:szCs w:val="20"/>
        </w:rPr>
      </w:pPr>
      <w:r w:rsidRPr="14013528" w:rsidR="000131C0">
        <w:rPr>
          <w:sz w:val="20"/>
          <w:szCs w:val="20"/>
        </w:rPr>
        <w:t xml:space="preserve">Sustaining learners’ interest and engagement in age / ability appropriate learning activities that meet the intended objectives. </w:t>
      </w:r>
    </w:p>
    <w:p w:rsidRPr="00CA4677" w:rsidR="000131C0" w:rsidP="14013528" w:rsidRDefault="000131C0" w14:paraId="329BF2A8" w14:textId="77777777">
      <w:pPr>
        <w:pStyle w:val="ListParagraph"/>
        <w:numPr>
          <w:ilvl w:val="0"/>
          <w:numId w:val="21"/>
        </w:numPr>
        <w:rPr>
          <w:sz w:val="20"/>
          <w:szCs w:val="20"/>
        </w:rPr>
      </w:pPr>
      <w:r w:rsidRPr="14013528" w:rsidR="000131C0">
        <w:rPr>
          <w:sz w:val="20"/>
          <w:szCs w:val="20"/>
        </w:rPr>
        <w:t>Planning and carrying out assessment of learning to inform next steps in learning and teaching.</w:t>
      </w:r>
    </w:p>
    <w:p w:rsidRPr="00CA4677" w:rsidR="00782020" w:rsidP="14013528" w:rsidRDefault="00782020" w14:paraId="3BDD18E0" w14:textId="77777777">
      <w:pPr>
        <w:pStyle w:val="ListParagraph"/>
        <w:numPr>
          <w:ilvl w:val="0"/>
          <w:numId w:val="21"/>
        </w:numPr>
        <w:rPr>
          <w:sz w:val="20"/>
          <w:szCs w:val="20"/>
        </w:rPr>
      </w:pPr>
      <w:r w:rsidRPr="14013528" w:rsidR="00782020">
        <w:rPr>
          <w:sz w:val="20"/>
          <w:szCs w:val="20"/>
        </w:rPr>
        <w:t>Managing</w:t>
      </w:r>
      <w:r w:rsidRPr="14013528" w:rsidR="000131C0">
        <w:rPr>
          <w:sz w:val="20"/>
          <w:szCs w:val="20"/>
        </w:rPr>
        <w:t xml:space="preserve"> a safe and stimulating learning env</w:t>
      </w:r>
      <w:r w:rsidRPr="14013528" w:rsidR="00782020">
        <w:rPr>
          <w:sz w:val="20"/>
          <w:szCs w:val="20"/>
        </w:rPr>
        <w:t>ironment.</w:t>
      </w:r>
    </w:p>
    <w:p w:rsidRPr="00782020" w:rsidR="00B95982" w:rsidP="008118DA" w:rsidRDefault="000131C0" w14:paraId="4CD5909F" w14:textId="77777777">
      <w:pPr>
        <w:pStyle w:val="ListParagraph"/>
        <w:numPr>
          <w:ilvl w:val="0"/>
          <w:numId w:val="21"/>
        </w:numPr>
        <w:rPr/>
      </w:pPr>
      <w:r w:rsidRPr="14013528" w:rsidR="000131C0">
        <w:rPr>
          <w:sz w:val="20"/>
          <w:szCs w:val="20"/>
        </w:rPr>
        <w:t>Discuss</w:t>
      </w:r>
      <w:r w:rsidRPr="14013528" w:rsidR="00782020">
        <w:rPr>
          <w:sz w:val="20"/>
          <w:szCs w:val="20"/>
        </w:rPr>
        <w:t>ing</w:t>
      </w:r>
      <w:r w:rsidRPr="14013528" w:rsidR="000131C0">
        <w:rPr>
          <w:sz w:val="20"/>
          <w:szCs w:val="20"/>
        </w:rPr>
        <w:t xml:space="preserve"> and </w:t>
      </w:r>
      <w:r w:rsidRPr="14013528" w:rsidR="00B4553A">
        <w:rPr>
          <w:sz w:val="20"/>
          <w:szCs w:val="20"/>
        </w:rPr>
        <w:t>enact</w:t>
      </w:r>
      <w:r w:rsidRPr="14013528" w:rsidR="00782020">
        <w:rPr>
          <w:sz w:val="20"/>
          <w:szCs w:val="20"/>
        </w:rPr>
        <w:t>ing</w:t>
      </w:r>
      <w:r w:rsidRPr="14013528" w:rsidR="000131C0">
        <w:rPr>
          <w:sz w:val="20"/>
          <w:szCs w:val="20"/>
        </w:rPr>
        <w:t xml:space="preserve"> informed feedback and personal reflection to identify and support progress in professional practice throughout the placement.</w:t>
      </w:r>
    </w:p>
    <w:tbl>
      <w:tblPr>
        <w:tblStyle w:val="TableGrid"/>
        <w:tblW w:w="15388" w:type="dxa"/>
        <w:tblLook w:val="04A0" w:firstRow="1" w:lastRow="0" w:firstColumn="1" w:lastColumn="0" w:noHBand="0" w:noVBand="1"/>
      </w:tblPr>
      <w:tblGrid>
        <w:gridCol w:w="1602"/>
        <w:gridCol w:w="4461"/>
        <w:gridCol w:w="3435"/>
        <w:gridCol w:w="3680"/>
        <w:gridCol w:w="2210"/>
      </w:tblGrid>
      <w:tr w:rsidRPr="00933C07" w:rsidR="00522A7E" w:rsidTr="14013528" w14:paraId="537AC876" w14:textId="77777777">
        <w:tc>
          <w:tcPr>
            <w:tcW w:w="1602" w:type="dxa"/>
            <w:tcMar/>
          </w:tcPr>
          <w:p w:rsidRPr="00C92C7D" w:rsidR="00522A7E" w:rsidP="3E859401" w:rsidRDefault="6DF542B0" w14:paraId="1C3445AB" w14:textId="4BEF8CAE">
            <w:pPr>
              <w:spacing w:line="259" w:lineRule="auto"/>
              <w:rPr>
                <w:b/>
                <w:bCs/>
              </w:rPr>
            </w:pPr>
            <w:r w:rsidRPr="3E859401">
              <w:rPr>
                <w:b/>
                <w:bCs/>
              </w:rPr>
              <w:t>Domain of ITT Learning</w:t>
            </w:r>
          </w:p>
          <w:p w:rsidRPr="00C92C7D" w:rsidR="00522A7E" w:rsidP="3E859401" w:rsidRDefault="00522A7E" w14:paraId="5675B3DD" w14:textId="5DD66AC6">
            <w:pPr>
              <w:rPr>
                <w:b/>
                <w:bCs/>
              </w:rPr>
            </w:pPr>
          </w:p>
        </w:tc>
        <w:tc>
          <w:tcPr>
            <w:tcW w:w="4461" w:type="dxa"/>
            <w:tcMar/>
          </w:tcPr>
          <w:p w:rsidR="00522A7E" w:rsidP="00522A7E" w:rsidRDefault="00522A7E" w14:paraId="2A8F0F89" w14:textId="77777777">
            <w:pPr>
              <w:jc w:val="center"/>
              <w:rPr>
                <w:b/>
              </w:rPr>
            </w:pPr>
            <w:r w:rsidRPr="00933C07">
              <w:rPr>
                <w:b/>
              </w:rPr>
              <w:t>Staged expectation</w:t>
            </w:r>
          </w:p>
          <w:p w:rsidRPr="004F0C49" w:rsidR="00522A7E" w:rsidP="00522A7E" w:rsidRDefault="00522A7E" w14:paraId="2DB02986" w14:textId="77777777">
            <w:pPr>
              <w:jc w:val="center"/>
              <w:rPr>
                <w:i/>
              </w:rPr>
            </w:pPr>
            <w:r w:rsidRPr="004F0C49">
              <w:rPr>
                <w:i/>
                <w:sz w:val="20"/>
              </w:rPr>
              <w:t xml:space="preserve">Links </w:t>
            </w:r>
            <w:r>
              <w:rPr>
                <w:i/>
                <w:sz w:val="20"/>
              </w:rPr>
              <w:t xml:space="preserve">made </w:t>
            </w:r>
            <w:r w:rsidRPr="004F0C49">
              <w:rPr>
                <w:i/>
                <w:sz w:val="20"/>
              </w:rPr>
              <w:t>with ITT Core Content Framework</w:t>
            </w:r>
          </w:p>
        </w:tc>
        <w:tc>
          <w:tcPr>
            <w:tcW w:w="3435" w:type="dxa"/>
            <w:tcMar/>
          </w:tcPr>
          <w:p w:rsidRPr="00933C07" w:rsidR="00522A7E" w:rsidP="1DE0E97A" w:rsidRDefault="55182773" w14:paraId="3278F4C0" w14:textId="45F845FC">
            <w:pPr>
              <w:jc w:val="center"/>
              <w:rPr>
                <w:b/>
                <w:bCs/>
              </w:rPr>
            </w:pPr>
            <w:r w:rsidRPr="1DE0E97A">
              <w:rPr>
                <w:rStyle w:val="normaltextrun"/>
                <w:rFonts w:ascii="Calibri" w:hAnsi="Calibri" w:cs="Calibri"/>
                <w:b/>
                <w:bCs/>
                <w:color w:val="000000"/>
                <w:shd w:val="clear" w:color="auto" w:fill="FFFFFF"/>
              </w:rPr>
              <w:t>‘P</w:t>
            </w:r>
            <w:r w:rsidRPr="1DE0E97A" w:rsidR="3BFC2688">
              <w:rPr>
                <w:rStyle w:val="normaltextrun"/>
                <w:rFonts w:ascii="Calibri" w:hAnsi="Calibri" w:cs="Calibri"/>
                <w:b/>
                <w:bCs/>
                <w:color w:val="000000"/>
                <w:shd w:val="clear" w:color="auto" w:fill="FFFFFF"/>
              </w:rPr>
              <w:t>G</w:t>
            </w:r>
            <w:r w:rsidRPr="1DE0E97A">
              <w:rPr>
                <w:rStyle w:val="normaltextrun"/>
                <w:rFonts w:ascii="Calibri" w:hAnsi="Calibri" w:cs="Calibri"/>
                <w:b/>
                <w:bCs/>
                <w:color w:val="000000"/>
                <w:shd w:val="clear" w:color="auto" w:fill="FFFFFF"/>
              </w:rPr>
              <w:t>CE EYFS</w:t>
            </w:r>
            <w:r w:rsidRPr="1DE0E97A" w:rsidR="12CF9F95">
              <w:rPr>
                <w:rStyle w:val="normaltextrun"/>
                <w:rFonts w:ascii="Calibri" w:hAnsi="Calibri" w:cs="Calibri"/>
                <w:b/>
                <w:bCs/>
                <w:color w:val="000000"/>
                <w:shd w:val="clear" w:color="auto" w:fill="FFFFFF"/>
              </w:rPr>
              <w:t xml:space="preserve"> </w:t>
            </w:r>
            <w:r w:rsidRPr="1DE0E97A">
              <w:rPr>
                <w:rStyle w:val="normaltextrun"/>
                <w:rFonts w:ascii="Calibri" w:hAnsi="Calibri" w:cs="Calibri"/>
                <w:b/>
                <w:bCs/>
                <w:color w:val="000000"/>
                <w:shd w:val="clear" w:color="auto" w:fill="FFFFFF"/>
              </w:rPr>
              <w:t>&amp; Primary’ curriculum links (know and learn)</w:t>
            </w:r>
          </w:p>
        </w:tc>
        <w:tc>
          <w:tcPr>
            <w:tcW w:w="3680" w:type="dxa"/>
            <w:tcMar/>
          </w:tcPr>
          <w:p w:rsidRPr="00933C07" w:rsidR="00522A7E" w:rsidP="00522A7E" w:rsidRDefault="00522A7E" w14:paraId="3C6AC57A" w14:textId="77777777">
            <w:pPr>
              <w:jc w:val="center"/>
              <w:rPr>
                <w:b/>
              </w:rPr>
            </w:pPr>
            <w:r>
              <w:rPr>
                <w:b/>
              </w:rPr>
              <w:t>Questions to explore with your mentor</w:t>
            </w:r>
          </w:p>
        </w:tc>
        <w:tc>
          <w:tcPr>
            <w:tcW w:w="2210" w:type="dxa"/>
            <w:tcMar/>
          </w:tcPr>
          <w:p w:rsidRPr="00933C07" w:rsidR="00522A7E" w:rsidP="00522A7E" w:rsidRDefault="00522A7E" w14:paraId="55C7C409" w14:textId="77777777">
            <w:pPr>
              <w:jc w:val="center"/>
              <w:rPr>
                <w:b/>
              </w:rPr>
            </w:pPr>
            <w:r w:rsidRPr="00CA4677">
              <w:rPr>
                <w:b/>
                <w:sz w:val="20"/>
              </w:rPr>
              <w:t>Teacher standards that are developing to be exemplified within the context of the placement phase</w:t>
            </w:r>
          </w:p>
        </w:tc>
      </w:tr>
      <w:tr w:rsidRPr="000A5665" w:rsidR="00522A7E" w:rsidTr="14013528" w14:paraId="4E0A455A" w14:textId="77777777">
        <w:tc>
          <w:tcPr>
            <w:tcW w:w="1602" w:type="dxa"/>
            <w:tcMar/>
          </w:tcPr>
          <w:p w:rsidRPr="00B6375B" w:rsidR="00C91DC4" w:rsidP="002C3D88" w:rsidRDefault="00C91DC4" w14:paraId="442DE747" w14:textId="77777777">
            <w:pPr>
              <w:rPr>
                <w:b/>
              </w:rPr>
            </w:pPr>
            <w:r w:rsidRPr="00B6375B">
              <w:rPr>
                <w:b/>
              </w:rPr>
              <w:t xml:space="preserve">Professional behaviours  </w:t>
            </w:r>
          </w:p>
          <w:p w:rsidRPr="00B6375B" w:rsidR="00C91DC4" w:rsidP="002C3D88" w:rsidRDefault="00C91DC4" w14:paraId="238601FE" w14:textId="77777777">
            <w:pPr>
              <w:rPr>
                <w:b/>
              </w:rPr>
            </w:pPr>
          </w:p>
        </w:tc>
        <w:tc>
          <w:tcPr>
            <w:tcW w:w="4461" w:type="dxa"/>
            <w:tcMar/>
          </w:tcPr>
          <w:p w:rsidRPr="001F436C" w:rsidR="0099073B" w:rsidP="00B6375B" w:rsidRDefault="00B6375B" w14:paraId="71C50686" w14:textId="77777777">
            <w:pPr>
              <w:pStyle w:val="paragraph"/>
              <w:spacing w:before="0" w:beforeAutospacing="0" w:after="0" w:afterAutospacing="0"/>
              <w:textAlignment w:val="baseline"/>
              <w:rPr>
                <w:rFonts w:asciiTheme="minorHAnsi" w:hAnsiTheme="minorHAnsi" w:cstheme="minorHAnsi"/>
                <w:color w:val="000000"/>
                <w:sz w:val="20"/>
                <w:szCs w:val="20"/>
              </w:rPr>
            </w:pPr>
            <w:r w:rsidRPr="001F436C">
              <w:rPr>
                <w:rStyle w:val="normaltextrun"/>
                <w:rFonts w:asciiTheme="minorHAnsi" w:hAnsiTheme="minorHAnsi" w:cstheme="minorHAnsi"/>
                <w:color w:val="000000"/>
                <w:sz w:val="20"/>
                <w:szCs w:val="20"/>
              </w:rPr>
              <w:t>Engage in self and collaborative reflection to identify and inform professional development</w:t>
            </w:r>
            <w:r w:rsidRPr="001F436C" w:rsidR="0099073B">
              <w:rPr>
                <w:rStyle w:val="eop"/>
                <w:rFonts w:asciiTheme="minorHAnsi" w:hAnsiTheme="minorHAnsi" w:cstheme="minorHAnsi"/>
                <w:color w:val="000000"/>
                <w:sz w:val="20"/>
                <w:szCs w:val="20"/>
              </w:rPr>
              <w:t>.</w:t>
            </w:r>
          </w:p>
          <w:p w:rsidRPr="001F436C" w:rsidR="00AF5AB6" w:rsidP="14013528" w:rsidRDefault="0099073B" w14:paraId="38017B9A" w14:textId="77777777">
            <w:pPr>
              <w:pStyle w:val="paragraph"/>
              <w:numPr>
                <w:ilvl w:val="0"/>
                <w:numId w:val="12"/>
              </w:numPr>
              <w:shd w:val="clear" w:color="auto" w:fill="FFFFFF"/>
              <w:spacing w:before="0" w:beforeAutospacing="0" w:after="0" w:afterAutospacing="0"/>
              <w:textAlignment w:val="baseline"/>
              <w:rPr>
                <w:rStyle w:val="normaltextrun"/>
                <w:rFonts w:ascii="Calibri" w:hAnsi="Calibri" w:cs="Calibri" w:asciiTheme="minorAscii" w:hAnsiTheme="minorAscii" w:cstheme="minorAscii"/>
                <w:color w:val="000000"/>
                <w:sz w:val="20"/>
                <w:szCs w:val="20"/>
              </w:rPr>
            </w:pPr>
            <w:r w:rsidRPr="14013528" w:rsidR="0099073B">
              <w:rPr>
                <w:rStyle w:val="normaltextrun"/>
                <w:rFonts w:ascii="Calibri" w:hAnsi="Calibri" w:cs="Calibri" w:asciiTheme="minorAscii" w:hAnsiTheme="minorAscii" w:cstheme="minorAscii"/>
                <w:color w:val="000000" w:themeColor="text1" w:themeTint="FF" w:themeShade="FF"/>
                <w:sz w:val="20"/>
                <w:szCs w:val="20"/>
              </w:rPr>
              <w:t>Showing a developed ability to engage in weekly reflection. Critical reflection based on sound, current and relevant research</w:t>
            </w:r>
            <w:r w:rsidRPr="14013528" w:rsidR="00AF5AB6">
              <w:rPr>
                <w:rStyle w:val="normaltextrun"/>
                <w:rFonts w:ascii="Calibri" w:hAnsi="Calibri" w:cs="Calibri" w:asciiTheme="minorAscii" w:hAnsiTheme="minorAscii" w:cstheme="minorAscii"/>
                <w:color w:val="000000" w:themeColor="text1" w:themeTint="FF" w:themeShade="FF"/>
                <w:sz w:val="20"/>
                <w:szCs w:val="20"/>
              </w:rPr>
              <w:t>.</w:t>
            </w:r>
          </w:p>
          <w:p w:rsidRPr="001F436C" w:rsidR="00AF5AB6" w:rsidP="14013528" w:rsidRDefault="00AF5AB6" w14:paraId="512B10B5" w14:textId="77777777">
            <w:pPr>
              <w:pStyle w:val="paragraph"/>
              <w:numPr>
                <w:ilvl w:val="0"/>
                <w:numId w:val="12"/>
              </w:numPr>
              <w:shd w:val="clear" w:color="auto" w:fill="FFFFFF"/>
              <w:spacing w:before="0" w:beforeAutospacing="0" w:after="0" w:afterAutospacing="0"/>
              <w:textAlignment w:val="baseline"/>
              <w:rPr>
                <w:rStyle w:val="normaltextrun"/>
                <w:rFonts w:ascii="Calibri" w:hAnsi="Calibri" w:cs="Calibri" w:asciiTheme="minorAscii" w:hAnsiTheme="minorAscii" w:cstheme="minorAscii"/>
                <w:color w:val="000000"/>
                <w:sz w:val="20"/>
                <w:szCs w:val="20"/>
              </w:rPr>
            </w:pPr>
            <w:r w:rsidRPr="14013528" w:rsidR="00AF5AB6">
              <w:rPr>
                <w:rStyle w:val="normaltextrun"/>
                <w:rFonts w:ascii="Calibri" w:hAnsi="Calibri" w:cs="Calibri" w:asciiTheme="minorAscii" w:hAnsiTheme="minorAscii" w:cstheme="minorAscii"/>
                <w:color w:val="000000" w:themeColor="text1" w:themeTint="FF" w:themeShade="FF"/>
                <w:sz w:val="20"/>
                <w:szCs w:val="20"/>
              </w:rPr>
              <w:t xml:space="preserve">A developed ability to identify ‘student teacher’s’ own professional development targets </w:t>
            </w:r>
            <w:r w:rsidRPr="14013528" w:rsidR="00782020">
              <w:rPr>
                <w:rStyle w:val="normaltextrun"/>
                <w:rFonts w:ascii="Calibri" w:hAnsi="Calibri" w:cs="Calibri" w:asciiTheme="minorAscii" w:hAnsiTheme="minorAscii" w:cstheme="minorAscii"/>
                <w:color w:val="000000" w:themeColor="text1" w:themeTint="FF" w:themeShade="FF"/>
                <w:sz w:val="20"/>
                <w:szCs w:val="20"/>
              </w:rPr>
              <w:t>Inc.</w:t>
            </w:r>
            <w:r w:rsidRPr="14013528" w:rsidR="00AF5AB6">
              <w:rPr>
                <w:rStyle w:val="normaltextrun"/>
                <w:rFonts w:ascii="Calibri" w:hAnsi="Calibri" w:cs="Calibri" w:asciiTheme="minorAscii" w:hAnsiTheme="minorAscii" w:cstheme="minorAscii"/>
                <w:color w:val="000000" w:themeColor="text1" w:themeTint="FF" w:themeShade="FF"/>
                <w:sz w:val="20"/>
                <w:szCs w:val="20"/>
              </w:rPr>
              <w:t xml:space="preserve"> subject knowledge / key concepts of subject sequencing.</w:t>
            </w:r>
          </w:p>
          <w:p w:rsidRPr="001F436C" w:rsidR="0077673E" w:rsidP="14013528" w:rsidRDefault="0077673E" w14:paraId="21149BD2" w14:textId="77777777">
            <w:pPr>
              <w:pStyle w:val="paragraph"/>
              <w:numPr>
                <w:ilvl w:val="0"/>
                <w:numId w:val="12"/>
              </w:numPr>
              <w:spacing w:before="0" w:beforeAutospacing="0" w:after="0" w:afterAutospacing="0"/>
              <w:textAlignment w:val="baseline"/>
              <w:rPr>
                <w:rStyle w:val="normaltextrun"/>
                <w:rFonts w:ascii="Calibri" w:hAnsi="Calibri" w:cs="Calibri" w:asciiTheme="minorAscii" w:hAnsiTheme="minorAscii" w:cstheme="minorAscii"/>
                <w:sz w:val="20"/>
                <w:szCs w:val="20"/>
              </w:rPr>
            </w:pPr>
            <w:r w:rsidRPr="14013528" w:rsidR="0077673E">
              <w:rPr>
                <w:rFonts w:ascii="Calibri" w:hAnsi="Calibri" w:cs="Calibri" w:asciiTheme="minorAscii" w:hAnsiTheme="minorAscii" w:cstheme="minorAscii"/>
                <w:sz w:val="20"/>
                <w:szCs w:val="20"/>
              </w:rPr>
              <w:t>Considering wellbeing and workload implications and strategies used by professional staff.</w:t>
            </w:r>
          </w:p>
          <w:p w:rsidRPr="001F436C" w:rsidR="00AF5AB6" w:rsidP="00AF5AB6" w:rsidRDefault="00AF5AB6" w14:paraId="0F3CABC7" w14:textId="77777777">
            <w:pPr>
              <w:pStyle w:val="paragraph"/>
              <w:shd w:val="clear" w:color="auto" w:fill="FFFFFF"/>
              <w:spacing w:before="0" w:beforeAutospacing="0" w:after="0" w:afterAutospacing="0"/>
              <w:ind w:left="360"/>
              <w:textAlignment w:val="baseline"/>
              <w:rPr>
                <w:rStyle w:val="normaltextrun"/>
                <w:rFonts w:asciiTheme="minorHAnsi" w:hAnsiTheme="minorHAnsi" w:cstheme="minorHAnsi"/>
                <w:color w:val="000000"/>
                <w:sz w:val="20"/>
                <w:szCs w:val="20"/>
              </w:rPr>
            </w:pPr>
          </w:p>
          <w:p w:rsidRPr="001F436C" w:rsidR="00B6375B" w:rsidP="00B6375B" w:rsidRDefault="00B6375B" w14:paraId="55C29F48" w14:textId="77777777">
            <w:pPr>
              <w:pStyle w:val="paragraph"/>
              <w:shd w:val="clear" w:color="auto" w:fill="FFFFFF"/>
              <w:spacing w:before="0" w:beforeAutospacing="0" w:after="0" w:afterAutospacing="0"/>
              <w:textAlignment w:val="baseline"/>
              <w:rPr>
                <w:rStyle w:val="eop"/>
                <w:rFonts w:asciiTheme="minorHAnsi" w:hAnsiTheme="minorHAnsi" w:cstheme="minorHAnsi"/>
                <w:color w:val="000000"/>
                <w:sz w:val="20"/>
                <w:szCs w:val="20"/>
              </w:rPr>
            </w:pPr>
            <w:r w:rsidRPr="001F436C">
              <w:rPr>
                <w:rStyle w:val="normaltextrun"/>
                <w:rFonts w:asciiTheme="minorHAnsi" w:hAnsiTheme="minorHAnsi" w:cstheme="minorHAnsi"/>
                <w:color w:val="000000"/>
                <w:sz w:val="20"/>
                <w:szCs w:val="20"/>
              </w:rPr>
              <w:t>Contribute to an understanding of progress and impact and development in pupils’ learning and welfare.</w:t>
            </w:r>
            <w:r w:rsidRPr="001F436C">
              <w:rPr>
                <w:rStyle w:val="eop"/>
                <w:rFonts w:asciiTheme="minorHAnsi" w:hAnsiTheme="minorHAnsi" w:cstheme="minorHAnsi"/>
                <w:color w:val="000000"/>
                <w:sz w:val="20"/>
                <w:szCs w:val="20"/>
              </w:rPr>
              <w:t> </w:t>
            </w:r>
          </w:p>
          <w:p w:rsidRPr="001F436C" w:rsidR="0099073B" w:rsidP="14013528" w:rsidRDefault="0099073B" w14:paraId="1DE268C4" w14:textId="77777777">
            <w:pPr>
              <w:pStyle w:val="paragraph"/>
              <w:numPr>
                <w:ilvl w:val="0"/>
                <w:numId w:val="12"/>
              </w:numPr>
              <w:shd w:val="clear" w:color="auto" w:fill="FFFFFF"/>
              <w:spacing w:before="0" w:beforeAutospacing="0" w:after="0" w:afterAutospacing="0"/>
              <w:textAlignment w:val="baseline"/>
              <w:rPr>
                <w:rStyle w:val="eop"/>
                <w:rFonts w:ascii="Calibri" w:hAnsi="Calibri" w:cs="Calibri" w:asciiTheme="minorAscii" w:hAnsiTheme="minorAscii" w:cstheme="minorAscii"/>
                <w:sz w:val="16"/>
                <w:szCs w:val="16"/>
              </w:rPr>
            </w:pPr>
            <w:r w:rsidRPr="14013528" w:rsidR="0099073B">
              <w:rPr>
                <w:rStyle w:val="eop"/>
                <w:rFonts w:ascii="Calibri" w:hAnsi="Calibri" w:cs="Calibri" w:asciiTheme="minorAscii" w:hAnsiTheme="minorAscii" w:cstheme="minorAscii"/>
                <w:color w:val="000000" w:themeColor="text1" w:themeTint="FF" w:themeShade="FF"/>
                <w:sz w:val="20"/>
                <w:szCs w:val="20"/>
              </w:rPr>
              <w:t>Developing pupil profiles and exploring how best to track progress of the class/ group using case studies as key exemplars of learner needs.</w:t>
            </w:r>
          </w:p>
          <w:p w:rsidRPr="001F436C" w:rsidR="00AF5AB6" w:rsidP="14013528" w:rsidRDefault="00AF5AB6" w14:paraId="3B85A109" w14:textId="77777777">
            <w:pPr>
              <w:pStyle w:val="paragraph"/>
              <w:numPr>
                <w:ilvl w:val="0"/>
                <w:numId w:val="12"/>
              </w:numPr>
              <w:shd w:val="clear" w:color="auto" w:fill="FFFFFF"/>
              <w:spacing w:before="0" w:beforeAutospacing="0" w:after="0" w:afterAutospacing="0"/>
              <w:textAlignment w:val="baseline"/>
              <w:rPr>
                <w:rStyle w:val="eop"/>
                <w:rFonts w:ascii="Calibri" w:hAnsi="Calibri" w:cs="Calibri" w:asciiTheme="minorAscii" w:hAnsiTheme="minorAscii" w:cstheme="minorAscii"/>
                <w:sz w:val="16"/>
                <w:szCs w:val="16"/>
              </w:rPr>
            </w:pPr>
            <w:r w:rsidRPr="14013528" w:rsidR="00AF5AB6">
              <w:rPr>
                <w:rStyle w:val="eop"/>
                <w:rFonts w:ascii="Calibri" w:hAnsi="Calibri" w:cs="Calibri" w:asciiTheme="minorAscii" w:hAnsiTheme="minorAscii" w:cstheme="minorAscii"/>
                <w:color w:val="000000" w:themeColor="text1" w:themeTint="FF" w:themeShade="FF"/>
                <w:sz w:val="20"/>
                <w:szCs w:val="20"/>
              </w:rPr>
              <w:t>Weekly reflections showing ability to track pupil progress and identify next steps to learning.</w:t>
            </w:r>
          </w:p>
          <w:p w:rsidRPr="001F436C" w:rsidR="00C91DC4" w:rsidP="14013528" w:rsidRDefault="00AF5AB6" w14:paraId="0AD8E9E1" w14:textId="77777777">
            <w:pPr>
              <w:pStyle w:val="paragraph"/>
              <w:numPr>
                <w:ilvl w:val="0"/>
                <w:numId w:val="12"/>
              </w:numPr>
              <w:shd w:val="clear" w:color="auto" w:fill="FFFFFF"/>
              <w:spacing w:before="0" w:beforeAutospacing="0" w:after="0" w:afterAutospacing="0"/>
              <w:textAlignment w:val="baseline"/>
              <w:rPr>
                <w:rFonts w:ascii="Calibri" w:hAnsi="Calibri" w:cs="Calibri" w:asciiTheme="minorAscii" w:hAnsiTheme="minorAscii" w:cstheme="minorAscii"/>
                <w:sz w:val="16"/>
                <w:szCs w:val="16"/>
              </w:rPr>
            </w:pPr>
            <w:r w:rsidRPr="14013528" w:rsidR="00AF5AB6">
              <w:rPr>
                <w:rStyle w:val="eop"/>
                <w:rFonts w:ascii="Calibri" w:hAnsi="Calibri" w:cs="Calibri" w:asciiTheme="minorAscii" w:hAnsiTheme="minorAscii" w:cstheme="minorAscii"/>
                <w:color w:val="000000" w:themeColor="text1" w:themeTint="FF" w:themeShade="FF"/>
                <w:sz w:val="20"/>
                <w:szCs w:val="20"/>
              </w:rPr>
              <w:t>Develop ability to independently guide, plan and direct other adults to best support children’s needs.</w:t>
            </w:r>
          </w:p>
        </w:tc>
        <w:tc>
          <w:tcPr>
            <w:tcW w:w="3435" w:type="dxa"/>
            <w:tcMar/>
          </w:tcPr>
          <w:p w:rsidR="52F198C6" w:rsidP="5EEA21E6" w:rsidRDefault="52F198C6" w14:paraId="68D84C89" w14:textId="7DD9E259">
            <w:pPr>
              <w:pStyle w:val="paragraph"/>
              <w:spacing w:before="0" w:beforeAutospacing="0" w:after="0" w:afterAutospacing="0"/>
              <w:rPr>
                <w:rStyle w:val="normaltextrun"/>
                <w:rFonts w:asciiTheme="minorHAnsi" w:hAnsiTheme="minorHAnsi" w:cstheme="minorBidi"/>
                <w:sz w:val="20"/>
                <w:szCs w:val="20"/>
              </w:rPr>
            </w:pPr>
            <w:r w:rsidRPr="5EEA21E6">
              <w:rPr>
                <w:rFonts w:asciiTheme="minorHAnsi" w:hAnsiTheme="minorHAnsi" w:cstheme="minorBidi"/>
                <w:sz w:val="20"/>
                <w:szCs w:val="20"/>
              </w:rPr>
              <w:lastRenderedPageBreak/>
              <w:t>P</w:t>
            </w:r>
            <w:r w:rsidRPr="5EEA21E6">
              <w:rPr>
                <w:rStyle w:val="normaltextrun"/>
                <w:rFonts w:asciiTheme="minorHAnsi" w:hAnsiTheme="minorHAnsi" w:cstheme="minorBidi"/>
                <w:sz w:val="20"/>
                <w:szCs w:val="20"/>
              </w:rPr>
              <w:t xml:space="preserve">GPC9130: </w:t>
            </w:r>
            <w:r w:rsidRPr="5EEA21E6" w:rsidR="6E4A9A57">
              <w:rPr>
                <w:rStyle w:val="normaltextrun"/>
                <w:rFonts w:asciiTheme="minorHAnsi" w:hAnsiTheme="minorHAnsi" w:cstheme="minorBidi"/>
                <w:sz w:val="20"/>
                <w:szCs w:val="20"/>
              </w:rPr>
              <w:t xml:space="preserve">Know that reflective practice is an essential part of teaching. Know that continuous professional development through subject and pedagogical knowledge updating is essential for effective teaching. </w:t>
            </w:r>
            <w:r w:rsidRPr="5EEA21E6" w:rsidR="729DF247">
              <w:rPr>
                <w:rStyle w:val="normaltextrun"/>
                <w:rFonts w:asciiTheme="minorHAnsi" w:hAnsiTheme="minorHAnsi" w:cstheme="minorBidi"/>
                <w:sz w:val="20"/>
                <w:szCs w:val="20"/>
              </w:rPr>
              <w:t>Learn how to reflect effectively so as to develop practice and thinking.</w:t>
            </w:r>
            <w:r w:rsidRPr="5EEA21E6" w:rsidR="6E4A9A57">
              <w:rPr>
                <w:rStyle w:val="normaltextrun"/>
                <w:rFonts w:asciiTheme="minorHAnsi" w:hAnsiTheme="minorHAnsi" w:cstheme="minorBidi"/>
                <w:sz w:val="20"/>
                <w:szCs w:val="20"/>
              </w:rPr>
              <w:t xml:space="preserve"> </w:t>
            </w:r>
          </w:p>
          <w:p w:rsidR="0099073B" w:rsidP="00B6375B" w:rsidRDefault="0099073B" w14:paraId="5B08B5D1" w14:textId="77777777">
            <w:pPr>
              <w:pStyle w:val="paragraph"/>
              <w:spacing w:before="0" w:beforeAutospacing="0" w:after="0" w:afterAutospacing="0"/>
              <w:textAlignment w:val="baseline"/>
              <w:rPr>
                <w:rStyle w:val="normaltextrun"/>
                <w:rFonts w:asciiTheme="minorHAnsi" w:hAnsiTheme="minorHAnsi" w:cstheme="minorHAnsi"/>
                <w:sz w:val="20"/>
                <w:szCs w:val="20"/>
              </w:rPr>
            </w:pPr>
          </w:p>
          <w:p w:rsidR="0099073B" w:rsidP="00B6375B" w:rsidRDefault="0099073B" w14:paraId="16DEB4AB" w14:textId="77777777">
            <w:pPr>
              <w:pStyle w:val="paragraph"/>
              <w:spacing w:before="0" w:beforeAutospacing="0" w:after="0" w:afterAutospacing="0"/>
              <w:textAlignment w:val="baseline"/>
              <w:rPr>
                <w:rStyle w:val="normaltextrun"/>
                <w:rFonts w:asciiTheme="minorHAnsi" w:hAnsiTheme="minorHAnsi" w:cstheme="minorHAnsi"/>
                <w:sz w:val="20"/>
                <w:szCs w:val="20"/>
              </w:rPr>
            </w:pPr>
          </w:p>
          <w:p w:rsidRPr="00B6375B" w:rsidR="00B6375B" w:rsidP="00B6375B" w:rsidRDefault="00B6375B" w14:paraId="025758C6" w14:textId="77777777">
            <w:pPr>
              <w:pStyle w:val="paragraph"/>
              <w:spacing w:before="0" w:beforeAutospacing="0" w:after="0" w:afterAutospacing="0"/>
              <w:textAlignment w:val="baseline"/>
              <w:rPr>
                <w:rFonts w:asciiTheme="minorHAnsi" w:hAnsiTheme="minorHAnsi" w:cstheme="minorHAnsi"/>
                <w:sz w:val="20"/>
                <w:szCs w:val="20"/>
              </w:rPr>
            </w:pPr>
            <w:r w:rsidRPr="00B6375B">
              <w:rPr>
                <w:rStyle w:val="normaltextrun"/>
                <w:rFonts w:asciiTheme="minorHAnsi" w:hAnsiTheme="minorHAnsi" w:cstheme="minorHAnsi"/>
                <w:sz w:val="20"/>
                <w:szCs w:val="20"/>
              </w:rPr>
              <w:t>PGCE7004 – critical reflection and reflective models</w:t>
            </w:r>
            <w:r w:rsidRPr="00B6375B">
              <w:rPr>
                <w:rStyle w:val="eop"/>
                <w:rFonts w:asciiTheme="minorHAnsi" w:hAnsiTheme="minorHAnsi" w:cstheme="minorHAnsi"/>
                <w:sz w:val="20"/>
                <w:szCs w:val="20"/>
              </w:rPr>
              <w:t> </w:t>
            </w:r>
          </w:p>
          <w:p w:rsidRPr="00B6375B" w:rsidR="00C91DC4" w:rsidP="36D40EC1" w:rsidRDefault="00C91DC4" w14:paraId="50358F5E" w14:textId="5F523FA9">
            <w:pPr>
              <w:rPr>
                <w:sz w:val="20"/>
                <w:szCs w:val="20"/>
              </w:rPr>
            </w:pPr>
          </w:p>
          <w:p w:rsidRPr="00B6375B" w:rsidR="00C91DC4" w:rsidP="36D40EC1" w:rsidRDefault="5071E498" w14:paraId="57D50142" w14:textId="1448C0CA">
            <w:pPr>
              <w:rPr>
                <w:sz w:val="20"/>
                <w:szCs w:val="20"/>
              </w:rPr>
            </w:pPr>
            <w:r w:rsidRPr="36D40EC1">
              <w:rPr>
                <w:sz w:val="20"/>
                <w:szCs w:val="20"/>
              </w:rPr>
              <w:t>PGCE7004: Enhancing Professional Practice Understanding of the importance of reflective practice as a tool for professional development.</w:t>
            </w:r>
          </w:p>
          <w:p w:rsidRPr="00B6375B" w:rsidR="00C91DC4" w:rsidP="36D40EC1" w:rsidRDefault="5071E498" w14:paraId="61465C03" w14:textId="0D1ECC86">
            <w:pPr>
              <w:rPr>
                <w:sz w:val="20"/>
                <w:szCs w:val="20"/>
              </w:rPr>
            </w:pPr>
            <w:r w:rsidRPr="36D40EC1">
              <w:rPr>
                <w:sz w:val="20"/>
                <w:szCs w:val="20"/>
              </w:rPr>
              <w:lastRenderedPageBreak/>
              <w:t>Critical understanding of different aspect of high quality professional practice</w:t>
            </w:r>
          </w:p>
          <w:p w:rsidRPr="00B6375B" w:rsidR="00C91DC4" w:rsidP="36D40EC1" w:rsidRDefault="00C91DC4" w14:paraId="0AD9C6F4" w14:textId="6D0FCA75">
            <w:pPr>
              <w:rPr>
                <w:sz w:val="20"/>
                <w:szCs w:val="20"/>
              </w:rPr>
            </w:pPr>
          </w:p>
        </w:tc>
        <w:tc>
          <w:tcPr>
            <w:tcW w:w="3680" w:type="dxa"/>
            <w:tcMar/>
          </w:tcPr>
          <w:p w:rsidR="00C91DC4" w:rsidP="002C3D88" w:rsidRDefault="000131C0" w14:paraId="1938B6D3" w14:textId="77777777">
            <w:pPr>
              <w:rPr>
                <w:rFonts w:cstheme="minorHAnsi"/>
                <w:sz w:val="20"/>
                <w:szCs w:val="20"/>
              </w:rPr>
            </w:pPr>
            <w:r>
              <w:rPr>
                <w:rFonts w:cstheme="minorHAnsi"/>
                <w:sz w:val="20"/>
                <w:szCs w:val="20"/>
              </w:rPr>
              <w:lastRenderedPageBreak/>
              <w:t>How well do you:</w:t>
            </w:r>
          </w:p>
          <w:p w:rsidRPr="000131C0" w:rsidR="000131C0" w:rsidP="14013528" w:rsidRDefault="000131C0" w14:paraId="2C4AD90E" w14:textId="77777777">
            <w:pPr>
              <w:pStyle w:val="ListParagraph"/>
              <w:numPr>
                <w:ilvl w:val="0"/>
                <w:numId w:val="13"/>
              </w:numPr>
              <w:rPr>
                <w:rFonts w:cs="Calibri" w:cstheme="minorAscii"/>
                <w:sz w:val="20"/>
                <w:szCs w:val="20"/>
              </w:rPr>
            </w:pPr>
            <w:r w:rsidRPr="14013528" w:rsidR="000131C0">
              <w:rPr>
                <w:rFonts w:cs="Calibri" w:cstheme="minorAscii"/>
                <w:sz w:val="20"/>
                <w:szCs w:val="20"/>
              </w:rPr>
              <w:t>Seek support and communicate effectively with other colleagues?</w:t>
            </w:r>
          </w:p>
          <w:p w:rsidRPr="000131C0" w:rsidR="000131C0" w:rsidP="14013528" w:rsidRDefault="000131C0" w14:paraId="763F6FA3" w14:textId="77777777">
            <w:pPr>
              <w:pStyle w:val="ListParagraph"/>
              <w:numPr>
                <w:ilvl w:val="0"/>
                <w:numId w:val="13"/>
              </w:numPr>
              <w:rPr>
                <w:rFonts w:cs="Calibri" w:cstheme="minorAscii"/>
                <w:sz w:val="20"/>
                <w:szCs w:val="20"/>
              </w:rPr>
            </w:pPr>
            <w:r w:rsidRPr="14013528" w:rsidR="000131C0">
              <w:rPr>
                <w:rFonts w:cs="Calibri" w:cstheme="minorAscii"/>
                <w:sz w:val="20"/>
                <w:szCs w:val="20"/>
              </w:rPr>
              <w:t>Recognise the value, expertise and benefits to learning of cooperative working?</w:t>
            </w:r>
          </w:p>
          <w:p w:rsidRPr="000131C0" w:rsidR="000131C0" w:rsidP="14013528" w:rsidRDefault="000131C0" w14:paraId="6D59CB08" w14:textId="77777777">
            <w:pPr>
              <w:pStyle w:val="ListParagraph"/>
              <w:numPr>
                <w:ilvl w:val="0"/>
                <w:numId w:val="13"/>
              </w:numPr>
              <w:rPr>
                <w:rFonts w:cs="Calibri" w:cstheme="minorAscii"/>
                <w:sz w:val="20"/>
                <w:szCs w:val="20"/>
              </w:rPr>
            </w:pPr>
            <w:r w:rsidRPr="14013528" w:rsidR="000131C0">
              <w:rPr>
                <w:rFonts w:cs="Calibri" w:cstheme="minorAscii"/>
                <w:sz w:val="20"/>
                <w:szCs w:val="20"/>
              </w:rPr>
              <w:t>Plan for, brief and deploy effectively other adults in and out of the classroom?</w:t>
            </w:r>
          </w:p>
          <w:p w:rsidRPr="000131C0" w:rsidR="000131C0" w:rsidP="14013528" w:rsidRDefault="000131C0" w14:paraId="76C4B9EF" w14:textId="77777777">
            <w:pPr>
              <w:pStyle w:val="ListParagraph"/>
              <w:numPr>
                <w:ilvl w:val="0"/>
                <w:numId w:val="13"/>
              </w:numPr>
              <w:rPr>
                <w:rFonts w:cs="Calibri" w:cstheme="minorAscii"/>
                <w:sz w:val="20"/>
                <w:szCs w:val="20"/>
              </w:rPr>
            </w:pPr>
            <w:r w:rsidRPr="14013528" w:rsidR="000131C0">
              <w:rPr>
                <w:rFonts w:cs="Calibri" w:cstheme="minorAscii"/>
                <w:sz w:val="20"/>
                <w:szCs w:val="20"/>
              </w:rPr>
              <w:t>Review professional learning and practice on a regular basis and identify strategies to improve?</w:t>
            </w:r>
          </w:p>
          <w:p w:rsidRPr="000131C0" w:rsidR="000131C0" w:rsidP="14013528" w:rsidRDefault="000131C0" w14:paraId="3011639D" w14:textId="77777777">
            <w:pPr>
              <w:pStyle w:val="ListParagraph"/>
              <w:numPr>
                <w:ilvl w:val="0"/>
                <w:numId w:val="13"/>
              </w:numPr>
              <w:rPr>
                <w:rFonts w:cs="Calibri" w:cstheme="minorAscii"/>
                <w:sz w:val="20"/>
                <w:szCs w:val="20"/>
              </w:rPr>
            </w:pPr>
            <w:r w:rsidRPr="14013528" w:rsidR="000131C0">
              <w:rPr>
                <w:rFonts w:cs="Calibri" w:cstheme="minorAscii"/>
                <w:sz w:val="20"/>
                <w:szCs w:val="20"/>
              </w:rPr>
              <w:t>Seek out guidance and support from mentors and other colleagues and use the feedback to improve practice?</w:t>
            </w:r>
          </w:p>
          <w:p w:rsidRPr="000131C0" w:rsidR="000131C0" w:rsidP="14013528" w:rsidRDefault="000131C0" w14:paraId="44F0EA7F" w14:textId="77777777">
            <w:pPr>
              <w:pStyle w:val="ListParagraph"/>
              <w:numPr>
                <w:ilvl w:val="0"/>
                <w:numId w:val="13"/>
              </w:numPr>
              <w:rPr>
                <w:rFonts w:cs="Calibri" w:cstheme="minorAscii"/>
                <w:sz w:val="20"/>
                <w:szCs w:val="20"/>
              </w:rPr>
            </w:pPr>
            <w:r w:rsidRPr="14013528" w:rsidR="000131C0">
              <w:rPr>
                <w:rFonts w:cs="Calibri" w:cstheme="minorAscii"/>
                <w:sz w:val="20"/>
                <w:szCs w:val="20"/>
              </w:rPr>
              <w:t xml:space="preserve">Demonstrate sensitivity to home background, ethnicity, culture and </w:t>
            </w:r>
            <w:r w:rsidRPr="14013528" w:rsidR="000131C0">
              <w:rPr>
                <w:rFonts w:cs="Calibri" w:cstheme="minorAscii"/>
                <w:sz w:val="20"/>
                <w:szCs w:val="20"/>
              </w:rPr>
              <w:t>religion when communicating with parents and carers?</w:t>
            </w:r>
          </w:p>
        </w:tc>
        <w:tc>
          <w:tcPr>
            <w:tcW w:w="2210" w:type="dxa"/>
            <w:tcMar/>
          </w:tcPr>
          <w:p w:rsidRPr="0099073B" w:rsidR="00B6375B" w:rsidP="00B6375B" w:rsidRDefault="00B6375B" w14:paraId="638BE3AF" w14:textId="77777777">
            <w:pPr>
              <w:rPr>
                <w:rFonts w:cstheme="minorHAnsi"/>
                <w:sz w:val="20"/>
                <w:szCs w:val="20"/>
              </w:rPr>
            </w:pPr>
            <w:r w:rsidRPr="0099073B">
              <w:rPr>
                <w:rFonts w:cstheme="minorHAnsi"/>
                <w:sz w:val="20"/>
                <w:szCs w:val="20"/>
              </w:rPr>
              <w:lastRenderedPageBreak/>
              <w:t>S8 Demonstrate a sound ability to work collaboratively with other colleagues and professionals both in a support and lead capacity: contribute to an understanding of progress and impact and development in pupils’ learning and welfare.</w:t>
            </w:r>
          </w:p>
          <w:p w:rsidR="00522A7E" w:rsidP="00B6375B" w:rsidRDefault="00522A7E" w14:paraId="4B1F511A" w14:textId="77777777">
            <w:pPr>
              <w:rPr>
                <w:sz w:val="20"/>
                <w:szCs w:val="20"/>
              </w:rPr>
            </w:pPr>
          </w:p>
          <w:p w:rsidRPr="0099073B" w:rsidR="0099073B" w:rsidP="00B6375B" w:rsidRDefault="0099073B" w14:paraId="7CF1C08A" w14:textId="77777777">
            <w:pPr>
              <w:rPr>
                <w:rFonts w:cstheme="minorHAnsi"/>
                <w:sz w:val="20"/>
                <w:szCs w:val="20"/>
              </w:rPr>
            </w:pPr>
            <w:r w:rsidRPr="0099073B">
              <w:rPr>
                <w:sz w:val="20"/>
                <w:szCs w:val="20"/>
              </w:rPr>
              <w:t>S2a&amp;b, S4d, S8d Engage in self and collaborative reflection to identify and inform professional development.</w:t>
            </w:r>
          </w:p>
          <w:p w:rsidRPr="0099073B" w:rsidR="00C91DC4" w:rsidP="002C3D88" w:rsidRDefault="00C91DC4" w14:paraId="65F9C3DC" w14:textId="77777777">
            <w:pPr>
              <w:rPr>
                <w:rFonts w:cstheme="minorHAnsi"/>
                <w:sz w:val="20"/>
                <w:szCs w:val="20"/>
              </w:rPr>
            </w:pPr>
          </w:p>
        </w:tc>
      </w:tr>
      <w:tr w:rsidRPr="000A5665" w:rsidR="00522A7E" w:rsidTr="14013528" w14:paraId="06866356" w14:textId="77777777">
        <w:tc>
          <w:tcPr>
            <w:tcW w:w="1602" w:type="dxa"/>
            <w:tcMar/>
          </w:tcPr>
          <w:p w:rsidRPr="00B6375B" w:rsidR="00C91DC4" w:rsidP="002C3D88" w:rsidRDefault="00C91DC4" w14:paraId="5F974906" w14:textId="77777777">
            <w:pPr>
              <w:rPr>
                <w:b/>
              </w:rPr>
            </w:pPr>
            <w:r w:rsidRPr="00B6375B">
              <w:rPr>
                <w:b/>
              </w:rPr>
              <w:lastRenderedPageBreak/>
              <w:t xml:space="preserve">Behaviour  </w:t>
            </w:r>
          </w:p>
          <w:p w:rsidRPr="00B6375B" w:rsidR="00C91DC4" w:rsidP="002C3D88" w:rsidRDefault="00C91DC4" w14:paraId="5023141B" w14:textId="77777777">
            <w:pPr>
              <w:rPr>
                <w:b/>
              </w:rPr>
            </w:pPr>
          </w:p>
        </w:tc>
        <w:tc>
          <w:tcPr>
            <w:tcW w:w="4461" w:type="dxa"/>
            <w:tcMar/>
          </w:tcPr>
          <w:p w:rsidRPr="00723E07" w:rsidR="0076774E" w:rsidP="0076774E" w:rsidRDefault="00B6375B" w14:paraId="1974DCE0" w14:textId="77777777">
            <w:pPr>
              <w:rPr>
                <w:rStyle w:val="eop"/>
                <w:rFonts w:cstheme="minorHAnsi"/>
                <w:color w:val="000000"/>
                <w:sz w:val="20"/>
                <w:szCs w:val="20"/>
                <w:shd w:val="clear" w:color="auto" w:fill="FFFFFF"/>
              </w:rPr>
            </w:pPr>
            <w:r w:rsidRPr="00B6375B">
              <w:rPr>
                <w:rStyle w:val="normaltextrun"/>
                <w:rFonts w:cstheme="minorHAnsi"/>
                <w:color w:val="000000"/>
                <w:sz w:val="20"/>
                <w:szCs w:val="20"/>
                <w:shd w:val="clear" w:color="auto" w:fill="FFFFFF"/>
              </w:rPr>
              <w:t>Demonstrate a sound ability to model, command and create circumstances that support good behaviour throughout the school environment</w:t>
            </w:r>
            <w:r w:rsidRPr="00B6375B">
              <w:rPr>
                <w:rStyle w:val="eop"/>
                <w:rFonts w:cstheme="minorHAnsi"/>
                <w:color w:val="000000"/>
                <w:sz w:val="20"/>
                <w:szCs w:val="20"/>
                <w:shd w:val="clear" w:color="auto" w:fill="FFFFFF"/>
              </w:rPr>
              <w:t> </w:t>
            </w:r>
          </w:p>
          <w:p w:rsidRPr="0076774E" w:rsidR="0076774E" w:rsidP="14013528" w:rsidRDefault="0076774E" w14:paraId="0ABA1F5E" w14:textId="77777777">
            <w:pPr>
              <w:pStyle w:val="ListParagraph"/>
              <w:numPr>
                <w:ilvl w:val="0"/>
                <w:numId w:val="14"/>
              </w:numPr>
              <w:rPr>
                <w:rStyle w:val="eop"/>
                <w:rFonts w:cs="Calibri" w:cstheme="minorAscii"/>
                <w:sz w:val="20"/>
                <w:szCs w:val="20"/>
              </w:rPr>
            </w:pPr>
            <w:r w:rsidRPr="14013528" w:rsidR="0076774E">
              <w:rPr>
                <w:rStyle w:val="eop"/>
                <w:rFonts w:cs="Calibri" w:cstheme="minorAscii"/>
                <w:sz w:val="20"/>
                <w:szCs w:val="20"/>
              </w:rPr>
              <w:t>Gain an understanding of whole school and specific classroom behaviour policies &amp; strategies.</w:t>
            </w:r>
          </w:p>
          <w:p w:rsidRPr="00723E07" w:rsidR="0076774E" w:rsidP="14013528" w:rsidRDefault="0076774E" w14:paraId="0EAFB359" w14:textId="77777777">
            <w:pPr>
              <w:pStyle w:val="ListParagraph"/>
              <w:numPr>
                <w:ilvl w:val="0"/>
                <w:numId w:val="14"/>
              </w:numPr>
              <w:rPr>
                <w:rStyle w:val="eop"/>
                <w:rFonts w:cs="Calibri" w:cstheme="minorAscii"/>
                <w:color w:val="000000"/>
                <w:sz w:val="20"/>
                <w:szCs w:val="20"/>
                <w:shd w:val="clear" w:color="auto" w:fill="FFFFFF"/>
              </w:rPr>
            </w:pPr>
            <w:r w:rsidRPr="14013528" w:rsidR="0076774E">
              <w:rPr>
                <w:rStyle w:val="eop"/>
                <w:rFonts w:cs="Calibri" w:cstheme="minorAscii"/>
                <w:sz w:val="20"/>
                <w:szCs w:val="20"/>
              </w:rPr>
              <w:t xml:space="preserve">Develop your ability to </w:t>
            </w:r>
            <w:r w:rsidRPr="14013528" w:rsidR="00B4553A">
              <w:rPr>
                <w:rStyle w:val="eop"/>
                <w:rFonts w:cs="Calibri" w:cstheme="minorAscii"/>
                <w:sz w:val="20"/>
                <w:szCs w:val="20"/>
              </w:rPr>
              <w:t>enact</w:t>
            </w:r>
            <w:r w:rsidRPr="14013528" w:rsidR="0076774E">
              <w:rPr>
                <w:rStyle w:val="eop"/>
                <w:rFonts w:cs="Calibri" w:cstheme="minorAscii"/>
                <w:sz w:val="20"/>
                <w:szCs w:val="20"/>
              </w:rPr>
              <w:t xml:space="preserve"> strategies to different learning activities / environments, as necessary.</w:t>
            </w:r>
          </w:p>
          <w:p w:rsidRPr="00723E07" w:rsidR="00723E07" w:rsidP="14013528" w:rsidRDefault="0076774E" w14:paraId="0FD3E8D3" w14:textId="77777777">
            <w:pPr>
              <w:pStyle w:val="ListParagraph"/>
              <w:numPr>
                <w:ilvl w:val="0"/>
                <w:numId w:val="14"/>
              </w:numPr>
              <w:rPr>
                <w:rStyle w:val="eop"/>
                <w:rFonts w:cs="Calibri" w:cstheme="minorAscii"/>
                <w:color w:val="000000"/>
                <w:sz w:val="20"/>
                <w:szCs w:val="20"/>
                <w:shd w:val="clear" w:color="auto" w:fill="FFFFFF"/>
              </w:rPr>
            </w:pPr>
            <w:r w:rsidRPr="14013528" w:rsidR="0076774E">
              <w:rPr>
                <w:rStyle w:val="eop"/>
                <w:rFonts w:cs="Calibri" w:cstheme="minorAscii"/>
                <w:color w:val="000000"/>
                <w:sz w:val="20"/>
                <w:szCs w:val="20"/>
                <w:shd w:val="clear" w:color="auto" w:fill="FFFFFF"/>
              </w:rPr>
              <w:t>Observe and be observed implementing behaviour strategies learned.</w:t>
            </w:r>
          </w:p>
          <w:p w:rsidRPr="00723E07" w:rsidR="0076774E" w:rsidP="14013528" w:rsidRDefault="00723E07" w14:paraId="7F96E064" w14:textId="77777777">
            <w:pPr>
              <w:pStyle w:val="ListParagraph"/>
              <w:numPr>
                <w:ilvl w:val="0"/>
                <w:numId w:val="14"/>
              </w:numPr>
              <w:rPr>
                <w:rStyle w:val="eop"/>
                <w:rFonts w:cs="Calibri" w:cstheme="minorAscii"/>
                <w:color w:val="000000"/>
                <w:sz w:val="20"/>
                <w:szCs w:val="20"/>
                <w:shd w:val="clear" w:color="auto" w:fill="FFFFFF"/>
              </w:rPr>
            </w:pPr>
            <w:r w:rsidRPr="14013528" w:rsidR="00723E07">
              <w:rPr>
                <w:rStyle w:val="eop"/>
                <w:rFonts w:cs="Calibri" w:cstheme="minorAscii"/>
                <w:color w:val="000000"/>
                <w:sz w:val="20"/>
                <w:szCs w:val="20"/>
                <w:shd w:val="clear" w:color="auto" w:fill="FFFFFF"/>
              </w:rPr>
              <w:t>Develop your understating of how high quality teaching and engagement in learning activities impacts on positive behaviour.</w:t>
            </w:r>
          </w:p>
          <w:p w:rsidRPr="00723E07" w:rsidR="0076774E" w:rsidP="0EC73F34" w:rsidRDefault="55810D50" w14:paraId="02ADA07E" w14:textId="2E121EB2">
            <w:pPr>
              <w:pStyle w:val="ListParagraph"/>
              <w:numPr>
                <w:ilvl w:val="0"/>
                <w:numId w:val="14"/>
              </w:numPr>
              <w:rPr>
                <w:sz w:val="20"/>
                <w:szCs w:val="20"/>
              </w:rPr>
            </w:pPr>
            <w:r w:rsidRPr="0EC73F34" w:rsidR="55810D50">
              <w:rPr>
                <w:rStyle w:val="eop"/>
                <w:color w:val="000000"/>
                <w:sz w:val="20"/>
                <w:szCs w:val="20"/>
                <w:shd w:val="clear" w:color="auto" w:fill="FFFFFF"/>
              </w:rPr>
              <w:t>Develop your ability to r</w:t>
            </w:r>
            <w:r w:rsidRPr="0EC73F34" w:rsidR="24B0B6CD">
              <w:rPr>
                <w:rStyle w:val="eop"/>
                <w:color w:val="000000"/>
                <w:sz w:val="20"/>
                <w:szCs w:val="20"/>
                <w:shd w:val="clear" w:color="auto" w:fill="FFFFFF"/>
              </w:rPr>
              <w:t>eflect on the range of strategies your mentor, class teacher and y</w:t>
            </w:r>
            <w:r w:rsidRPr="0EC73F34" w:rsidR="09CDC26E">
              <w:rPr>
                <w:rStyle w:val="eop"/>
                <w:color w:val="000000"/>
                <w:sz w:val="20"/>
                <w:szCs w:val="20"/>
                <w:shd w:val="clear" w:color="auto" w:fill="FFFFFF"/>
              </w:rPr>
              <w:t xml:space="preserve">ou </w:t>
            </w:r>
            <w:r w:rsidRPr="0EC73F34" w:rsidR="24B0B6CD">
              <w:rPr>
                <w:rStyle w:val="eop"/>
                <w:color w:val="000000"/>
                <w:sz w:val="20"/>
                <w:szCs w:val="20"/>
                <w:shd w:val="clear" w:color="auto" w:fill="FFFFFF"/>
              </w:rPr>
              <w:t>employ with the group of children- weekly reflection will give opportunity to cons</w:t>
            </w:r>
            <w:r w:rsidRPr="0EC73F34" w:rsidR="55810D50">
              <w:rPr>
                <w:rStyle w:val="eop"/>
                <w:color w:val="000000"/>
                <w:sz w:val="20"/>
                <w:szCs w:val="20"/>
                <w:shd w:val="clear" w:color="auto" w:fill="FFFFFF"/>
              </w:rPr>
              <w:t xml:space="preserve">ider impact </w:t>
            </w:r>
            <w:r w:rsidRPr="0EC73F34" w:rsidR="24B0B6CD">
              <w:rPr>
                <w:rStyle w:val="eop"/>
                <w:color w:val="000000"/>
                <w:sz w:val="20"/>
                <w:szCs w:val="20"/>
                <w:shd w:val="clear" w:color="auto" w:fill="FFFFFF"/>
              </w:rPr>
              <w:t>on pupil progress.</w:t>
            </w:r>
          </w:p>
        </w:tc>
        <w:tc>
          <w:tcPr>
            <w:tcW w:w="3435" w:type="dxa"/>
            <w:tcMar/>
          </w:tcPr>
          <w:p w:rsidRPr="00B6375B" w:rsidR="00C91DC4" w:rsidP="5EEA21E6" w:rsidRDefault="52F198C6" w14:paraId="3BDD2275" w14:textId="7D04F33C">
            <w:pPr>
              <w:rPr>
                <w:rStyle w:val="eop"/>
                <w:color w:val="000000" w:themeColor="text1"/>
                <w:sz w:val="20"/>
                <w:szCs w:val="20"/>
              </w:rPr>
            </w:pPr>
            <w:r w:rsidRPr="5EEA21E6">
              <w:rPr>
                <w:sz w:val="20"/>
                <w:szCs w:val="20"/>
              </w:rPr>
              <w:t>P</w:t>
            </w:r>
            <w:r w:rsidRPr="5EEA21E6">
              <w:rPr>
                <w:rStyle w:val="normaltextrun"/>
                <w:color w:val="000000"/>
                <w:sz w:val="20"/>
                <w:szCs w:val="20"/>
                <w:shd w:val="clear" w:color="auto" w:fill="FFFFFF"/>
              </w:rPr>
              <w:t xml:space="preserve">GPC9140 – </w:t>
            </w:r>
            <w:r w:rsidRPr="5EEA21E6" w:rsidR="11967DF8">
              <w:rPr>
                <w:rStyle w:val="normaltextrun"/>
                <w:color w:val="000000"/>
                <w:sz w:val="20"/>
                <w:szCs w:val="20"/>
                <w:shd w:val="clear" w:color="auto" w:fill="FFFFFF"/>
              </w:rPr>
              <w:t>Know that the</w:t>
            </w:r>
            <w:r w:rsidRPr="5EEA21E6">
              <w:rPr>
                <w:rStyle w:val="normaltextrun"/>
                <w:color w:val="000000"/>
                <w:sz w:val="20"/>
                <w:szCs w:val="20"/>
                <w:shd w:val="clear" w:color="auto" w:fill="FFFFFF"/>
              </w:rPr>
              <w:t xml:space="preserve"> creation of classroom climate and pre-emptin</w:t>
            </w:r>
            <w:r w:rsidRPr="5EEA21E6" w:rsidR="73505C46">
              <w:rPr>
                <w:rStyle w:val="normaltextrun"/>
                <w:color w:val="000000"/>
                <w:sz w:val="20"/>
                <w:szCs w:val="20"/>
                <w:shd w:val="clear" w:color="auto" w:fill="FFFFFF"/>
              </w:rPr>
              <w:t>g possible poor behaviour</w:t>
            </w:r>
            <w:r w:rsidRPr="5EEA21E6">
              <w:rPr>
                <w:rStyle w:val="normaltextrun"/>
                <w:color w:val="000000"/>
                <w:sz w:val="20"/>
                <w:szCs w:val="20"/>
                <w:shd w:val="clear" w:color="auto" w:fill="FFFFFF"/>
              </w:rPr>
              <w:t xml:space="preserve"> through planning and activity design can support behaviour that leads to effective learning</w:t>
            </w:r>
            <w:r w:rsidRPr="5EEA21E6" w:rsidR="4C0E009E">
              <w:rPr>
                <w:rStyle w:val="normaltextrun"/>
                <w:color w:val="000000"/>
                <w:sz w:val="20"/>
                <w:szCs w:val="20"/>
                <w:shd w:val="clear" w:color="auto" w:fill="FFFFFF"/>
              </w:rPr>
              <w:t>. Learn how to apply this principle to a classroom context through setting cognitively challenging tasks and clear expectations.</w:t>
            </w:r>
          </w:p>
        </w:tc>
        <w:tc>
          <w:tcPr>
            <w:tcW w:w="3680" w:type="dxa"/>
            <w:tcMar/>
          </w:tcPr>
          <w:p w:rsidRPr="0076774E" w:rsidR="00C91DC4" w:rsidP="002C3D88" w:rsidRDefault="0076774E" w14:paraId="08BC2F7B" w14:textId="77777777">
            <w:pPr>
              <w:rPr>
                <w:rFonts w:cstheme="minorHAnsi"/>
                <w:sz w:val="20"/>
                <w:szCs w:val="20"/>
              </w:rPr>
            </w:pPr>
            <w:r w:rsidRPr="0076774E">
              <w:rPr>
                <w:rFonts w:cstheme="minorHAnsi"/>
                <w:sz w:val="20"/>
                <w:szCs w:val="20"/>
              </w:rPr>
              <w:t>How well have I developed my application of:</w:t>
            </w:r>
          </w:p>
          <w:p w:rsidRPr="0076774E" w:rsidR="0076774E" w:rsidP="0076774E" w:rsidRDefault="0076774E" w14:paraId="226E21ED" w14:textId="77777777">
            <w:pPr>
              <w:rPr>
                <w:sz w:val="20"/>
                <w:szCs w:val="20"/>
              </w:rPr>
            </w:pPr>
            <w:r w:rsidRPr="0076774E">
              <w:rPr>
                <w:sz w:val="20"/>
                <w:szCs w:val="20"/>
              </w:rPr>
              <w:t>• Making use of the relevant school behaviour policy and be able to employ a range of effective strategies to secure appropriate learning behaviour, self-control and independence so that all learners can make progress?</w:t>
            </w:r>
          </w:p>
          <w:p w:rsidRPr="0076774E" w:rsidR="0076774E" w:rsidP="0076774E" w:rsidRDefault="0076774E" w14:paraId="28F83182" w14:textId="77777777">
            <w:pPr>
              <w:rPr>
                <w:sz w:val="20"/>
                <w:szCs w:val="20"/>
              </w:rPr>
            </w:pPr>
            <w:r w:rsidRPr="0076774E">
              <w:rPr>
                <w:sz w:val="20"/>
                <w:szCs w:val="20"/>
              </w:rPr>
              <w:t>• Ensuring that pupils know the boundaries of acceptable behaviour and understand the consequences of their actions?</w:t>
            </w:r>
          </w:p>
          <w:p w:rsidRPr="0076774E" w:rsidR="0076774E" w:rsidP="0076774E" w:rsidRDefault="0076774E" w14:paraId="134A9DE2" w14:textId="77777777">
            <w:pPr>
              <w:rPr>
                <w:sz w:val="20"/>
                <w:szCs w:val="20"/>
              </w:rPr>
            </w:pPr>
            <w:r w:rsidRPr="0076774E">
              <w:rPr>
                <w:sz w:val="20"/>
                <w:szCs w:val="20"/>
              </w:rPr>
              <w:t>• Minimising the impact of negative behaviour of some pupils on teaching and the learning of others?</w:t>
            </w:r>
          </w:p>
          <w:p w:rsidRPr="0076774E" w:rsidR="0076774E" w:rsidP="0076774E" w:rsidRDefault="24B0B6CD" w14:paraId="258212B4" w14:textId="1F422886">
            <w:pPr>
              <w:rPr>
                <w:sz w:val="20"/>
                <w:szCs w:val="20"/>
              </w:rPr>
            </w:pPr>
            <w:r w:rsidRPr="0EC73F34">
              <w:rPr>
                <w:sz w:val="20"/>
                <w:szCs w:val="20"/>
              </w:rPr>
              <w:t>• Establishing and maintaining effective relationships in the classroom between teacher to pupil, other adult</w:t>
            </w:r>
            <w:r w:rsidRPr="0EC73F34" w:rsidR="23C0C06F">
              <w:rPr>
                <w:sz w:val="20"/>
                <w:szCs w:val="20"/>
              </w:rPr>
              <w:t>s</w:t>
            </w:r>
            <w:r w:rsidRPr="0EC73F34">
              <w:rPr>
                <w:sz w:val="20"/>
                <w:szCs w:val="20"/>
              </w:rPr>
              <w:t xml:space="preserve"> to pupil and pupil to pupil? </w:t>
            </w:r>
          </w:p>
          <w:p w:rsidRPr="0076774E" w:rsidR="0076774E" w:rsidP="0076774E" w:rsidRDefault="0076774E" w14:paraId="05FB2121" w14:textId="77777777">
            <w:pPr>
              <w:rPr>
                <w:rFonts w:cstheme="minorHAnsi"/>
                <w:sz w:val="20"/>
                <w:szCs w:val="20"/>
              </w:rPr>
            </w:pPr>
            <w:r w:rsidRPr="0076774E">
              <w:rPr>
                <w:sz w:val="20"/>
                <w:szCs w:val="20"/>
              </w:rPr>
              <w:t>• Understanding the link between learners’ behaviour and their involvement and engagement with learning?</w:t>
            </w:r>
          </w:p>
        </w:tc>
        <w:tc>
          <w:tcPr>
            <w:tcW w:w="2210" w:type="dxa"/>
            <w:tcMar/>
          </w:tcPr>
          <w:p w:rsidRPr="0099073B" w:rsidR="0099073B" w:rsidP="0099073B" w:rsidRDefault="0099073B" w14:paraId="0EDDE752" w14:textId="77777777">
            <w:pPr>
              <w:rPr>
                <w:sz w:val="20"/>
                <w:szCs w:val="20"/>
              </w:rPr>
            </w:pPr>
            <w:r w:rsidRPr="0099073B">
              <w:rPr>
                <w:sz w:val="20"/>
                <w:szCs w:val="20"/>
              </w:rPr>
              <w:t xml:space="preserve">S1, S7 Demonstrate a sound ability to model, command and create circumstances that support good behaviour throughout the school environment. </w:t>
            </w:r>
          </w:p>
          <w:p w:rsidRPr="0099073B" w:rsidR="00C91DC4" w:rsidP="002C3D88" w:rsidRDefault="00C91DC4" w14:paraId="1F3B1409" w14:textId="77777777">
            <w:pPr>
              <w:rPr>
                <w:rFonts w:cstheme="minorHAnsi"/>
                <w:sz w:val="20"/>
                <w:szCs w:val="20"/>
              </w:rPr>
            </w:pPr>
          </w:p>
        </w:tc>
      </w:tr>
      <w:tr w:rsidRPr="000A5665" w:rsidR="00522A7E" w:rsidTr="14013528" w14:paraId="62C1B9A0" w14:textId="77777777">
        <w:tc>
          <w:tcPr>
            <w:tcW w:w="1602" w:type="dxa"/>
            <w:tcMar/>
          </w:tcPr>
          <w:p w:rsidR="00B6375B" w:rsidP="002C3D88" w:rsidRDefault="00B6375B" w14:paraId="6095ECAC" w14:textId="77777777">
            <w:pPr>
              <w:rPr>
                <w:b/>
              </w:rPr>
            </w:pPr>
            <w:r>
              <w:rPr>
                <w:b/>
              </w:rPr>
              <w:t>Ambitious curriculum-</w:t>
            </w:r>
          </w:p>
          <w:p w:rsidRPr="00B6375B" w:rsidR="00C91DC4" w:rsidP="0EC73F34" w:rsidRDefault="00C91DC4" w14:paraId="2141C239" w14:textId="1380B7C5">
            <w:pPr>
              <w:rPr>
                <w:b/>
                <w:bCs/>
              </w:rPr>
            </w:pPr>
            <w:r w:rsidRPr="0EC73F34">
              <w:rPr>
                <w:b/>
                <w:bCs/>
              </w:rPr>
              <w:t>Challenging disadvantage</w:t>
            </w:r>
            <w:r w:rsidRPr="0EC73F34" w:rsidR="71D7CA7D">
              <w:rPr>
                <w:b/>
                <w:bCs/>
              </w:rPr>
              <w:t xml:space="preserve"> t</w:t>
            </w:r>
            <w:r w:rsidRPr="0EC73F34">
              <w:rPr>
                <w:b/>
                <w:bCs/>
              </w:rPr>
              <w:t>ogether</w:t>
            </w:r>
            <w:r w:rsidRPr="0EC73F34" w:rsidR="54716651">
              <w:rPr>
                <w:b/>
                <w:bCs/>
              </w:rPr>
              <w:t>.</w:t>
            </w:r>
          </w:p>
          <w:p w:rsidRPr="00B6375B" w:rsidR="00C91DC4" w:rsidP="002C3D88" w:rsidRDefault="00C91DC4" w14:paraId="562C75D1" w14:textId="77777777">
            <w:pPr>
              <w:rPr>
                <w:b/>
              </w:rPr>
            </w:pPr>
          </w:p>
        </w:tc>
        <w:tc>
          <w:tcPr>
            <w:tcW w:w="4461" w:type="dxa"/>
            <w:tcMar/>
          </w:tcPr>
          <w:p w:rsidRPr="007E144C" w:rsidR="00B6375B" w:rsidP="002C3D88" w:rsidRDefault="00B6375B" w14:paraId="063810AA" w14:textId="77777777">
            <w:pPr>
              <w:rPr>
                <w:rFonts w:cstheme="minorHAnsi"/>
                <w:color w:val="000000"/>
                <w:sz w:val="20"/>
                <w:szCs w:val="20"/>
                <w:shd w:val="clear" w:color="auto" w:fill="FFFFFF"/>
              </w:rPr>
            </w:pPr>
            <w:r w:rsidRPr="00B6375B">
              <w:rPr>
                <w:rStyle w:val="normaltextrun"/>
                <w:rFonts w:cstheme="minorHAnsi"/>
                <w:color w:val="000000"/>
                <w:sz w:val="20"/>
                <w:szCs w:val="20"/>
                <w:shd w:val="clear" w:color="auto" w:fill="FFFFFF"/>
              </w:rPr>
              <w:t>Demonstrate an informed understanding of policy and practice to ensure effective engagement of all learners regardless of ability and background.</w:t>
            </w:r>
            <w:r w:rsidRPr="00B6375B">
              <w:rPr>
                <w:rStyle w:val="eop"/>
                <w:rFonts w:cstheme="minorHAnsi"/>
                <w:color w:val="000000"/>
                <w:sz w:val="20"/>
                <w:szCs w:val="20"/>
                <w:shd w:val="clear" w:color="auto" w:fill="FFFFFF"/>
              </w:rPr>
              <w:t> </w:t>
            </w:r>
          </w:p>
          <w:p w:rsidRPr="00723E07" w:rsidR="00723E07" w:rsidP="14013528" w:rsidRDefault="00723E07" w14:paraId="0D7C20B7" w14:textId="77777777">
            <w:pPr>
              <w:pStyle w:val="ListParagraph"/>
              <w:numPr>
                <w:ilvl w:val="0"/>
                <w:numId w:val="15"/>
              </w:numPr>
              <w:rPr>
                <w:rFonts w:cs="Calibri" w:cstheme="minorAscii"/>
                <w:sz w:val="20"/>
                <w:szCs w:val="20"/>
              </w:rPr>
            </w:pPr>
            <w:r w:rsidRPr="14013528" w:rsidR="00723E07">
              <w:rPr>
                <w:rFonts w:cs="Calibri" w:cstheme="minorAscii"/>
                <w:sz w:val="20"/>
                <w:szCs w:val="20"/>
              </w:rPr>
              <w:t>Gain an overview of children’s backgrounds and what interventions exist to support learning.</w:t>
            </w:r>
          </w:p>
          <w:p w:rsidRPr="00723E07" w:rsidR="00723E07" w:rsidP="14013528" w:rsidRDefault="00723E07" w14:paraId="0042CB90" w14:textId="77777777">
            <w:pPr>
              <w:pStyle w:val="ListParagraph"/>
              <w:numPr>
                <w:ilvl w:val="0"/>
                <w:numId w:val="15"/>
              </w:numPr>
              <w:rPr>
                <w:rFonts w:cs="Calibri" w:cstheme="minorAscii"/>
                <w:sz w:val="20"/>
                <w:szCs w:val="20"/>
              </w:rPr>
            </w:pPr>
            <w:r w:rsidRPr="14013528" w:rsidR="00723E07">
              <w:rPr>
                <w:rFonts w:cs="Calibri" w:cstheme="minorAscii"/>
                <w:sz w:val="20"/>
                <w:szCs w:val="20"/>
              </w:rPr>
              <w:t>Understand school/setting vison and values- develop ways of incorporating aspects into everyday approaches to learning.</w:t>
            </w:r>
          </w:p>
          <w:p w:rsidRPr="00723E07" w:rsidR="00723E07" w:rsidP="14013528" w:rsidRDefault="00723E07" w14:paraId="2A98E5EF" w14:textId="77777777">
            <w:pPr>
              <w:pStyle w:val="ListParagraph"/>
              <w:numPr>
                <w:ilvl w:val="0"/>
                <w:numId w:val="15"/>
              </w:numPr>
              <w:rPr>
                <w:rFonts w:cs="Calibri" w:cstheme="minorAscii"/>
                <w:sz w:val="20"/>
                <w:szCs w:val="20"/>
              </w:rPr>
            </w:pPr>
            <w:r w:rsidRPr="14013528" w:rsidR="00723E07">
              <w:rPr>
                <w:rFonts w:cs="Calibri" w:cstheme="minorAscii"/>
                <w:sz w:val="20"/>
                <w:szCs w:val="20"/>
              </w:rPr>
              <w:t>Explore with mentor how curriculums are adapted to meet the needs of all children. Implement with pupil profile children.</w:t>
            </w:r>
          </w:p>
          <w:p w:rsidRPr="00723E07" w:rsidR="00723E07" w:rsidP="14013528" w:rsidRDefault="00723E07" w14:paraId="7AF41FC1" w14:textId="77777777">
            <w:pPr>
              <w:pStyle w:val="ListParagraph"/>
              <w:numPr>
                <w:ilvl w:val="0"/>
                <w:numId w:val="15"/>
              </w:numPr>
              <w:rPr>
                <w:rFonts w:cs="Calibri" w:cstheme="minorAscii"/>
                <w:sz w:val="20"/>
                <w:szCs w:val="20"/>
              </w:rPr>
            </w:pPr>
            <w:r w:rsidRPr="14013528" w:rsidR="00723E07">
              <w:rPr>
                <w:rFonts w:cs="Calibri" w:cstheme="minorAscii"/>
                <w:sz w:val="20"/>
                <w:szCs w:val="20"/>
              </w:rPr>
              <w:t>Identify PP, EAL, SEND children- use their action plans to provide adaptive teaching activities to ensure they make progress.</w:t>
            </w:r>
          </w:p>
          <w:p w:rsidRPr="00723E07" w:rsidR="00723E07" w:rsidP="14013528" w:rsidRDefault="00723E07" w14:paraId="1CC8ECBE" w14:textId="77777777">
            <w:pPr>
              <w:pStyle w:val="ListParagraph"/>
              <w:numPr>
                <w:ilvl w:val="0"/>
                <w:numId w:val="15"/>
              </w:numPr>
              <w:rPr>
                <w:rFonts w:cs="Calibri" w:cstheme="minorAscii"/>
                <w:sz w:val="20"/>
                <w:szCs w:val="20"/>
              </w:rPr>
            </w:pPr>
            <w:r w:rsidRPr="14013528" w:rsidR="00723E07">
              <w:rPr>
                <w:rFonts w:cs="Calibri" w:cstheme="minorAscii"/>
                <w:sz w:val="20"/>
                <w:szCs w:val="20"/>
              </w:rPr>
              <w:t>Develop your role in understanding how subjects are sequenced to support all learners, with particular focus around ‘disadvantaged’ groups.</w:t>
            </w:r>
          </w:p>
        </w:tc>
        <w:tc>
          <w:tcPr>
            <w:tcW w:w="3435" w:type="dxa"/>
            <w:tcMar/>
          </w:tcPr>
          <w:p w:rsidR="52F198C6" w:rsidP="5EEA21E6" w:rsidRDefault="52F198C6" w14:paraId="170A6515" w14:textId="476FD746">
            <w:pPr>
              <w:pStyle w:val="paragraph"/>
              <w:spacing w:before="0" w:beforeAutospacing="0" w:after="0" w:afterAutospacing="0"/>
              <w:rPr>
                <w:rStyle w:val="normaltextrun"/>
                <w:rFonts w:asciiTheme="minorHAnsi" w:hAnsiTheme="minorHAnsi" w:cstheme="minorBidi"/>
                <w:sz w:val="20"/>
                <w:szCs w:val="20"/>
              </w:rPr>
            </w:pPr>
            <w:r w:rsidRPr="5EEA21E6">
              <w:rPr>
                <w:rStyle w:val="normaltextrun"/>
                <w:rFonts w:asciiTheme="minorHAnsi" w:hAnsiTheme="minorHAnsi" w:cstheme="minorBidi"/>
                <w:sz w:val="20"/>
                <w:szCs w:val="20"/>
              </w:rPr>
              <w:lastRenderedPageBreak/>
              <w:t xml:space="preserve">PGPC9130 – </w:t>
            </w:r>
            <w:r w:rsidRPr="5EEA21E6" w:rsidR="6D3FC027">
              <w:rPr>
                <w:rStyle w:val="normaltextrun"/>
                <w:rFonts w:asciiTheme="minorHAnsi" w:hAnsiTheme="minorHAnsi" w:cstheme="minorBidi"/>
                <w:sz w:val="20"/>
                <w:szCs w:val="20"/>
              </w:rPr>
              <w:t xml:space="preserve">Know </w:t>
            </w:r>
            <w:r w:rsidRPr="5EEA21E6">
              <w:rPr>
                <w:rStyle w:val="normaltextrun"/>
                <w:rFonts w:asciiTheme="minorHAnsi" w:hAnsiTheme="minorHAnsi" w:cstheme="minorBidi"/>
                <w:sz w:val="20"/>
                <w:szCs w:val="20"/>
              </w:rPr>
              <w:t>the role of the subject leader</w:t>
            </w:r>
            <w:r w:rsidRPr="5EEA21E6" w:rsidR="72F1B764">
              <w:rPr>
                <w:rStyle w:val="normaltextrun"/>
                <w:rFonts w:asciiTheme="minorHAnsi" w:hAnsiTheme="minorHAnsi" w:cstheme="minorBidi"/>
                <w:sz w:val="20"/>
                <w:szCs w:val="20"/>
              </w:rPr>
              <w:t xml:space="preserve"> and teacher in relation to Ofsted expectations and inspections. Learn how to prepare for that as a student teacher and their role in subject teaching.</w:t>
            </w:r>
          </w:p>
          <w:p w:rsidR="00522A7E" w:rsidP="00B6375B" w:rsidRDefault="00522A7E" w14:paraId="664355AD" w14:textId="77777777">
            <w:pPr>
              <w:pStyle w:val="paragraph"/>
              <w:spacing w:before="0" w:beforeAutospacing="0" w:after="0" w:afterAutospacing="0"/>
              <w:textAlignment w:val="baseline"/>
              <w:rPr>
                <w:rStyle w:val="normaltextrun"/>
                <w:rFonts w:asciiTheme="minorHAnsi" w:hAnsiTheme="minorHAnsi" w:cstheme="minorHAnsi"/>
                <w:sz w:val="20"/>
                <w:szCs w:val="20"/>
              </w:rPr>
            </w:pPr>
          </w:p>
          <w:p w:rsidRPr="00B6375B" w:rsidR="00B6375B" w:rsidP="5EEA21E6" w:rsidRDefault="52F198C6" w14:paraId="2C173848" w14:textId="74D5F024">
            <w:pPr>
              <w:pStyle w:val="paragraph"/>
              <w:spacing w:before="0" w:beforeAutospacing="0" w:after="0" w:afterAutospacing="0"/>
              <w:textAlignment w:val="baseline"/>
              <w:rPr>
                <w:rFonts w:asciiTheme="minorHAnsi" w:hAnsiTheme="minorHAnsi" w:cstheme="minorBidi"/>
                <w:sz w:val="20"/>
                <w:szCs w:val="20"/>
              </w:rPr>
            </w:pPr>
            <w:r w:rsidRPr="5EEA21E6">
              <w:rPr>
                <w:rStyle w:val="normaltextrun"/>
                <w:rFonts w:asciiTheme="minorHAnsi" w:hAnsiTheme="minorHAnsi" w:cstheme="minorBidi"/>
                <w:sz w:val="20"/>
                <w:szCs w:val="20"/>
              </w:rPr>
              <w:t xml:space="preserve">PGPC9130 – </w:t>
            </w:r>
            <w:r w:rsidRPr="5EEA21E6" w:rsidR="6A055868">
              <w:rPr>
                <w:rStyle w:val="normaltextrun"/>
                <w:rFonts w:asciiTheme="minorHAnsi" w:hAnsiTheme="minorHAnsi" w:cstheme="minorBidi"/>
                <w:sz w:val="20"/>
                <w:szCs w:val="20"/>
              </w:rPr>
              <w:t xml:space="preserve">Learn how to search effectively for appropriate teaching jobs. Learn how to create a personal statement, to complete an application </w:t>
            </w:r>
            <w:r w:rsidRPr="5EEA21E6" w:rsidR="6A055868">
              <w:rPr>
                <w:rStyle w:val="normaltextrun"/>
                <w:rFonts w:asciiTheme="minorHAnsi" w:hAnsiTheme="minorHAnsi" w:cstheme="minorBidi"/>
                <w:sz w:val="20"/>
                <w:szCs w:val="20"/>
              </w:rPr>
              <w:lastRenderedPageBreak/>
              <w:t>form effectively and prepare for an interview</w:t>
            </w:r>
            <w:r w:rsidRPr="5EEA21E6" w:rsidR="437566BF">
              <w:rPr>
                <w:rStyle w:val="normaltextrun"/>
                <w:rFonts w:asciiTheme="minorHAnsi" w:hAnsiTheme="minorHAnsi" w:cstheme="minorBidi"/>
                <w:sz w:val="20"/>
                <w:szCs w:val="20"/>
              </w:rPr>
              <w:t>.</w:t>
            </w:r>
            <w:r w:rsidRPr="5EEA21E6">
              <w:rPr>
                <w:rStyle w:val="eop"/>
                <w:rFonts w:asciiTheme="minorHAnsi" w:hAnsiTheme="minorHAnsi" w:cstheme="minorBidi"/>
                <w:sz w:val="20"/>
                <w:szCs w:val="20"/>
              </w:rPr>
              <w:t> </w:t>
            </w:r>
          </w:p>
          <w:p w:rsidRPr="00B6375B" w:rsidR="00C91DC4" w:rsidP="002C3D88" w:rsidRDefault="00C91DC4" w14:paraId="1A965116" w14:textId="77777777">
            <w:pPr>
              <w:rPr>
                <w:rFonts w:cstheme="minorHAnsi"/>
                <w:sz w:val="20"/>
                <w:szCs w:val="20"/>
              </w:rPr>
            </w:pPr>
          </w:p>
          <w:p w:rsidR="00B6375B" w:rsidP="5EEA21E6" w:rsidRDefault="52F198C6" w14:paraId="418E0A39" w14:textId="2C677756">
            <w:pPr>
              <w:spacing w:line="259" w:lineRule="auto"/>
              <w:rPr>
                <w:rFonts w:ascii="Roboto" w:hAnsi="Roboto" w:eastAsia="Roboto" w:cs="Roboto"/>
                <w:color w:val="212121"/>
                <w:sz w:val="25"/>
                <w:szCs w:val="25"/>
              </w:rPr>
            </w:pPr>
            <w:r w:rsidRPr="5EEA21E6">
              <w:rPr>
                <w:rStyle w:val="normaltextrun"/>
                <w:color w:val="000000"/>
                <w:sz w:val="20"/>
                <w:szCs w:val="20"/>
                <w:shd w:val="clear" w:color="auto" w:fill="FFFFFF"/>
              </w:rPr>
              <w:t>PGPC9140 - </w:t>
            </w:r>
            <w:r w:rsidRPr="5EEA21E6" w:rsidR="4ED29024">
              <w:rPr>
                <w:rStyle w:val="normaltextrun"/>
                <w:color w:val="000000" w:themeColor="text1"/>
                <w:sz w:val="20"/>
                <w:szCs w:val="20"/>
              </w:rPr>
              <w:t>Know how to keep children safe online and how to use the internet safely so as to keep them free form exploitation</w:t>
            </w:r>
          </w:p>
          <w:p w:rsidR="009E29AC" w:rsidP="009E29AC" w:rsidRDefault="009E29AC" w14:paraId="7DF4E37C" w14:textId="77777777">
            <w:pPr>
              <w:pStyle w:val="paragraph"/>
              <w:spacing w:before="0" w:beforeAutospacing="0" w:after="0" w:afterAutospacing="0"/>
              <w:textAlignment w:val="baseline"/>
              <w:rPr>
                <w:rStyle w:val="normaltextrun"/>
                <w:rFonts w:ascii="Calibri" w:hAnsi="Calibri" w:cs="Calibri"/>
                <w:sz w:val="20"/>
                <w:szCs w:val="20"/>
              </w:rPr>
            </w:pPr>
          </w:p>
          <w:p w:rsidR="009E29AC" w:rsidP="5EEA21E6" w:rsidRDefault="7D1A05FA" w14:paraId="5EE7351C" w14:textId="0A74D034">
            <w:pPr>
              <w:pStyle w:val="paragraph"/>
              <w:spacing w:before="0" w:beforeAutospacing="0" w:after="0" w:afterAutospacing="0"/>
              <w:textAlignment w:val="baseline"/>
              <w:rPr>
                <w:rFonts w:ascii="Segoe UI" w:hAnsi="Segoe UI" w:cs="Segoe UI"/>
                <w:sz w:val="18"/>
                <w:szCs w:val="18"/>
              </w:rPr>
            </w:pPr>
            <w:r w:rsidRPr="5EEA21E6">
              <w:rPr>
                <w:rStyle w:val="normaltextrun"/>
                <w:rFonts w:ascii="Calibri" w:hAnsi="Calibri" w:cs="Calibri"/>
                <w:sz w:val="20"/>
                <w:szCs w:val="20"/>
              </w:rPr>
              <w:t xml:space="preserve">PGPC9140 – </w:t>
            </w:r>
            <w:r w:rsidRPr="5EEA21E6" w:rsidR="6A7C00E9">
              <w:rPr>
                <w:rStyle w:val="normaltextrun"/>
                <w:rFonts w:ascii="Calibri" w:hAnsi="Calibri" w:cs="Calibri"/>
                <w:sz w:val="20"/>
                <w:szCs w:val="20"/>
              </w:rPr>
              <w:t xml:space="preserve">Learn how to adapt teaching for children with EAL. Learn that effective teaching for children with EAL is effective for all, in terms of visual cues and multiple entry points. </w:t>
            </w:r>
          </w:p>
          <w:p w:rsidR="009E29AC" w:rsidP="5EEA21E6" w:rsidRDefault="7D1A05FA" w14:paraId="26AFC650" w14:textId="7A93268A">
            <w:pPr>
              <w:pStyle w:val="paragraph"/>
              <w:spacing w:before="0" w:beforeAutospacing="0" w:after="0" w:afterAutospacing="0"/>
              <w:textAlignment w:val="baseline"/>
              <w:rPr>
                <w:rFonts w:ascii="Segoe UI" w:hAnsi="Segoe UI" w:cs="Segoe UI"/>
                <w:sz w:val="18"/>
                <w:szCs w:val="18"/>
              </w:rPr>
            </w:pPr>
            <w:r w:rsidRPr="5EEA21E6">
              <w:rPr>
                <w:rStyle w:val="eop"/>
                <w:rFonts w:ascii="Calibri" w:hAnsi="Calibri" w:cs="Calibri"/>
                <w:sz w:val="20"/>
                <w:szCs w:val="20"/>
              </w:rPr>
              <w:t> </w:t>
            </w:r>
          </w:p>
          <w:p w:rsidRPr="00B6375B" w:rsidR="009E29AC" w:rsidP="002C3D88" w:rsidRDefault="009E29AC" w14:paraId="44FB30F8" w14:textId="77777777">
            <w:pPr>
              <w:rPr>
                <w:rFonts w:cstheme="minorHAnsi"/>
                <w:sz w:val="20"/>
                <w:szCs w:val="20"/>
              </w:rPr>
            </w:pPr>
          </w:p>
        </w:tc>
        <w:tc>
          <w:tcPr>
            <w:tcW w:w="3680" w:type="dxa"/>
            <w:tcMar/>
          </w:tcPr>
          <w:p w:rsidRPr="0076774E" w:rsidR="007D12F5" w:rsidP="002C3D88" w:rsidRDefault="007D12F5" w14:paraId="470C12C3" w14:textId="77777777">
            <w:pPr>
              <w:rPr>
                <w:sz w:val="20"/>
              </w:rPr>
            </w:pPr>
            <w:r w:rsidRPr="0076774E">
              <w:rPr>
                <w:sz w:val="20"/>
              </w:rPr>
              <w:lastRenderedPageBreak/>
              <w:t>How well have I:</w:t>
            </w:r>
          </w:p>
          <w:p w:rsidRPr="0076774E" w:rsidR="007D12F5" w:rsidP="002C3D88" w:rsidRDefault="0076774E" w14:paraId="2642E871" w14:textId="77777777">
            <w:pPr>
              <w:rPr>
                <w:sz w:val="20"/>
              </w:rPr>
            </w:pPr>
            <w:r w:rsidRPr="0076774E">
              <w:rPr>
                <w:sz w:val="20"/>
              </w:rPr>
              <w:t>•</w:t>
            </w:r>
            <w:r w:rsidRPr="0076774E" w:rsidR="007D12F5">
              <w:rPr>
                <w:sz w:val="20"/>
              </w:rPr>
              <w:t xml:space="preserve">Taken into account the key factors that contribute to the development and wellbeing of learners? </w:t>
            </w:r>
          </w:p>
          <w:p w:rsidRPr="0076774E" w:rsidR="007D12F5" w:rsidP="002C3D88" w:rsidRDefault="007D12F5" w14:paraId="71D4C5F0" w14:textId="77777777">
            <w:pPr>
              <w:rPr>
                <w:sz w:val="20"/>
              </w:rPr>
            </w:pPr>
            <w:r w:rsidRPr="0076774E">
              <w:rPr>
                <w:sz w:val="20"/>
              </w:rPr>
              <w:t>• Understood the extent to which different backgrounds and influences may have an impact on learning?</w:t>
            </w:r>
          </w:p>
          <w:p w:rsidRPr="0076774E" w:rsidR="0076774E" w:rsidP="002C3D88" w:rsidRDefault="007D12F5" w14:paraId="19E0F326" w14:textId="77777777">
            <w:pPr>
              <w:rPr>
                <w:sz w:val="20"/>
              </w:rPr>
            </w:pPr>
            <w:r w:rsidRPr="0076774E">
              <w:rPr>
                <w:sz w:val="20"/>
              </w:rPr>
              <w:t>• Known and developed my understanding surrounding the factors that can present barriers to learning, progress and wellbeing</w:t>
            </w:r>
            <w:r w:rsidRPr="0076774E" w:rsidR="0076774E">
              <w:rPr>
                <w:sz w:val="20"/>
              </w:rPr>
              <w:t xml:space="preserve"> </w:t>
            </w:r>
            <w:r w:rsidRPr="0076774E">
              <w:rPr>
                <w:sz w:val="20"/>
              </w:rPr>
              <w:t>and how</w:t>
            </w:r>
            <w:r w:rsidRPr="0076774E" w:rsidR="0076774E">
              <w:rPr>
                <w:sz w:val="20"/>
              </w:rPr>
              <w:t xml:space="preserve"> </w:t>
            </w:r>
            <w:r w:rsidRPr="0076774E">
              <w:rPr>
                <w:sz w:val="20"/>
              </w:rPr>
              <w:t>these</w:t>
            </w:r>
            <w:r w:rsidRPr="0076774E" w:rsidR="0076774E">
              <w:rPr>
                <w:sz w:val="20"/>
              </w:rPr>
              <w:t xml:space="preserve"> </w:t>
            </w:r>
            <w:r w:rsidRPr="0076774E">
              <w:rPr>
                <w:sz w:val="20"/>
              </w:rPr>
              <w:t>barriers might be</w:t>
            </w:r>
            <w:r w:rsidRPr="0076774E" w:rsidR="0076774E">
              <w:rPr>
                <w:sz w:val="20"/>
              </w:rPr>
              <w:t xml:space="preserve"> overcome?</w:t>
            </w:r>
          </w:p>
          <w:p w:rsidRPr="0076774E" w:rsidR="0076774E" w:rsidP="0076774E" w:rsidRDefault="007D12F5" w14:paraId="19674974" w14:textId="77777777">
            <w:pPr>
              <w:rPr>
                <w:sz w:val="20"/>
              </w:rPr>
            </w:pPr>
            <w:r w:rsidRPr="0076774E">
              <w:rPr>
                <w:sz w:val="20"/>
              </w:rPr>
              <w:lastRenderedPageBreak/>
              <w:t>• Interpret</w:t>
            </w:r>
            <w:r w:rsidRPr="0076774E" w:rsidR="0076774E">
              <w:rPr>
                <w:sz w:val="20"/>
              </w:rPr>
              <w:t>ed</w:t>
            </w:r>
            <w:r w:rsidRPr="0076774E">
              <w:rPr>
                <w:sz w:val="20"/>
              </w:rPr>
              <w:t xml:space="preserve"> and </w:t>
            </w:r>
            <w:r w:rsidRPr="0076774E" w:rsidR="0076774E">
              <w:rPr>
                <w:sz w:val="20"/>
              </w:rPr>
              <w:t xml:space="preserve">developed use of </w:t>
            </w:r>
            <w:r w:rsidRPr="0076774E">
              <w:rPr>
                <w:sz w:val="20"/>
              </w:rPr>
              <w:t>school</w:t>
            </w:r>
            <w:r w:rsidRPr="0076774E" w:rsidR="0076774E">
              <w:rPr>
                <w:sz w:val="20"/>
              </w:rPr>
              <w:t xml:space="preserve"> </w:t>
            </w:r>
            <w:r w:rsidRPr="0076774E">
              <w:rPr>
                <w:sz w:val="20"/>
              </w:rPr>
              <w:t>level data to identify targets</w:t>
            </w:r>
            <w:r w:rsidRPr="0076774E" w:rsidR="0076774E">
              <w:rPr>
                <w:sz w:val="20"/>
              </w:rPr>
              <w:t xml:space="preserve"> </w:t>
            </w:r>
            <w:r w:rsidRPr="0076774E">
              <w:rPr>
                <w:sz w:val="20"/>
              </w:rPr>
              <w:t>for</w:t>
            </w:r>
            <w:r w:rsidRPr="0076774E" w:rsidR="0076774E">
              <w:rPr>
                <w:sz w:val="20"/>
              </w:rPr>
              <w:t xml:space="preserve"> learners?</w:t>
            </w:r>
          </w:p>
          <w:p w:rsidRPr="0076774E" w:rsidR="0076774E" w:rsidP="0076774E" w:rsidRDefault="007D12F5" w14:paraId="58FEC592" w14:textId="77777777">
            <w:pPr>
              <w:rPr>
                <w:sz w:val="20"/>
              </w:rPr>
            </w:pPr>
            <w:r w:rsidRPr="0076774E">
              <w:rPr>
                <w:sz w:val="20"/>
              </w:rPr>
              <w:t>• Know</w:t>
            </w:r>
            <w:r w:rsidRPr="0076774E" w:rsidR="0076774E">
              <w:rPr>
                <w:sz w:val="20"/>
              </w:rPr>
              <w:t xml:space="preserve">n </w:t>
            </w:r>
            <w:r w:rsidRPr="0076774E">
              <w:rPr>
                <w:sz w:val="20"/>
              </w:rPr>
              <w:t>how</w:t>
            </w:r>
            <w:r w:rsidRPr="0076774E" w:rsidR="0076774E">
              <w:rPr>
                <w:sz w:val="20"/>
              </w:rPr>
              <w:t xml:space="preserve"> </w:t>
            </w:r>
            <w:r w:rsidRPr="0076774E">
              <w:rPr>
                <w:sz w:val="20"/>
              </w:rPr>
              <w:t>to</w:t>
            </w:r>
            <w:r w:rsidRPr="0076774E" w:rsidR="0076774E">
              <w:rPr>
                <w:sz w:val="20"/>
              </w:rPr>
              <w:t xml:space="preserve"> </w:t>
            </w:r>
            <w:r w:rsidRPr="0076774E">
              <w:rPr>
                <w:sz w:val="20"/>
              </w:rPr>
              <w:t>identify</w:t>
            </w:r>
            <w:r w:rsidRPr="0076774E" w:rsidR="0076774E">
              <w:rPr>
                <w:sz w:val="20"/>
              </w:rPr>
              <w:t xml:space="preserve"> </w:t>
            </w:r>
            <w:r w:rsidRPr="0076774E">
              <w:rPr>
                <w:sz w:val="20"/>
              </w:rPr>
              <w:t>the</w:t>
            </w:r>
            <w:r w:rsidRPr="0076774E" w:rsidR="0076774E">
              <w:rPr>
                <w:sz w:val="20"/>
              </w:rPr>
              <w:t xml:space="preserve"> </w:t>
            </w:r>
            <w:r w:rsidRPr="0076774E">
              <w:rPr>
                <w:sz w:val="20"/>
              </w:rPr>
              <w:t>needs</w:t>
            </w:r>
            <w:r w:rsidRPr="0076774E" w:rsidR="0076774E">
              <w:rPr>
                <w:sz w:val="20"/>
              </w:rPr>
              <w:t xml:space="preserve"> </w:t>
            </w:r>
            <w:r w:rsidRPr="0076774E">
              <w:rPr>
                <w:sz w:val="20"/>
              </w:rPr>
              <w:t>of</w:t>
            </w:r>
            <w:r w:rsidRPr="0076774E" w:rsidR="0076774E">
              <w:rPr>
                <w:sz w:val="20"/>
              </w:rPr>
              <w:t xml:space="preserve"> </w:t>
            </w:r>
            <w:r w:rsidRPr="0076774E">
              <w:rPr>
                <w:sz w:val="20"/>
              </w:rPr>
              <w:t xml:space="preserve">pupils and </w:t>
            </w:r>
            <w:r w:rsidRPr="0076774E" w:rsidR="0076774E">
              <w:rPr>
                <w:sz w:val="20"/>
              </w:rPr>
              <w:t xml:space="preserve">adapt </w:t>
            </w:r>
            <w:r w:rsidRPr="0076774E">
              <w:rPr>
                <w:sz w:val="20"/>
              </w:rPr>
              <w:t>tasks,</w:t>
            </w:r>
            <w:r w:rsidRPr="0076774E" w:rsidR="0076774E">
              <w:rPr>
                <w:sz w:val="20"/>
              </w:rPr>
              <w:t xml:space="preserve"> </w:t>
            </w:r>
            <w:r w:rsidRPr="0076774E">
              <w:rPr>
                <w:sz w:val="20"/>
              </w:rPr>
              <w:t>activities, resources effectively to</w:t>
            </w:r>
            <w:r w:rsidRPr="0076774E" w:rsidR="0076774E">
              <w:rPr>
                <w:sz w:val="20"/>
              </w:rPr>
              <w:t xml:space="preserve"> </w:t>
            </w:r>
            <w:r w:rsidRPr="0076774E">
              <w:rPr>
                <w:sz w:val="20"/>
              </w:rPr>
              <w:t>support</w:t>
            </w:r>
            <w:r w:rsidRPr="0076774E" w:rsidR="0076774E">
              <w:rPr>
                <w:sz w:val="20"/>
              </w:rPr>
              <w:t xml:space="preserve"> </w:t>
            </w:r>
            <w:r w:rsidRPr="0076774E">
              <w:rPr>
                <w:sz w:val="20"/>
              </w:rPr>
              <w:t>learners</w:t>
            </w:r>
            <w:r w:rsidRPr="0076774E" w:rsidR="0076774E">
              <w:rPr>
                <w:sz w:val="20"/>
              </w:rPr>
              <w:t xml:space="preserve"> </w:t>
            </w:r>
            <w:r w:rsidRPr="0076774E">
              <w:rPr>
                <w:sz w:val="20"/>
              </w:rPr>
              <w:t>including</w:t>
            </w:r>
            <w:r w:rsidRPr="0076774E" w:rsidR="0076774E">
              <w:rPr>
                <w:sz w:val="20"/>
              </w:rPr>
              <w:t xml:space="preserve"> </w:t>
            </w:r>
            <w:r w:rsidRPr="0076774E">
              <w:rPr>
                <w:sz w:val="20"/>
              </w:rPr>
              <w:t>those</w:t>
            </w:r>
            <w:r w:rsidRPr="0076774E" w:rsidR="0076774E">
              <w:rPr>
                <w:sz w:val="20"/>
              </w:rPr>
              <w:t xml:space="preserve"> </w:t>
            </w:r>
            <w:r w:rsidRPr="0076774E">
              <w:rPr>
                <w:sz w:val="20"/>
              </w:rPr>
              <w:t>with</w:t>
            </w:r>
            <w:r w:rsidRPr="0076774E" w:rsidR="0076774E">
              <w:rPr>
                <w:sz w:val="20"/>
              </w:rPr>
              <w:t xml:space="preserve"> </w:t>
            </w:r>
            <w:r w:rsidRPr="0076774E">
              <w:rPr>
                <w:sz w:val="20"/>
              </w:rPr>
              <w:t>special educational</w:t>
            </w:r>
            <w:r w:rsidRPr="0076774E" w:rsidR="0076774E">
              <w:rPr>
                <w:sz w:val="20"/>
              </w:rPr>
              <w:t xml:space="preserve"> </w:t>
            </w:r>
            <w:r w:rsidRPr="0076774E">
              <w:rPr>
                <w:sz w:val="20"/>
              </w:rPr>
              <w:t>needs,</w:t>
            </w:r>
            <w:r w:rsidRPr="0076774E" w:rsidR="0076774E">
              <w:rPr>
                <w:sz w:val="20"/>
              </w:rPr>
              <w:t xml:space="preserve"> </w:t>
            </w:r>
            <w:r w:rsidRPr="0076774E">
              <w:rPr>
                <w:sz w:val="20"/>
              </w:rPr>
              <w:t>those with disabilities, those for whom English is an additional language and those form diverse</w:t>
            </w:r>
            <w:r w:rsidRPr="0076774E" w:rsidR="0076774E">
              <w:rPr>
                <w:sz w:val="20"/>
              </w:rPr>
              <w:t xml:space="preserve"> </w:t>
            </w:r>
            <w:r w:rsidRPr="0076774E">
              <w:rPr>
                <w:sz w:val="20"/>
              </w:rPr>
              <w:t>social,</w:t>
            </w:r>
            <w:r w:rsidRPr="0076774E" w:rsidR="0076774E">
              <w:rPr>
                <w:sz w:val="20"/>
              </w:rPr>
              <w:t xml:space="preserve"> </w:t>
            </w:r>
            <w:r w:rsidRPr="0076774E">
              <w:rPr>
                <w:sz w:val="20"/>
              </w:rPr>
              <w:t>cultural,</w:t>
            </w:r>
            <w:r w:rsidRPr="0076774E" w:rsidR="0076774E">
              <w:rPr>
                <w:sz w:val="20"/>
              </w:rPr>
              <w:t xml:space="preserve"> </w:t>
            </w:r>
            <w:r w:rsidRPr="0076774E">
              <w:rPr>
                <w:sz w:val="20"/>
              </w:rPr>
              <w:t>ethnic,</w:t>
            </w:r>
            <w:r w:rsidRPr="0076774E" w:rsidR="0076774E">
              <w:rPr>
                <w:sz w:val="20"/>
              </w:rPr>
              <w:t xml:space="preserve"> </w:t>
            </w:r>
            <w:r w:rsidRPr="0076774E">
              <w:rPr>
                <w:sz w:val="20"/>
              </w:rPr>
              <w:t xml:space="preserve">religious and linguistic backgrounds? </w:t>
            </w:r>
          </w:p>
          <w:p w:rsidRPr="0076774E" w:rsidR="00C91DC4" w:rsidP="0076774E" w:rsidRDefault="0076774E" w14:paraId="61C611A2" w14:textId="77777777">
            <w:pPr>
              <w:rPr>
                <w:rFonts w:cstheme="minorHAnsi"/>
                <w:sz w:val="20"/>
                <w:szCs w:val="20"/>
              </w:rPr>
            </w:pPr>
            <w:r w:rsidRPr="0076774E">
              <w:rPr>
                <w:sz w:val="20"/>
              </w:rPr>
              <w:t>•Developed recognition of</w:t>
            </w:r>
            <w:r w:rsidRPr="0076774E" w:rsidR="007D12F5">
              <w:rPr>
                <w:sz w:val="20"/>
              </w:rPr>
              <w:t xml:space="preserve"> differences in the rates</w:t>
            </w:r>
            <w:r w:rsidRPr="0076774E">
              <w:rPr>
                <w:sz w:val="20"/>
              </w:rPr>
              <w:t xml:space="preserve"> </w:t>
            </w:r>
            <w:r w:rsidRPr="0076774E" w:rsidR="007D12F5">
              <w:rPr>
                <w:sz w:val="20"/>
              </w:rPr>
              <w:t>of progress and attainment of</w:t>
            </w:r>
            <w:r w:rsidRPr="0076774E">
              <w:rPr>
                <w:sz w:val="20"/>
              </w:rPr>
              <w:t xml:space="preserve"> </w:t>
            </w:r>
            <w:r w:rsidRPr="0076774E" w:rsidR="007D12F5">
              <w:rPr>
                <w:sz w:val="20"/>
              </w:rPr>
              <w:t>pupils experiencing challenging circumstances?</w:t>
            </w:r>
          </w:p>
        </w:tc>
        <w:tc>
          <w:tcPr>
            <w:tcW w:w="2210" w:type="dxa"/>
            <w:tcMar/>
          </w:tcPr>
          <w:p w:rsidRPr="0099073B" w:rsidR="00C91DC4" w:rsidP="002C3D88" w:rsidRDefault="00337DF6" w14:paraId="482EE385" w14:textId="77777777">
            <w:pPr>
              <w:rPr>
                <w:sz w:val="20"/>
                <w:szCs w:val="20"/>
              </w:rPr>
            </w:pPr>
            <w:r w:rsidRPr="0099073B">
              <w:rPr>
                <w:sz w:val="20"/>
                <w:szCs w:val="20"/>
              </w:rPr>
              <w:lastRenderedPageBreak/>
              <w:t>S2, S4 Develop and update plans to support the respective needs of learners across the relevant curriculum to sustain learning and progression throughout the placement.</w:t>
            </w:r>
          </w:p>
          <w:p w:rsidRPr="0099073B" w:rsidR="0099073B" w:rsidP="002C3D88" w:rsidRDefault="0099073B" w14:paraId="1DA6542E" w14:textId="77777777">
            <w:pPr>
              <w:rPr>
                <w:sz w:val="20"/>
                <w:szCs w:val="20"/>
              </w:rPr>
            </w:pPr>
          </w:p>
          <w:p w:rsidRPr="0099073B" w:rsidR="0099073B" w:rsidP="002C3D88" w:rsidRDefault="0099073B" w14:paraId="7DDD18E3" w14:textId="77777777">
            <w:pPr>
              <w:rPr>
                <w:rFonts w:cstheme="minorHAnsi"/>
                <w:sz w:val="20"/>
                <w:szCs w:val="20"/>
              </w:rPr>
            </w:pPr>
            <w:r w:rsidRPr="0099073B">
              <w:rPr>
                <w:sz w:val="20"/>
                <w:szCs w:val="20"/>
              </w:rPr>
              <w:t xml:space="preserve">S5 Demonstrate an informed understanding of policy and practice to </w:t>
            </w:r>
            <w:r w:rsidRPr="0099073B">
              <w:rPr>
                <w:sz w:val="20"/>
                <w:szCs w:val="20"/>
              </w:rPr>
              <w:lastRenderedPageBreak/>
              <w:t>ensure effective engagement of all learners regardless of ability and background.</w:t>
            </w:r>
          </w:p>
        </w:tc>
      </w:tr>
      <w:tr w:rsidRPr="000A5665" w:rsidR="00522A7E" w:rsidTr="14013528" w14:paraId="50B51BCA" w14:textId="77777777">
        <w:trPr>
          <w:trHeight w:val="1550"/>
        </w:trPr>
        <w:tc>
          <w:tcPr>
            <w:tcW w:w="1602" w:type="dxa"/>
            <w:tcMar/>
          </w:tcPr>
          <w:p w:rsidRPr="00B6375B" w:rsidR="00B6375B" w:rsidP="002C3D88" w:rsidRDefault="00B6375B" w14:paraId="0F18AB96" w14:textId="77777777">
            <w:pPr>
              <w:rPr>
                <w:b/>
              </w:rPr>
            </w:pPr>
            <w:r w:rsidRPr="00B6375B">
              <w:rPr>
                <w:b/>
              </w:rPr>
              <w:lastRenderedPageBreak/>
              <w:t xml:space="preserve">Curriculum  </w:t>
            </w:r>
          </w:p>
          <w:p w:rsidRPr="00B6375B" w:rsidR="00B6375B" w:rsidP="002C3D88" w:rsidRDefault="00B6375B" w14:paraId="3041E394" w14:textId="77777777">
            <w:pPr>
              <w:rPr>
                <w:b/>
              </w:rPr>
            </w:pPr>
          </w:p>
        </w:tc>
        <w:tc>
          <w:tcPr>
            <w:tcW w:w="4461" w:type="dxa"/>
            <w:tcBorders>
              <w:bottom w:val="single" w:color="auto" w:sz="4" w:space="0"/>
            </w:tcBorders>
            <w:tcMar/>
          </w:tcPr>
          <w:p w:rsidRPr="007E144C" w:rsidR="00723E07" w:rsidP="002C3D88" w:rsidRDefault="00B6375B" w14:paraId="4E803704" w14:textId="77777777">
            <w:pPr>
              <w:rPr>
                <w:rFonts w:cstheme="minorHAnsi"/>
                <w:color w:val="000000"/>
                <w:sz w:val="20"/>
                <w:szCs w:val="20"/>
                <w:shd w:val="clear" w:color="auto" w:fill="FFFFFF"/>
              </w:rPr>
            </w:pPr>
            <w:r w:rsidRPr="00B6375B">
              <w:rPr>
                <w:rStyle w:val="normaltextrun"/>
                <w:rFonts w:cstheme="minorHAnsi"/>
                <w:color w:val="000000"/>
                <w:sz w:val="20"/>
                <w:szCs w:val="20"/>
                <w:shd w:val="clear" w:color="auto" w:fill="FFFFFF"/>
              </w:rPr>
              <w:t>Demonstrate good personal understanding of the relevant areas of learning and a sound understanding of how they may be taught to inspire learning and address misconceptions</w:t>
            </w:r>
            <w:r w:rsidRPr="00B6375B">
              <w:rPr>
                <w:rStyle w:val="eop"/>
                <w:rFonts w:cstheme="minorHAnsi"/>
                <w:color w:val="000000"/>
                <w:sz w:val="20"/>
                <w:szCs w:val="20"/>
                <w:shd w:val="clear" w:color="auto" w:fill="FFFFFF"/>
              </w:rPr>
              <w:t> </w:t>
            </w:r>
          </w:p>
          <w:p w:rsidRPr="007E144C" w:rsidR="00723E07" w:rsidP="14013528" w:rsidRDefault="00723E07" w14:paraId="3B4094FF" w14:textId="77777777">
            <w:pPr>
              <w:pStyle w:val="ListParagraph"/>
              <w:numPr>
                <w:ilvl w:val="0"/>
                <w:numId w:val="18"/>
              </w:numPr>
              <w:rPr>
                <w:rFonts w:cs="Calibri" w:cstheme="minorAscii"/>
                <w:sz w:val="20"/>
                <w:szCs w:val="20"/>
              </w:rPr>
            </w:pPr>
            <w:r w:rsidRPr="14013528" w:rsidR="00723E07">
              <w:rPr>
                <w:rFonts w:cs="Calibri" w:cstheme="minorAscii"/>
                <w:sz w:val="20"/>
                <w:szCs w:val="20"/>
              </w:rPr>
              <w:t>Develop your role in understanding how subjects are sequenced to support all learners</w:t>
            </w:r>
            <w:r w:rsidRPr="14013528" w:rsidR="009E29AC">
              <w:rPr>
                <w:rFonts w:cs="Calibri" w:cstheme="minorAscii"/>
                <w:sz w:val="20"/>
                <w:szCs w:val="20"/>
              </w:rPr>
              <w:t>.</w:t>
            </w:r>
          </w:p>
          <w:p w:rsidRPr="007E144C" w:rsidR="009E29AC" w:rsidP="14013528" w:rsidRDefault="009E29AC" w14:paraId="6CA3D67A" w14:textId="77777777">
            <w:pPr>
              <w:pStyle w:val="ListParagraph"/>
              <w:numPr>
                <w:ilvl w:val="0"/>
                <w:numId w:val="18"/>
              </w:numPr>
              <w:rPr>
                <w:rFonts w:cs="Calibri" w:cstheme="minorAscii"/>
                <w:sz w:val="20"/>
                <w:szCs w:val="20"/>
              </w:rPr>
            </w:pPr>
            <w:r w:rsidRPr="14013528" w:rsidR="009E29AC">
              <w:rPr>
                <w:rFonts w:cs="Calibri" w:cstheme="minorAscii"/>
                <w:sz w:val="20"/>
                <w:szCs w:val="20"/>
              </w:rPr>
              <w:t>Develop an ability to adapt and design sequences of learning for the young people you teach.</w:t>
            </w:r>
          </w:p>
          <w:p w:rsidRPr="007E144C" w:rsidR="009E29AC" w:rsidP="0EC73F34" w:rsidRDefault="00B4553A" w14:paraId="4DEAE762" w14:textId="2C8C148D">
            <w:pPr>
              <w:pStyle w:val="ListParagraph"/>
              <w:numPr>
                <w:ilvl w:val="0"/>
                <w:numId w:val="18"/>
              </w:numPr>
              <w:rPr>
                <w:sz w:val="20"/>
                <w:szCs w:val="20"/>
              </w:rPr>
            </w:pPr>
            <w:r w:rsidRPr="14013528" w:rsidR="00B4553A">
              <w:rPr>
                <w:sz w:val="20"/>
                <w:szCs w:val="20"/>
              </w:rPr>
              <w:t>Enact</w:t>
            </w:r>
            <w:r w:rsidRPr="14013528" w:rsidR="77BA2EBF">
              <w:rPr>
                <w:sz w:val="20"/>
                <w:szCs w:val="20"/>
              </w:rPr>
              <w:t xml:space="preserve"> approaches to both formative and summative assessment that allow you to understand how to sequence next steps in sequences of learning.</w:t>
            </w:r>
          </w:p>
          <w:p w:rsidR="009E29AC" w:rsidP="002C3D88" w:rsidRDefault="009E29AC" w14:paraId="722B00AE" w14:textId="77777777">
            <w:pPr>
              <w:rPr>
                <w:rFonts w:cstheme="minorHAnsi"/>
                <w:sz w:val="20"/>
                <w:szCs w:val="20"/>
              </w:rPr>
            </w:pPr>
          </w:p>
          <w:p w:rsidRPr="00B6375B" w:rsidR="009E29AC" w:rsidP="002C3D88" w:rsidRDefault="009E29AC" w14:paraId="42C6D796" w14:textId="77777777">
            <w:pPr>
              <w:rPr>
                <w:rFonts w:cstheme="minorHAnsi"/>
                <w:sz w:val="20"/>
                <w:szCs w:val="20"/>
              </w:rPr>
            </w:pPr>
          </w:p>
        </w:tc>
        <w:tc>
          <w:tcPr>
            <w:tcW w:w="3435" w:type="dxa"/>
            <w:tcMar/>
          </w:tcPr>
          <w:p w:rsidR="00522A7E" w:rsidP="5EEA21E6" w:rsidRDefault="52F198C6" w14:paraId="266C1CCE" w14:textId="7DE38778">
            <w:pPr>
              <w:rPr>
                <w:rStyle w:val="normaltextrun"/>
                <w:rFonts w:ascii="Calibri" w:hAnsi="Calibri" w:cs="Calibri"/>
                <w:color w:val="000000" w:themeColor="text1"/>
                <w:sz w:val="20"/>
                <w:szCs w:val="20"/>
              </w:rPr>
            </w:pPr>
            <w:r>
              <w:rPr>
                <w:rStyle w:val="normaltextrun"/>
                <w:rFonts w:ascii="Calibri" w:hAnsi="Calibri" w:cs="Calibri"/>
                <w:color w:val="000000"/>
                <w:sz w:val="20"/>
                <w:szCs w:val="20"/>
                <w:shd w:val="clear" w:color="auto" w:fill="FFFFFF"/>
              </w:rPr>
              <w:t xml:space="preserve">PGPC9140 – </w:t>
            </w:r>
            <w:r w:rsidRPr="5EEA21E6" w:rsidR="14843F3E">
              <w:rPr>
                <w:rStyle w:val="normaltextrun"/>
                <w:rFonts w:ascii="Calibri" w:hAnsi="Calibri" w:cs="Calibri"/>
                <w:b/>
                <w:bCs/>
                <w:color w:val="000000"/>
                <w:sz w:val="20"/>
                <w:szCs w:val="20"/>
                <w:u w:val="single"/>
                <w:shd w:val="clear" w:color="auto" w:fill="FFFFFF"/>
              </w:rPr>
              <w:t>Music, Art, D.T</w:t>
            </w:r>
            <w:r w:rsidRPr="5EEA21E6" w:rsidR="73981D71">
              <w:rPr>
                <w:rStyle w:val="normaltextrun"/>
                <w:rFonts w:ascii="Calibri" w:hAnsi="Calibri" w:cs="Calibri"/>
                <w:b/>
                <w:bCs/>
                <w:color w:val="000000"/>
                <w:sz w:val="20"/>
                <w:szCs w:val="20"/>
                <w:u w:val="single"/>
                <w:shd w:val="clear" w:color="auto" w:fill="FFFFFF"/>
              </w:rPr>
              <w:t xml:space="preserve"> </w:t>
            </w:r>
            <w:r w:rsidRPr="5EEA21E6" w:rsidR="73981D71">
              <w:rPr>
                <w:rStyle w:val="normaltextrun"/>
                <w:rFonts w:ascii="Calibri" w:hAnsi="Calibri" w:cs="Calibri"/>
                <w:color w:val="000000" w:themeColor="text1"/>
                <w:sz w:val="20"/>
                <w:szCs w:val="20"/>
              </w:rPr>
              <w:t xml:space="preserve">In these sessions, know the core concepts and pedagogies. Learn how to plan lessons, use resources and apply the concepts and pedagogies to their own teaching. </w:t>
            </w:r>
            <w:r w:rsidRPr="5EEA21E6">
              <w:rPr>
                <w:rStyle w:val="normaltextrun"/>
                <w:rFonts w:ascii="Calibri" w:hAnsi="Calibri" w:cs="Calibri"/>
                <w:b/>
                <w:bCs/>
                <w:color w:val="000000"/>
                <w:sz w:val="20"/>
                <w:szCs w:val="20"/>
                <w:u w:val="single"/>
                <w:shd w:val="clear" w:color="auto" w:fill="FFFFFF"/>
              </w:rPr>
              <w:t>Science</w:t>
            </w:r>
            <w:r>
              <w:rPr>
                <w:rStyle w:val="normaltextrun"/>
                <w:rFonts w:ascii="Calibri" w:hAnsi="Calibri" w:cs="Calibri"/>
                <w:color w:val="000000"/>
                <w:sz w:val="20"/>
                <w:szCs w:val="20"/>
                <w:shd w:val="clear" w:color="auto" w:fill="FFFFFF"/>
              </w:rPr>
              <w:t>, </w:t>
            </w:r>
            <w:r w:rsidR="75BCA128">
              <w:rPr>
                <w:rStyle w:val="normaltextrun"/>
                <w:rFonts w:ascii="Calibri" w:hAnsi="Calibri" w:cs="Calibri"/>
                <w:color w:val="000000"/>
                <w:sz w:val="20"/>
                <w:szCs w:val="20"/>
                <w:shd w:val="clear" w:color="auto" w:fill="FFFFFF"/>
              </w:rPr>
              <w:t>Learn how to work scientifically, plan for the development of scientific knowledge</w:t>
            </w:r>
            <w:r w:rsidR="7640D34A">
              <w:rPr>
                <w:rStyle w:val="normaltextrun"/>
                <w:rFonts w:ascii="Calibri" w:hAnsi="Calibri" w:cs="Calibri"/>
                <w:color w:val="000000"/>
                <w:sz w:val="20"/>
                <w:szCs w:val="20"/>
                <w:shd w:val="clear" w:color="auto" w:fill="FFFFFF"/>
              </w:rPr>
              <w:t>. Learn how to apply a progressive scientific toolkit to all topics taught. C</w:t>
            </w:r>
            <w:r w:rsidRPr="5EEA21E6">
              <w:rPr>
                <w:rStyle w:val="normaltextrun"/>
                <w:rFonts w:ascii="Calibri" w:hAnsi="Calibri" w:cs="Calibri"/>
                <w:b/>
                <w:bCs/>
                <w:color w:val="000000"/>
                <w:sz w:val="20"/>
                <w:szCs w:val="20"/>
                <w:u w:val="single"/>
                <w:shd w:val="clear" w:color="auto" w:fill="FFFFFF"/>
              </w:rPr>
              <w:t>omputing</w:t>
            </w:r>
            <w:r w:rsidRPr="5EEA21E6" w:rsidR="3C338583">
              <w:rPr>
                <w:rStyle w:val="normaltextrun"/>
                <w:rFonts w:ascii="Calibri" w:hAnsi="Calibri" w:cs="Calibri"/>
                <w:b/>
                <w:bCs/>
                <w:color w:val="000000"/>
                <w:sz w:val="20"/>
                <w:szCs w:val="20"/>
                <w:u w:val="single"/>
                <w:shd w:val="clear" w:color="auto" w:fill="FFFFFF"/>
              </w:rPr>
              <w:t xml:space="preserve"> –</w:t>
            </w:r>
            <w:r w:rsidR="3C338583">
              <w:rPr>
                <w:rStyle w:val="normaltextrun"/>
                <w:rFonts w:ascii="Calibri" w:hAnsi="Calibri" w:cs="Calibri"/>
                <w:color w:val="000000"/>
                <w:sz w:val="20"/>
                <w:szCs w:val="20"/>
                <w:shd w:val="clear" w:color="auto" w:fill="FFFFFF"/>
              </w:rPr>
              <w:t>Know the three strands of the computing curriculum and understand unplugged activities. Learn how to</w:t>
            </w:r>
            <w:r w:rsidR="2425C259">
              <w:rPr>
                <w:rStyle w:val="normaltextrun"/>
                <w:rFonts w:ascii="Calibri" w:hAnsi="Calibri" w:cs="Calibri"/>
                <w:color w:val="000000"/>
                <w:sz w:val="20"/>
                <w:szCs w:val="20"/>
                <w:shd w:val="clear" w:color="auto" w:fill="FFFFFF"/>
              </w:rPr>
              <w:t xml:space="preserve"> apply computing concepts and create simple programs.</w:t>
            </w:r>
            <w:r>
              <w:rPr>
                <w:rStyle w:val="normaltextrun"/>
                <w:rFonts w:ascii="Calibri" w:hAnsi="Calibri" w:cs="Calibri"/>
                <w:color w:val="000000"/>
                <w:sz w:val="20"/>
                <w:szCs w:val="20"/>
                <w:shd w:val="clear" w:color="auto" w:fill="FFFFFF"/>
              </w:rPr>
              <w:t xml:space="preserve">  </w:t>
            </w:r>
            <w:r w:rsidRPr="5EEA21E6">
              <w:rPr>
                <w:rStyle w:val="normaltextrun"/>
                <w:rFonts w:ascii="Calibri" w:hAnsi="Calibri" w:cs="Calibri"/>
                <w:b/>
                <w:bCs/>
                <w:color w:val="000000"/>
                <w:sz w:val="20"/>
                <w:szCs w:val="20"/>
                <w:u w:val="single"/>
                <w:shd w:val="clear" w:color="auto" w:fill="FFFFFF"/>
              </w:rPr>
              <w:t>Maths</w:t>
            </w:r>
            <w:r w:rsidRPr="5EEA21E6" w:rsidR="2BDAD195">
              <w:rPr>
                <w:rStyle w:val="normaltextrun"/>
                <w:rFonts w:ascii="Calibri" w:hAnsi="Calibri" w:cs="Calibri"/>
                <w:b/>
                <w:bCs/>
                <w:color w:val="000000"/>
                <w:sz w:val="20"/>
                <w:szCs w:val="20"/>
                <w:u w:val="single"/>
                <w:shd w:val="clear" w:color="auto" w:fill="FFFFFF"/>
              </w:rPr>
              <w:t xml:space="preserve"> - </w:t>
            </w:r>
            <w:r w:rsidR="2BDAD195">
              <w:rPr>
                <w:rStyle w:val="normaltextrun"/>
                <w:rFonts w:ascii="Calibri" w:hAnsi="Calibri" w:cs="Calibri"/>
                <w:color w:val="000000"/>
                <w:sz w:val="20"/>
                <w:szCs w:val="20"/>
                <w:shd w:val="clear" w:color="auto" w:fill="FFFFFF"/>
              </w:rPr>
              <w:t xml:space="preserve">Know the </w:t>
            </w:r>
            <w:r w:rsidRPr="5EEA21E6" w:rsidR="2BDAD195">
              <w:rPr>
                <w:rFonts w:ascii="Calibri" w:hAnsi="Calibri" w:eastAsia="Calibri" w:cs="Calibri"/>
                <w:color w:val="000000" w:themeColor="text1"/>
                <w:sz w:val="19"/>
                <w:szCs w:val="19"/>
              </w:rPr>
              <w:t>variety and progression in multiplication and division calculation.</w:t>
            </w:r>
            <w:r w:rsidR="2BDAD195">
              <w:rPr>
                <w:rStyle w:val="normaltextrun"/>
                <w:rFonts w:ascii="Calibri" w:hAnsi="Calibri" w:cs="Calibri"/>
                <w:color w:val="000000"/>
                <w:sz w:val="20"/>
                <w:szCs w:val="20"/>
                <w:shd w:val="clear" w:color="auto" w:fill="FFFFFF"/>
              </w:rPr>
              <w:t xml:space="preserve"> Know the progression in skills and knowledge of 2d and 3d shape</w:t>
            </w:r>
            <w:r w:rsidR="3D892EB9">
              <w:rPr>
                <w:rStyle w:val="normaltextrun"/>
                <w:rFonts w:ascii="Calibri" w:hAnsi="Calibri" w:cs="Calibri"/>
                <w:color w:val="000000"/>
                <w:sz w:val="20"/>
                <w:szCs w:val="20"/>
                <w:shd w:val="clear" w:color="auto" w:fill="FFFFFF"/>
              </w:rPr>
              <w:t>. Know how to apply practical measures to problem solving.</w:t>
            </w:r>
            <w:r>
              <w:rPr>
                <w:rStyle w:val="normaltextrun"/>
                <w:rFonts w:ascii="Calibri" w:hAnsi="Calibri" w:cs="Calibri"/>
                <w:color w:val="000000"/>
                <w:sz w:val="20"/>
                <w:szCs w:val="20"/>
                <w:shd w:val="clear" w:color="auto" w:fill="FFFFFF"/>
              </w:rPr>
              <w:t xml:space="preserve"> </w:t>
            </w:r>
            <w:r w:rsidRPr="5EEA21E6">
              <w:rPr>
                <w:rStyle w:val="normaltextrun"/>
                <w:rFonts w:ascii="Calibri" w:hAnsi="Calibri" w:cs="Calibri"/>
                <w:b/>
                <w:bCs/>
                <w:color w:val="000000"/>
                <w:sz w:val="20"/>
                <w:szCs w:val="20"/>
                <w:u w:val="single"/>
                <w:shd w:val="clear" w:color="auto" w:fill="FFFFFF"/>
              </w:rPr>
              <w:t>English</w:t>
            </w:r>
            <w:r w:rsidRPr="5EEA21E6" w:rsidR="4C7A25E2">
              <w:rPr>
                <w:rStyle w:val="normaltextrun"/>
                <w:rFonts w:ascii="Calibri" w:hAnsi="Calibri" w:cs="Calibri"/>
                <w:b/>
                <w:bCs/>
                <w:color w:val="000000"/>
                <w:sz w:val="20"/>
                <w:szCs w:val="20"/>
                <w:u w:val="single"/>
                <w:shd w:val="clear" w:color="auto" w:fill="FFFFFF"/>
              </w:rPr>
              <w:t xml:space="preserve"> - </w:t>
            </w:r>
            <w:r w:rsidR="346C62B8">
              <w:rPr>
                <w:rStyle w:val="normaltextrun"/>
                <w:rFonts w:ascii="Calibri" w:hAnsi="Calibri" w:cs="Calibri"/>
                <w:color w:val="000000"/>
                <w:sz w:val="20"/>
                <w:szCs w:val="20"/>
                <w:shd w:val="clear" w:color="auto" w:fill="FFFFFF"/>
              </w:rPr>
              <w:t xml:space="preserve">Know the statutory summative assessment measures used in school and how they work. Learn how to apply creative approaches to teaching the writing process and developing reading </w:t>
            </w:r>
            <w:r w:rsidR="731147E9">
              <w:rPr>
                <w:rStyle w:val="normaltextrun"/>
                <w:rFonts w:ascii="Calibri" w:hAnsi="Calibri" w:cs="Calibri"/>
                <w:color w:val="000000"/>
                <w:sz w:val="20"/>
                <w:szCs w:val="20"/>
                <w:shd w:val="clear" w:color="auto" w:fill="FFFFFF"/>
              </w:rPr>
              <w:t>beyond SSP.</w:t>
            </w:r>
          </w:p>
          <w:p w:rsidR="00522A7E" w:rsidP="5EEA21E6" w:rsidRDefault="731147E9" w14:paraId="1441D639" w14:textId="3B00928E">
            <w:pPr>
              <w:rPr>
                <w:rStyle w:val="normaltextrun"/>
                <w:rFonts w:ascii="Calibri" w:hAnsi="Calibri" w:cs="Calibri"/>
                <w:color w:val="000000" w:themeColor="text1"/>
                <w:sz w:val="20"/>
                <w:szCs w:val="20"/>
              </w:rPr>
            </w:pPr>
            <w:r w:rsidRPr="5EEA21E6">
              <w:rPr>
                <w:rStyle w:val="normaltextrun"/>
                <w:rFonts w:ascii="Calibri" w:hAnsi="Calibri" w:cs="Calibri"/>
                <w:b/>
                <w:bCs/>
                <w:color w:val="000000" w:themeColor="text1"/>
                <w:sz w:val="20"/>
                <w:szCs w:val="20"/>
                <w:u w:val="single"/>
              </w:rPr>
              <w:lastRenderedPageBreak/>
              <w:t xml:space="preserve">PE. </w:t>
            </w:r>
            <w:r w:rsidRPr="5EEA21E6">
              <w:rPr>
                <w:rStyle w:val="normaltextrun"/>
                <w:rFonts w:ascii="Calibri" w:hAnsi="Calibri" w:cs="Calibri"/>
                <w:color w:val="000000" w:themeColor="text1"/>
                <w:sz w:val="20"/>
                <w:szCs w:val="20"/>
              </w:rPr>
              <w:t>Learn how to plan and teach safe</w:t>
            </w:r>
            <w:r w:rsidRPr="5EEA21E6" w:rsidR="5A393E09">
              <w:rPr>
                <w:rStyle w:val="normaltextrun"/>
                <w:rFonts w:ascii="Calibri" w:hAnsi="Calibri" w:cs="Calibri"/>
                <w:color w:val="000000" w:themeColor="text1"/>
                <w:sz w:val="20"/>
                <w:szCs w:val="20"/>
              </w:rPr>
              <w:t xml:space="preserve"> athletics and games lessons, applying principles to different disciplines and how to apply a progression in skill development.</w:t>
            </w:r>
          </w:p>
          <w:p w:rsidR="00522A7E" w:rsidP="5EEA21E6" w:rsidRDefault="00522A7E" w14:paraId="7A9CB87D" w14:textId="4FF1E3EF">
            <w:pPr>
              <w:rPr>
                <w:rStyle w:val="normaltextrun"/>
                <w:rFonts w:ascii="Calibri" w:hAnsi="Calibri" w:cs="Calibri"/>
                <w:color w:val="000000"/>
                <w:sz w:val="20"/>
                <w:szCs w:val="20"/>
                <w:shd w:val="clear" w:color="auto" w:fill="FFFFFF"/>
              </w:rPr>
            </w:pPr>
          </w:p>
          <w:p w:rsidRPr="00B6375B" w:rsidR="00B6375B" w:rsidP="5EEA21E6" w:rsidRDefault="52F198C6" w14:paraId="1803D5EE" w14:textId="0CDE6540">
            <w:pPr>
              <w:rPr>
                <w:sz w:val="20"/>
                <w:szCs w:val="20"/>
              </w:rPr>
            </w:pPr>
            <w:r>
              <w:rPr>
                <w:rStyle w:val="normaltextrun"/>
                <w:rFonts w:ascii="Calibri" w:hAnsi="Calibri" w:cs="Calibri"/>
                <w:color w:val="000000"/>
                <w:sz w:val="20"/>
                <w:szCs w:val="20"/>
                <w:shd w:val="clear" w:color="auto" w:fill="FFFFFF"/>
              </w:rPr>
              <w:t xml:space="preserve">PGPC9070 – </w:t>
            </w:r>
            <w:r w:rsidR="27616127">
              <w:rPr>
                <w:rStyle w:val="normaltextrun"/>
                <w:rFonts w:ascii="Calibri" w:hAnsi="Calibri" w:cs="Calibri"/>
                <w:color w:val="000000"/>
                <w:sz w:val="20"/>
                <w:szCs w:val="20"/>
                <w:shd w:val="clear" w:color="auto" w:fill="FFFFFF"/>
              </w:rPr>
              <w:t xml:space="preserve">Know the learning required to understand, plan and teach </w:t>
            </w:r>
            <w:r>
              <w:rPr>
                <w:rStyle w:val="normaltextrun"/>
                <w:rFonts w:ascii="Calibri" w:hAnsi="Calibri" w:cs="Calibri"/>
                <w:color w:val="000000"/>
                <w:sz w:val="20"/>
                <w:szCs w:val="20"/>
                <w:shd w:val="clear" w:color="auto" w:fill="FFFFFF"/>
              </w:rPr>
              <w:t>phase 5 and 6 phonics</w:t>
            </w:r>
            <w:r w:rsidR="748874D7">
              <w:rPr>
                <w:rStyle w:val="normaltextrun"/>
                <w:rFonts w:ascii="Calibri" w:hAnsi="Calibri" w:cs="Calibri"/>
                <w:color w:val="000000"/>
                <w:sz w:val="20"/>
                <w:szCs w:val="20"/>
                <w:shd w:val="clear" w:color="auto" w:fill="FFFFFF"/>
              </w:rPr>
              <w:t>. Learn how to assess reading through use of running record</w:t>
            </w:r>
            <w:r>
              <w:rPr>
                <w:rStyle w:val="normaltextrun"/>
                <w:rFonts w:ascii="Calibri" w:hAnsi="Calibri" w:cs="Calibri"/>
                <w:color w:val="000000"/>
                <w:sz w:val="20"/>
                <w:szCs w:val="20"/>
                <w:shd w:val="clear" w:color="auto" w:fill="FFFFFF"/>
              </w:rPr>
              <w:t>.</w:t>
            </w:r>
          </w:p>
        </w:tc>
        <w:tc>
          <w:tcPr>
            <w:tcW w:w="3680" w:type="dxa"/>
            <w:tcMar/>
          </w:tcPr>
          <w:p w:rsidR="00B6375B" w:rsidP="002C3D88" w:rsidRDefault="007D12F5" w14:paraId="1EF85625" w14:textId="77777777">
            <w:pPr>
              <w:rPr>
                <w:rFonts w:cstheme="minorHAnsi"/>
                <w:sz w:val="20"/>
                <w:szCs w:val="20"/>
              </w:rPr>
            </w:pPr>
            <w:r w:rsidRPr="007D12F5">
              <w:rPr>
                <w:rFonts w:cstheme="minorHAnsi"/>
                <w:sz w:val="20"/>
                <w:szCs w:val="20"/>
              </w:rPr>
              <w:lastRenderedPageBreak/>
              <w:t>How well have I:</w:t>
            </w:r>
          </w:p>
          <w:p w:rsidRPr="007D12F5" w:rsidR="007D12F5" w:rsidP="007D12F5" w:rsidRDefault="007D12F5" w14:paraId="30F5D25D" w14:textId="77777777">
            <w:pPr>
              <w:rPr>
                <w:sz w:val="20"/>
                <w:szCs w:val="20"/>
              </w:rPr>
            </w:pPr>
            <w:r w:rsidRPr="007D12F5">
              <w:rPr>
                <w:sz w:val="20"/>
                <w:szCs w:val="20"/>
              </w:rPr>
              <w:t>•</w:t>
            </w:r>
            <w:r>
              <w:rPr>
                <w:sz w:val="20"/>
                <w:szCs w:val="20"/>
              </w:rPr>
              <w:t xml:space="preserve"> </w:t>
            </w:r>
            <w:r w:rsidRPr="007D12F5">
              <w:rPr>
                <w:sz w:val="20"/>
                <w:szCs w:val="20"/>
              </w:rPr>
              <w:t>Identified possible misconceptions and plan how to prevent these forming</w:t>
            </w:r>
          </w:p>
          <w:p w:rsidRPr="007D12F5" w:rsidR="007D12F5" w:rsidP="007D12F5" w:rsidRDefault="007D12F5" w14:paraId="73CDBBF9" w14:textId="77777777">
            <w:pPr>
              <w:rPr>
                <w:rFonts w:cstheme="minorHAnsi"/>
                <w:sz w:val="20"/>
                <w:szCs w:val="20"/>
              </w:rPr>
            </w:pPr>
            <w:r w:rsidRPr="007D12F5">
              <w:rPr>
                <w:sz w:val="20"/>
                <w:szCs w:val="20"/>
              </w:rPr>
              <w:t>•</w:t>
            </w:r>
            <w:r>
              <w:rPr>
                <w:sz w:val="20"/>
                <w:szCs w:val="20"/>
              </w:rPr>
              <w:t xml:space="preserve"> </w:t>
            </w:r>
            <w:r w:rsidRPr="007D12F5">
              <w:rPr>
                <w:sz w:val="20"/>
                <w:szCs w:val="20"/>
              </w:rPr>
              <w:t>Developed understanding of how learners learn?</w:t>
            </w:r>
          </w:p>
          <w:p w:rsidR="007D12F5" w:rsidP="002C3D88" w:rsidRDefault="007D12F5" w14:paraId="0EF62643" w14:textId="77777777">
            <w:pPr>
              <w:rPr>
                <w:sz w:val="20"/>
                <w:szCs w:val="20"/>
              </w:rPr>
            </w:pPr>
            <w:r w:rsidRPr="007D12F5">
              <w:rPr>
                <w:sz w:val="20"/>
                <w:szCs w:val="20"/>
              </w:rPr>
              <w:t>• Select</w:t>
            </w:r>
            <w:r>
              <w:rPr>
                <w:sz w:val="20"/>
                <w:szCs w:val="20"/>
              </w:rPr>
              <w:t xml:space="preserve">ed </w:t>
            </w:r>
            <w:r w:rsidRPr="007D12F5">
              <w:rPr>
                <w:sz w:val="20"/>
                <w:szCs w:val="20"/>
              </w:rPr>
              <w:t>and adapt</w:t>
            </w:r>
            <w:r>
              <w:rPr>
                <w:sz w:val="20"/>
                <w:szCs w:val="20"/>
              </w:rPr>
              <w:t>ed</w:t>
            </w:r>
            <w:r w:rsidRPr="007D12F5">
              <w:rPr>
                <w:sz w:val="20"/>
                <w:szCs w:val="20"/>
              </w:rPr>
              <w:t xml:space="preserve"> teaching styles and strategies to suit the stage of the lesson, and the learning of individuals, groups and whole classes as appropriate? </w:t>
            </w:r>
          </w:p>
          <w:p w:rsidR="007D12F5" w:rsidP="002C3D88" w:rsidRDefault="007D12F5" w14:paraId="1CF40DCF" w14:textId="77777777">
            <w:pPr>
              <w:rPr>
                <w:sz w:val="20"/>
                <w:szCs w:val="20"/>
              </w:rPr>
            </w:pPr>
            <w:r w:rsidRPr="007D12F5">
              <w:rPr>
                <w:sz w:val="20"/>
                <w:szCs w:val="20"/>
              </w:rPr>
              <w:t>• Guide</w:t>
            </w:r>
            <w:r>
              <w:rPr>
                <w:sz w:val="20"/>
                <w:szCs w:val="20"/>
              </w:rPr>
              <w:t>d</w:t>
            </w:r>
            <w:r w:rsidRPr="007D12F5">
              <w:rPr>
                <w:sz w:val="20"/>
                <w:szCs w:val="20"/>
              </w:rPr>
              <w:t>, scaffold</w:t>
            </w:r>
            <w:r>
              <w:rPr>
                <w:sz w:val="20"/>
                <w:szCs w:val="20"/>
              </w:rPr>
              <w:t>ed</w:t>
            </w:r>
            <w:r w:rsidRPr="007D12F5">
              <w:rPr>
                <w:sz w:val="20"/>
                <w:szCs w:val="20"/>
              </w:rPr>
              <w:t xml:space="preserve"> and model to help learners understand new processes and ideas, and remove scaffolding when learners are achieving a high degree of success? </w:t>
            </w:r>
          </w:p>
          <w:p w:rsidR="007D12F5" w:rsidP="002C3D88" w:rsidRDefault="76BB0BAE" w14:paraId="2D93C118" w14:textId="5001B958">
            <w:pPr>
              <w:rPr>
                <w:sz w:val="20"/>
                <w:szCs w:val="20"/>
              </w:rPr>
            </w:pPr>
            <w:r w:rsidRPr="0EC73F34">
              <w:rPr>
                <w:sz w:val="20"/>
                <w:szCs w:val="20"/>
              </w:rPr>
              <w:t>• Effectively use questioning for many purposes, including to check learners</w:t>
            </w:r>
            <w:r w:rsidRPr="0EC73F34" w:rsidR="309DB135">
              <w:rPr>
                <w:sz w:val="20"/>
                <w:szCs w:val="20"/>
              </w:rPr>
              <w:t>’</w:t>
            </w:r>
            <w:r w:rsidRPr="0EC73F34">
              <w:rPr>
                <w:sz w:val="20"/>
                <w:szCs w:val="20"/>
              </w:rPr>
              <w:t xml:space="preserve"> prior knowledge, assess understanding and break down problems? </w:t>
            </w:r>
          </w:p>
          <w:p w:rsidR="007D12F5" w:rsidP="002C3D88" w:rsidRDefault="007D12F5" w14:paraId="12A41422" w14:textId="77777777">
            <w:pPr>
              <w:rPr>
                <w:sz w:val="20"/>
                <w:szCs w:val="20"/>
              </w:rPr>
            </w:pPr>
            <w:r w:rsidRPr="007D12F5">
              <w:rPr>
                <w:sz w:val="20"/>
                <w:szCs w:val="20"/>
              </w:rPr>
              <w:t>• Provide</w:t>
            </w:r>
            <w:r>
              <w:rPr>
                <w:sz w:val="20"/>
                <w:szCs w:val="20"/>
              </w:rPr>
              <w:t>d</w:t>
            </w:r>
            <w:r w:rsidRPr="007D12F5">
              <w:rPr>
                <w:sz w:val="20"/>
                <w:szCs w:val="20"/>
              </w:rPr>
              <w:t xml:space="preserve"> opportunities for learners to consolidate and practise </w:t>
            </w:r>
            <w:r w:rsidR="00B4553A">
              <w:rPr>
                <w:sz w:val="20"/>
                <w:szCs w:val="20"/>
              </w:rPr>
              <w:t>enact</w:t>
            </w:r>
            <w:r w:rsidRPr="007D12F5">
              <w:rPr>
                <w:sz w:val="20"/>
                <w:szCs w:val="20"/>
              </w:rPr>
              <w:t xml:space="preserve">ing new knowledge and skills? </w:t>
            </w:r>
          </w:p>
          <w:p w:rsidR="007D12F5" w:rsidP="002C3D88" w:rsidRDefault="007D12F5" w14:paraId="3E781096" w14:textId="77777777">
            <w:pPr>
              <w:rPr>
                <w:sz w:val="20"/>
                <w:szCs w:val="20"/>
              </w:rPr>
            </w:pPr>
            <w:r w:rsidRPr="007D12F5">
              <w:rPr>
                <w:sz w:val="20"/>
                <w:szCs w:val="20"/>
              </w:rPr>
              <w:t>• Manage</w:t>
            </w:r>
            <w:r>
              <w:rPr>
                <w:sz w:val="20"/>
                <w:szCs w:val="20"/>
              </w:rPr>
              <w:t>d</w:t>
            </w:r>
            <w:r w:rsidRPr="007D12F5">
              <w:rPr>
                <w:sz w:val="20"/>
                <w:szCs w:val="20"/>
              </w:rPr>
              <w:t xml:space="preserve"> the timing and pace of lessons, intervene effectively and change direction and shift in emphasis to support learning? </w:t>
            </w:r>
          </w:p>
          <w:p w:rsidRPr="007D12F5" w:rsidR="007D12F5" w:rsidP="007D12F5" w:rsidRDefault="007D12F5" w14:paraId="42B4C670" w14:textId="77777777">
            <w:pPr>
              <w:rPr>
                <w:sz w:val="20"/>
                <w:szCs w:val="20"/>
              </w:rPr>
            </w:pPr>
            <w:r w:rsidRPr="007D12F5">
              <w:rPr>
                <w:sz w:val="20"/>
                <w:szCs w:val="20"/>
              </w:rPr>
              <w:t>• Use</w:t>
            </w:r>
            <w:r>
              <w:rPr>
                <w:sz w:val="20"/>
                <w:szCs w:val="20"/>
              </w:rPr>
              <w:t>d</w:t>
            </w:r>
            <w:r w:rsidRPr="007D12F5">
              <w:rPr>
                <w:sz w:val="20"/>
                <w:szCs w:val="20"/>
              </w:rPr>
              <w:t xml:space="preserve"> a variety of imaginative resources and innovative learning activities that </w:t>
            </w:r>
            <w:r w:rsidRPr="007D12F5">
              <w:rPr>
                <w:sz w:val="20"/>
                <w:szCs w:val="20"/>
              </w:rPr>
              <w:lastRenderedPageBreak/>
              <w:t xml:space="preserve">interest and challenge pupils’ learning and put this into the context of the real world? </w:t>
            </w:r>
          </w:p>
        </w:tc>
        <w:tc>
          <w:tcPr>
            <w:tcW w:w="2210" w:type="dxa"/>
            <w:tcMar/>
          </w:tcPr>
          <w:p w:rsidRPr="0099073B" w:rsidR="00337DF6" w:rsidP="00337DF6" w:rsidRDefault="00337DF6" w14:paraId="78B319B8" w14:textId="77777777">
            <w:pPr>
              <w:rPr>
                <w:sz w:val="20"/>
                <w:szCs w:val="20"/>
              </w:rPr>
            </w:pPr>
            <w:r w:rsidRPr="0099073B">
              <w:rPr>
                <w:sz w:val="20"/>
                <w:szCs w:val="20"/>
              </w:rPr>
              <w:lastRenderedPageBreak/>
              <w:t xml:space="preserve">S1, S3 Demonstrate good personal understanding of the relevant areas of learning and a sound understanding of how they may be taught to inspire learning and address misconceptions </w:t>
            </w:r>
          </w:p>
          <w:p w:rsidRPr="0099073B" w:rsidR="00B6375B" w:rsidP="002C3D88" w:rsidRDefault="00B6375B" w14:paraId="54E11D2A" w14:textId="77777777">
            <w:pPr>
              <w:rPr>
                <w:rFonts w:cstheme="minorHAnsi"/>
                <w:sz w:val="20"/>
                <w:szCs w:val="20"/>
              </w:rPr>
            </w:pPr>
          </w:p>
          <w:p w:rsidRPr="0099073B" w:rsidR="00B6375B" w:rsidP="002C3D88" w:rsidRDefault="00B6375B" w14:paraId="31126E5D" w14:textId="77777777">
            <w:pPr>
              <w:rPr>
                <w:rFonts w:cstheme="minorHAnsi"/>
                <w:sz w:val="20"/>
                <w:szCs w:val="20"/>
              </w:rPr>
            </w:pPr>
          </w:p>
        </w:tc>
      </w:tr>
      <w:tr w:rsidRPr="000A5665" w:rsidR="00522A7E" w:rsidTr="14013528" w14:paraId="0C8AAEE9" w14:textId="77777777">
        <w:tc>
          <w:tcPr>
            <w:tcW w:w="1602" w:type="dxa"/>
            <w:tcBorders>
              <w:right w:val="single" w:color="auto" w:sz="4" w:space="0"/>
            </w:tcBorders>
            <w:tcMar/>
          </w:tcPr>
          <w:p w:rsidRPr="00B6375B" w:rsidR="00C91DC4" w:rsidP="002C3D88" w:rsidRDefault="00C91DC4" w14:paraId="37D47C26" w14:textId="77777777">
            <w:pPr>
              <w:rPr>
                <w:b/>
              </w:rPr>
            </w:pPr>
            <w:r w:rsidRPr="00B6375B">
              <w:rPr>
                <w:b/>
              </w:rPr>
              <w:t xml:space="preserve">Pedagogy  </w:t>
            </w:r>
          </w:p>
          <w:p w:rsidRPr="00B6375B" w:rsidR="00C91DC4" w:rsidP="002C3D88" w:rsidRDefault="00C91DC4" w14:paraId="2DE403A5" w14:textId="77777777">
            <w:pPr>
              <w:rPr>
                <w:b/>
              </w:rPr>
            </w:pPr>
          </w:p>
        </w:tc>
        <w:tc>
          <w:tcPr>
            <w:tcW w:w="4461" w:type="dxa"/>
            <w:tcBorders>
              <w:top w:val="single" w:color="auto" w:sz="4" w:space="0"/>
              <w:left w:val="single" w:color="auto" w:sz="4" w:space="0"/>
              <w:bottom w:val="single" w:color="auto" w:sz="4" w:space="0"/>
              <w:right w:val="single" w:color="auto" w:sz="4" w:space="0"/>
            </w:tcBorders>
            <w:tcMar/>
          </w:tcPr>
          <w:p w:rsidRPr="007E144C" w:rsidR="00337DF6" w:rsidP="00B6375B" w:rsidRDefault="00B6375B" w14:paraId="79E5DFC5" w14:textId="77777777">
            <w:pPr>
              <w:pStyle w:val="paragraph"/>
              <w:shd w:val="clear" w:color="auto" w:fill="FFFFFF"/>
              <w:spacing w:before="0" w:beforeAutospacing="0" w:after="0" w:afterAutospacing="0"/>
              <w:textAlignment w:val="baseline"/>
              <w:rPr>
                <w:rStyle w:val="normaltextrun"/>
                <w:rFonts w:asciiTheme="minorHAnsi" w:hAnsiTheme="minorHAnsi" w:cstheme="minorHAnsi"/>
                <w:sz w:val="20"/>
                <w:szCs w:val="20"/>
              </w:rPr>
            </w:pPr>
            <w:r w:rsidRPr="00B6375B">
              <w:rPr>
                <w:rStyle w:val="normaltextrun"/>
                <w:rFonts w:asciiTheme="minorHAnsi" w:hAnsiTheme="minorHAnsi" w:cstheme="minorHAnsi"/>
                <w:color w:val="000000"/>
                <w:sz w:val="20"/>
                <w:szCs w:val="20"/>
              </w:rPr>
              <w:t>Demonstrate a secure ability to draw on a range of creative strategies to engage learners throughout the different stages of a lesson and in different learning contexts.</w:t>
            </w:r>
            <w:r w:rsidRPr="00B6375B">
              <w:rPr>
                <w:rStyle w:val="eop"/>
                <w:rFonts w:asciiTheme="minorHAnsi" w:hAnsiTheme="minorHAnsi" w:cstheme="minorHAnsi"/>
                <w:color w:val="000000"/>
                <w:sz w:val="20"/>
                <w:szCs w:val="20"/>
              </w:rPr>
              <w:t> </w:t>
            </w:r>
          </w:p>
          <w:p w:rsidRPr="007E144C" w:rsidR="0099073B" w:rsidP="14013528" w:rsidRDefault="00B6375B" w14:paraId="62C794C3" w14:textId="77777777">
            <w:pPr>
              <w:pStyle w:val="paragraph"/>
              <w:numPr>
                <w:ilvl w:val="0"/>
                <w:numId w:val="17"/>
              </w:numPr>
              <w:shd w:val="clear" w:color="auto" w:fill="FFFFFF"/>
              <w:spacing w:before="0" w:beforeAutospacing="0" w:after="0" w:afterAutospacing="0"/>
              <w:textAlignment w:val="baseline"/>
              <w:rPr>
                <w:rStyle w:val="normaltextrun"/>
                <w:rFonts w:ascii="Calibri" w:hAnsi="Calibri" w:cs="Calibri" w:asciiTheme="minorAscii" w:hAnsiTheme="minorAscii" w:cstheme="minorAscii"/>
                <w:sz w:val="20"/>
                <w:szCs w:val="20"/>
              </w:rPr>
            </w:pPr>
            <w:r w:rsidRPr="14013528" w:rsidR="00B6375B">
              <w:rPr>
                <w:rStyle w:val="normaltextrun"/>
                <w:rFonts w:ascii="Calibri" w:hAnsi="Calibri" w:cs="Calibri" w:asciiTheme="minorAscii" w:hAnsiTheme="minorAscii" w:cstheme="minorAscii"/>
                <w:color w:val="000000" w:themeColor="text1" w:themeTint="FF" w:themeShade="FF"/>
                <w:sz w:val="20"/>
                <w:szCs w:val="20"/>
              </w:rPr>
              <w:t>Develop and update plans to support the respective needs of learners across the relevant curriculum to sustain learning and progression throughout the placement.</w:t>
            </w:r>
            <w:r w:rsidRPr="14013528" w:rsidR="00B6375B">
              <w:rPr>
                <w:rStyle w:val="eop"/>
                <w:rFonts w:ascii="Calibri" w:hAnsi="Calibri" w:cs="Calibri" w:asciiTheme="minorAscii" w:hAnsiTheme="minorAscii" w:cstheme="minorAscii"/>
                <w:color w:val="000000" w:themeColor="text1" w:themeTint="FF" w:themeShade="FF"/>
                <w:sz w:val="20"/>
                <w:szCs w:val="20"/>
              </w:rPr>
              <w:t> </w:t>
            </w:r>
          </w:p>
          <w:p w:rsidRPr="007E144C" w:rsidR="00C91DC4" w:rsidP="14013528" w:rsidRDefault="00B6375B" w14:paraId="4F23A06B" w14:textId="77777777">
            <w:pPr>
              <w:pStyle w:val="paragraph"/>
              <w:numPr>
                <w:ilvl w:val="0"/>
                <w:numId w:val="17"/>
              </w:numPr>
              <w:spacing w:before="0" w:beforeAutospacing="0" w:after="0" w:afterAutospacing="0"/>
              <w:textAlignment w:val="baseline"/>
              <w:rPr>
                <w:rFonts w:ascii="Calibri" w:hAnsi="Calibri" w:cs="Calibri" w:asciiTheme="minorAscii" w:hAnsiTheme="minorAscii" w:cstheme="minorAscii"/>
                <w:sz w:val="20"/>
                <w:szCs w:val="20"/>
              </w:rPr>
            </w:pPr>
            <w:r w:rsidRPr="14013528" w:rsidR="00B6375B">
              <w:rPr>
                <w:rStyle w:val="normaltextrun"/>
                <w:rFonts w:ascii="Calibri" w:hAnsi="Calibri" w:cs="Calibri" w:asciiTheme="minorAscii" w:hAnsiTheme="minorAscii" w:cstheme="minorAscii"/>
                <w:color w:val="000000" w:themeColor="text1" w:themeTint="FF" w:themeShade="FF"/>
                <w:sz w:val="20"/>
                <w:szCs w:val="20"/>
              </w:rPr>
              <w:t>Adopt, adapt and, where necessary, create resources that inspire and sustain active learning and are managed effectively</w:t>
            </w:r>
            <w:r w:rsidRPr="14013528" w:rsidR="00B6375B">
              <w:rPr>
                <w:rStyle w:val="eop"/>
                <w:rFonts w:ascii="Calibri" w:hAnsi="Calibri" w:cs="Calibri" w:asciiTheme="minorAscii" w:hAnsiTheme="minorAscii" w:cstheme="minorAscii"/>
                <w:color w:val="000000" w:themeColor="text1" w:themeTint="FF" w:themeShade="FF"/>
                <w:sz w:val="20"/>
                <w:szCs w:val="20"/>
              </w:rPr>
              <w:t> </w:t>
            </w:r>
          </w:p>
          <w:p w:rsidRPr="007E144C" w:rsidR="009E29AC" w:rsidP="14013528" w:rsidRDefault="009E29AC" w14:paraId="17BBD0BE" w14:textId="77777777">
            <w:pPr>
              <w:pStyle w:val="ListParagraph"/>
              <w:numPr>
                <w:ilvl w:val="0"/>
                <w:numId w:val="17"/>
              </w:numPr>
              <w:rPr>
                <w:rFonts w:cs="Calibri" w:cstheme="minorAscii"/>
                <w:sz w:val="20"/>
                <w:szCs w:val="20"/>
              </w:rPr>
            </w:pPr>
            <w:r w:rsidRPr="14013528" w:rsidR="009E29AC">
              <w:rPr>
                <w:rFonts w:cs="Calibri" w:cstheme="minorAscii"/>
                <w:sz w:val="20"/>
                <w:szCs w:val="20"/>
              </w:rPr>
              <w:t>Develop your knowledge of the application of working memory, cognitive load in design of learning sequences</w:t>
            </w:r>
          </w:p>
        </w:tc>
        <w:tc>
          <w:tcPr>
            <w:tcW w:w="3435" w:type="dxa"/>
            <w:tcBorders>
              <w:left w:val="single" w:color="auto" w:sz="4" w:space="0"/>
            </w:tcBorders>
            <w:tcMar/>
          </w:tcPr>
          <w:p w:rsidR="00B6375B" w:rsidP="5EEA21E6" w:rsidRDefault="52F198C6" w14:paraId="50A7E3D1" w14:textId="76ED92AB">
            <w:pPr>
              <w:pStyle w:val="paragraph"/>
              <w:spacing w:before="0" w:beforeAutospacing="0" w:after="0" w:afterAutospacing="0"/>
              <w:textAlignment w:val="baseline"/>
              <w:rPr>
                <w:rStyle w:val="normaltextrun"/>
                <w:rFonts w:ascii="Calibri" w:hAnsi="Calibri" w:cs="Calibri"/>
                <w:sz w:val="20"/>
                <w:szCs w:val="20"/>
              </w:rPr>
            </w:pPr>
            <w:r w:rsidRPr="5EEA21E6">
              <w:rPr>
                <w:rStyle w:val="normaltextrun"/>
                <w:rFonts w:ascii="Calibri" w:hAnsi="Calibri" w:cs="Calibri"/>
                <w:sz w:val="20"/>
                <w:szCs w:val="20"/>
              </w:rPr>
              <w:t xml:space="preserve">PGPC9140 – </w:t>
            </w:r>
            <w:r w:rsidRPr="5EEA21E6" w:rsidR="19794EDE">
              <w:rPr>
                <w:rStyle w:val="normaltextrun"/>
                <w:rFonts w:ascii="Calibri" w:hAnsi="Calibri" w:cs="Calibri"/>
                <w:sz w:val="20"/>
                <w:szCs w:val="20"/>
              </w:rPr>
              <w:t xml:space="preserve">Learn how to apply </w:t>
            </w:r>
            <w:r w:rsidRPr="5EEA21E6">
              <w:rPr>
                <w:rStyle w:val="normaltextrun"/>
                <w:rFonts w:ascii="Calibri" w:hAnsi="Calibri" w:cs="Calibri"/>
                <w:sz w:val="20"/>
                <w:szCs w:val="20"/>
              </w:rPr>
              <w:t xml:space="preserve"> questioning, critical thinking and higher order learning strategies</w:t>
            </w:r>
            <w:r w:rsidRPr="5EEA21E6" w:rsidR="625D15EF">
              <w:rPr>
                <w:rStyle w:val="normaltextrun"/>
                <w:rFonts w:ascii="Calibri" w:hAnsi="Calibri" w:cs="Calibri"/>
                <w:sz w:val="20"/>
                <w:szCs w:val="20"/>
              </w:rPr>
              <w:t xml:space="preserve"> to support those learners working at greater depth. Know what effective classroom talk is, in terms of exploratory talk. Learn how to engender this type of talk in the classroom.</w:t>
            </w:r>
          </w:p>
          <w:p w:rsidR="00B6375B" w:rsidP="5EEA21E6" w:rsidRDefault="4457850B" w14:paraId="16287F21" w14:textId="40891688">
            <w:pPr>
              <w:pStyle w:val="paragraph"/>
              <w:spacing w:before="0" w:beforeAutospacing="0" w:after="0" w:afterAutospacing="0"/>
              <w:textAlignment w:val="baseline"/>
              <w:rPr>
                <w:rFonts w:ascii="Segoe UI" w:hAnsi="Segoe UI" w:cs="Segoe UI"/>
                <w:sz w:val="18"/>
                <w:szCs w:val="18"/>
              </w:rPr>
            </w:pPr>
            <w:r w:rsidRPr="5EEA21E6">
              <w:rPr>
                <w:rStyle w:val="normaltextrun"/>
                <w:rFonts w:ascii="Calibri" w:hAnsi="Calibri" w:cs="Calibri"/>
                <w:sz w:val="20"/>
                <w:szCs w:val="20"/>
              </w:rPr>
              <w:t>Know how to plan for a series of lessons that progress skills, knowledge and understanding systematically. Including key principles and adapting published planning.</w:t>
            </w:r>
            <w:r w:rsidRPr="5EEA21E6" w:rsidR="52F198C6">
              <w:rPr>
                <w:rStyle w:val="eop"/>
                <w:rFonts w:ascii="Calibri" w:hAnsi="Calibri" w:cs="Calibri"/>
                <w:sz w:val="20"/>
                <w:szCs w:val="20"/>
              </w:rPr>
              <w:t>  </w:t>
            </w:r>
          </w:p>
          <w:p w:rsidR="0099073B" w:rsidP="00B6375B" w:rsidRDefault="0099073B" w14:paraId="5BE93A62" w14:textId="77777777">
            <w:pPr>
              <w:pStyle w:val="paragraph"/>
              <w:spacing w:before="0" w:beforeAutospacing="0" w:after="0" w:afterAutospacing="0"/>
              <w:textAlignment w:val="baseline"/>
              <w:rPr>
                <w:rStyle w:val="normaltextrun"/>
                <w:rFonts w:ascii="Calibri" w:hAnsi="Calibri" w:cs="Calibri"/>
                <w:sz w:val="20"/>
                <w:szCs w:val="20"/>
              </w:rPr>
            </w:pPr>
          </w:p>
          <w:p w:rsidR="00B6375B" w:rsidP="00B6375B" w:rsidRDefault="00B6375B" w14:paraId="60DBB230"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PGCE7004: exploring what high quality practice looks like and involves</w:t>
            </w:r>
            <w:r>
              <w:rPr>
                <w:rStyle w:val="eop"/>
                <w:rFonts w:ascii="Calibri" w:hAnsi="Calibri" w:cs="Calibri"/>
                <w:sz w:val="20"/>
                <w:szCs w:val="20"/>
              </w:rPr>
              <w:t> </w:t>
            </w:r>
          </w:p>
          <w:p w:rsidRPr="00B6375B" w:rsidR="00B6375B" w:rsidP="36D40EC1" w:rsidRDefault="00B6375B" w14:paraId="43899E0A" w14:textId="193663DC">
            <w:pPr>
              <w:rPr>
                <w:sz w:val="20"/>
                <w:szCs w:val="20"/>
              </w:rPr>
            </w:pPr>
          </w:p>
          <w:p w:rsidRPr="00B6375B" w:rsidR="00B6375B" w:rsidP="36D40EC1" w:rsidRDefault="3CB016D3" w14:paraId="384BA73E" w14:textId="725E1627">
            <w:pPr>
              <w:rPr>
                <w:rFonts w:ascii="Calibri" w:hAnsi="Calibri" w:eastAsia="Calibri" w:cs="Calibri"/>
                <w:sz w:val="20"/>
                <w:szCs w:val="20"/>
              </w:rPr>
            </w:pPr>
            <w:r w:rsidRPr="36D40EC1">
              <w:rPr>
                <w:rFonts w:ascii="Calibri" w:hAnsi="Calibri" w:eastAsia="Calibri" w:cs="Calibri"/>
                <w:sz w:val="20"/>
                <w:szCs w:val="20"/>
              </w:rPr>
              <w:t>PGCE7004: Enhancing Professional Practice Using a research informed approach to plan for the implementation of an identified approach on placement which will form the basis of the module assignment.</w:t>
            </w:r>
          </w:p>
        </w:tc>
        <w:tc>
          <w:tcPr>
            <w:tcW w:w="3680" w:type="dxa"/>
            <w:tcMar/>
          </w:tcPr>
          <w:p w:rsidR="00C91DC4" w:rsidP="002C3D88" w:rsidRDefault="0077673E" w14:paraId="7DB59EC7" w14:textId="77777777">
            <w:pPr>
              <w:rPr>
                <w:rFonts w:cstheme="minorHAnsi"/>
                <w:sz w:val="20"/>
                <w:szCs w:val="20"/>
              </w:rPr>
            </w:pPr>
            <w:r>
              <w:rPr>
                <w:rFonts w:cstheme="minorHAnsi"/>
                <w:sz w:val="20"/>
                <w:szCs w:val="20"/>
              </w:rPr>
              <w:t xml:space="preserve">How well </w:t>
            </w:r>
            <w:r w:rsidR="007D12F5">
              <w:rPr>
                <w:rFonts w:cstheme="minorHAnsi"/>
                <w:sz w:val="20"/>
                <w:szCs w:val="20"/>
              </w:rPr>
              <w:t>have</w:t>
            </w:r>
            <w:r>
              <w:rPr>
                <w:rFonts w:cstheme="minorHAnsi"/>
                <w:sz w:val="20"/>
                <w:szCs w:val="20"/>
              </w:rPr>
              <w:t xml:space="preserve"> I:</w:t>
            </w:r>
          </w:p>
          <w:p w:rsidRPr="007D12F5" w:rsidR="0077673E" w:rsidP="0077673E" w:rsidRDefault="0077673E" w14:paraId="3C7730C6" w14:textId="77777777">
            <w:pPr>
              <w:rPr>
                <w:sz w:val="20"/>
              </w:rPr>
            </w:pPr>
            <w:r w:rsidRPr="007D12F5">
              <w:rPr>
                <w:sz w:val="20"/>
              </w:rPr>
              <w:t>• Take</w:t>
            </w:r>
            <w:r w:rsidRPr="007D12F5" w:rsidR="007D12F5">
              <w:rPr>
                <w:sz w:val="20"/>
              </w:rPr>
              <w:t>n</w:t>
            </w:r>
            <w:r w:rsidRPr="007D12F5">
              <w:rPr>
                <w:sz w:val="20"/>
              </w:rPr>
              <w:t xml:space="preserve"> into account pupils’ prior knowledge when planning how muc</w:t>
            </w:r>
            <w:r w:rsidRPr="007D12F5" w:rsidR="007D12F5">
              <w:rPr>
                <w:sz w:val="20"/>
              </w:rPr>
              <w:t>h new information to introduce?</w:t>
            </w:r>
          </w:p>
          <w:p w:rsidRPr="007D12F5" w:rsidR="0077673E" w:rsidP="0077673E" w:rsidRDefault="0077673E" w14:paraId="058FDFC6" w14:textId="77777777">
            <w:pPr>
              <w:rPr>
                <w:sz w:val="20"/>
              </w:rPr>
            </w:pPr>
            <w:r w:rsidRPr="007D12F5">
              <w:rPr>
                <w:sz w:val="20"/>
              </w:rPr>
              <w:t>• Take</w:t>
            </w:r>
            <w:r w:rsidRPr="007D12F5" w:rsidR="007D12F5">
              <w:rPr>
                <w:sz w:val="20"/>
              </w:rPr>
              <w:t>n</w:t>
            </w:r>
            <w:r w:rsidRPr="007D12F5">
              <w:rPr>
                <w:sz w:val="20"/>
              </w:rPr>
              <w:t xml:space="preserve"> account of prior learning in planning and teaching?</w:t>
            </w:r>
          </w:p>
          <w:p w:rsidRPr="007D12F5" w:rsidR="0077673E" w:rsidP="0077673E" w:rsidRDefault="0077673E" w14:paraId="4B51269F" w14:textId="77777777">
            <w:pPr>
              <w:rPr>
                <w:sz w:val="20"/>
              </w:rPr>
            </w:pPr>
            <w:r w:rsidRPr="007D12F5">
              <w:rPr>
                <w:sz w:val="20"/>
              </w:rPr>
              <w:t>• Construct</w:t>
            </w:r>
            <w:r w:rsidRPr="007D12F5" w:rsidR="007D12F5">
              <w:rPr>
                <w:sz w:val="20"/>
              </w:rPr>
              <w:t>ed</w:t>
            </w:r>
            <w:r w:rsidRPr="007D12F5">
              <w:rPr>
                <w:sz w:val="20"/>
              </w:rPr>
              <w:t xml:space="preserve"> and scaffold</w:t>
            </w:r>
            <w:r w:rsidRPr="007D12F5" w:rsidR="007D12F5">
              <w:rPr>
                <w:sz w:val="20"/>
              </w:rPr>
              <w:t>ed</w:t>
            </w:r>
            <w:r w:rsidRPr="007D12F5">
              <w:rPr>
                <w:sz w:val="20"/>
              </w:rPr>
              <w:t xml:space="preserve"> learning and analyse learner’s progress and make accurate assessments of their learning and achievements?</w:t>
            </w:r>
          </w:p>
          <w:p w:rsidRPr="007D12F5" w:rsidR="007D12F5" w:rsidP="0077673E" w:rsidRDefault="007D12F5" w14:paraId="47E12442" w14:textId="77777777">
            <w:pPr>
              <w:rPr>
                <w:sz w:val="20"/>
              </w:rPr>
            </w:pPr>
            <w:r>
              <w:t xml:space="preserve">• </w:t>
            </w:r>
            <w:r w:rsidRPr="007D12F5">
              <w:rPr>
                <w:sz w:val="20"/>
              </w:rPr>
              <w:t>Broken</w:t>
            </w:r>
            <w:r w:rsidRPr="007D12F5" w:rsidR="0077673E">
              <w:rPr>
                <w:sz w:val="20"/>
              </w:rPr>
              <w:t xml:space="preserve"> complex material into smaller steps (e.g. using partially completed examples to focus pupils on the specific steps). </w:t>
            </w:r>
          </w:p>
          <w:p w:rsidRPr="007D12F5" w:rsidR="0077673E" w:rsidP="0077673E" w:rsidRDefault="0077673E" w14:paraId="6C314272" w14:textId="77777777">
            <w:pPr>
              <w:rPr>
                <w:sz w:val="20"/>
              </w:rPr>
            </w:pPr>
            <w:r w:rsidRPr="007D12F5">
              <w:rPr>
                <w:sz w:val="20"/>
              </w:rPr>
              <w:t>• Monitor</w:t>
            </w:r>
            <w:r w:rsidRPr="007D12F5" w:rsidR="007D12F5">
              <w:rPr>
                <w:sz w:val="20"/>
              </w:rPr>
              <w:t>ed</w:t>
            </w:r>
            <w:r w:rsidRPr="007D12F5">
              <w:rPr>
                <w:sz w:val="20"/>
              </w:rPr>
              <w:t xml:space="preserve"> and assess</w:t>
            </w:r>
            <w:r w:rsidRPr="007D12F5" w:rsidR="007D12F5">
              <w:rPr>
                <w:sz w:val="20"/>
              </w:rPr>
              <w:t>ed</w:t>
            </w:r>
            <w:r w:rsidRPr="007D12F5">
              <w:rPr>
                <w:sz w:val="20"/>
              </w:rPr>
              <w:t xml:space="preserve"> progress and give feedback so that most pupils make good progress in their learning?</w:t>
            </w:r>
          </w:p>
          <w:p w:rsidRPr="007D12F5" w:rsidR="0077673E" w:rsidP="0077673E" w:rsidRDefault="0077673E" w14:paraId="7A625A5A" w14:textId="77777777">
            <w:pPr>
              <w:rPr>
                <w:sz w:val="20"/>
              </w:rPr>
            </w:pPr>
            <w:r w:rsidRPr="007D12F5">
              <w:rPr>
                <w:sz w:val="20"/>
              </w:rPr>
              <w:t>• Plan</w:t>
            </w:r>
            <w:r w:rsidRPr="007D12F5" w:rsidR="007D12F5">
              <w:rPr>
                <w:sz w:val="20"/>
              </w:rPr>
              <w:t>ned</w:t>
            </w:r>
            <w:r w:rsidRPr="007D12F5">
              <w:rPr>
                <w:sz w:val="20"/>
              </w:rPr>
              <w:t xml:space="preserve"> for continuity and progression across the key stage(s) building on pupils’ prior knowledge and attainment?</w:t>
            </w:r>
          </w:p>
          <w:p w:rsidRPr="007D12F5" w:rsidR="0077673E" w:rsidP="0077673E" w:rsidRDefault="0077673E" w14:paraId="6370669D" w14:textId="77777777">
            <w:pPr>
              <w:rPr>
                <w:sz w:val="20"/>
              </w:rPr>
            </w:pPr>
            <w:r w:rsidRPr="007D12F5">
              <w:rPr>
                <w:sz w:val="20"/>
              </w:rPr>
              <w:t>• Sequence</w:t>
            </w:r>
            <w:r w:rsidRPr="007D12F5" w:rsidR="007D12F5">
              <w:rPr>
                <w:sz w:val="20"/>
              </w:rPr>
              <w:t>d</w:t>
            </w:r>
            <w:r w:rsidRPr="007D12F5">
              <w:rPr>
                <w:sz w:val="20"/>
              </w:rPr>
              <w:t xml:space="preserve"> lessons so that pupils secure foundational knowledge before enc</w:t>
            </w:r>
            <w:r w:rsidR="007D12F5">
              <w:rPr>
                <w:sz w:val="20"/>
              </w:rPr>
              <w:t>ountering more complex content.</w:t>
            </w:r>
          </w:p>
        </w:tc>
        <w:tc>
          <w:tcPr>
            <w:tcW w:w="2210" w:type="dxa"/>
            <w:tcMar/>
          </w:tcPr>
          <w:p w:rsidRPr="0099073B" w:rsidR="00C91DC4" w:rsidP="002C3D88" w:rsidRDefault="00337DF6" w14:paraId="3A5AF377" w14:textId="77777777">
            <w:pPr>
              <w:rPr>
                <w:sz w:val="20"/>
                <w:szCs w:val="20"/>
              </w:rPr>
            </w:pPr>
            <w:r w:rsidRPr="0099073B">
              <w:rPr>
                <w:sz w:val="20"/>
                <w:szCs w:val="20"/>
              </w:rPr>
              <w:t>S2d, S4b Demonstrate a secure ability to draw on a range of creative strategies to engage learners throughout the different stages of a lesson and in different learning contexts.</w:t>
            </w:r>
          </w:p>
          <w:p w:rsidRPr="0099073B" w:rsidR="00337DF6" w:rsidP="002C3D88" w:rsidRDefault="00337DF6" w14:paraId="34B3F2EB" w14:textId="77777777">
            <w:pPr>
              <w:rPr>
                <w:sz w:val="20"/>
                <w:szCs w:val="20"/>
              </w:rPr>
            </w:pPr>
          </w:p>
          <w:p w:rsidRPr="0099073B" w:rsidR="00337DF6" w:rsidP="002C3D88" w:rsidRDefault="00337DF6" w14:paraId="54652E0F" w14:textId="77777777">
            <w:pPr>
              <w:rPr>
                <w:sz w:val="20"/>
                <w:szCs w:val="20"/>
              </w:rPr>
            </w:pPr>
            <w:r w:rsidRPr="0099073B">
              <w:rPr>
                <w:sz w:val="20"/>
                <w:szCs w:val="20"/>
              </w:rPr>
              <w:t>S2, S4 Develop and update plans to support the respective needs of learners across the relevant curriculum to sustain learning and progression throughout the placement.</w:t>
            </w:r>
          </w:p>
          <w:p w:rsidRPr="0099073B" w:rsidR="0099073B" w:rsidP="002C3D88" w:rsidRDefault="0099073B" w14:paraId="7D34F5C7" w14:textId="77777777">
            <w:pPr>
              <w:rPr>
                <w:sz w:val="20"/>
                <w:szCs w:val="20"/>
              </w:rPr>
            </w:pPr>
          </w:p>
          <w:p w:rsidRPr="00522A7E" w:rsidR="0099073B" w:rsidP="002C3D88" w:rsidRDefault="0099073B" w14:paraId="2ADAE2E1" w14:textId="77777777">
            <w:pPr>
              <w:rPr>
                <w:sz w:val="20"/>
                <w:szCs w:val="20"/>
              </w:rPr>
            </w:pPr>
            <w:r w:rsidRPr="0099073B">
              <w:rPr>
                <w:sz w:val="20"/>
                <w:szCs w:val="20"/>
              </w:rPr>
              <w:t xml:space="preserve">S1 Adopt, adapt and, where necessary, create resources that inspire and sustain active learning and are managed effectively. </w:t>
            </w:r>
          </w:p>
        </w:tc>
      </w:tr>
      <w:tr w:rsidRPr="000A5665" w:rsidR="00522A7E" w:rsidTr="14013528" w14:paraId="4751ADE7" w14:textId="77777777">
        <w:trPr>
          <w:trHeight w:val="3038"/>
        </w:trPr>
        <w:tc>
          <w:tcPr>
            <w:tcW w:w="1602" w:type="dxa"/>
            <w:tcMar/>
          </w:tcPr>
          <w:p w:rsidRPr="00B6375B" w:rsidR="00C91DC4" w:rsidP="002C3D88" w:rsidRDefault="00C91DC4" w14:paraId="6D135E00" w14:textId="77777777">
            <w:pPr>
              <w:rPr>
                <w:b/>
              </w:rPr>
            </w:pPr>
            <w:r w:rsidRPr="00B6375B">
              <w:rPr>
                <w:b/>
              </w:rPr>
              <w:lastRenderedPageBreak/>
              <w:t xml:space="preserve">Assessment  </w:t>
            </w:r>
          </w:p>
          <w:p w:rsidRPr="00B6375B" w:rsidR="00C91DC4" w:rsidP="002C3D88" w:rsidRDefault="00C91DC4" w14:paraId="0B4020A7" w14:textId="77777777">
            <w:pPr>
              <w:rPr>
                <w:b/>
              </w:rPr>
            </w:pPr>
          </w:p>
        </w:tc>
        <w:tc>
          <w:tcPr>
            <w:tcW w:w="4461" w:type="dxa"/>
            <w:tcBorders>
              <w:top w:val="single" w:color="auto" w:sz="4" w:space="0"/>
            </w:tcBorders>
            <w:tcMar/>
          </w:tcPr>
          <w:p w:rsidR="009E29AC" w:rsidP="009E29AC" w:rsidRDefault="00B6375B" w14:paraId="7272F2BD" w14:textId="77777777">
            <w:pPr>
              <w:rPr>
                <w:rStyle w:val="eop"/>
                <w:rFonts w:cstheme="minorHAnsi"/>
                <w:color w:val="000000"/>
                <w:sz w:val="20"/>
                <w:szCs w:val="20"/>
              </w:rPr>
            </w:pPr>
            <w:r w:rsidRPr="00B6375B">
              <w:rPr>
                <w:rStyle w:val="normaltextrun"/>
                <w:rFonts w:cstheme="minorHAnsi"/>
                <w:color w:val="000000"/>
                <w:sz w:val="20"/>
                <w:szCs w:val="20"/>
              </w:rPr>
              <w:t xml:space="preserve">Draw on </w:t>
            </w:r>
            <w:r w:rsidR="009E29AC">
              <w:rPr>
                <w:rStyle w:val="normaltextrun"/>
                <w:rFonts w:cstheme="minorHAnsi"/>
                <w:color w:val="000000"/>
                <w:sz w:val="20"/>
                <w:szCs w:val="20"/>
              </w:rPr>
              <w:t>a developing ran</w:t>
            </w:r>
            <w:r w:rsidRPr="00B6375B">
              <w:rPr>
                <w:rStyle w:val="normaltextrun"/>
                <w:rFonts w:cstheme="minorHAnsi"/>
                <w:color w:val="000000"/>
                <w:sz w:val="20"/>
                <w:szCs w:val="20"/>
              </w:rPr>
              <w:t>g</w:t>
            </w:r>
            <w:r w:rsidR="009E29AC">
              <w:rPr>
                <w:rStyle w:val="normaltextrun"/>
                <w:rFonts w:cstheme="minorHAnsi"/>
                <w:color w:val="000000"/>
                <w:sz w:val="20"/>
                <w:szCs w:val="20"/>
              </w:rPr>
              <w:t>e of</w:t>
            </w:r>
            <w:r w:rsidRPr="00B6375B">
              <w:rPr>
                <w:rStyle w:val="normaltextrun"/>
                <w:rFonts w:cstheme="minorHAnsi"/>
                <w:color w:val="000000"/>
                <w:sz w:val="20"/>
                <w:szCs w:val="20"/>
              </w:rPr>
              <w:t xml:space="preserve"> methods of assessment to identify, communicate and record a broader spectrum of learning and development.</w:t>
            </w:r>
            <w:r w:rsidRPr="00B6375B">
              <w:rPr>
                <w:rStyle w:val="eop"/>
                <w:rFonts w:cstheme="minorHAnsi"/>
                <w:color w:val="000000"/>
                <w:sz w:val="20"/>
                <w:szCs w:val="20"/>
              </w:rPr>
              <w:t> </w:t>
            </w:r>
          </w:p>
          <w:p w:rsidRPr="009E29AC" w:rsidR="009E29AC" w:rsidP="14013528" w:rsidRDefault="009E29AC" w14:paraId="5D7F861D" w14:textId="77777777">
            <w:pPr>
              <w:pStyle w:val="ListParagraph"/>
              <w:numPr>
                <w:ilvl w:val="0"/>
                <w:numId w:val="16"/>
              </w:numPr>
              <w:rPr>
                <w:rStyle w:val="eop"/>
                <w:color w:val="000000"/>
                <w:sz w:val="20"/>
                <w:szCs w:val="20"/>
              </w:rPr>
            </w:pPr>
            <w:r w:rsidRPr="14013528" w:rsidR="009E29AC">
              <w:rPr>
                <w:rStyle w:val="eop"/>
                <w:color w:val="000000" w:themeColor="text1" w:themeTint="FF" w:themeShade="FF"/>
                <w:sz w:val="20"/>
                <w:szCs w:val="20"/>
              </w:rPr>
              <w:t>Monitor and track pupil profile children’s progress.</w:t>
            </w:r>
          </w:p>
          <w:p w:rsidRPr="009E29AC" w:rsidR="009E29AC" w:rsidP="14013528" w:rsidRDefault="009E29AC" w14:paraId="49F6997E" w14:textId="77777777">
            <w:pPr>
              <w:pStyle w:val="ListParagraph"/>
              <w:numPr>
                <w:ilvl w:val="0"/>
                <w:numId w:val="16"/>
              </w:numPr>
              <w:rPr>
                <w:rStyle w:val="eop"/>
                <w:color w:val="000000"/>
                <w:sz w:val="20"/>
                <w:szCs w:val="20"/>
              </w:rPr>
            </w:pPr>
            <w:r w:rsidRPr="14013528" w:rsidR="009E29AC">
              <w:rPr>
                <w:rStyle w:val="eop"/>
                <w:color w:val="000000" w:themeColor="text1" w:themeTint="FF" w:themeShade="FF"/>
                <w:sz w:val="20"/>
                <w:szCs w:val="20"/>
              </w:rPr>
              <w:t>Develop ways to communicate with young people what they have learnt and how they can focus on targeted next steps to their own development.</w:t>
            </w:r>
          </w:p>
          <w:p w:rsidRPr="009E29AC" w:rsidR="009E29AC" w:rsidP="14013528" w:rsidRDefault="009E29AC" w14:paraId="57726EE4" w14:textId="77777777">
            <w:pPr>
              <w:pStyle w:val="ListParagraph"/>
              <w:numPr>
                <w:ilvl w:val="0"/>
                <w:numId w:val="16"/>
              </w:numPr>
              <w:rPr>
                <w:rFonts w:cs="Calibri" w:cstheme="minorAscii"/>
                <w:sz w:val="20"/>
                <w:szCs w:val="20"/>
              </w:rPr>
            </w:pPr>
            <w:r w:rsidRPr="14013528" w:rsidR="009E29AC">
              <w:rPr>
                <w:rStyle w:val="eop"/>
                <w:color w:val="000000" w:themeColor="text1" w:themeTint="FF" w:themeShade="FF"/>
                <w:sz w:val="20"/>
                <w:szCs w:val="20"/>
              </w:rPr>
              <w:t>Consider and develop summative assessment tasks that allow you to plan further sequences and interventions where necessary.</w:t>
            </w:r>
          </w:p>
        </w:tc>
        <w:tc>
          <w:tcPr>
            <w:tcW w:w="3435" w:type="dxa"/>
            <w:tcMar/>
          </w:tcPr>
          <w:p w:rsidR="00C91DC4" w:rsidP="002C3D88" w:rsidRDefault="52F198C6" w14:paraId="491CCAF5" w14:textId="365B638B">
            <w:pPr>
              <w:rPr>
                <w:rStyle w:val="eop"/>
                <w:rFonts w:ascii="Calibri" w:hAnsi="Calibri" w:cs="Calibri"/>
                <w:color w:val="000000"/>
                <w:sz w:val="20"/>
                <w:szCs w:val="20"/>
                <w:shd w:val="clear" w:color="auto" w:fill="FFFFFF"/>
              </w:rPr>
            </w:pPr>
            <w:r>
              <w:rPr>
                <w:rStyle w:val="normaltextrun"/>
                <w:rFonts w:ascii="Calibri" w:hAnsi="Calibri" w:cs="Calibri"/>
                <w:color w:val="000000"/>
                <w:sz w:val="20"/>
                <w:szCs w:val="20"/>
                <w:shd w:val="clear" w:color="auto" w:fill="FFFFFF"/>
              </w:rPr>
              <w:t xml:space="preserve">PGPC9140 – </w:t>
            </w:r>
            <w:r w:rsidR="13DE0BBA">
              <w:rPr>
                <w:rStyle w:val="normaltextrun"/>
                <w:rFonts w:ascii="Calibri" w:hAnsi="Calibri" w:cs="Calibri"/>
                <w:color w:val="000000"/>
                <w:sz w:val="20"/>
                <w:szCs w:val="20"/>
                <w:shd w:val="clear" w:color="auto" w:fill="FFFFFF"/>
              </w:rPr>
              <w:t>Know</w:t>
            </w:r>
            <w:r w:rsidR="6182212E">
              <w:rPr>
                <w:rStyle w:val="normaltextrun"/>
                <w:rFonts w:ascii="Calibri" w:hAnsi="Calibri" w:cs="Calibri"/>
                <w:color w:val="000000"/>
                <w:sz w:val="20"/>
                <w:szCs w:val="20"/>
                <w:shd w:val="clear" w:color="auto" w:fill="FFFFFF"/>
              </w:rPr>
              <w:t xml:space="preserve"> that schools use summative assessment measures and a range of data to inform their planning, inform them about progress and forma range of comparison tools to measure their effectiveness.</w:t>
            </w:r>
            <w:r>
              <w:rPr>
                <w:rStyle w:val="normaltextrun"/>
                <w:rFonts w:ascii="Calibri" w:hAnsi="Calibri" w:cs="Calibri"/>
                <w:color w:val="000000"/>
                <w:sz w:val="20"/>
                <w:szCs w:val="20"/>
                <w:shd w:val="clear" w:color="auto" w:fill="FFFFFF"/>
              </w:rPr>
              <w:t xml:space="preserve"> </w:t>
            </w:r>
            <w:r w:rsidR="52B4208C">
              <w:rPr>
                <w:rStyle w:val="normaltextrun"/>
                <w:rFonts w:ascii="Calibri" w:hAnsi="Calibri" w:cs="Calibri"/>
                <w:color w:val="000000"/>
                <w:sz w:val="20"/>
                <w:szCs w:val="20"/>
                <w:shd w:val="clear" w:color="auto" w:fill="FFFFFF"/>
              </w:rPr>
              <w:t>Learn how to use data effectively, including software packages to</w:t>
            </w:r>
            <w:r>
              <w:rPr>
                <w:rStyle w:val="normaltextrun"/>
                <w:rFonts w:ascii="Calibri" w:hAnsi="Calibri" w:cs="Calibri"/>
                <w:color w:val="000000"/>
                <w:sz w:val="20"/>
                <w:szCs w:val="20"/>
                <w:shd w:val="clear" w:color="auto" w:fill="FFFFFF"/>
              </w:rPr>
              <w:t xml:space="preserve"> to inform progression and learning</w:t>
            </w:r>
            <w:r>
              <w:rPr>
                <w:rStyle w:val="eop"/>
                <w:rFonts w:ascii="Calibri" w:hAnsi="Calibri" w:cs="Calibri"/>
                <w:color w:val="000000"/>
                <w:sz w:val="20"/>
                <w:szCs w:val="20"/>
                <w:shd w:val="clear" w:color="auto" w:fill="FFFFFF"/>
              </w:rPr>
              <w:t> </w:t>
            </w:r>
          </w:p>
          <w:p w:rsidR="00B6375B" w:rsidP="002C3D88" w:rsidRDefault="00B6375B" w14:paraId="1D7B270A" w14:textId="77777777">
            <w:pPr>
              <w:rPr>
                <w:rFonts w:cstheme="minorHAnsi"/>
                <w:sz w:val="20"/>
                <w:szCs w:val="20"/>
              </w:rPr>
            </w:pPr>
          </w:p>
          <w:p w:rsidRPr="00B6375B" w:rsidR="00B6375B" w:rsidP="36D40EC1" w:rsidRDefault="5F5A45DF" w14:paraId="2E35FC9A" w14:textId="77777777">
            <w:pPr>
              <w:rPr>
                <w:sz w:val="20"/>
                <w:szCs w:val="20"/>
              </w:rPr>
            </w:pPr>
            <w:r>
              <w:rPr>
                <w:rStyle w:val="normaltextrun"/>
                <w:rFonts w:ascii="Calibri" w:hAnsi="Calibri" w:cs="Calibri"/>
                <w:color w:val="000000"/>
                <w:sz w:val="20"/>
                <w:szCs w:val="20"/>
                <w:shd w:val="clear" w:color="auto" w:fill="FFFFFF"/>
              </w:rPr>
              <w:t>PGCE7004: Critical analysis and reflection of principles and practices of assessmen</w:t>
            </w:r>
            <w:r w:rsidR="7B3DCD06">
              <w:rPr>
                <w:rStyle w:val="normaltextrun"/>
                <w:rFonts w:ascii="Calibri" w:hAnsi="Calibri" w:cs="Calibri"/>
                <w:color w:val="000000"/>
                <w:sz w:val="20"/>
                <w:szCs w:val="20"/>
                <w:shd w:val="clear" w:color="auto" w:fill="FFFFFF"/>
              </w:rPr>
              <w:t>t</w:t>
            </w:r>
          </w:p>
          <w:p w:rsidRPr="00B6375B" w:rsidR="00B6375B" w:rsidP="36D40EC1" w:rsidRDefault="00B6375B" w14:paraId="2A73DAF1" w14:textId="33FD97A7">
            <w:pPr>
              <w:rPr>
                <w:rStyle w:val="normaltextrun"/>
                <w:rFonts w:ascii="Calibri" w:hAnsi="Calibri" w:cs="Calibri"/>
                <w:color w:val="000000" w:themeColor="text1"/>
                <w:sz w:val="20"/>
                <w:szCs w:val="20"/>
              </w:rPr>
            </w:pPr>
          </w:p>
          <w:p w:rsidRPr="00B6375B" w:rsidR="00B6375B" w:rsidP="36D40EC1" w:rsidRDefault="3F9AABC9" w14:paraId="011DAE6B" w14:textId="0A891CB6">
            <w:pPr>
              <w:rPr>
                <w:rFonts w:ascii="Calibri" w:hAnsi="Calibri" w:eastAsia="Calibri" w:cs="Calibri"/>
                <w:sz w:val="20"/>
                <w:szCs w:val="20"/>
              </w:rPr>
            </w:pPr>
            <w:r w:rsidRPr="36D40EC1">
              <w:rPr>
                <w:rFonts w:ascii="Calibri" w:hAnsi="Calibri" w:eastAsia="Calibri" w:cs="Calibri"/>
                <w:sz w:val="20"/>
                <w:szCs w:val="20"/>
              </w:rPr>
              <w:t>PGCE7004: Enhancing Professional Practice Critical evaluation of research in the area of assessment for learning, the differences and relationship between formative and summative, and the impact that effective feedback can have on learning.</w:t>
            </w:r>
          </w:p>
        </w:tc>
        <w:tc>
          <w:tcPr>
            <w:tcW w:w="3680" w:type="dxa"/>
            <w:tcMar/>
          </w:tcPr>
          <w:p w:rsidR="00C91DC4" w:rsidP="002C3D88" w:rsidRDefault="007E144C" w14:paraId="187CE793" w14:textId="77777777">
            <w:pPr>
              <w:rPr>
                <w:rFonts w:cstheme="minorHAnsi"/>
                <w:sz w:val="20"/>
                <w:szCs w:val="20"/>
              </w:rPr>
            </w:pPr>
            <w:r>
              <w:rPr>
                <w:rFonts w:cstheme="minorHAnsi"/>
                <w:sz w:val="20"/>
                <w:szCs w:val="20"/>
              </w:rPr>
              <w:t>How well do I:</w:t>
            </w:r>
          </w:p>
          <w:p w:rsidR="007E144C" w:rsidP="002C3D88" w:rsidRDefault="007E144C" w14:paraId="29732639" w14:textId="77777777">
            <w:pPr>
              <w:rPr>
                <w:sz w:val="20"/>
              </w:rPr>
            </w:pPr>
            <w:r w:rsidRPr="007E144C">
              <w:rPr>
                <w:sz w:val="20"/>
              </w:rPr>
              <w:t>•</w:t>
            </w:r>
            <w:r>
              <w:rPr>
                <w:sz w:val="20"/>
              </w:rPr>
              <w:t xml:space="preserve"> </w:t>
            </w:r>
            <w:r w:rsidRPr="007E144C">
              <w:rPr>
                <w:sz w:val="20"/>
              </w:rPr>
              <w:t xml:space="preserve">Make effective use of the schools; monitoring, marking assessment and </w:t>
            </w:r>
            <w:r>
              <w:rPr>
                <w:sz w:val="20"/>
              </w:rPr>
              <w:t>recording policy?</w:t>
            </w:r>
          </w:p>
          <w:p w:rsidR="007E144C" w:rsidP="002C3D88" w:rsidRDefault="007E144C" w14:paraId="0798D802" w14:textId="77777777">
            <w:pPr>
              <w:rPr>
                <w:sz w:val="20"/>
              </w:rPr>
            </w:pPr>
            <w:r w:rsidRPr="007E144C">
              <w:rPr>
                <w:sz w:val="20"/>
              </w:rPr>
              <w:t>• Build fo</w:t>
            </w:r>
            <w:r>
              <w:rPr>
                <w:sz w:val="20"/>
              </w:rPr>
              <w:t>rmative assessment into lessons?</w:t>
            </w:r>
          </w:p>
          <w:p w:rsidR="007E144C" w:rsidP="002C3D88" w:rsidRDefault="007E144C" w14:paraId="3CC66416" w14:textId="77777777">
            <w:pPr>
              <w:rPr>
                <w:sz w:val="20"/>
              </w:rPr>
            </w:pPr>
            <w:r w:rsidRPr="007E144C">
              <w:rPr>
                <w:sz w:val="20"/>
              </w:rPr>
              <w:t xml:space="preserve">• Know the NC levels of attainment and use these appropriately and effectively to monitor progress and attainment and develop and </w:t>
            </w:r>
            <w:r>
              <w:rPr>
                <w:sz w:val="20"/>
              </w:rPr>
              <w:t>extend learning?</w:t>
            </w:r>
          </w:p>
          <w:p w:rsidR="007E144C" w:rsidP="002C3D88" w:rsidRDefault="007E144C" w14:paraId="35C4BB88" w14:textId="77777777">
            <w:pPr>
              <w:rPr>
                <w:sz w:val="20"/>
              </w:rPr>
            </w:pPr>
            <w:r w:rsidRPr="007E144C">
              <w:rPr>
                <w:sz w:val="20"/>
              </w:rPr>
              <w:t>• Relate assessment to learning objectives, learning activities and learning outcomes</w:t>
            </w:r>
            <w:r>
              <w:rPr>
                <w:sz w:val="20"/>
              </w:rPr>
              <w:t>?</w:t>
            </w:r>
          </w:p>
          <w:p w:rsidR="007E144C" w:rsidP="002C3D88" w:rsidRDefault="007E144C" w14:paraId="4D4E8A63" w14:textId="77777777">
            <w:pPr>
              <w:rPr>
                <w:sz w:val="20"/>
              </w:rPr>
            </w:pPr>
            <w:r w:rsidRPr="007E144C">
              <w:rPr>
                <w:sz w:val="20"/>
              </w:rPr>
              <w:t>• Use a developing range of assessment strategies including self and peer assessment in a w</w:t>
            </w:r>
            <w:r>
              <w:rPr>
                <w:sz w:val="20"/>
              </w:rPr>
              <w:t>ay that promotes pupil progress?</w:t>
            </w:r>
          </w:p>
          <w:p w:rsidRPr="00B6375B" w:rsidR="007E144C" w:rsidP="002C3D88" w:rsidRDefault="007E144C" w14:paraId="2AEE8087" w14:textId="77777777">
            <w:pPr>
              <w:rPr>
                <w:rFonts w:cstheme="minorHAnsi"/>
                <w:sz w:val="20"/>
                <w:szCs w:val="20"/>
              </w:rPr>
            </w:pPr>
            <w:r w:rsidRPr="007E144C">
              <w:rPr>
                <w:sz w:val="20"/>
              </w:rPr>
              <w:t>• Give appropriate and timely oral and written feedback to motivate and reinforce learning and help pupils to set targets to improve?</w:t>
            </w:r>
          </w:p>
        </w:tc>
        <w:tc>
          <w:tcPr>
            <w:tcW w:w="2210" w:type="dxa"/>
            <w:tcMar/>
          </w:tcPr>
          <w:p w:rsidRPr="0099073B" w:rsidR="00337DF6" w:rsidP="00337DF6" w:rsidRDefault="00337DF6" w14:paraId="1220FCF9" w14:textId="77777777">
            <w:pPr>
              <w:rPr>
                <w:sz w:val="20"/>
                <w:szCs w:val="20"/>
              </w:rPr>
            </w:pPr>
            <w:r w:rsidRPr="0099073B">
              <w:rPr>
                <w:sz w:val="20"/>
                <w:szCs w:val="20"/>
              </w:rPr>
              <w:t xml:space="preserve">S6 Draw on wide-ranging methods of assessment to identify, communicate and record a broader spectrum of learning and development. </w:t>
            </w:r>
          </w:p>
          <w:p w:rsidRPr="0099073B" w:rsidR="00C91DC4" w:rsidP="002C3D88" w:rsidRDefault="00C91DC4" w14:paraId="4F904CB7" w14:textId="77777777">
            <w:pPr>
              <w:rPr>
                <w:rFonts w:cstheme="minorHAnsi"/>
                <w:sz w:val="20"/>
                <w:szCs w:val="20"/>
              </w:rPr>
            </w:pPr>
          </w:p>
        </w:tc>
      </w:tr>
    </w:tbl>
    <w:p w:rsidR="008118DA" w:rsidP="00CA4677" w:rsidRDefault="008118DA" w14:paraId="06971CD3" w14:textId="77777777"/>
    <w:p w:rsidR="008118DA" w:rsidRDefault="008118DA" w14:paraId="2A1F701D" w14:textId="77777777">
      <w:r>
        <w:br w:type="page"/>
      </w:r>
    </w:p>
    <w:p w:rsidR="00C41572" w:rsidP="00CA4677" w:rsidRDefault="00C41572" w14:paraId="03EFCA41" w14:textId="77777777"/>
    <w:p w:rsidRPr="003C4FDE" w:rsidR="008118DA" w:rsidP="008118DA" w:rsidRDefault="008118DA" w14:paraId="05CBD782" w14:textId="77777777">
      <w:pPr>
        <w:rPr>
          <w:b/>
        </w:rPr>
      </w:pPr>
      <w:r w:rsidRPr="003C4FDE">
        <w:rPr>
          <w:b/>
        </w:rPr>
        <w:t>Task</w:t>
      </w:r>
      <w:r>
        <w:rPr>
          <w:b/>
        </w:rPr>
        <w:t>s</w:t>
      </w:r>
      <w:r w:rsidRPr="003C4FDE">
        <w:rPr>
          <w:b/>
        </w:rPr>
        <w:t xml:space="preserve"> to complete as part of your teaching &amp; learning activity</w:t>
      </w:r>
    </w:p>
    <w:tbl>
      <w:tblPr>
        <w:tblStyle w:val="TableGrid"/>
        <w:tblW w:w="0" w:type="auto"/>
        <w:tblLook w:val="04A0" w:firstRow="1" w:lastRow="0" w:firstColumn="1" w:lastColumn="0" w:noHBand="0" w:noVBand="1"/>
      </w:tblPr>
      <w:tblGrid>
        <w:gridCol w:w="3443"/>
        <w:gridCol w:w="13087"/>
      </w:tblGrid>
      <w:tr w:rsidRPr="00AD607E" w:rsidR="008118DA" w:rsidTr="6C97A99F" w14:paraId="22B1DDF7" w14:textId="77777777">
        <w:tc>
          <w:tcPr>
            <w:tcW w:w="0" w:type="auto"/>
            <w:tcBorders>
              <w:top w:val="single" w:color="auto" w:sz="4" w:space="0"/>
            </w:tcBorders>
            <w:tcMar/>
          </w:tcPr>
          <w:p w:rsidRPr="00E246C0" w:rsidR="008118DA" w:rsidP="507137D9" w:rsidRDefault="008118DA" w14:paraId="1354AB59" w14:textId="2D922B81">
            <w:pPr>
              <w:pStyle w:val="Normal"/>
              <w:bidi w:val="0"/>
              <w:spacing w:before="0" w:beforeAutospacing="off" w:after="0" w:afterAutospacing="off" w:line="259" w:lineRule="auto"/>
              <w:ind w:left="0" w:right="0"/>
              <w:jc w:val="left"/>
              <w:rPr>
                <w:b w:val="1"/>
                <w:bCs w:val="1"/>
                <w:sz w:val="20"/>
                <w:szCs w:val="20"/>
              </w:rPr>
            </w:pPr>
            <w:r w:rsidRPr="507137D9" w:rsidR="759521CD">
              <w:rPr>
                <w:b w:val="1"/>
                <w:bCs w:val="1"/>
                <w:sz w:val="20"/>
                <w:szCs w:val="20"/>
              </w:rPr>
              <w:t>Domain of ITT Learning</w:t>
            </w:r>
          </w:p>
        </w:tc>
        <w:tc>
          <w:tcPr>
            <w:tcW w:w="0" w:type="auto"/>
            <w:tcBorders>
              <w:top w:val="single" w:color="auto" w:sz="4" w:space="0"/>
            </w:tcBorders>
            <w:tcMar/>
          </w:tcPr>
          <w:p w:rsidRPr="00E246C0" w:rsidR="008118DA" w:rsidP="00CF7988" w:rsidRDefault="008118DA" w14:paraId="2BD95646" w14:textId="77777777">
            <w:pPr>
              <w:rPr>
                <w:b/>
                <w:sz w:val="20"/>
              </w:rPr>
            </w:pPr>
            <w:r w:rsidRPr="00E246C0">
              <w:rPr>
                <w:b/>
                <w:sz w:val="20"/>
              </w:rPr>
              <w:t>Professional development task:</w:t>
            </w:r>
          </w:p>
          <w:p w:rsidRPr="00E246C0" w:rsidR="008118DA" w:rsidP="00CF7988" w:rsidRDefault="008118DA" w14:paraId="0444DA2B" w14:textId="77777777">
            <w:pPr>
              <w:rPr>
                <w:sz w:val="20"/>
              </w:rPr>
            </w:pPr>
            <w:r w:rsidRPr="00E246C0">
              <w:rPr>
                <w:sz w:val="20"/>
              </w:rPr>
              <w:t>Use these tasks to gain a greater understanding of the link between your taught modules and school context in which you are placed.</w:t>
            </w:r>
          </w:p>
          <w:p w:rsidRPr="00E246C0" w:rsidR="008118DA" w:rsidP="00CF7988" w:rsidRDefault="008118DA" w14:paraId="765BB521" w14:textId="77777777">
            <w:pPr>
              <w:rPr>
                <w:b/>
                <w:sz w:val="20"/>
              </w:rPr>
            </w:pPr>
            <w:r w:rsidRPr="00E246C0">
              <w:rPr>
                <w:sz w:val="20"/>
              </w:rPr>
              <w:t>Each task may require a Product, conversation, observation or track of pupils learning; accompanied by your critical reflections on their impact on your own learning.</w:t>
            </w:r>
          </w:p>
        </w:tc>
      </w:tr>
      <w:tr w:rsidR="008118DA" w:rsidTr="6C97A99F" w14:paraId="0AAEF521" w14:textId="77777777">
        <w:tc>
          <w:tcPr>
            <w:tcW w:w="0" w:type="auto"/>
            <w:tcMar/>
          </w:tcPr>
          <w:p w:rsidRPr="00E246C0" w:rsidR="008118DA" w:rsidP="03E91B22" w:rsidRDefault="008118DA" w14:paraId="5F96A722" w14:textId="09555D81">
            <w:pPr>
              <w:rPr>
                <w:sz w:val="20"/>
                <w:szCs w:val="20"/>
              </w:rPr>
            </w:pPr>
            <w:r w:rsidRPr="03E91B22">
              <w:rPr>
                <w:sz w:val="20"/>
                <w:szCs w:val="20"/>
              </w:rPr>
              <w:t xml:space="preserve">Professional behaviours  </w:t>
            </w:r>
            <w:r w:rsidRPr="03E91B22" w:rsidR="2FF359CA">
              <w:rPr>
                <w:sz w:val="20"/>
                <w:szCs w:val="20"/>
              </w:rPr>
              <w:t>(1)</w:t>
            </w:r>
          </w:p>
        </w:tc>
        <w:tc>
          <w:tcPr>
            <w:tcW w:w="11973" w:type="dxa"/>
            <w:vMerge w:val="restart"/>
            <w:tcMar/>
          </w:tcPr>
          <w:p w:rsidRPr="00E246C0" w:rsidR="008118DA" w:rsidP="03E91B22" w:rsidRDefault="008118DA" w14:paraId="054CB715" w14:textId="09EC348F">
            <w:pPr>
              <w:rPr>
                <w:b/>
                <w:bCs/>
                <w:sz w:val="20"/>
                <w:szCs w:val="20"/>
              </w:rPr>
            </w:pPr>
          </w:p>
          <w:p w:rsidRPr="00E246C0" w:rsidR="008118DA" w:rsidP="03E91B22" w:rsidRDefault="2FF359CA" w14:paraId="2DD70961" w14:textId="4DD50D2F">
            <w:pPr>
              <w:rPr>
                <w:b/>
                <w:bCs/>
                <w:sz w:val="20"/>
                <w:szCs w:val="20"/>
              </w:rPr>
            </w:pPr>
            <w:r w:rsidRPr="03E91B22">
              <w:rPr>
                <w:b/>
                <w:bCs/>
                <w:sz w:val="20"/>
                <w:szCs w:val="20"/>
              </w:rPr>
              <w:t>All Tasks relating to the 5 domains of ITT learning for PgCE (QTS) students form part of your School embedded learning ‘Scrap Book’</w:t>
            </w:r>
          </w:p>
          <w:p w:rsidRPr="00E246C0" w:rsidR="008118DA" w:rsidP="03E91B22" w:rsidRDefault="008118DA" w14:paraId="5B95CD12" w14:textId="1B68E533">
            <w:pPr>
              <w:rPr>
                <w:sz w:val="20"/>
                <w:szCs w:val="20"/>
              </w:rPr>
            </w:pPr>
          </w:p>
        </w:tc>
      </w:tr>
      <w:tr w:rsidR="008118DA" w:rsidTr="6C97A99F" w14:paraId="6C866D82" w14:textId="77777777">
        <w:tc>
          <w:tcPr>
            <w:tcW w:w="0" w:type="auto"/>
            <w:tcMar/>
          </w:tcPr>
          <w:p w:rsidRPr="00E246C0" w:rsidR="008118DA" w:rsidP="03E91B22" w:rsidRDefault="008118DA" w14:paraId="5220BBB2" w14:textId="7306541F">
            <w:pPr>
              <w:rPr>
                <w:sz w:val="20"/>
                <w:szCs w:val="20"/>
              </w:rPr>
            </w:pPr>
            <w:r w:rsidRPr="03E91B22">
              <w:rPr>
                <w:sz w:val="20"/>
                <w:szCs w:val="20"/>
              </w:rPr>
              <w:t xml:space="preserve">Behaviour  </w:t>
            </w:r>
            <w:r w:rsidRPr="03E91B22" w:rsidR="552E65D8">
              <w:rPr>
                <w:sz w:val="20"/>
                <w:szCs w:val="20"/>
              </w:rPr>
              <w:t>(2)</w:t>
            </w:r>
          </w:p>
        </w:tc>
        <w:tc>
          <w:tcPr>
            <w:tcW w:w="11973" w:type="dxa"/>
            <w:vMerge/>
            <w:tcMar/>
          </w:tcPr>
          <w:p w:rsidRPr="00E246C0" w:rsidR="008118DA" w:rsidP="00CF7988" w:rsidRDefault="008118DA" w14:paraId="13CB595B" w14:textId="77777777">
            <w:pPr>
              <w:rPr>
                <w:sz w:val="20"/>
              </w:rPr>
            </w:pPr>
          </w:p>
        </w:tc>
      </w:tr>
      <w:tr w:rsidR="008118DA" w:rsidTr="6C97A99F" w14:paraId="50755732" w14:textId="77777777">
        <w:tc>
          <w:tcPr>
            <w:tcW w:w="0" w:type="auto"/>
            <w:tcMar/>
          </w:tcPr>
          <w:p w:rsidRPr="00E246C0" w:rsidR="008118DA" w:rsidP="0EC73F34" w:rsidRDefault="008118DA" w14:paraId="03783ADC" w14:textId="263BFB3A">
            <w:pPr>
              <w:rPr>
                <w:sz w:val="20"/>
                <w:szCs w:val="20"/>
              </w:rPr>
            </w:pPr>
            <w:r w:rsidRPr="0EC73F34">
              <w:rPr>
                <w:sz w:val="20"/>
                <w:szCs w:val="20"/>
              </w:rPr>
              <w:t>Ambitious curriculum- Challenging disadvantage together</w:t>
            </w:r>
          </w:p>
          <w:p w:rsidRPr="00E246C0" w:rsidR="008118DA" w:rsidP="00CF7988" w:rsidRDefault="008118DA" w14:paraId="6D9C8D39" w14:textId="77777777">
            <w:pPr>
              <w:rPr>
                <w:sz w:val="20"/>
              </w:rPr>
            </w:pPr>
          </w:p>
        </w:tc>
        <w:tc>
          <w:tcPr>
            <w:tcW w:w="0" w:type="auto"/>
            <w:tcMar/>
          </w:tcPr>
          <w:p w:rsidRPr="00E246C0" w:rsidR="008118DA" w:rsidP="03E91B22" w:rsidRDefault="26E4C6E3" w14:paraId="3970041E" w14:textId="6225A892">
            <w:pPr>
              <w:rPr>
                <w:sz w:val="20"/>
                <w:szCs w:val="20"/>
              </w:rPr>
            </w:pPr>
            <w:r w:rsidRPr="03E91B22">
              <w:rPr>
                <w:sz w:val="20"/>
                <w:szCs w:val="20"/>
              </w:rPr>
              <w:t>We do encourage all ITT students to negotiate what this task may look like with your Mentor.</w:t>
            </w:r>
          </w:p>
          <w:p w:rsidRPr="00E246C0" w:rsidR="008118DA" w:rsidP="03E91B22" w:rsidRDefault="26E4C6E3" w14:paraId="17DA087C" w14:textId="455FEC80">
            <w:pPr>
              <w:rPr>
                <w:sz w:val="20"/>
                <w:szCs w:val="20"/>
              </w:rPr>
            </w:pPr>
            <w:r w:rsidRPr="03E91B22">
              <w:rPr>
                <w:sz w:val="20"/>
                <w:szCs w:val="20"/>
              </w:rPr>
              <w:t>We recognise that each placement will have its own context, circumstances that lead to ‘Challenging disadvantaged together’ to need tackling in diverse ways.</w:t>
            </w:r>
          </w:p>
          <w:p w:rsidRPr="00E246C0" w:rsidR="008118DA" w:rsidP="03E91B22" w:rsidRDefault="0F8FF51D" w14:paraId="69459D94" w14:textId="26DF9294">
            <w:pPr>
              <w:rPr>
                <w:sz w:val="20"/>
                <w:szCs w:val="20"/>
              </w:rPr>
            </w:pPr>
            <w:r w:rsidRPr="00F34BA2">
              <w:rPr>
                <w:sz w:val="20"/>
                <w:szCs w:val="20"/>
              </w:rPr>
              <w:t xml:space="preserve">At </w:t>
            </w:r>
            <w:r w:rsidRPr="00F34BA2" w:rsidR="5993A30F">
              <w:rPr>
                <w:sz w:val="20"/>
                <w:szCs w:val="20"/>
              </w:rPr>
              <w:t>Develop</w:t>
            </w:r>
            <w:r w:rsidRPr="00F34BA2">
              <w:rPr>
                <w:sz w:val="20"/>
                <w:szCs w:val="20"/>
              </w:rPr>
              <w:t>ing phase, we encourage you to b</w:t>
            </w:r>
            <w:r w:rsidRPr="00F34BA2" w:rsidR="6D645DC8">
              <w:rPr>
                <w:sz w:val="20"/>
                <w:szCs w:val="20"/>
              </w:rPr>
              <w:t>ecom</w:t>
            </w:r>
            <w:r w:rsidRPr="00F34BA2">
              <w:rPr>
                <w:sz w:val="20"/>
                <w:szCs w:val="20"/>
              </w:rPr>
              <w:t xml:space="preserve">e </w:t>
            </w:r>
            <w:r w:rsidRPr="00F34BA2" w:rsidR="6D645DC8">
              <w:rPr>
                <w:sz w:val="20"/>
                <w:szCs w:val="20"/>
              </w:rPr>
              <w:t xml:space="preserve">more involved in the delivery of support within the </w:t>
            </w:r>
            <w:r w:rsidRPr="00F34BA2">
              <w:rPr>
                <w:sz w:val="20"/>
                <w:szCs w:val="20"/>
              </w:rPr>
              <w:t>approach your school/setting is taking in this area.</w:t>
            </w:r>
          </w:p>
          <w:p w:rsidRPr="00E246C0" w:rsidR="008118DA" w:rsidP="03E91B22" w:rsidRDefault="0F8FF51D" w14:paraId="06E8CDD0" w14:textId="48ED690F">
            <w:pPr>
              <w:rPr>
                <w:sz w:val="20"/>
                <w:szCs w:val="20"/>
              </w:rPr>
            </w:pPr>
            <w:r w:rsidRPr="00F34BA2">
              <w:rPr>
                <w:sz w:val="20"/>
                <w:szCs w:val="20"/>
              </w:rPr>
              <w:t>Some settings may focus on P</w:t>
            </w:r>
            <w:r w:rsidRPr="00F34BA2" w:rsidR="30FDA007">
              <w:rPr>
                <w:sz w:val="20"/>
                <w:szCs w:val="20"/>
              </w:rPr>
              <w:t xml:space="preserve">upil </w:t>
            </w:r>
            <w:r w:rsidRPr="00F34BA2">
              <w:rPr>
                <w:sz w:val="20"/>
                <w:szCs w:val="20"/>
              </w:rPr>
              <w:t>P</w:t>
            </w:r>
            <w:r w:rsidRPr="00F34BA2" w:rsidR="1AB0CD09">
              <w:rPr>
                <w:sz w:val="20"/>
                <w:szCs w:val="20"/>
              </w:rPr>
              <w:t>remium</w:t>
            </w:r>
            <w:r w:rsidRPr="00F34BA2">
              <w:rPr>
                <w:sz w:val="20"/>
                <w:szCs w:val="20"/>
              </w:rPr>
              <w:t>- so the focus may be on supporting intervention for identified children.</w:t>
            </w:r>
          </w:p>
          <w:p w:rsidRPr="00E246C0" w:rsidR="008118DA" w:rsidP="03E91B22" w:rsidRDefault="26E4C6E3" w14:paraId="1DBCC53A" w14:textId="11BAC105">
            <w:pPr>
              <w:rPr>
                <w:sz w:val="20"/>
                <w:szCs w:val="20"/>
              </w:rPr>
            </w:pPr>
            <w:r w:rsidRPr="6C97A99F" w:rsidR="5FD84B9F">
              <w:rPr>
                <w:sz w:val="20"/>
                <w:szCs w:val="20"/>
              </w:rPr>
              <w:t>Your setting may be in a national ‘Ward’ of depr</w:t>
            </w:r>
            <w:r w:rsidRPr="6C97A99F" w:rsidR="404D2489">
              <w:rPr>
                <w:sz w:val="20"/>
                <w:szCs w:val="20"/>
              </w:rPr>
              <w:t>i</w:t>
            </w:r>
            <w:r w:rsidRPr="6C97A99F" w:rsidR="5FD84B9F">
              <w:rPr>
                <w:sz w:val="20"/>
                <w:szCs w:val="20"/>
              </w:rPr>
              <w:t>vation.</w:t>
            </w:r>
          </w:p>
          <w:p w:rsidRPr="00E246C0" w:rsidR="008118DA" w:rsidP="03E91B22" w:rsidRDefault="747AA33D" w14:paraId="675E05EE" w14:textId="5D4A3253">
            <w:pPr>
              <w:rPr>
                <w:sz w:val="20"/>
                <w:szCs w:val="20"/>
              </w:rPr>
            </w:pPr>
            <w:r w:rsidRPr="03E91B22">
              <w:rPr>
                <w:sz w:val="20"/>
                <w:szCs w:val="20"/>
              </w:rPr>
              <w:t>This may relate to the work you have covered on vison and values</w:t>
            </w:r>
          </w:p>
        </w:tc>
      </w:tr>
      <w:tr w:rsidR="008118DA" w:rsidTr="6C97A99F" w14:paraId="0FE6FCA6" w14:textId="77777777">
        <w:trPr>
          <w:trHeight w:val="450"/>
        </w:trPr>
        <w:tc>
          <w:tcPr>
            <w:tcW w:w="0" w:type="auto"/>
            <w:tcMar/>
          </w:tcPr>
          <w:p w:rsidRPr="00E246C0" w:rsidR="008118DA" w:rsidP="03E91B22" w:rsidRDefault="008118DA" w14:paraId="2FC17F8B" w14:textId="6A43F312">
            <w:pPr>
              <w:rPr>
                <w:sz w:val="20"/>
                <w:szCs w:val="20"/>
              </w:rPr>
            </w:pPr>
            <w:r w:rsidRPr="03E91B22">
              <w:rPr>
                <w:sz w:val="20"/>
                <w:szCs w:val="20"/>
              </w:rPr>
              <w:t xml:space="preserve">Curriculum  </w:t>
            </w:r>
            <w:r w:rsidRPr="03E91B22" w:rsidR="2D0E7ABE">
              <w:rPr>
                <w:sz w:val="20"/>
                <w:szCs w:val="20"/>
              </w:rPr>
              <w:t>(3)</w:t>
            </w:r>
          </w:p>
        </w:tc>
        <w:tc>
          <w:tcPr>
            <w:tcW w:w="11973" w:type="dxa"/>
            <w:vMerge w:val="restart"/>
            <w:tcMar/>
          </w:tcPr>
          <w:p w:rsidRPr="00E246C0" w:rsidR="008118DA" w:rsidP="03E91B22" w:rsidRDefault="008118DA" w14:paraId="7F95CA76" w14:textId="09EC348F">
            <w:pPr>
              <w:rPr>
                <w:b/>
                <w:bCs/>
                <w:sz w:val="20"/>
                <w:szCs w:val="20"/>
              </w:rPr>
            </w:pPr>
          </w:p>
          <w:p w:rsidRPr="00E246C0" w:rsidR="008118DA" w:rsidP="03E91B22" w:rsidRDefault="008118DA" w14:paraId="6D50ED6B" w14:textId="55AFD4C3">
            <w:pPr>
              <w:rPr>
                <w:b/>
                <w:bCs/>
                <w:sz w:val="20"/>
                <w:szCs w:val="20"/>
              </w:rPr>
            </w:pPr>
          </w:p>
          <w:p w:rsidRPr="00E246C0" w:rsidR="008118DA" w:rsidP="03E91B22" w:rsidRDefault="298CC366" w14:paraId="21479F9E" w14:textId="4DD50D2F">
            <w:pPr>
              <w:rPr>
                <w:b/>
                <w:bCs/>
                <w:sz w:val="20"/>
                <w:szCs w:val="20"/>
              </w:rPr>
            </w:pPr>
            <w:r w:rsidRPr="03E91B22">
              <w:rPr>
                <w:b/>
                <w:bCs/>
                <w:sz w:val="20"/>
                <w:szCs w:val="20"/>
              </w:rPr>
              <w:t>All Tasks relating to the 5 domains of ITT learning for PgCE (QTS) students form part of your School embedded learning ‘Scrap Book’</w:t>
            </w:r>
          </w:p>
          <w:p w:rsidRPr="00E246C0" w:rsidR="008118DA" w:rsidP="03E91B22" w:rsidRDefault="008118DA" w14:paraId="0A4F7224" w14:textId="47F3EBF6">
            <w:pPr>
              <w:rPr>
                <w:sz w:val="20"/>
                <w:szCs w:val="20"/>
              </w:rPr>
            </w:pPr>
          </w:p>
        </w:tc>
      </w:tr>
      <w:tr w:rsidR="008118DA" w:rsidTr="6C97A99F" w14:paraId="4D9DDB83" w14:textId="77777777">
        <w:tc>
          <w:tcPr>
            <w:tcW w:w="0" w:type="auto"/>
            <w:tcMar/>
          </w:tcPr>
          <w:p w:rsidRPr="00E246C0" w:rsidR="008118DA" w:rsidP="03E91B22" w:rsidRDefault="008118DA" w14:paraId="5AE48A43" w14:textId="3D47F0D5">
            <w:pPr>
              <w:rPr>
                <w:sz w:val="20"/>
                <w:szCs w:val="20"/>
              </w:rPr>
            </w:pPr>
            <w:r w:rsidRPr="03E91B22">
              <w:rPr>
                <w:sz w:val="20"/>
                <w:szCs w:val="20"/>
              </w:rPr>
              <w:t xml:space="preserve">Pedagogy  </w:t>
            </w:r>
            <w:r w:rsidRPr="03E91B22" w:rsidR="04CDE282">
              <w:rPr>
                <w:sz w:val="20"/>
                <w:szCs w:val="20"/>
              </w:rPr>
              <w:t>(4)</w:t>
            </w:r>
          </w:p>
        </w:tc>
        <w:tc>
          <w:tcPr>
            <w:tcW w:w="11973" w:type="dxa"/>
            <w:vMerge/>
            <w:tcMar/>
          </w:tcPr>
          <w:p w:rsidRPr="00E246C0" w:rsidR="008118DA" w:rsidP="00CF7988" w:rsidRDefault="008118DA" w14:paraId="50F40DEB" w14:textId="77777777">
            <w:pPr>
              <w:rPr>
                <w:sz w:val="20"/>
              </w:rPr>
            </w:pPr>
          </w:p>
        </w:tc>
      </w:tr>
      <w:tr w:rsidR="008118DA" w:rsidTr="6C97A99F" w14:paraId="4193AD69" w14:textId="77777777">
        <w:tc>
          <w:tcPr>
            <w:tcW w:w="0" w:type="auto"/>
            <w:tcMar/>
          </w:tcPr>
          <w:p w:rsidRPr="00E246C0" w:rsidR="008118DA" w:rsidP="03E91B22" w:rsidRDefault="008118DA" w14:paraId="77A52294" w14:textId="1881CA03">
            <w:pPr>
              <w:rPr>
                <w:sz w:val="20"/>
                <w:szCs w:val="20"/>
              </w:rPr>
            </w:pPr>
            <w:r w:rsidRPr="03E91B22">
              <w:rPr>
                <w:sz w:val="20"/>
                <w:szCs w:val="20"/>
              </w:rPr>
              <w:t xml:space="preserve">Assessment  </w:t>
            </w:r>
            <w:r w:rsidRPr="03E91B22" w:rsidR="0CEF0F5F">
              <w:rPr>
                <w:sz w:val="20"/>
                <w:szCs w:val="20"/>
              </w:rPr>
              <w:t>(5)</w:t>
            </w:r>
          </w:p>
        </w:tc>
        <w:tc>
          <w:tcPr>
            <w:tcW w:w="11973" w:type="dxa"/>
            <w:vMerge/>
            <w:tcMar/>
          </w:tcPr>
          <w:p w:rsidRPr="00E246C0" w:rsidR="008118DA" w:rsidP="00CF7988" w:rsidRDefault="008118DA" w14:paraId="007DCDA8" w14:textId="77777777">
            <w:pPr>
              <w:rPr>
                <w:sz w:val="20"/>
              </w:rPr>
            </w:pPr>
          </w:p>
        </w:tc>
      </w:tr>
    </w:tbl>
    <w:p w:rsidR="008118DA" w:rsidP="008118DA" w:rsidRDefault="008118DA" w14:paraId="450EA2D7" w14:textId="77777777"/>
    <w:p w:rsidR="008118DA" w:rsidP="00CA4677" w:rsidRDefault="008118DA" w14:paraId="3DD355C9" w14:textId="77777777"/>
    <w:p w:rsidR="00CA4677" w:rsidP="00CA4677" w:rsidRDefault="00C41572" w14:paraId="1A81F0B1" w14:textId="77777777">
      <w:r>
        <w:br w:type="page"/>
      </w:r>
    </w:p>
    <w:p w:rsidR="00480ADA" w:rsidP="00480ADA" w:rsidRDefault="00480ADA" w14:paraId="26906A77" w14:textId="77777777">
      <w:pPr>
        <w:rPr>
          <w:b/>
        </w:rPr>
      </w:pPr>
      <w:r>
        <w:rPr>
          <w:b/>
        </w:rPr>
        <w:lastRenderedPageBreak/>
        <w:t>Extend</w:t>
      </w:r>
      <w:r w:rsidRPr="00B95982">
        <w:rPr>
          <w:b/>
        </w:rPr>
        <w:t>ing placement:</w:t>
      </w:r>
    </w:p>
    <w:p w:rsidRPr="001F436C" w:rsidR="0012442F" w:rsidRDefault="00480ADA" w14:paraId="32782011" w14:textId="77777777">
      <w:pPr>
        <w:rPr>
          <w:sz w:val="20"/>
        </w:rPr>
      </w:pPr>
      <w:r w:rsidRPr="001F436C">
        <w:rPr>
          <w:sz w:val="20"/>
        </w:rPr>
        <w:t>Build on the experience gained on Begin</w:t>
      </w:r>
      <w:r w:rsidRPr="001F436C" w:rsidR="0012442F">
        <w:rPr>
          <w:sz w:val="20"/>
        </w:rPr>
        <w:t>ning and Developing Placements.</w:t>
      </w:r>
    </w:p>
    <w:p w:rsidRPr="001F436C" w:rsidR="0012442F" w:rsidP="0EC73F34" w:rsidRDefault="00480ADA" w14:paraId="24D95B08" w14:textId="7428FB3B">
      <w:pPr>
        <w:rPr>
          <w:sz w:val="20"/>
          <w:szCs w:val="20"/>
        </w:rPr>
      </w:pPr>
      <w:r w:rsidRPr="0EC73F34">
        <w:rPr>
          <w:sz w:val="20"/>
          <w:szCs w:val="20"/>
        </w:rPr>
        <w:t>• Provide the final school/setting-based experie</w:t>
      </w:r>
      <w:r w:rsidRPr="0EC73F34" w:rsidR="0012442F">
        <w:rPr>
          <w:sz w:val="20"/>
          <w:szCs w:val="20"/>
        </w:rPr>
        <w:t>nce of the Student</w:t>
      </w:r>
      <w:r w:rsidRPr="0EC73F34" w:rsidR="79248817">
        <w:rPr>
          <w:sz w:val="20"/>
          <w:szCs w:val="20"/>
        </w:rPr>
        <w:t>’</w:t>
      </w:r>
      <w:r w:rsidRPr="0EC73F34" w:rsidR="0012442F">
        <w:rPr>
          <w:sz w:val="20"/>
          <w:szCs w:val="20"/>
        </w:rPr>
        <w:t>s Programme.</w:t>
      </w:r>
    </w:p>
    <w:p w:rsidRPr="001F436C" w:rsidR="0012442F" w:rsidP="0EC73F34" w:rsidRDefault="00480ADA" w14:paraId="6239CAEB" w14:textId="45CA29C3">
      <w:pPr>
        <w:rPr>
          <w:sz w:val="20"/>
          <w:szCs w:val="20"/>
        </w:rPr>
      </w:pPr>
      <w:r w:rsidRPr="0EC73F34">
        <w:rPr>
          <w:sz w:val="20"/>
          <w:szCs w:val="20"/>
        </w:rPr>
        <w:t>• Lead to the</w:t>
      </w:r>
      <w:r w:rsidRPr="0EC73F34" w:rsidR="0012442F">
        <w:rPr>
          <w:sz w:val="20"/>
          <w:szCs w:val="20"/>
        </w:rPr>
        <w:t xml:space="preserve"> recommendation </w:t>
      </w:r>
      <w:r w:rsidRPr="0EC73F34" w:rsidR="00BE4437">
        <w:rPr>
          <w:sz w:val="20"/>
          <w:szCs w:val="20"/>
        </w:rPr>
        <w:t>of</w:t>
      </w:r>
      <w:r w:rsidRPr="0EC73F34">
        <w:rPr>
          <w:sz w:val="20"/>
          <w:szCs w:val="20"/>
        </w:rPr>
        <w:t xml:space="preserve"> award of Qualified Teacher Status for students who are able to meet the Professional Teacher</w:t>
      </w:r>
      <w:r w:rsidRPr="0EC73F34" w:rsidR="5B7DFAB5">
        <w:rPr>
          <w:sz w:val="20"/>
          <w:szCs w:val="20"/>
        </w:rPr>
        <w:t>s’</w:t>
      </w:r>
      <w:r w:rsidRPr="0EC73F34">
        <w:rPr>
          <w:sz w:val="20"/>
          <w:szCs w:val="20"/>
        </w:rPr>
        <w:t xml:space="preserve"> Standards</w:t>
      </w:r>
      <w:r w:rsidRPr="0EC73F34" w:rsidR="0012442F">
        <w:rPr>
          <w:sz w:val="20"/>
          <w:szCs w:val="20"/>
        </w:rPr>
        <w:t xml:space="preserve"> (Best Fit)</w:t>
      </w:r>
      <w:r w:rsidRPr="0EC73F34">
        <w:rPr>
          <w:sz w:val="20"/>
          <w:szCs w:val="20"/>
        </w:rPr>
        <w:t xml:space="preserve"> and have successfully completed</w:t>
      </w:r>
      <w:r w:rsidRPr="0EC73F34" w:rsidR="0012442F">
        <w:rPr>
          <w:sz w:val="20"/>
          <w:szCs w:val="20"/>
        </w:rPr>
        <w:t xml:space="preserve"> the associated academic study.</w:t>
      </w:r>
    </w:p>
    <w:p w:rsidRPr="001F436C" w:rsidR="0012442F" w:rsidRDefault="00480ADA" w14:paraId="28795B49" w14:textId="77777777">
      <w:pPr>
        <w:rPr>
          <w:sz w:val="20"/>
        </w:rPr>
      </w:pPr>
      <w:r w:rsidRPr="001F436C">
        <w:rPr>
          <w:sz w:val="20"/>
        </w:rPr>
        <w:t>• Students show competence in the plan, teach, assess, reflect cycle; teachin</w:t>
      </w:r>
      <w:r w:rsidRPr="001F436C" w:rsidR="0012442F">
        <w:rPr>
          <w:sz w:val="20"/>
        </w:rPr>
        <w:t>g up to 70% of curriculum time.</w:t>
      </w:r>
    </w:p>
    <w:p w:rsidRPr="001F436C" w:rsidR="0012442F" w:rsidRDefault="00480ADA" w14:paraId="5BF93E04" w14:textId="77777777">
      <w:pPr>
        <w:rPr>
          <w:sz w:val="20"/>
        </w:rPr>
      </w:pPr>
      <w:r w:rsidRPr="001F436C">
        <w:rPr>
          <w:sz w:val="20"/>
        </w:rPr>
        <w:t xml:space="preserve">• Teaching whole class, focus groups </w:t>
      </w:r>
      <w:r w:rsidRPr="001F436C" w:rsidR="0012442F">
        <w:rPr>
          <w:sz w:val="20"/>
        </w:rPr>
        <w:t>or individuals where necessary.</w:t>
      </w:r>
    </w:p>
    <w:p w:rsidRPr="001F436C" w:rsidR="0012442F" w:rsidRDefault="00480ADA" w14:paraId="03A7AA5C" w14:textId="77777777">
      <w:pPr>
        <w:rPr>
          <w:sz w:val="20"/>
        </w:rPr>
      </w:pPr>
      <w:r w:rsidRPr="001F436C">
        <w:rPr>
          <w:sz w:val="20"/>
        </w:rPr>
        <w:t>• These pl</w:t>
      </w:r>
      <w:r w:rsidRPr="001F436C" w:rsidR="0012442F">
        <w:rPr>
          <w:sz w:val="20"/>
        </w:rPr>
        <w:t>acements are individual places.</w:t>
      </w:r>
    </w:p>
    <w:p w:rsidRPr="001F436C" w:rsidR="0082675F" w:rsidRDefault="00480ADA" w14:paraId="4D2D0AF7" w14:textId="77777777">
      <w:pPr>
        <w:rPr>
          <w:sz w:val="20"/>
        </w:rPr>
      </w:pPr>
      <w:r w:rsidRPr="001F436C">
        <w:rPr>
          <w:sz w:val="20"/>
        </w:rPr>
        <w:t>• Have common expectations and requirements for all Programmes</w:t>
      </w:r>
    </w:p>
    <w:p w:rsidRPr="001F436C" w:rsidR="00480ADA" w:rsidRDefault="00480ADA" w14:paraId="7A3741EA" w14:textId="77777777">
      <w:pPr>
        <w:rPr>
          <w:sz w:val="20"/>
        </w:rPr>
      </w:pPr>
      <w:r w:rsidRPr="001F436C">
        <w:rPr>
          <w:b/>
          <w:sz w:val="20"/>
        </w:rPr>
        <w:t>Key Expectations (of Students)</w:t>
      </w:r>
      <w:r w:rsidRPr="001F436C">
        <w:rPr>
          <w:sz w:val="20"/>
        </w:rPr>
        <w:t xml:space="preserve"> Building on the required </w:t>
      </w:r>
      <w:r w:rsidRPr="001F436C" w:rsidR="0012442F">
        <w:rPr>
          <w:sz w:val="20"/>
        </w:rPr>
        <w:t xml:space="preserve">outcomes of previous placements; </w:t>
      </w:r>
      <w:r w:rsidRPr="001F436C">
        <w:rPr>
          <w:sz w:val="20"/>
        </w:rPr>
        <w:t>students will have learnt and learnt how to</w:t>
      </w:r>
      <w:r w:rsidRPr="001F436C" w:rsidR="0012442F">
        <w:rPr>
          <w:sz w:val="20"/>
        </w:rPr>
        <w:t xml:space="preserve"> complete all</w:t>
      </w:r>
      <w:r w:rsidRPr="001F436C">
        <w:rPr>
          <w:sz w:val="20"/>
        </w:rPr>
        <w:t xml:space="preserve"> core aspects of their </w:t>
      </w:r>
      <w:r w:rsidRPr="001F436C" w:rsidR="0012442F">
        <w:rPr>
          <w:sz w:val="20"/>
        </w:rPr>
        <w:t xml:space="preserve">integrated </w:t>
      </w:r>
      <w:r w:rsidRPr="001F436C">
        <w:rPr>
          <w:sz w:val="20"/>
        </w:rPr>
        <w:t xml:space="preserve">curriculum. At this end point assessment they will show that they can </w:t>
      </w:r>
      <w:r w:rsidR="00BE4437">
        <w:rPr>
          <w:sz w:val="20"/>
        </w:rPr>
        <w:t xml:space="preserve">independently </w:t>
      </w:r>
      <w:r w:rsidRPr="001F436C">
        <w:rPr>
          <w:sz w:val="20"/>
        </w:rPr>
        <w:t xml:space="preserve">enact this learning within their everyday teaching &amp; learning in school / settings: </w:t>
      </w:r>
    </w:p>
    <w:p w:rsidRPr="001F436C" w:rsidR="0012442F" w:rsidRDefault="001F436C" w14:paraId="5ED9E1BD" w14:textId="77777777">
      <w:pPr>
        <w:rPr>
          <w:sz w:val="20"/>
        </w:rPr>
      </w:pPr>
      <w:r>
        <w:rPr>
          <w:sz w:val="20"/>
        </w:rPr>
        <w:t>(The list below-</w:t>
      </w:r>
      <w:r w:rsidRPr="001F436C" w:rsidR="0012442F">
        <w:rPr>
          <w:sz w:val="20"/>
        </w:rPr>
        <w:t xml:space="preserve"> although not exhaustive-shows the extension of developed standards from previous phases)</w:t>
      </w:r>
    </w:p>
    <w:p w:rsidRPr="001F436C" w:rsidR="0012442F" w:rsidRDefault="0012442F" w14:paraId="6CF3F4E6" w14:textId="77777777">
      <w:pPr>
        <w:rPr>
          <w:sz w:val="20"/>
        </w:rPr>
      </w:pPr>
      <w:r w:rsidRPr="001F436C">
        <w:rPr>
          <w:sz w:val="20"/>
        </w:rPr>
        <w:t xml:space="preserve">Students will be required to utilise the teacher standards grids to track ongoing evidence </w:t>
      </w:r>
      <w:r w:rsidRPr="001F436C" w:rsidR="008176E2">
        <w:rPr>
          <w:sz w:val="20"/>
        </w:rPr>
        <w:t xml:space="preserve">to </w:t>
      </w:r>
      <w:r w:rsidRPr="001F436C">
        <w:rPr>
          <w:sz w:val="20"/>
        </w:rPr>
        <w:t>‘meeting’ or ‘exceeding’</w:t>
      </w:r>
      <w:r w:rsidRPr="001F436C" w:rsidR="008176E2">
        <w:rPr>
          <w:sz w:val="20"/>
        </w:rPr>
        <w:t xml:space="preserve"> by the end of their training.</w:t>
      </w:r>
    </w:p>
    <w:p w:rsidRPr="001F436C" w:rsidR="00480ADA" w:rsidRDefault="00480ADA" w14:paraId="62CE2E5F" w14:textId="77777777">
      <w:pPr>
        <w:rPr>
          <w:sz w:val="20"/>
        </w:rPr>
      </w:pPr>
      <w:r w:rsidRPr="001F436C">
        <w:rPr>
          <w:sz w:val="20"/>
        </w:rPr>
        <w:t>• S1 Demonstrate a clear ability to motivate and engage all learners in planned and impromptu learning opportunities (in and out of the classroom context) which are well matched to the learner’s understanding and interests; that challenge ideas, contribute to discussion and teamwork and secure progress.</w:t>
      </w:r>
    </w:p>
    <w:p w:rsidRPr="001F436C" w:rsidR="00480ADA" w:rsidRDefault="00480ADA" w14:paraId="6404B65D" w14:textId="77777777">
      <w:pPr>
        <w:rPr>
          <w:sz w:val="20"/>
        </w:rPr>
      </w:pPr>
      <w:r w:rsidRPr="001F436C">
        <w:rPr>
          <w:sz w:val="20"/>
        </w:rPr>
        <w:t xml:space="preserve">• S4, S5 </w:t>
      </w:r>
      <w:r w:rsidR="00BE4437">
        <w:rPr>
          <w:sz w:val="20"/>
        </w:rPr>
        <w:t>Extend</w:t>
      </w:r>
      <w:r w:rsidRPr="001F436C">
        <w:rPr>
          <w:sz w:val="20"/>
        </w:rPr>
        <w:t xml:space="preserve"> and update clear </w:t>
      </w:r>
      <w:r w:rsidR="00BE4437">
        <w:rPr>
          <w:sz w:val="20"/>
        </w:rPr>
        <w:t>adaptive teaching approaches to</w:t>
      </w:r>
      <w:r w:rsidRPr="001F436C">
        <w:rPr>
          <w:sz w:val="20"/>
        </w:rPr>
        <w:t xml:space="preserve"> plans based on on-going assessment of the learners’ needs, interests and progress and which closely connect activities, objectives and outcomes.</w:t>
      </w:r>
    </w:p>
    <w:p w:rsidR="001F436C" w:rsidRDefault="00480ADA" w14:paraId="28EFB13D" w14:textId="77777777">
      <w:pPr>
        <w:rPr>
          <w:sz w:val="20"/>
        </w:rPr>
      </w:pPr>
      <w:r w:rsidRPr="001F436C">
        <w:rPr>
          <w:sz w:val="20"/>
        </w:rPr>
        <w:t xml:space="preserve">• S3 Demonstrate </w:t>
      </w:r>
      <w:r w:rsidR="00BE4437">
        <w:rPr>
          <w:sz w:val="20"/>
        </w:rPr>
        <w:t>extended</w:t>
      </w:r>
      <w:r w:rsidRPr="001F436C">
        <w:rPr>
          <w:sz w:val="20"/>
        </w:rPr>
        <w:t xml:space="preserve"> and researched subject knowledge to inform pedagogy and learning across the curriculum which are increasingly innov</w:t>
      </w:r>
      <w:r w:rsidR="001F436C">
        <w:rPr>
          <w:sz w:val="20"/>
        </w:rPr>
        <w:t>ative and creative.</w:t>
      </w:r>
    </w:p>
    <w:p w:rsidRPr="001F436C" w:rsidR="0012442F" w:rsidRDefault="00480ADA" w14:paraId="4FEFC45E" w14:textId="77777777">
      <w:pPr>
        <w:rPr>
          <w:sz w:val="20"/>
        </w:rPr>
      </w:pPr>
      <w:r w:rsidRPr="001F436C">
        <w:rPr>
          <w:sz w:val="20"/>
        </w:rPr>
        <w:t>• S6 Draw on wide ranging assessment opportunities that are closely linked to the learning objectives, actively engage learners in developing their awareness of learning and next steps and which contributes to the school’s systems for trackin</w:t>
      </w:r>
      <w:r w:rsidRPr="001F436C" w:rsidR="0012442F">
        <w:rPr>
          <w:sz w:val="20"/>
        </w:rPr>
        <w:t>g and recording pupil progress.</w:t>
      </w:r>
    </w:p>
    <w:p w:rsidRPr="001F436C" w:rsidR="0012442F" w:rsidRDefault="00480ADA" w14:paraId="2FE34D20" w14:textId="77777777">
      <w:pPr>
        <w:rPr>
          <w:sz w:val="20"/>
        </w:rPr>
      </w:pPr>
      <w:r w:rsidRPr="001F436C">
        <w:rPr>
          <w:sz w:val="20"/>
        </w:rPr>
        <w:t>• S1, S4 Identify, introduce and manage resources and space which inspire and facilitate learning and are closely matched to th</w:t>
      </w:r>
      <w:r w:rsidRPr="001F436C" w:rsidR="0012442F">
        <w:rPr>
          <w:sz w:val="20"/>
        </w:rPr>
        <w:t>e intended learning objectives.</w:t>
      </w:r>
    </w:p>
    <w:p w:rsidRPr="001F436C" w:rsidR="0012442F" w:rsidRDefault="00480ADA" w14:paraId="3FAFA46F" w14:textId="77777777">
      <w:pPr>
        <w:rPr>
          <w:sz w:val="20"/>
        </w:rPr>
      </w:pPr>
      <w:r w:rsidRPr="001F436C">
        <w:rPr>
          <w:sz w:val="20"/>
        </w:rPr>
        <w:t xml:space="preserve">• S5 Recognise barriers to learning and </w:t>
      </w:r>
      <w:r w:rsidRPr="001F436C" w:rsidR="00B4553A">
        <w:rPr>
          <w:sz w:val="20"/>
        </w:rPr>
        <w:t>enact</w:t>
      </w:r>
      <w:r w:rsidRPr="001F436C">
        <w:rPr>
          <w:sz w:val="20"/>
        </w:rPr>
        <w:t xml:space="preserve"> both policy and good professional practice to support the need</w:t>
      </w:r>
      <w:r w:rsidRPr="001F436C" w:rsidR="0012442F">
        <w:rPr>
          <w:sz w:val="20"/>
        </w:rPr>
        <w:t>s and progress of all learners.</w:t>
      </w:r>
    </w:p>
    <w:p w:rsidRPr="001F436C" w:rsidR="0012442F" w:rsidRDefault="00480ADA" w14:paraId="03060A0B" w14:textId="77777777">
      <w:pPr>
        <w:rPr>
          <w:sz w:val="20"/>
        </w:rPr>
      </w:pPr>
      <w:r w:rsidRPr="001F436C">
        <w:rPr>
          <w:sz w:val="20"/>
        </w:rPr>
        <w:t>• S1, S7 To model and secure good behaviour, appropriate values and an interest in learning (in and beyond the classroom) and to ensure that all matters regarding behaviour and safety are addressed and/or referred immediately to a member of staff with appropriate</w:t>
      </w:r>
      <w:r w:rsidRPr="001F436C" w:rsidR="0012442F">
        <w:rPr>
          <w:sz w:val="20"/>
        </w:rPr>
        <w:t xml:space="preserve"> experience and responsibility.</w:t>
      </w:r>
    </w:p>
    <w:p w:rsidRPr="001F436C" w:rsidR="0012442F" w:rsidRDefault="00480ADA" w14:paraId="7836F59D" w14:textId="77777777">
      <w:pPr>
        <w:rPr>
          <w:sz w:val="20"/>
        </w:rPr>
      </w:pPr>
      <w:r w:rsidRPr="001F436C">
        <w:rPr>
          <w:sz w:val="20"/>
        </w:rPr>
        <w:t>• S2a</w:t>
      </w:r>
      <w:r w:rsidRPr="001F436C" w:rsidR="00210997">
        <w:rPr>
          <w:sz w:val="20"/>
        </w:rPr>
        <w:t>, b</w:t>
      </w:r>
      <w:r w:rsidRPr="001F436C">
        <w:rPr>
          <w:sz w:val="20"/>
        </w:rPr>
        <w:t>, S4d, S8d Engage in systematic self and collaborative reflection which informs professional development, the contribution of others and the progress of learners. Promote pupil progress over time through effective data and evidence gathering and analysis. Ensure this is underpinned by reflection, professional development and acknowledgment of the way you facilitate the work of other</w:t>
      </w:r>
      <w:r w:rsidRPr="001F436C" w:rsidR="0012442F">
        <w:rPr>
          <w:sz w:val="20"/>
        </w:rPr>
        <w:t>s.</w:t>
      </w:r>
    </w:p>
    <w:p w:rsidR="00480ADA" w:rsidRDefault="00480ADA" w14:paraId="228FEFA8" w14:textId="77777777">
      <w:pPr>
        <w:rPr>
          <w:sz w:val="20"/>
        </w:rPr>
      </w:pPr>
      <w:r w:rsidRPr="001F436C">
        <w:rPr>
          <w:sz w:val="20"/>
        </w:rPr>
        <w:t>• S8 Demonstrate a clear ability to work collaboratively and effectively with colleagues, parents / carers and other professionals: recognising personal responsibilities /capabilities and opportunities to innovate and use initiative in supporting pupils’ learning and welfare</w:t>
      </w:r>
      <w:r w:rsidR="001F436C">
        <w:rPr>
          <w:sz w:val="20"/>
        </w:rPr>
        <w:t>.</w:t>
      </w:r>
    </w:p>
    <w:p w:rsidRPr="000A491F" w:rsidR="000A491F" w:rsidP="000A491F" w:rsidRDefault="000A491F" w14:paraId="199FDF40" w14:textId="77777777">
      <w:pPr>
        <w:spacing w:before="141"/>
        <w:ind w:left="270"/>
        <w:rPr>
          <w:b/>
        </w:rPr>
      </w:pPr>
      <w:r w:rsidRPr="000A491F">
        <w:rPr>
          <w:b/>
        </w:rPr>
        <w:lastRenderedPageBreak/>
        <w:t>Cumbria</w:t>
      </w:r>
      <w:r w:rsidRPr="000A491F">
        <w:rPr>
          <w:b/>
          <w:spacing w:val="-2"/>
        </w:rPr>
        <w:t xml:space="preserve"> </w:t>
      </w:r>
      <w:r w:rsidRPr="000A491F">
        <w:rPr>
          <w:b/>
        </w:rPr>
        <w:t>Student</w:t>
      </w:r>
      <w:r w:rsidRPr="000A491F">
        <w:rPr>
          <w:b/>
          <w:spacing w:val="-3"/>
        </w:rPr>
        <w:t xml:space="preserve"> </w:t>
      </w:r>
      <w:r w:rsidRPr="000A491F">
        <w:rPr>
          <w:b/>
        </w:rPr>
        <w:t>Teachers’</w:t>
      </w:r>
      <w:r w:rsidRPr="000A491F">
        <w:rPr>
          <w:b/>
          <w:spacing w:val="-3"/>
        </w:rPr>
        <w:t xml:space="preserve"> </w:t>
      </w:r>
      <w:r w:rsidRPr="000A491F">
        <w:rPr>
          <w:b/>
        </w:rPr>
        <w:t>teaching</w:t>
      </w:r>
      <w:r w:rsidRPr="000A491F">
        <w:rPr>
          <w:b/>
          <w:spacing w:val="-3"/>
        </w:rPr>
        <w:t xml:space="preserve"> </w:t>
      </w:r>
      <w:r w:rsidRPr="000A491F">
        <w:rPr>
          <w:b/>
        </w:rPr>
        <w:t>is</w:t>
      </w:r>
      <w:r w:rsidRPr="000A491F">
        <w:rPr>
          <w:b/>
          <w:spacing w:val="-3"/>
        </w:rPr>
        <w:t xml:space="preserve"> </w:t>
      </w:r>
      <w:r w:rsidRPr="000A491F">
        <w:rPr>
          <w:b/>
        </w:rPr>
        <w:t>assessed</w:t>
      </w:r>
      <w:r w:rsidRPr="000A491F">
        <w:rPr>
          <w:b/>
          <w:spacing w:val="-2"/>
        </w:rPr>
        <w:t xml:space="preserve"> </w:t>
      </w:r>
      <w:r w:rsidRPr="000A491F">
        <w:rPr>
          <w:b/>
        </w:rPr>
        <w:t>in</w:t>
      </w:r>
      <w:r w:rsidRPr="000A491F">
        <w:rPr>
          <w:b/>
          <w:spacing w:val="-3"/>
        </w:rPr>
        <w:t xml:space="preserve"> </w:t>
      </w:r>
      <w:r w:rsidRPr="000A491F">
        <w:rPr>
          <w:b/>
        </w:rPr>
        <w:t>relation</w:t>
      </w:r>
      <w:r w:rsidRPr="000A491F">
        <w:rPr>
          <w:b/>
          <w:spacing w:val="-2"/>
        </w:rPr>
        <w:t xml:space="preserve"> </w:t>
      </w:r>
      <w:r w:rsidRPr="000A491F">
        <w:rPr>
          <w:b/>
        </w:rPr>
        <w:t>to:</w:t>
      </w:r>
    </w:p>
    <w:p w:rsidRPr="000A491F" w:rsidR="000A491F" w:rsidP="14013528" w:rsidRDefault="000A491F" w14:paraId="2CE6A42B" w14:textId="77777777">
      <w:pPr>
        <w:pStyle w:val="ListParagraph"/>
        <w:widowControl w:val="0"/>
        <w:numPr>
          <w:ilvl w:val="0"/>
          <w:numId w:val="86"/>
        </w:numPr>
        <w:tabs>
          <w:tab w:val="left" w:pos="985"/>
          <w:tab w:val="left" w:pos="986"/>
        </w:tabs>
        <w:autoSpaceDE w:val="0"/>
        <w:autoSpaceDN w:val="0"/>
        <w:spacing w:before="48" w:after="0" w:line="240" w:lineRule="auto"/>
        <w:ind w:left="985" w:hanging="356"/>
        <w:contextualSpacing w:val="0"/>
        <w:rPr>
          <w:rFonts w:cs="Calibri" w:cstheme="minorAscii"/>
          <w:sz w:val="20"/>
          <w:szCs w:val="20"/>
        </w:rPr>
      </w:pPr>
      <w:r w:rsidRPr="14013528" w:rsidR="000A491F">
        <w:rPr>
          <w:rFonts w:cs="Calibri" w:cstheme="minorAscii"/>
          <w:spacing w:val="-1"/>
          <w:sz w:val="20"/>
          <w:szCs w:val="20"/>
        </w:rPr>
        <w:t>The</w:t>
      </w:r>
      <w:r w:rsidRPr="14013528" w:rsidR="000A491F">
        <w:rPr>
          <w:rFonts w:cs="Calibri" w:cstheme="minorAscii"/>
          <w:spacing w:val="1"/>
          <w:sz w:val="20"/>
          <w:szCs w:val="20"/>
        </w:rPr>
        <w:t xml:space="preserve"> </w:t>
      </w:r>
      <w:r w:rsidRPr="14013528" w:rsidR="000A491F">
        <w:rPr>
          <w:rFonts w:cs="Calibri" w:cstheme="minorAscii"/>
          <w:spacing w:val="-1"/>
          <w:sz w:val="20"/>
          <w:szCs w:val="20"/>
        </w:rPr>
        <w:t>context</w:t>
      </w:r>
      <w:r w:rsidRPr="14013528" w:rsidR="000A491F">
        <w:rPr>
          <w:rFonts w:cs="Calibri" w:cstheme="minorAscii"/>
          <w:spacing w:val="-2"/>
          <w:sz w:val="20"/>
          <w:szCs w:val="20"/>
        </w:rPr>
        <w:t xml:space="preserve"> </w:t>
      </w:r>
      <w:r w:rsidRPr="14013528" w:rsidR="000A491F">
        <w:rPr>
          <w:rFonts w:cs="Calibri" w:cstheme="minorAscii"/>
          <w:spacing w:val="-1"/>
          <w:sz w:val="20"/>
          <w:szCs w:val="20"/>
        </w:rPr>
        <w:t>and</w:t>
      </w:r>
      <w:r w:rsidRPr="14013528" w:rsidR="000A491F">
        <w:rPr>
          <w:rFonts w:cs="Calibri" w:cstheme="minorAscii"/>
          <w:spacing w:val="-5"/>
          <w:sz w:val="20"/>
          <w:szCs w:val="20"/>
        </w:rPr>
        <w:t xml:space="preserve"> </w:t>
      </w:r>
      <w:r w:rsidRPr="14013528" w:rsidR="000A491F">
        <w:rPr>
          <w:rFonts w:cs="Calibri" w:cstheme="minorAscii"/>
          <w:spacing w:val="-1"/>
          <w:sz w:val="20"/>
          <w:szCs w:val="20"/>
        </w:rPr>
        <w:t>content</w:t>
      </w:r>
      <w:r w:rsidRPr="14013528" w:rsidR="000A491F">
        <w:rPr>
          <w:rFonts w:cs="Calibri" w:cstheme="minorAscii"/>
          <w:spacing w:val="-6"/>
          <w:sz w:val="20"/>
          <w:szCs w:val="20"/>
        </w:rPr>
        <w:t xml:space="preserve"> </w:t>
      </w:r>
      <w:r w:rsidRPr="14013528" w:rsidR="000A491F">
        <w:rPr>
          <w:rFonts w:cs="Calibri" w:cstheme="minorAscii"/>
          <w:spacing w:val="-1"/>
          <w:sz w:val="20"/>
          <w:szCs w:val="20"/>
        </w:rPr>
        <w:t>of</w:t>
      </w:r>
      <w:r w:rsidRPr="14013528" w:rsidR="000A491F">
        <w:rPr>
          <w:rFonts w:cs="Calibri" w:cstheme="minorAscii"/>
          <w:spacing w:val="-14"/>
          <w:sz w:val="20"/>
          <w:szCs w:val="20"/>
        </w:rPr>
        <w:t xml:space="preserve"> </w:t>
      </w:r>
      <w:r w:rsidRPr="14013528" w:rsidR="000A491F">
        <w:rPr>
          <w:rFonts w:cs="Calibri" w:cstheme="minorAscii"/>
          <w:spacing w:val="-1"/>
          <w:sz w:val="20"/>
          <w:szCs w:val="20"/>
        </w:rPr>
        <w:t>their</w:t>
      </w:r>
      <w:r w:rsidRPr="14013528" w:rsidR="000A491F">
        <w:rPr>
          <w:rFonts w:cs="Calibri" w:cstheme="minorAscii"/>
          <w:spacing w:val="-3"/>
          <w:sz w:val="20"/>
          <w:szCs w:val="20"/>
        </w:rPr>
        <w:t xml:space="preserve"> </w:t>
      </w:r>
      <w:r w:rsidRPr="14013528" w:rsidR="000A491F">
        <w:rPr>
          <w:rFonts w:cs="Calibri" w:cstheme="minorAscii"/>
          <w:spacing w:val="-1"/>
          <w:sz w:val="20"/>
          <w:szCs w:val="20"/>
        </w:rPr>
        <w:t>teaching</w:t>
      </w:r>
      <w:r w:rsidRPr="14013528" w:rsidR="000A491F">
        <w:rPr>
          <w:rFonts w:cs="Calibri" w:cstheme="minorAscii"/>
          <w:spacing w:val="-7"/>
          <w:sz w:val="20"/>
          <w:szCs w:val="20"/>
        </w:rPr>
        <w:t xml:space="preserve"> </w:t>
      </w:r>
      <w:r w:rsidRPr="14013528" w:rsidR="000A491F">
        <w:rPr>
          <w:rFonts w:cs="Calibri" w:cstheme="minorAscii"/>
          <w:sz w:val="20"/>
          <w:szCs w:val="20"/>
        </w:rPr>
        <w:t>over</w:t>
      </w:r>
      <w:r w:rsidRPr="14013528" w:rsidR="000A491F">
        <w:rPr>
          <w:rFonts w:cs="Calibri" w:cstheme="minorAscii"/>
          <w:spacing w:val="-5"/>
          <w:sz w:val="20"/>
          <w:szCs w:val="20"/>
        </w:rPr>
        <w:t xml:space="preserve"> </w:t>
      </w:r>
      <w:r w:rsidRPr="14013528" w:rsidR="000A491F">
        <w:rPr>
          <w:rFonts w:cs="Calibri" w:cstheme="minorAscii"/>
          <w:sz w:val="20"/>
          <w:szCs w:val="20"/>
        </w:rPr>
        <w:t>sequences</w:t>
      </w:r>
      <w:r w:rsidRPr="14013528" w:rsidR="000A491F">
        <w:rPr>
          <w:rFonts w:cs="Calibri" w:cstheme="minorAscii"/>
          <w:spacing w:val="-7"/>
          <w:sz w:val="20"/>
          <w:szCs w:val="20"/>
        </w:rPr>
        <w:t xml:space="preserve"> </w:t>
      </w:r>
      <w:r w:rsidRPr="14013528" w:rsidR="000A491F">
        <w:rPr>
          <w:rFonts w:cs="Calibri" w:cstheme="minorAscii"/>
          <w:sz w:val="20"/>
          <w:szCs w:val="20"/>
        </w:rPr>
        <w:t>of lessons.</w:t>
      </w:r>
      <w:r w:rsidRPr="14013528" w:rsidR="000A491F">
        <w:rPr>
          <w:rFonts w:cs="Calibri" w:cstheme="minorAscii"/>
          <w:spacing w:val="1"/>
          <w:sz w:val="20"/>
          <w:szCs w:val="20"/>
        </w:rPr>
        <w:t xml:space="preserve"> </w:t>
      </w:r>
      <w:r w:rsidRPr="14013528" w:rsidR="000A491F">
        <w:rPr>
          <w:rFonts w:cs="Calibri" w:cstheme="minorAscii"/>
          <w:b w:val="1"/>
          <w:bCs w:val="1"/>
          <w:sz w:val="20"/>
          <w:szCs w:val="20"/>
        </w:rPr>
        <w:t>Judgements</w:t>
      </w:r>
      <w:r w:rsidRPr="14013528" w:rsidR="000A491F">
        <w:rPr>
          <w:rFonts w:cs="Calibri" w:cstheme="minorAscii"/>
          <w:b w:val="1"/>
          <w:bCs w:val="1"/>
          <w:spacing w:val="-11"/>
          <w:sz w:val="20"/>
          <w:szCs w:val="20"/>
        </w:rPr>
        <w:t xml:space="preserve"> </w:t>
      </w:r>
      <w:r w:rsidRPr="14013528" w:rsidR="000A491F">
        <w:rPr>
          <w:rFonts w:cs="Calibri" w:cstheme="minorAscii"/>
          <w:b w:val="1"/>
          <w:bCs w:val="1"/>
          <w:sz w:val="20"/>
          <w:szCs w:val="20"/>
        </w:rPr>
        <w:t>are</w:t>
      </w:r>
      <w:r w:rsidRPr="14013528" w:rsidR="000A491F">
        <w:rPr>
          <w:rFonts w:cs="Calibri" w:cstheme="minorAscii"/>
          <w:b w:val="1"/>
          <w:bCs w:val="1"/>
          <w:spacing w:val="-1"/>
          <w:sz w:val="20"/>
          <w:szCs w:val="20"/>
        </w:rPr>
        <w:t xml:space="preserve"> </w:t>
      </w:r>
      <w:r w:rsidRPr="14013528" w:rsidR="000A491F">
        <w:rPr>
          <w:rFonts w:cs="Calibri" w:cstheme="minorAscii"/>
          <w:b w:val="1"/>
          <w:bCs w:val="1"/>
          <w:sz w:val="20"/>
          <w:szCs w:val="20"/>
        </w:rPr>
        <w:t>not</w:t>
      </w:r>
      <w:r w:rsidRPr="14013528" w:rsidR="000A491F">
        <w:rPr>
          <w:rFonts w:cs="Calibri" w:cstheme="minorAscii"/>
          <w:b w:val="1"/>
          <w:bCs w:val="1"/>
          <w:spacing w:val="-6"/>
          <w:sz w:val="20"/>
          <w:szCs w:val="20"/>
        </w:rPr>
        <w:t xml:space="preserve"> </w:t>
      </w:r>
      <w:r w:rsidRPr="14013528" w:rsidR="000A491F">
        <w:rPr>
          <w:rFonts w:cs="Calibri" w:cstheme="minorAscii"/>
          <w:b w:val="1"/>
          <w:bCs w:val="1"/>
          <w:sz w:val="20"/>
          <w:szCs w:val="20"/>
        </w:rPr>
        <w:t>made</w:t>
      </w:r>
      <w:r w:rsidRPr="14013528" w:rsidR="000A491F">
        <w:rPr>
          <w:rFonts w:cs="Calibri" w:cstheme="minorAscii"/>
          <w:b w:val="1"/>
          <w:bCs w:val="1"/>
          <w:spacing w:val="-8"/>
          <w:sz w:val="20"/>
          <w:szCs w:val="20"/>
        </w:rPr>
        <w:t xml:space="preserve"> </w:t>
      </w:r>
      <w:r w:rsidRPr="14013528" w:rsidR="000A491F">
        <w:rPr>
          <w:rFonts w:cs="Calibri" w:cstheme="minorAscii"/>
          <w:b w:val="1"/>
          <w:bCs w:val="1"/>
          <w:sz w:val="20"/>
          <w:szCs w:val="20"/>
        </w:rPr>
        <w:t>on</w:t>
      </w:r>
      <w:r w:rsidRPr="14013528" w:rsidR="000A491F">
        <w:rPr>
          <w:rFonts w:cs="Calibri" w:cstheme="minorAscii"/>
          <w:b w:val="1"/>
          <w:bCs w:val="1"/>
          <w:spacing w:val="-6"/>
          <w:sz w:val="20"/>
          <w:szCs w:val="20"/>
        </w:rPr>
        <w:t xml:space="preserve"> </w:t>
      </w:r>
      <w:r w:rsidRPr="14013528" w:rsidR="000A491F">
        <w:rPr>
          <w:rFonts w:cs="Calibri" w:cstheme="minorAscii"/>
          <w:b w:val="1"/>
          <w:bCs w:val="1"/>
          <w:sz w:val="20"/>
          <w:szCs w:val="20"/>
        </w:rPr>
        <w:t>individual</w:t>
      </w:r>
      <w:r w:rsidRPr="14013528" w:rsidR="000A491F">
        <w:rPr>
          <w:rFonts w:cs="Calibri" w:cstheme="minorAscii"/>
          <w:b w:val="1"/>
          <w:bCs w:val="1"/>
          <w:spacing w:val="-9"/>
          <w:sz w:val="20"/>
          <w:szCs w:val="20"/>
        </w:rPr>
        <w:t xml:space="preserve"> </w:t>
      </w:r>
      <w:r w:rsidRPr="14013528" w:rsidR="000A491F">
        <w:rPr>
          <w:rFonts w:cs="Calibri" w:cstheme="minorAscii"/>
          <w:b w:val="1"/>
          <w:bCs w:val="1"/>
          <w:sz w:val="20"/>
          <w:szCs w:val="20"/>
        </w:rPr>
        <w:t>lessons</w:t>
      </w:r>
      <w:r w:rsidRPr="14013528" w:rsidR="000A491F">
        <w:rPr>
          <w:rFonts w:cs="Calibri" w:cstheme="minorAscii"/>
          <w:sz w:val="20"/>
          <w:szCs w:val="20"/>
        </w:rPr>
        <w:t>.</w:t>
      </w:r>
    </w:p>
    <w:p w:rsidRPr="000A491F" w:rsidR="000A491F" w:rsidP="14013528" w:rsidRDefault="000A491F" w14:paraId="3D158480" w14:textId="77777777">
      <w:pPr>
        <w:pStyle w:val="ListParagraph"/>
        <w:widowControl w:val="0"/>
        <w:numPr>
          <w:ilvl w:val="0"/>
          <w:numId w:val="86"/>
        </w:numPr>
        <w:tabs>
          <w:tab w:val="left" w:pos="986"/>
          <w:tab w:val="left" w:pos="987"/>
        </w:tabs>
        <w:autoSpaceDE w:val="0"/>
        <w:autoSpaceDN w:val="0"/>
        <w:spacing w:before="49" w:after="0" w:line="240" w:lineRule="auto"/>
        <w:ind w:left="986" w:right="952" w:hanging="356"/>
        <w:contextualSpacing w:val="0"/>
        <w:rPr>
          <w:rFonts w:cs="Calibri" w:cstheme="minorAscii"/>
          <w:sz w:val="20"/>
          <w:szCs w:val="20"/>
        </w:rPr>
      </w:pPr>
      <w:r w:rsidRPr="14013528" w:rsidR="000A491F">
        <w:rPr>
          <w:rFonts w:cs="Calibri" w:cstheme="minorAscii"/>
          <w:spacing w:val="-2"/>
          <w:sz w:val="20"/>
          <w:szCs w:val="20"/>
        </w:rPr>
        <w:t xml:space="preserve">The contribution it makes to pupil </w:t>
      </w:r>
      <w:r w:rsidRPr="14013528" w:rsidR="000A491F">
        <w:rPr>
          <w:rFonts w:cs="Calibri" w:cstheme="minorAscii"/>
          <w:spacing w:val="-1"/>
          <w:sz w:val="20"/>
          <w:szCs w:val="20"/>
        </w:rPr>
        <w:t xml:space="preserve">progress over time (including tracking through class and pupil profiling paperwork); </w:t>
      </w:r>
      <w:r w:rsidRPr="14013528" w:rsidR="000A491F">
        <w:rPr>
          <w:rFonts w:cs="Calibri" w:cstheme="minorAscii"/>
          <w:b w:val="1"/>
          <w:bCs w:val="1"/>
          <w:spacing w:val="-1"/>
          <w:sz w:val="20"/>
          <w:szCs w:val="20"/>
        </w:rPr>
        <w:t xml:space="preserve">good or better than expected pupil progress </w:t>
      </w:r>
      <w:r w:rsidRPr="14013528" w:rsidR="000A491F">
        <w:rPr>
          <w:rFonts w:cs="Calibri" w:cstheme="minorAscii"/>
          <w:spacing w:val="-1"/>
          <w:sz w:val="20"/>
          <w:szCs w:val="20"/>
        </w:rPr>
        <w:t>=</w:t>
      </w:r>
      <w:r w:rsidRPr="14013528" w:rsidR="000A491F">
        <w:rPr>
          <w:rFonts w:cs="Calibri" w:cstheme="minorAscii"/>
          <w:spacing w:val="-47"/>
          <w:sz w:val="20"/>
          <w:szCs w:val="20"/>
        </w:rPr>
        <w:t xml:space="preserve"> </w:t>
      </w:r>
      <w:r w:rsidRPr="14013528" w:rsidR="000A491F">
        <w:rPr>
          <w:rFonts w:cs="Calibri" w:cstheme="minorAscii"/>
          <w:sz w:val="20"/>
          <w:szCs w:val="20"/>
        </w:rPr>
        <w:t>exceeding</w:t>
      </w:r>
      <w:r w:rsidRPr="14013528" w:rsidR="000A491F">
        <w:rPr>
          <w:rFonts w:cs="Calibri" w:cstheme="minorAscii"/>
          <w:spacing w:val="-12"/>
          <w:sz w:val="20"/>
          <w:szCs w:val="20"/>
        </w:rPr>
        <w:t xml:space="preserve"> </w:t>
      </w:r>
      <w:r w:rsidRPr="14013528" w:rsidR="000A491F">
        <w:rPr>
          <w:rFonts w:cs="Calibri" w:cstheme="minorAscii"/>
          <w:sz w:val="20"/>
          <w:szCs w:val="20"/>
        </w:rPr>
        <w:t>expectations,</w:t>
      </w:r>
      <w:r w:rsidRPr="14013528" w:rsidR="000A491F">
        <w:rPr>
          <w:rFonts w:cs="Calibri" w:cstheme="minorAscii"/>
          <w:spacing w:val="-4"/>
          <w:sz w:val="20"/>
          <w:szCs w:val="20"/>
        </w:rPr>
        <w:t xml:space="preserve"> </w:t>
      </w:r>
      <w:r w:rsidRPr="14013528" w:rsidR="000A491F">
        <w:rPr>
          <w:rFonts w:cs="Calibri" w:cstheme="minorAscii"/>
          <w:b w:val="1"/>
          <w:bCs w:val="1"/>
          <w:sz w:val="20"/>
          <w:szCs w:val="20"/>
        </w:rPr>
        <w:t>at</w:t>
      </w:r>
      <w:r w:rsidRPr="14013528" w:rsidR="000A491F">
        <w:rPr>
          <w:rFonts w:cs="Calibri" w:cstheme="minorAscii"/>
          <w:b w:val="1"/>
          <w:bCs w:val="1"/>
          <w:spacing w:val="-13"/>
          <w:sz w:val="20"/>
          <w:szCs w:val="20"/>
        </w:rPr>
        <w:t xml:space="preserve"> </w:t>
      </w:r>
      <w:r w:rsidRPr="14013528" w:rsidR="000A491F">
        <w:rPr>
          <w:rFonts w:cs="Calibri" w:cstheme="minorAscii"/>
          <w:b w:val="1"/>
          <w:bCs w:val="1"/>
          <w:sz w:val="20"/>
          <w:szCs w:val="20"/>
        </w:rPr>
        <w:t>least</w:t>
      </w:r>
      <w:r w:rsidRPr="14013528" w:rsidR="000A491F">
        <w:rPr>
          <w:rFonts w:cs="Calibri" w:cstheme="minorAscii"/>
          <w:b w:val="1"/>
          <w:bCs w:val="1"/>
          <w:spacing w:val="-10"/>
          <w:sz w:val="20"/>
          <w:szCs w:val="20"/>
        </w:rPr>
        <w:t xml:space="preserve"> </w:t>
      </w:r>
      <w:r w:rsidRPr="14013528" w:rsidR="000A491F">
        <w:rPr>
          <w:rFonts w:cs="Calibri" w:cstheme="minorAscii"/>
          <w:b w:val="1"/>
          <w:bCs w:val="1"/>
          <w:sz w:val="20"/>
          <w:szCs w:val="20"/>
        </w:rPr>
        <w:t>expected</w:t>
      </w:r>
      <w:r w:rsidRPr="14013528" w:rsidR="000A491F">
        <w:rPr>
          <w:rFonts w:cs="Calibri" w:cstheme="minorAscii"/>
          <w:b w:val="1"/>
          <w:bCs w:val="1"/>
          <w:spacing w:val="-17"/>
          <w:sz w:val="20"/>
          <w:szCs w:val="20"/>
        </w:rPr>
        <w:t xml:space="preserve"> </w:t>
      </w:r>
      <w:r w:rsidRPr="14013528" w:rsidR="000A491F">
        <w:rPr>
          <w:rFonts w:cs="Calibri" w:cstheme="minorAscii"/>
          <w:b w:val="1"/>
          <w:bCs w:val="1"/>
          <w:sz w:val="20"/>
          <w:szCs w:val="20"/>
        </w:rPr>
        <w:t>pupil</w:t>
      </w:r>
      <w:r w:rsidRPr="14013528" w:rsidR="000A491F">
        <w:rPr>
          <w:rFonts w:cs="Calibri" w:cstheme="minorAscii"/>
          <w:b w:val="1"/>
          <w:bCs w:val="1"/>
          <w:spacing w:val="-9"/>
          <w:sz w:val="20"/>
          <w:szCs w:val="20"/>
        </w:rPr>
        <w:t xml:space="preserve"> </w:t>
      </w:r>
      <w:r w:rsidRPr="14013528" w:rsidR="000A491F">
        <w:rPr>
          <w:rFonts w:cs="Calibri" w:cstheme="minorAscii"/>
          <w:b w:val="1"/>
          <w:bCs w:val="1"/>
          <w:sz w:val="20"/>
          <w:szCs w:val="20"/>
        </w:rPr>
        <w:t>progress</w:t>
      </w:r>
      <w:r w:rsidRPr="14013528" w:rsidR="000A491F">
        <w:rPr>
          <w:rFonts w:cs="Calibri" w:cstheme="minorAscii"/>
          <w:b w:val="1"/>
          <w:bCs w:val="1"/>
          <w:spacing w:val="-11"/>
          <w:sz w:val="20"/>
          <w:szCs w:val="20"/>
        </w:rPr>
        <w:t xml:space="preserve"> </w:t>
      </w:r>
      <w:r w:rsidRPr="14013528" w:rsidR="000A491F">
        <w:rPr>
          <w:rFonts w:cs="Calibri" w:cstheme="minorAscii"/>
          <w:sz w:val="20"/>
          <w:szCs w:val="20"/>
        </w:rPr>
        <w:t>=</w:t>
      </w:r>
      <w:r w:rsidRPr="14013528" w:rsidR="000A491F">
        <w:rPr>
          <w:rFonts w:cs="Calibri" w:cstheme="minorAscii"/>
          <w:spacing w:val="-4"/>
          <w:sz w:val="20"/>
          <w:szCs w:val="20"/>
        </w:rPr>
        <w:t xml:space="preserve"> </w:t>
      </w:r>
      <w:r w:rsidRPr="14013528" w:rsidR="000A491F">
        <w:rPr>
          <w:rFonts w:cs="Calibri" w:cstheme="minorAscii"/>
          <w:sz w:val="20"/>
          <w:szCs w:val="20"/>
        </w:rPr>
        <w:t>meeting</w:t>
      </w:r>
      <w:r w:rsidRPr="14013528" w:rsidR="000A491F">
        <w:rPr>
          <w:rFonts w:cs="Calibri" w:cstheme="minorAscii"/>
          <w:spacing w:val="-11"/>
          <w:sz w:val="20"/>
          <w:szCs w:val="20"/>
        </w:rPr>
        <w:t xml:space="preserve"> </w:t>
      </w:r>
      <w:r w:rsidRPr="14013528" w:rsidR="000A491F">
        <w:rPr>
          <w:rFonts w:cs="Calibri" w:cstheme="minorAscii"/>
          <w:sz w:val="20"/>
          <w:szCs w:val="20"/>
        </w:rPr>
        <w:t>requirements</w:t>
      </w:r>
      <w:r w:rsidRPr="14013528" w:rsidR="000A491F">
        <w:rPr>
          <w:rFonts w:cs="Calibri" w:cstheme="minorAscii"/>
          <w:spacing w:val="-11"/>
          <w:sz w:val="20"/>
          <w:szCs w:val="20"/>
        </w:rPr>
        <w:t xml:space="preserve"> </w:t>
      </w:r>
      <w:r w:rsidRPr="14013528" w:rsidR="000A491F">
        <w:rPr>
          <w:rFonts w:cs="Calibri" w:cstheme="minorAscii"/>
          <w:sz w:val="20"/>
          <w:szCs w:val="20"/>
        </w:rPr>
        <w:t>for</w:t>
      </w:r>
      <w:r w:rsidRPr="14013528" w:rsidR="000A491F">
        <w:rPr>
          <w:rFonts w:cs="Calibri" w:cstheme="minorAscii"/>
          <w:spacing w:val="-12"/>
          <w:sz w:val="20"/>
          <w:szCs w:val="20"/>
        </w:rPr>
        <w:t xml:space="preserve"> </w:t>
      </w:r>
      <w:r w:rsidRPr="14013528" w:rsidR="000A491F">
        <w:rPr>
          <w:rFonts w:cs="Calibri" w:cstheme="minorAscii"/>
          <w:sz w:val="20"/>
          <w:szCs w:val="20"/>
        </w:rPr>
        <w:t>QTS.</w:t>
      </w:r>
    </w:p>
    <w:p w:rsidRPr="000A491F" w:rsidR="000A491F" w:rsidP="0EC73F34" w:rsidRDefault="000A491F" w14:paraId="0F2A6B63" w14:textId="2CF776AF">
      <w:pPr>
        <w:pStyle w:val="ListParagraph"/>
        <w:widowControl w:val="0"/>
        <w:numPr>
          <w:ilvl w:val="0"/>
          <w:numId w:val="86"/>
        </w:numPr>
        <w:tabs>
          <w:tab w:val="left" w:pos="990"/>
          <w:tab w:val="left" w:pos="991"/>
        </w:tabs>
        <w:autoSpaceDE w:val="0"/>
        <w:autoSpaceDN w:val="0"/>
        <w:spacing w:before="48" w:after="0" w:line="237" w:lineRule="auto"/>
        <w:ind w:right="517" w:hanging="361"/>
        <w:contextualSpacing w:val="0"/>
        <w:rPr>
          <w:sz w:val="20"/>
          <w:szCs w:val="20"/>
        </w:rPr>
      </w:pPr>
      <w:r w:rsidRPr="0EC73F34" w:rsidR="000A491F">
        <w:rPr>
          <w:sz w:val="20"/>
          <w:szCs w:val="20"/>
        </w:rPr>
        <w:t>The</w:t>
      </w:r>
      <w:r w:rsidRPr="0EC73F34" w:rsidR="000A491F">
        <w:rPr>
          <w:spacing w:val="-4"/>
          <w:sz w:val="20"/>
          <w:szCs w:val="20"/>
        </w:rPr>
        <w:t xml:space="preserve"> </w:t>
      </w:r>
      <w:r w:rsidRPr="0EC73F34" w:rsidR="000A491F">
        <w:rPr>
          <w:sz w:val="20"/>
          <w:szCs w:val="20"/>
        </w:rPr>
        <w:t>full</w:t>
      </w:r>
      <w:r w:rsidRPr="0EC73F34" w:rsidR="000A491F">
        <w:rPr>
          <w:spacing w:val="-4"/>
          <w:sz w:val="20"/>
          <w:szCs w:val="20"/>
        </w:rPr>
        <w:t xml:space="preserve"> </w:t>
      </w:r>
      <w:r w:rsidRPr="0EC73F34" w:rsidR="000A491F">
        <w:rPr>
          <w:sz w:val="20"/>
          <w:szCs w:val="20"/>
        </w:rPr>
        <w:t>range</w:t>
      </w:r>
      <w:r w:rsidRPr="0EC73F34" w:rsidR="000A491F">
        <w:rPr>
          <w:spacing w:val="-4"/>
          <w:sz w:val="20"/>
          <w:szCs w:val="20"/>
        </w:rPr>
        <w:t xml:space="preserve"> </w:t>
      </w:r>
      <w:r w:rsidRPr="0EC73F34" w:rsidR="000A491F">
        <w:rPr>
          <w:sz w:val="20"/>
          <w:szCs w:val="20"/>
        </w:rPr>
        <w:t>of</w:t>
      </w:r>
      <w:r w:rsidRPr="0EC73F34" w:rsidR="000A491F">
        <w:rPr>
          <w:spacing w:val="-6"/>
          <w:sz w:val="20"/>
          <w:szCs w:val="20"/>
        </w:rPr>
        <w:t xml:space="preserve"> </w:t>
      </w:r>
      <w:r w:rsidRPr="0EC73F34" w:rsidR="000A491F">
        <w:rPr>
          <w:sz w:val="20"/>
          <w:szCs w:val="20"/>
        </w:rPr>
        <w:t>evidence,</w:t>
      </w:r>
      <w:r w:rsidRPr="0EC73F34" w:rsidR="000A491F">
        <w:rPr>
          <w:spacing w:val="-7"/>
          <w:sz w:val="20"/>
          <w:szCs w:val="20"/>
        </w:rPr>
        <w:t xml:space="preserve"> </w:t>
      </w:r>
      <w:r w:rsidRPr="0EC73F34" w:rsidR="000A491F">
        <w:rPr>
          <w:sz w:val="20"/>
          <w:szCs w:val="20"/>
        </w:rPr>
        <w:t>(including</w:t>
      </w:r>
      <w:r w:rsidRPr="0EC73F34" w:rsidR="000A491F">
        <w:rPr>
          <w:spacing w:val="-4"/>
          <w:sz w:val="20"/>
          <w:szCs w:val="20"/>
        </w:rPr>
        <w:t xml:space="preserve"> </w:t>
      </w:r>
      <w:r w:rsidRPr="0EC73F34" w:rsidR="000A491F">
        <w:rPr>
          <w:sz w:val="20"/>
          <w:szCs w:val="20"/>
        </w:rPr>
        <w:t>for</w:t>
      </w:r>
      <w:r w:rsidRPr="0EC73F34" w:rsidR="000A491F">
        <w:rPr>
          <w:spacing w:val="-4"/>
          <w:sz w:val="20"/>
          <w:szCs w:val="20"/>
        </w:rPr>
        <w:t xml:space="preserve"> </w:t>
      </w:r>
      <w:r w:rsidRPr="0EC73F34" w:rsidR="000A491F">
        <w:rPr>
          <w:sz w:val="20"/>
          <w:szCs w:val="20"/>
        </w:rPr>
        <w:t>example,</w:t>
      </w:r>
      <w:r w:rsidRPr="0EC73F34" w:rsidR="000A491F">
        <w:rPr>
          <w:spacing w:val="-3"/>
          <w:sz w:val="20"/>
          <w:szCs w:val="20"/>
        </w:rPr>
        <w:t xml:space="preserve"> </w:t>
      </w:r>
      <w:r w:rsidRPr="0EC73F34" w:rsidR="000A491F">
        <w:rPr>
          <w:sz w:val="20"/>
          <w:szCs w:val="20"/>
        </w:rPr>
        <w:t>pupils’</w:t>
      </w:r>
      <w:r w:rsidRPr="0EC73F34" w:rsidR="000A491F">
        <w:rPr>
          <w:spacing w:val="-4"/>
          <w:sz w:val="20"/>
          <w:szCs w:val="20"/>
        </w:rPr>
        <w:t xml:space="preserve"> </w:t>
      </w:r>
      <w:r w:rsidRPr="0EC73F34" w:rsidR="000A491F">
        <w:rPr>
          <w:sz w:val="20"/>
          <w:szCs w:val="20"/>
        </w:rPr>
        <w:t>responses</w:t>
      </w:r>
      <w:r w:rsidRPr="0EC73F34" w:rsidR="000A491F">
        <w:rPr>
          <w:spacing w:val="-3"/>
          <w:sz w:val="20"/>
          <w:szCs w:val="20"/>
        </w:rPr>
        <w:t xml:space="preserve"> </w:t>
      </w:r>
      <w:r w:rsidRPr="0EC73F34" w:rsidR="000A491F">
        <w:rPr>
          <w:sz w:val="20"/>
          <w:szCs w:val="20"/>
        </w:rPr>
        <w:t>in</w:t>
      </w:r>
      <w:r w:rsidRPr="0EC73F34" w:rsidR="000A491F">
        <w:rPr>
          <w:spacing w:val="-5"/>
          <w:sz w:val="20"/>
          <w:szCs w:val="20"/>
        </w:rPr>
        <w:t xml:space="preserve"> </w:t>
      </w:r>
      <w:r w:rsidRPr="0EC73F34" w:rsidR="000A491F">
        <w:rPr>
          <w:sz w:val="20"/>
          <w:szCs w:val="20"/>
        </w:rPr>
        <w:t>lessons</w:t>
      </w:r>
      <w:r w:rsidRPr="0EC73F34" w:rsidR="000A491F">
        <w:rPr>
          <w:spacing w:val="-3"/>
          <w:sz w:val="20"/>
          <w:szCs w:val="20"/>
        </w:rPr>
        <w:t xml:space="preserve"> </w:t>
      </w:r>
      <w:r w:rsidRPr="0EC73F34" w:rsidR="000A491F">
        <w:rPr>
          <w:sz w:val="20"/>
          <w:szCs w:val="20"/>
        </w:rPr>
        <w:t>and</w:t>
      </w:r>
      <w:r w:rsidRPr="0EC73F34" w:rsidR="000A491F">
        <w:rPr>
          <w:spacing w:val="-5"/>
          <w:sz w:val="20"/>
          <w:szCs w:val="20"/>
        </w:rPr>
        <w:t xml:space="preserve"> </w:t>
      </w:r>
      <w:r w:rsidRPr="0EC73F34" w:rsidR="000A491F">
        <w:rPr>
          <w:sz w:val="20"/>
          <w:szCs w:val="20"/>
        </w:rPr>
        <w:t>from</w:t>
      </w:r>
      <w:r w:rsidRPr="0EC73F34" w:rsidR="000A491F">
        <w:rPr>
          <w:spacing w:val="-4"/>
          <w:sz w:val="20"/>
          <w:szCs w:val="20"/>
        </w:rPr>
        <w:t xml:space="preserve"> </w:t>
      </w:r>
      <w:r w:rsidRPr="0EC73F34" w:rsidR="000A491F">
        <w:rPr>
          <w:sz w:val="20"/>
          <w:szCs w:val="20"/>
        </w:rPr>
        <w:t>their</w:t>
      </w:r>
      <w:r w:rsidRPr="0EC73F34" w:rsidR="000A491F">
        <w:rPr>
          <w:spacing w:val="-5"/>
          <w:sz w:val="20"/>
          <w:szCs w:val="20"/>
        </w:rPr>
        <w:t xml:space="preserve"> </w:t>
      </w:r>
      <w:r w:rsidRPr="0EC73F34" w:rsidR="000A491F">
        <w:rPr>
          <w:sz w:val="20"/>
          <w:szCs w:val="20"/>
        </w:rPr>
        <w:t>work</w:t>
      </w:r>
      <w:r w:rsidRPr="0EC73F34" w:rsidR="000A491F">
        <w:rPr>
          <w:spacing w:val="-3"/>
          <w:sz w:val="20"/>
          <w:szCs w:val="20"/>
        </w:rPr>
        <w:t xml:space="preserve"> </w:t>
      </w:r>
      <w:r w:rsidRPr="0EC73F34" w:rsidR="000A491F">
        <w:rPr>
          <w:sz w:val="20"/>
          <w:szCs w:val="20"/>
        </w:rPr>
        <w:t>books;</w:t>
      </w:r>
      <w:r w:rsidRPr="0EC73F34" w:rsidR="000A491F">
        <w:rPr>
          <w:spacing w:val="-6"/>
          <w:sz w:val="20"/>
          <w:szCs w:val="20"/>
        </w:rPr>
        <w:t xml:space="preserve"> </w:t>
      </w:r>
      <w:r w:rsidRPr="0EC73F34" w:rsidR="000A491F">
        <w:rPr>
          <w:sz w:val="20"/>
          <w:szCs w:val="20"/>
        </w:rPr>
        <w:t>the</w:t>
      </w:r>
      <w:r w:rsidRPr="0EC73F34" w:rsidR="000A491F">
        <w:rPr>
          <w:spacing w:val="-3"/>
          <w:sz w:val="20"/>
          <w:szCs w:val="20"/>
        </w:rPr>
        <w:t xml:space="preserve"> </w:t>
      </w:r>
      <w:r w:rsidRPr="0EC73F34" w:rsidR="000A491F">
        <w:rPr>
          <w:sz w:val="20"/>
          <w:szCs w:val="20"/>
        </w:rPr>
        <w:t>quality</w:t>
      </w:r>
      <w:r w:rsidRPr="0EC73F34" w:rsidR="000A491F">
        <w:rPr>
          <w:spacing w:val="-3"/>
          <w:sz w:val="20"/>
          <w:szCs w:val="20"/>
        </w:rPr>
        <w:t xml:space="preserve"> </w:t>
      </w:r>
      <w:r w:rsidRPr="0EC73F34" w:rsidR="000A491F">
        <w:rPr>
          <w:sz w:val="20"/>
          <w:szCs w:val="20"/>
        </w:rPr>
        <w:t>and</w:t>
      </w:r>
      <w:r w:rsidRPr="0EC73F34" w:rsidR="000A491F">
        <w:rPr>
          <w:spacing w:val="-4"/>
          <w:sz w:val="20"/>
          <w:szCs w:val="20"/>
        </w:rPr>
        <w:t xml:space="preserve"> </w:t>
      </w:r>
      <w:r w:rsidRPr="0EC73F34" w:rsidR="000A491F">
        <w:rPr>
          <w:sz w:val="20"/>
          <w:szCs w:val="20"/>
        </w:rPr>
        <w:t>impact</w:t>
      </w:r>
      <w:r w:rsidRPr="0EC73F34" w:rsidR="000A491F">
        <w:rPr>
          <w:spacing w:val="-4"/>
          <w:sz w:val="20"/>
          <w:szCs w:val="20"/>
        </w:rPr>
        <w:t xml:space="preserve"> </w:t>
      </w:r>
      <w:r w:rsidRPr="0EC73F34" w:rsidR="000A491F">
        <w:rPr>
          <w:sz w:val="20"/>
          <w:szCs w:val="20"/>
        </w:rPr>
        <w:t>of</w:t>
      </w:r>
      <w:r w:rsidRPr="0EC73F34" w:rsidR="000A491F">
        <w:rPr>
          <w:spacing w:val="-6"/>
          <w:sz w:val="20"/>
          <w:szCs w:val="20"/>
        </w:rPr>
        <w:t xml:space="preserve"> </w:t>
      </w:r>
      <w:r w:rsidRPr="0EC73F34" w:rsidR="000A491F">
        <w:rPr>
          <w:sz w:val="20"/>
          <w:szCs w:val="20"/>
        </w:rPr>
        <w:t>marking)</w:t>
      </w:r>
      <w:r w:rsidRPr="0EC73F34" w:rsidR="000A491F">
        <w:rPr>
          <w:spacing w:val="-4"/>
          <w:sz w:val="20"/>
          <w:szCs w:val="20"/>
        </w:rPr>
        <w:t xml:space="preserve"> </w:t>
      </w:r>
      <w:r w:rsidRPr="0EC73F34" w:rsidR="000A491F">
        <w:rPr>
          <w:sz w:val="20"/>
          <w:szCs w:val="20"/>
        </w:rPr>
        <w:t>should</w:t>
      </w:r>
      <w:r w:rsidRPr="0EC73F34" w:rsidR="000A491F">
        <w:rPr>
          <w:spacing w:val="-4"/>
          <w:sz w:val="20"/>
          <w:szCs w:val="20"/>
        </w:rPr>
        <w:t xml:space="preserve"> </w:t>
      </w:r>
      <w:r w:rsidRPr="0EC73F34" w:rsidR="000A491F">
        <w:rPr>
          <w:sz w:val="20"/>
          <w:szCs w:val="20"/>
        </w:rPr>
        <w:t>be</w:t>
      </w:r>
      <w:r w:rsidRPr="0EC73F34" w:rsidR="000A491F">
        <w:rPr>
          <w:spacing w:val="-4"/>
          <w:sz w:val="20"/>
          <w:szCs w:val="20"/>
        </w:rPr>
        <w:t xml:space="preserve"> </w:t>
      </w:r>
      <w:r w:rsidRPr="0EC73F34" w:rsidR="000A491F">
        <w:rPr>
          <w:sz w:val="20"/>
          <w:szCs w:val="20"/>
        </w:rPr>
        <w:t>used</w:t>
      </w:r>
      <w:r w:rsidRPr="0EC73F34" w:rsidR="000A491F">
        <w:rPr>
          <w:spacing w:val="-4"/>
          <w:sz w:val="20"/>
          <w:szCs w:val="20"/>
        </w:rPr>
        <w:t xml:space="preserve"> </w:t>
      </w:r>
      <w:r w:rsidRPr="0EC73F34" w:rsidR="000A491F">
        <w:rPr>
          <w:sz w:val="20"/>
          <w:szCs w:val="20"/>
        </w:rPr>
        <w:t>throughout</w:t>
      </w:r>
      <w:r w:rsidRPr="0EC73F34" w:rsidR="000A491F">
        <w:rPr>
          <w:spacing w:val="1"/>
          <w:sz w:val="20"/>
          <w:szCs w:val="20"/>
        </w:rPr>
        <w:t xml:space="preserve"> </w:t>
      </w:r>
      <w:r w:rsidRPr="0EC73F34" w:rsidR="000A491F">
        <w:rPr>
          <w:sz w:val="20"/>
          <w:szCs w:val="20"/>
        </w:rPr>
        <w:t>to help</w:t>
      </w:r>
      <w:r w:rsidRPr="0EC73F34" w:rsidR="000A491F">
        <w:rPr>
          <w:spacing w:val="-3"/>
          <w:sz w:val="20"/>
          <w:szCs w:val="20"/>
        </w:rPr>
        <w:t xml:space="preserve"> </w:t>
      </w:r>
      <w:r w:rsidRPr="0EC73F34" w:rsidR="000A491F">
        <w:rPr>
          <w:sz w:val="20"/>
          <w:szCs w:val="20"/>
        </w:rPr>
        <w:t>the student</w:t>
      </w:r>
      <w:r w:rsidRPr="0EC73F34" w:rsidR="000A491F">
        <w:rPr>
          <w:spacing w:val="-2"/>
          <w:sz w:val="20"/>
          <w:szCs w:val="20"/>
        </w:rPr>
        <w:t xml:space="preserve"> </w:t>
      </w:r>
      <w:r w:rsidRPr="0EC73F34" w:rsidR="000A491F">
        <w:rPr>
          <w:sz w:val="20"/>
          <w:szCs w:val="20"/>
        </w:rPr>
        <w:t>teacher</w:t>
      </w:r>
      <w:r w:rsidRPr="0EC73F34" w:rsidR="000A491F">
        <w:rPr>
          <w:spacing w:val="-3"/>
          <w:sz w:val="20"/>
          <w:szCs w:val="20"/>
        </w:rPr>
        <w:t xml:space="preserve"> </w:t>
      </w:r>
      <w:r w:rsidRPr="0EC73F34" w:rsidR="000A491F">
        <w:rPr>
          <w:sz w:val="20"/>
          <w:szCs w:val="20"/>
        </w:rPr>
        <w:t>progress</w:t>
      </w:r>
      <w:r w:rsidRPr="0EC73F34" w:rsidR="000A491F">
        <w:rPr>
          <w:spacing w:val="-2"/>
          <w:sz w:val="20"/>
          <w:szCs w:val="20"/>
        </w:rPr>
        <w:t xml:space="preserve"> </w:t>
      </w:r>
      <w:r w:rsidRPr="0EC73F34" w:rsidR="000A491F">
        <w:rPr>
          <w:sz w:val="20"/>
          <w:szCs w:val="20"/>
        </w:rPr>
        <w:t>against</w:t>
      </w:r>
      <w:r w:rsidRPr="0EC73F34" w:rsidR="000A491F">
        <w:rPr>
          <w:spacing w:val="1"/>
          <w:sz w:val="20"/>
          <w:szCs w:val="20"/>
        </w:rPr>
        <w:t xml:space="preserve"> </w:t>
      </w:r>
      <w:r w:rsidRPr="0EC73F34" w:rsidR="000A491F">
        <w:rPr>
          <w:sz w:val="20"/>
          <w:szCs w:val="20"/>
        </w:rPr>
        <w:t>targets</w:t>
      </w:r>
      <w:r w:rsidRPr="0EC73F34" w:rsidR="000A491F">
        <w:rPr>
          <w:spacing w:val="-3"/>
          <w:sz w:val="20"/>
          <w:szCs w:val="20"/>
        </w:rPr>
        <w:t xml:space="preserve"> </w:t>
      </w:r>
      <w:r w:rsidRPr="0EC73F34" w:rsidR="000A491F">
        <w:rPr>
          <w:b w:val="1"/>
          <w:bCs w:val="1"/>
          <w:sz w:val="20"/>
          <w:szCs w:val="20"/>
        </w:rPr>
        <w:t>on</w:t>
      </w:r>
      <w:r w:rsidRPr="0EC73F34" w:rsidR="000A491F">
        <w:rPr>
          <w:b w:val="1"/>
          <w:bCs w:val="1"/>
          <w:spacing w:val="-1"/>
          <w:sz w:val="20"/>
          <w:szCs w:val="20"/>
        </w:rPr>
        <w:t xml:space="preserve"> </w:t>
      </w:r>
      <w:r w:rsidRPr="0EC73F34" w:rsidR="000A491F">
        <w:rPr>
          <w:b w:val="1"/>
          <w:bCs w:val="1"/>
          <w:sz w:val="20"/>
          <w:szCs w:val="20"/>
        </w:rPr>
        <w:t>a</w:t>
      </w:r>
      <w:r w:rsidRPr="0EC73F34" w:rsidR="000A491F">
        <w:rPr>
          <w:b w:val="1"/>
          <w:bCs w:val="1"/>
          <w:spacing w:val="-2"/>
          <w:sz w:val="20"/>
          <w:szCs w:val="20"/>
        </w:rPr>
        <w:t xml:space="preserve"> </w:t>
      </w:r>
      <w:r w:rsidRPr="0EC73F34" w:rsidR="000A491F">
        <w:rPr>
          <w:b w:val="1"/>
          <w:bCs w:val="1"/>
          <w:sz w:val="20"/>
          <w:szCs w:val="20"/>
        </w:rPr>
        <w:t>trajectory</w:t>
      </w:r>
      <w:r w:rsidRPr="0EC73F34" w:rsidR="000A491F">
        <w:rPr>
          <w:b w:val="1"/>
          <w:bCs w:val="1"/>
          <w:spacing w:val="-1"/>
          <w:sz w:val="20"/>
          <w:szCs w:val="20"/>
        </w:rPr>
        <w:t xml:space="preserve"> </w:t>
      </w:r>
      <w:r w:rsidRPr="0EC73F34" w:rsidR="000A491F">
        <w:rPr>
          <w:b w:val="1"/>
          <w:bCs w:val="1"/>
          <w:sz w:val="20"/>
          <w:szCs w:val="20"/>
        </w:rPr>
        <w:t>to</w:t>
      </w:r>
      <w:r w:rsidRPr="0EC73F34" w:rsidR="000A491F">
        <w:rPr>
          <w:b w:val="1"/>
          <w:bCs w:val="1"/>
          <w:spacing w:val="-1"/>
          <w:sz w:val="20"/>
          <w:szCs w:val="20"/>
        </w:rPr>
        <w:t xml:space="preserve"> </w:t>
      </w:r>
      <w:r w:rsidRPr="0EC73F34" w:rsidR="000A491F">
        <w:rPr>
          <w:b w:val="1"/>
          <w:bCs w:val="1"/>
          <w:sz w:val="20"/>
          <w:szCs w:val="20"/>
        </w:rPr>
        <w:t>meet</w:t>
      </w:r>
      <w:r w:rsidRPr="0EC73F34" w:rsidR="000A491F">
        <w:rPr>
          <w:b w:val="1"/>
          <w:bCs w:val="1"/>
          <w:spacing w:val="-3"/>
          <w:sz w:val="20"/>
          <w:szCs w:val="20"/>
        </w:rPr>
        <w:t xml:space="preserve"> </w:t>
      </w:r>
      <w:r w:rsidRPr="0EC73F34" w:rsidR="000A491F">
        <w:rPr>
          <w:b w:val="1"/>
          <w:bCs w:val="1"/>
          <w:sz w:val="20"/>
          <w:szCs w:val="20"/>
        </w:rPr>
        <w:t>the</w:t>
      </w:r>
      <w:r w:rsidRPr="0EC73F34" w:rsidR="000A491F">
        <w:rPr>
          <w:b w:val="1"/>
          <w:bCs w:val="1"/>
          <w:spacing w:val="-3"/>
          <w:sz w:val="20"/>
          <w:szCs w:val="20"/>
        </w:rPr>
        <w:t xml:space="preserve"> </w:t>
      </w:r>
      <w:r w:rsidRPr="0EC73F34" w:rsidR="000A491F">
        <w:rPr>
          <w:b w:val="1"/>
          <w:bCs w:val="1"/>
          <w:sz w:val="20"/>
          <w:szCs w:val="20"/>
        </w:rPr>
        <w:t>expected</w:t>
      </w:r>
      <w:r w:rsidRPr="0EC73F34" w:rsidR="000A491F">
        <w:rPr>
          <w:b w:val="1"/>
          <w:bCs w:val="1"/>
          <w:spacing w:val="-2"/>
          <w:sz w:val="20"/>
          <w:szCs w:val="20"/>
        </w:rPr>
        <w:t xml:space="preserve"> </w:t>
      </w:r>
      <w:r w:rsidRPr="0EC73F34" w:rsidR="000A491F">
        <w:rPr>
          <w:b w:val="1"/>
          <w:bCs w:val="1"/>
          <w:sz w:val="20"/>
          <w:szCs w:val="20"/>
        </w:rPr>
        <w:t>student</w:t>
      </w:r>
      <w:r w:rsidRPr="0EC73F34" w:rsidR="000A491F">
        <w:rPr>
          <w:b w:val="1"/>
          <w:bCs w:val="1"/>
          <w:spacing w:val="1"/>
          <w:sz w:val="20"/>
          <w:szCs w:val="20"/>
        </w:rPr>
        <w:t xml:space="preserve"> </w:t>
      </w:r>
      <w:r w:rsidRPr="0EC73F34" w:rsidR="49F4CC31">
        <w:rPr>
          <w:b w:val="1"/>
          <w:bCs w:val="1"/>
          <w:spacing w:val="1"/>
          <w:sz w:val="20"/>
          <w:szCs w:val="20"/>
        </w:rPr>
        <w:t>T</w:t>
      </w:r>
      <w:r w:rsidRPr="0EC73F34" w:rsidR="000A491F">
        <w:rPr>
          <w:b w:val="1"/>
          <w:bCs w:val="1"/>
          <w:sz w:val="20"/>
          <w:szCs w:val="20"/>
        </w:rPr>
        <w:t>eacher</w:t>
      </w:r>
      <w:r w:rsidRPr="0EC73F34" w:rsidR="60B30F0F">
        <w:rPr>
          <w:b w:val="1"/>
          <w:bCs w:val="1"/>
          <w:sz w:val="20"/>
          <w:szCs w:val="20"/>
        </w:rPr>
        <w:t>s’</w:t>
      </w:r>
      <w:r w:rsidRPr="0EC73F34" w:rsidR="000A491F">
        <w:rPr>
          <w:b w:val="1"/>
          <w:bCs w:val="1"/>
          <w:spacing w:val="-2"/>
          <w:sz w:val="20"/>
          <w:szCs w:val="20"/>
        </w:rPr>
        <w:t xml:space="preserve"> </w:t>
      </w:r>
      <w:r w:rsidRPr="0EC73F34" w:rsidR="000A491F">
        <w:rPr>
          <w:b w:val="1"/>
          <w:bCs w:val="1"/>
          <w:sz w:val="20"/>
          <w:szCs w:val="20"/>
        </w:rPr>
        <w:t>standards by</w:t>
      </w:r>
      <w:r w:rsidRPr="0EC73F34" w:rsidR="000A491F">
        <w:rPr>
          <w:b w:val="1"/>
          <w:bCs w:val="1"/>
          <w:spacing w:val="-1"/>
          <w:sz w:val="20"/>
          <w:szCs w:val="20"/>
        </w:rPr>
        <w:t xml:space="preserve"> </w:t>
      </w:r>
      <w:r w:rsidRPr="0EC73F34" w:rsidR="000A491F">
        <w:rPr>
          <w:b w:val="1"/>
          <w:bCs w:val="1"/>
          <w:sz w:val="20"/>
          <w:szCs w:val="20"/>
        </w:rPr>
        <w:t>the</w:t>
      </w:r>
      <w:r w:rsidRPr="0EC73F34" w:rsidR="000A491F">
        <w:rPr>
          <w:b w:val="1"/>
          <w:bCs w:val="1"/>
          <w:spacing w:val="-1"/>
          <w:sz w:val="20"/>
          <w:szCs w:val="20"/>
        </w:rPr>
        <w:t xml:space="preserve"> </w:t>
      </w:r>
      <w:r w:rsidRPr="0EC73F34" w:rsidR="000A491F">
        <w:rPr>
          <w:b w:val="1"/>
          <w:bCs w:val="1"/>
          <w:sz w:val="20"/>
          <w:szCs w:val="20"/>
        </w:rPr>
        <w:t>end</w:t>
      </w:r>
      <w:r w:rsidRPr="0EC73F34" w:rsidR="000A491F">
        <w:rPr>
          <w:b w:val="1"/>
          <w:bCs w:val="1"/>
          <w:spacing w:val="-1"/>
          <w:sz w:val="20"/>
          <w:szCs w:val="20"/>
        </w:rPr>
        <w:t xml:space="preserve"> </w:t>
      </w:r>
      <w:r w:rsidRPr="0EC73F34" w:rsidR="000A491F">
        <w:rPr>
          <w:b w:val="1"/>
          <w:bCs w:val="1"/>
          <w:sz w:val="20"/>
          <w:szCs w:val="20"/>
        </w:rPr>
        <w:t>of</w:t>
      </w:r>
      <w:r w:rsidRPr="0EC73F34" w:rsidR="000A491F">
        <w:rPr>
          <w:b w:val="1"/>
          <w:bCs w:val="1"/>
          <w:spacing w:val="-1"/>
          <w:sz w:val="20"/>
          <w:szCs w:val="20"/>
        </w:rPr>
        <w:t xml:space="preserve"> </w:t>
      </w:r>
      <w:r w:rsidRPr="0EC73F34" w:rsidR="000A491F">
        <w:rPr>
          <w:b w:val="1"/>
          <w:bCs w:val="1"/>
          <w:sz w:val="20"/>
          <w:szCs w:val="20"/>
        </w:rPr>
        <w:t>their programme.</w:t>
      </w:r>
    </w:p>
    <w:p w:rsidRPr="000A491F" w:rsidR="000A491F" w:rsidP="14013528" w:rsidRDefault="0004485C" w14:paraId="0A4A34B1" w14:textId="77777777">
      <w:pPr>
        <w:pStyle w:val="ListParagraph"/>
        <w:widowControl w:val="0"/>
        <w:numPr>
          <w:ilvl w:val="0"/>
          <w:numId w:val="86"/>
        </w:numPr>
        <w:tabs>
          <w:tab w:val="left" w:pos="990"/>
          <w:tab w:val="left" w:pos="991"/>
        </w:tabs>
        <w:autoSpaceDE w:val="0"/>
        <w:autoSpaceDN w:val="0"/>
        <w:spacing w:before="47" w:after="0" w:line="240" w:lineRule="auto"/>
        <w:ind w:left="990" w:right="940" w:hanging="361"/>
        <w:contextualSpacing w:val="0"/>
        <w:rPr>
          <w:rFonts w:cs="Calibri" w:cstheme="minorAscii"/>
          <w:sz w:val="20"/>
          <w:szCs w:val="20"/>
        </w:rPr>
      </w:pPr>
      <w:r w:rsidRPr="14013528" w:rsidR="0004485C">
        <w:rPr>
          <w:rFonts w:cs="Calibri" w:cstheme="minorAscii"/>
          <w:b w:val="1"/>
          <w:bCs w:val="1"/>
          <w:sz w:val="20"/>
          <w:szCs w:val="20"/>
        </w:rPr>
        <w:t>At Extending phase</w:t>
      </w:r>
      <w:r w:rsidRPr="14013528" w:rsidR="0004485C">
        <w:rPr>
          <w:rFonts w:cs="Calibri" w:cstheme="minorAscii"/>
          <w:b w:val="1"/>
          <w:bCs w:val="1"/>
          <w:spacing w:val="7"/>
          <w:sz w:val="20"/>
          <w:szCs w:val="20"/>
        </w:rPr>
        <w:t xml:space="preserve">: </w:t>
      </w:r>
      <w:r w:rsidRPr="14013528" w:rsidR="000A491F">
        <w:rPr>
          <w:rFonts w:cs="Calibri" w:cstheme="minorAscii"/>
          <w:b w:val="1"/>
          <w:bCs w:val="1"/>
          <w:sz w:val="20"/>
          <w:szCs w:val="20"/>
        </w:rPr>
        <w:t>Teachers’</w:t>
      </w:r>
      <w:r w:rsidRPr="14013528" w:rsidR="000A491F">
        <w:rPr>
          <w:rFonts w:cs="Calibri" w:cstheme="minorAscii"/>
          <w:b w:val="1"/>
          <w:bCs w:val="1"/>
          <w:spacing w:val="8"/>
          <w:sz w:val="20"/>
          <w:szCs w:val="20"/>
        </w:rPr>
        <w:t xml:space="preserve"> </w:t>
      </w:r>
      <w:r w:rsidRPr="14013528" w:rsidR="000A491F">
        <w:rPr>
          <w:rFonts w:cs="Calibri" w:cstheme="minorAscii"/>
          <w:b w:val="1"/>
          <w:bCs w:val="1"/>
          <w:sz w:val="20"/>
          <w:szCs w:val="20"/>
        </w:rPr>
        <w:t>Standards</w:t>
      </w:r>
      <w:r w:rsidRPr="14013528" w:rsidR="000A491F">
        <w:rPr>
          <w:rFonts w:cs="Calibri" w:cstheme="minorAscii"/>
          <w:b w:val="1"/>
          <w:bCs w:val="1"/>
          <w:spacing w:val="10"/>
          <w:sz w:val="20"/>
          <w:szCs w:val="20"/>
        </w:rPr>
        <w:t xml:space="preserve"> </w:t>
      </w:r>
      <w:r w:rsidRPr="14013528" w:rsidR="000A491F">
        <w:rPr>
          <w:rFonts w:cs="Calibri" w:cstheme="minorAscii"/>
          <w:b w:val="1"/>
          <w:bCs w:val="1"/>
          <w:sz w:val="20"/>
          <w:szCs w:val="20"/>
        </w:rPr>
        <w:t>are</w:t>
      </w:r>
      <w:r w:rsidRPr="14013528" w:rsidR="000A491F">
        <w:rPr>
          <w:rFonts w:cs="Calibri" w:cstheme="minorAscii"/>
          <w:b w:val="1"/>
          <w:bCs w:val="1"/>
          <w:spacing w:val="7"/>
          <w:sz w:val="20"/>
          <w:szCs w:val="20"/>
        </w:rPr>
        <w:t xml:space="preserve"> </w:t>
      </w:r>
      <w:r w:rsidRPr="14013528" w:rsidR="000A491F">
        <w:rPr>
          <w:rFonts w:cs="Calibri" w:cstheme="minorAscii"/>
          <w:b w:val="1"/>
          <w:bCs w:val="1"/>
          <w:sz w:val="20"/>
          <w:szCs w:val="20"/>
        </w:rPr>
        <w:t>applied</w:t>
      </w:r>
      <w:r w:rsidRPr="14013528" w:rsidR="000A491F">
        <w:rPr>
          <w:rFonts w:cs="Calibri" w:cstheme="minorAscii"/>
          <w:b w:val="1"/>
          <w:bCs w:val="1"/>
          <w:spacing w:val="8"/>
          <w:sz w:val="20"/>
          <w:szCs w:val="20"/>
        </w:rPr>
        <w:t xml:space="preserve"> </w:t>
      </w:r>
      <w:r w:rsidRPr="14013528" w:rsidR="000A491F">
        <w:rPr>
          <w:rFonts w:cs="Calibri" w:cstheme="minorAscii"/>
          <w:b w:val="1"/>
          <w:bCs w:val="1"/>
          <w:sz w:val="20"/>
          <w:szCs w:val="20"/>
        </w:rPr>
        <w:t>to</w:t>
      </w:r>
      <w:r w:rsidRPr="14013528" w:rsidR="000A491F">
        <w:rPr>
          <w:rFonts w:cs="Calibri" w:cstheme="minorAscii"/>
          <w:b w:val="1"/>
          <w:bCs w:val="1"/>
          <w:spacing w:val="-2"/>
          <w:sz w:val="20"/>
          <w:szCs w:val="20"/>
        </w:rPr>
        <w:t xml:space="preserve"> </w:t>
      </w:r>
      <w:r w:rsidRPr="14013528" w:rsidR="000A491F">
        <w:rPr>
          <w:rFonts w:cs="Calibri" w:cstheme="minorAscii"/>
          <w:b w:val="1"/>
          <w:bCs w:val="1"/>
          <w:sz w:val="20"/>
          <w:szCs w:val="20"/>
        </w:rPr>
        <w:t>the</w:t>
      </w:r>
      <w:r w:rsidRPr="14013528" w:rsidR="000A491F">
        <w:rPr>
          <w:rFonts w:cs="Calibri" w:cstheme="minorAscii"/>
          <w:b w:val="1"/>
          <w:bCs w:val="1"/>
          <w:spacing w:val="6"/>
          <w:sz w:val="20"/>
          <w:szCs w:val="20"/>
        </w:rPr>
        <w:t xml:space="preserve"> </w:t>
      </w:r>
      <w:r w:rsidRPr="14013528" w:rsidR="000A491F">
        <w:rPr>
          <w:rFonts w:cs="Calibri" w:cstheme="minorAscii"/>
          <w:b w:val="1"/>
          <w:bCs w:val="1"/>
          <w:sz w:val="20"/>
          <w:szCs w:val="20"/>
        </w:rPr>
        <w:t>context</w:t>
      </w:r>
      <w:r w:rsidRPr="14013528" w:rsidR="000A491F">
        <w:rPr>
          <w:rFonts w:cs="Calibri" w:cstheme="minorAscii"/>
          <w:b w:val="1"/>
          <w:bCs w:val="1"/>
          <w:spacing w:val="6"/>
          <w:sz w:val="20"/>
          <w:szCs w:val="20"/>
        </w:rPr>
        <w:t xml:space="preserve"> </w:t>
      </w:r>
      <w:r w:rsidRPr="14013528" w:rsidR="000A491F">
        <w:rPr>
          <w:rFonts w:cs="Calibri" w:cstheme="minorAscii"/>
          <w:b w:val="1"/>
          <w:bCs w:val="1"/>
          <w:sz w:val="20"/>
          <w:szCs w:val="20"/>
        </w:rPr>
        <w:t>of</w:t>
      </w:r>
      <w:r w:rsidRPr="14013528" w:rsidR="000A491F">
        <w:rPr>
          <w:rFonts w:cs="Calibri" w:cstheme="minorAscii"/>
          <w:b w:val="1"/>
          <w:bCs w:val="1"/>
          <w:spacing w:val="9"/>
          <w:sz w:val="20"/>
          <w:szCs w:val="20"/>
        </w:rPr>
        <w:t xml:space="preserve"> </w:t>
      </w:r>
      <w:r w:rsidRPr="14013528" w:rsidR="000A491F">
        <w:rPr>
          <w:rFonts w:cs="Calibri" w:cstheme="minorAscii"/>
          <w:b w:val="1"/>
          <w:bCs w:val="1"/>
          <w:sz w:val="20"/>
          <w:szCs w:val="20"/>
        </w:rPr>
        <w:t>the</w:t>
      </w:r>
      <w:r w:rsidRPr="14013528" w:rsidR="000A491F">
        <w:rPr>
          <w:rFonts w:cs="Calibri" w:cstheme="minorAscii"/>
          <w:b w:val="1"/>
          <w:bCs w:val="1"/>
          <w:spacing w:val="7"/>
          <w:sz w:val="20"/>
          <w:szCs w:val="20"/>
        </w:rPr>
        <w:t xml:space="preserve"> </w:t>
      </w:r>
      <w:r w:rsidRPr="14013528" w:rsidR="000A491F">
        <w:rPr>
          <w:rFonts w:cs="Calibri" w:cstheme="minorAscii"/>
          <w:b w:val="1"/>
          <w:bCs w:val="1"/>
          <w:sz w:val="20"/>
          <w:szCs w:val="20"/>
        </w:rPr>
        <w:t>school</w:t>
      </w:r>
      <w:r w:rsidRPr="14013528" w:rsidR="000A491F">
        <w:rPr>
          <w:rFonts w:cs="Calibri" w:cstheme="minorAscii"/>
          <w:b w:val="1"/>
          <w:bCs w:val="1"/>
          <w:spacing w:val="9"/>
          <w:sz w:val="20"/>
          <w:szCs w:val="20"/>
        </w:rPr>
        <w:t xml:space="preserve"> </w:t>
      </w:r>
      <w:r w:rsidRPr="14013528" w:rsidR="000A491F">
        <w:rPr>
          <w:rFonts w:cs="Calibri" w:cstheme="minorAscii"/>
          <w:b w:val="1"/>
          <w:bCs w:val="1"/>
          <w:sz w:val="20"/>
          <w:szCs w:val="20"/>
        </w:rPr>
        <w:t>and</w:t>
      </w:r>
      <w:r w:rsidRPr="14013528" w:rsidR="000A491F">
        <w:rPr>
          <w:rFonts w:cs="Calibri" w:cstheme="minorAscii"/>
          <w:b w:val="1"/>
          <w:bCs w:val="1"/>
          <w:spacing w:val="8"/>
          <w:sz w:val="20"/>
          <w:szCs w:val="20"/>
        </w:rPr>
        <w:t xml:space="preserve"> </w:t>
      </w:r>
      <w:r w:rsidRPr="14013528" w:rsidR="000A491F">
        <w:rPr>
          <w:rFonts w:cs="Calibri" w:cstheme="minorAscii"/>
          <w:b w:val="1"/>
          <w:bCs w:val="1"/>
          <w:sz w:val="20"/>
          <w:szCs w:val="20"/>
        </w:rPr>
        <w:t>/</w:t>
      </w:r>
      <w:r w:rsidRPr="14013528" w:rsidR="000A491F">
        <w:rPr>
          <w:rFonts w:cs="Calibri" w:cstheme="minorAscii"/>
          <w:b w:val="1"/>
          <w:bCs w:val="1"/>
          <w:spacing w:val="7"/>
          <w:sz w:val="20"/>
          <w:szCs w:val="20"/>
        </w:rPr>
        <w:t xml:space="preserve"> </w:t>
      </w:r>
      <w:r w:rsidRPr="14013528" w:rsidR="000A491F">
        <w:rPr>
          <w:rFonts w:cs="Calibri" w:cstheme="minorAscii"/>
          <w:b w:val="1"/>
          <w:bCs w:val="1"/>
          <w:sz w:val="20"/>
          <w:szCs w:val="20"/>
        </w:rPr>
        <w:t>or</w:t>
      </w:r>
      <w:r w:rsidRPr="14013528" w:rsidR="000A491F">
        <w:rPr>
          <w:rFonts w:cs="Calibri" w:cstheme="minorAscii"/>
          <w:b w:val="1"/>
          <w:bCs w:val="1"/>
          <w:spacing w:val="7"/>
          <w:sz w:val="20"/>
          <w:szCs w:val="20"/>
        </w:rPr>
        <w:t xml:space="preserve"> </w:t>
      </w:r>
      <w:r w:rsidRPr="14013528" w:rsidR="000A491F">
        <w:rPr>
          <w:rFonts w:cs="Calibri" w:cstheme="minorAscii"/>
          <w:b w:val="1"/>
          <w:bCs w:val="1"/>
          <w:sz w:val="20"/>
          <w:szCs w:val="20"/>
        </w:rPr>
        <w:t>virtual</w:t>
      </w:r>
      <w:r w:rsidRPr="14013528" w:rsidR="000A491F">
        <w:rPr>
          <w:rFonts w:cs="Calibri" w:cstheme="minorAscii"/>
          <w:b w:val="1"/>
          <w:bCs w:val="1"/>
          <w:spacing w:val="9"/>
          <w:sz w:val="20"/>
          <w:szCs w:val="20"/>
        </w:rPr>
        <w:t xml:space="preserve"> </w:t>
      </w:r>
      <w:r w:rsidRPr="14013528" w:rsidR="000A491F">
        <w:rPr>
          <w:rFonts w:cs="Calibri" w:cstheme="minorAscii"/>
          <w:b w:val="1"/>
          <w:bCs w:val="1"/>
          <w:sz w:val="20"/>
          <w:szCs w:val="20"/>
        </w:rPr>
        <w:t>support</w:t>
      </w:r>
      <w:r w:rsidRPr="14013528" w:rsidR="000A491F">
        <w:rPr>
          <w:rFonts w:cs="Calibri" w:cstheme="minorAscii"/>
          <w:b w:val="1"/>
          <w:bCs w:val="1"/>
          <w:spacing w:val="9"/>
          <w:sz w:val="20"/>
          <w:szCs w:val="20"/>
        </w:rPr>
        <w:t xml:space="preserve"> </w:t>
      </w:r>
      <w:r w:rsidRPr="14013528" w:rsidR="000A491F">
        <w:rPr>
          <w:rFonts w:cs="Calibri" w:cstheme="minorAscii"/>
          <w:b w:val="1"/>
          <w:bCs w:val="1"/>
          <w:sz w:val="20"/>
          <w:szCs w:val="20"/>
        </w:rPr>
        <w:t>being</w:t>
      </w:r>
      <w:r w:rsidRPr="14013528" w:rsidR="000A491F">
        <w:rPr>
          <w:rFonts w:cs="Calibri" w:cstheme="minorAscii"/>
          <w:b w:val="1"/>
          <w:bCs w:val="1"/>
          <w:spacing w:val="9"/>
          <w:sz w:val="20"/>
          <w:szCs w:val="20"/>
        </w:rPr>
        <w:t xml:space="preserve"> </w:t>
      </w:r>
      <w:r w:rsidRPr="14013528" w:rsidR="000A491F">
        <w:rPr>
          <w:rFonts w:cs="Calibri" w:cstheme="minorAscii"/>
          <w:b w:val="1"/>
          <w:bCs w:val="1"/>
          <w:sz w:val="20"/>
          <w:szCs w:val="20"/>
        </w:rPr>
        <w:t>offered;</w:t>
      </w:r>
      <w:r w:rsidRPr="14013528" w:rsidR="000A491F">
        <w:rPr>
          <w:rFonts w:cs="Calibri" w:cstheme="minorAscii"/>
          <w:b w:val="1"/>
          <w:bCs w:val="1"/>
          <w:spacing w:val="5"/>
          <w:sz w:val="20"/>
          <w:szCs w:val="20"/>
        </w:rPr>
        <w:t xml:space="preserve"> </w:t>
      </w:r>
      <w:r w:rsidRPr="14013528" w:rsidR="000A491F">
        <w:rPr>
          <w:rFonts w:cs="Calibri" w:cstheme="minorAscii"/>
          <w:b w:val="1"/>
          <w:bCs w:val="1"/>
          <w:sz w:val="20"/>
          <w:szCs w:val="20"/>
        </w:rPr>
        <w:t>along</w:t>
      </w:r>
      <w:r w:rsidRPr="14013528" w:rsidR="000A491F">
        <w:rPr>
          <w:rFonts w:cs="Calibri" w:cstheme="minorAscii"/>
          <w:b w:val="1"/>
          <w:bCs w:val="1"/>
          <w:spacing w:val="10"/>
          <w:sz w:val="20"/>
          <w:szCs w:val="20"/>
        </w:rPr>
        <w:t xml:space="preserve"> </w:t>
      </w:r>
      <w:r w:rsidRPr="14013528" w:rsidR="000A491F">
        <w:rPr>
          <w:rFonts w:cs="Calibri" w:cstheme="minorAscii"/>
          <w:b w:val="1"/>
          <w:bCs w:val="1"/>
          <w:sz w:val="20"/>
          <w:szCs w:val="20"/>
        </w:rPr>
        <w:t>with</w:t>
      </w:r>
      <w:r w:rsidRPr="14013528" w:rsidR="000A491F">
        <w:rPr>
          <w:rFonts w:cs="Calibri" w:cstheme="minorAscii"/>
          <w:b w:val="1"/>
          <w:bCs w:val="1"/>
          <w:spacing w:val="7"/>
          <w:sz w:val="20"/>
          <w:szCs w:val="20"/>
        </w:rPr>
        <w:t xml:space="preserve"> </w:t>
      </w:r>
      <w:r w:rsidRPr="14013528" w:rsidR="000A491F">
        <w:rPr>
          <w:rFonts w:cs="Calibri" w:cstheme="minorAscii"/>
          <w:b w:val="1"/>
          <w:bCs w:val="1"/>
          <w:sz w:val="20"/>
          <w:szCs w:val="20"/>
        </w:rPr>
        <w:t>the</w:t>
      </w:r>
      <w:r w:rsidRPr="14013528" w:rsidR="000A491F">
        <w:rPr>
          <w:rFonts w:cs="Calibri" w:cstheme="minorAscii"/>
          <w:b w:val="1"/>
          <w:bCs w:val="1"/>
          <w:spacing w:val="8"/>
          <w:sz w:val="20"/>
          <w:szCs w:val="20"/>
        </w:rPr>
        <w:t xml:space="preserve"> </w:t>
      </w:r>
      <w:r w:rsidRPr="14013528" w:rsidR="000A491F">
        <w:rPr>
          <w:rFonts w:cs="Calibri" w:cstheme="minorAscii"/>
          <w:b w:val="1"/>
          <w:bCs w:val="1"/>
          <w:sz w:val="20"/>
          <w:szCs w:val="20"/>
        </w:rPr>
        <w:t>phase</w:t>
      </w:r>
      <w:r w:rsidRPr="14013528" w:rsidR="000A491F">
        <w:rPr>
          <w:rFonts w:cs="Calibri" w:cstheme="minorAscii"/>
          <w:b w:val="1"/>
          <w:bCs w:val="1"/>
          <w:spacing w:val="5"/>
          <w:sz w:val="20"/>
          <w:szCs w:val="20"/>
        </w:rPr>
        <w:t xml:space="preserve"> </w:t>
      </w:r>
      <w:r w:rsidRPr="14013528" w:rsidR="000A491F">
        <w:rPr>
          <w:rFonts w:cs="Calibri" w:cstheme="minorAscii"/>
          <w:b w:val="1"/>
          <w:bCs w:val="1"/>
          <w:sz w:val="20"/>
          <w:szCs w:val="20"/>
        </w:rPr>
        <w:t>within</w:t>
      </w:r>
      <w:r w:rsidRPr="14013528" w:rsidR="000A491F">
        <w:rPr>
          <w:rFonts w:cs="Calibri" w:cstheme="minorAscii"/>
          <w:b w:val="1"/>
          <w:bCs w:val="1"/>
          <w:spacing w:val="8"/>
          <w:sz w:val="20"/>
          <w:szCs w:val="20"/>
        </w:rPr>
        <w:t xml:space="preserve"> </w:t>
      </w:r>
      <w:r w:rsidRPr="14013528" w:rsidR="000A491F">
        <w:rPr>
          <w:rFonts w:cs="Calibri" w:cstheme="minorAscii"/>
          <w:b w:val="1"/>
          <w:bCs w:val="1"/>
          <w:sz w:val="20"/>
          <w:szCs w:val="20"/>
        </w:rPr>
        <w:t>which</w:t>
      </w:r>
      <w:r w:rsidRPr="14013528" w:rsidR="000A491F">
        <w:rPr>
          <w:rFonts w:cs="Calibri" w:cstheme="minorAscii"/>
          <w:b w:val="1"/>
          <w:bCs w:val="1"/>
          <w:spacing w:val="7"/>
          <w:sz w:val="20"/>
          <w:szCs w:val="20"/>
        </w:rPr>
        <w:t xml:space="preserve"> </w:t>
      </w:r>
      <w:r w:rsidRPr="14013528" w:rsidR="000A491F">
        <w:rPr>
          <w:rFonts w:cs="Calibri" w:cstheme="minorAscii"/>
          <w:b w:val="1"/>
          <w:bCs w:val="1"/>
          <w:sz w:val="20"/>
          <w:szCs w:val="20"/>
        </w:rPr>
        <w:t>a</w:t>
      </w:r>
      <w:r w:rsidRPr="14013528" w:rsidR="000A491F">
        <w:rPr>
          <w:rFonts w:cs="Calibri" w:cstheme="minorAscii"/>
          <w:b w:val="1"/>
          <w:bCs w:val="1"/>
          <w:spacing w:val="5"/>
          <w:sz w:val="20"/>
          <w:szCs w:val="20"/>
        </w:rPr>
        <w:t xml:space="preserve"> </w:t>
      </w:r>
      <w:r w:rsidRPr="14013528" w:rsidR="000A491F">
        <w:rPr>
          <w:rFonts w:cs="Calibri" w:cstheme="minorAscii"/>
          <w:b w:val="1"/>
          <w:bCs w:val="1"/>
          <w:sz w:val="20"/>
          <w:szCs w:val="20"/>
        </w:rPr>
        <w:t>Cumbria</w:t>
      </w:r>
      <w:r w:rsidRPr="14013528" w:rsidR="000A491F">
        <w:rPr>
          <w:rFonts w:cs="Calibri" w:cstheme="minorAscii"/>
          <w:b w:val="1"/>
          <w:bCs w:val="1"/>
          <w:spacing w:val="7"/>
          <w:sz w:val="20"/>
          <w:szCs w:val="20"/>
        </w:rPr>
        <w:t xml:space="preserve"> </w:t>
      </w:r>
      <w:r w:rsidRPr="14013528" w:rsidR="000A491F">
        <w:rPr>
          <w:rFonts w:cs="Calibri" w:cstheme="minorAscii"/>
          <w:b w:val="1"/>
          <w:bCs w:val="1"/>
          <w:sz w:val="20"/>
          <w:szCs w:val="20"/>
        </w:rPr>
        <w:t>Student</w:t>
      </w:r>
      <w:r w:rsidRPr="14013528" w:rsidR="000A491F">
        <w:rPr>
          <w:rFonts w:cs="Calibri" w:cstheme="minorAscii"/>
          <w:b w:val="1"/>
          <w:bCs w:val="1"/>
          <w:spacing w:val="1"/>
          <w:sz w:val="20"/>
          <w:szCs w:val="20"/>
        </w:rPr>
        <w:t xml:space="preserve"> </w:t>
      </w:r>
      <w:r w:rsidRPr="14013528" w:rsidR="000A491F">
        <w:rPr>
          <w:rFonts w:cs="Calibri" w:cstheme="minorAscii"/>
          <w:b w:val="1"/>
          <w:bCs w:val="1"/>
          <w:spacing w:val="-1"/>
          <w:sz w:val="20"/>
          <w:szCs w:val="20"/>
        </w:rPr>
        <w:t>Teacher</w:t>
      </w:r>
      <w:r w:rsidRPr="14013528" w:rsidR="000A491F">
        <w:rPr>
          <w:rFonts w:cs="Calibri" w:cstheme="minorAscii"/>
          <w:b w:val="1"/>
          <w:bCs w:val="1"/>
          <w:spacing w:val="-6"/>
          <w:sz w:val="20"/>
          <w:szCs w:val="20"/>
        </w:rPr>
        <w:t xml:space="preserve"> </w:t>
      </w:r>
      <w:r w:rsidRPr="14013528" w:rsidR="000A491F">
        <w:rPr>
          <w:rFonts w:cs="Calibri" w:cstheme="minorAscii"/>
          <w:b w:val="1"/>
          <w:bCs w:val="1"/>
          <w:spacing w:val="-1"/>
          <w:sz w:val="20"/>
          <w:szCs w:val="20"/>
        </w:rPr>
        <w:t>is</w:t>
      </w:r>
      <w:r w:rsidRPr="14013528" w:rsidR="000A491F">
        <w:rPr>
          <w:rFonts w:cs="Calibri" w:cstheme="minorAscii"/>
          <w:b w:val="1"/>
          <w:bCs w:val="1"/>
          <w:spacing w:val="-6"/>
          <w:sz w:val="20"/>
          <w:szCs w:val="20"/>
        </w:rPr>
        <w:t xml:space="preserve"> </w:t>
      </w:r>
      <w:r w:rsidRPr="14013528" w:rsidR="000A491F">
        <w:rPr>
          <w:rFonts w:cs="Calibri" w:cstheme="minorAscii"/>
          <w:b w:val="1"/>
          <w:bCs w:val="1"/>
          <w:spacing w:val="-1"/>
          <w:sz w:val="20"/>
          <w:szCs w:val="20"/>
        </w:rPr>
        <w:t>practising</w:t>
      </w:r>
      <w:r w:rsidRPr="14013528" w:rsidR="000A491F">
        <w:rPr>
          <w:rFonts w:cs="Calibri" w:cstheme="minorAscii"/>
          <w:spacing w:val="-1"/>
          <w:sz w:val="20"/>
          <w:szCs w:val="20"/>
        </w:rPr>
        <w:t>.</w:t>
      </w:r>
      <w:r w:rsidRPr="14013528" w:rsidR="000A491F">
        <w:rPr>
          <w:rFonts w:cs="Calibri" w:cstheme="minorAscii"/>
          <w:spacing w:val="-5"/>
          <w:sz w:val="20"/>
          <w:szCs w:val="20"/>
        </w:rPr>
        <w:t xml:space="preserve"> </w:t>
      </w:r>
      <w:r w:rsidRPr="14013528" w:rsidR="000A491F">
        <w:rPr>
          <w:rFonts w:cs="Calibri" w:cstheme="minorAscii"/>
          <w:spacing w:val="-1"/>
          <w:sz w:val="20"/>
          <w:szCs w:val="20"/>
        </w:rPr>
        <w:t>Assessment</w:t>
      </w:r>
      <w:r w:rsidRPr="14013528" w:rsidR="000A491F">
        <w:rPr>
          <w:rFonts w:cs="Calibri" w:cstheme="minorAscii"/>
          <w:spacing w:val="-7"/>
          <w:sz w:val="20"/>
          <w:szCs w:val="20"/>
        </w:rPr>
        <w:t xml:space="preserve"> </w:t>
      </w:r>
      <w:r w:rsidRPr="14013528" w:rsidR="000A491F">
        <w:rPr>
          <w:rFonts w:cs="Calibri" w:cstheme="minorAscii"/>
          <w:spacing w:val="-1"/>
          <w:sz w:val="20"/>
          <w:szCs w:val="20"/>
        </w:rPr>
        <w:t>against</w:t>
      </w:r>
      <w:r w:rsidRPr="14013528" w:rsidR="000A491F">
        <w:rPr>
          <w:rFonts w:cs="Calibri" w:cstheme="minorAscii"/>
          <w:spacing w:val="-7"/>
          <w:sz w:val="20"/>
          <w:szCs w:val="20"/>
        </w:rPr>
        <w:t xml:space="preserve"> </w:t>
      </w:r>
      <w:r w:rsidRPr="14013528" w:rsidR="000A491F">
        <w:rPr>
          <w:rFonts w:cs="Calibri" w:cstheme="minorAscii"/>
          <w:spacing w:val="-1"/>
          <w:sz w:val="20"/>
          <w:szCs w:val="20"/>
        </w:rPr>
        <w:t>the</w:t>
      </w:r>
      <w:r w:rsidRPr="14013528" w:rsidR="000A491F">
        <w:rPr>
          <w:rFonts w:cs="Calibri" w:cstheme="minorAscii"/>
          <w:spacing w:val="-6"/>
          <w:sz w:val="20"/>
          <w:szCs w:val="20"/>
        </w:rPr>
        <w:t xml:space="preserve"> </w:t>
      </w:r>
      <w:r w:rsidRPr="14013528" w:rsidR="000A491F">
        <w:rPr>
          <w:rFonts w:cs="Calibri" w:cstheme="minorAscii"/>
          <w:sz w:val="20"/>
          <w:szCs w:val="20"/>
        </w:rPr>
        <w:t>Teachers’</w:t>
      </w:r>
      <w:r w:rsidRPr="14013528" w:rsidR="000A491F">
        <w:rPr>
          <w:rFonts w:cs="Calibri" w:cstheme="minorAscii"/>
          <w:spacing w:val="-5"/>
          <w:sz w:val="20"/>
          <w:szCs w:val="20"/>
        </w:rPr>
        <w:t xml:space="preserve"> </w:t>
      </w:r>
      <w:r w:rsidRPr="14013528" w:rsidR="000A491F">
        <w:rPr>
          <w:rFonts w:cs="Calibri" w:cstheme="minorAscii"/>
          <w:sz w:val="20"/>
          <w:szCs w:val="20"/>
        </w:rPr>
        <w:t>Standards</w:t>
      </w:r>
      <w:r w:rsidRPr="14013528" w:rsidR="000A491F">
        <w:rPr>
          <w:rFonts w:cs="Calibri" w:cstheme="minorAscii"/>
          <w:spacing w:val="-10"/>
          <w:sz w:val="20"/>
          <w:szCs w:val="20"/>
        </w:rPr>
        <w:t xml:space="preserve"> </w:t>
      </w:r>
      <w:r w:rsidRPr="14013528" w:rsidR="000A491F">
        <w:rPr>
          <w:rFonts w:cs="Calibri" w:cstheme="minorAscii"/>
          <w:sz w:val="20"/>
          <w:szCs w:val="20"/>
        </w:rPr>
        <w:t>is</w:t>
      </w:r>
      <w:r w:rsidRPr="14013528" w:rsidR="000A491F">
        <w:rPr>
          <w:rFonts w:cs="Calibri" w:cstheme="minorAscii"/>
          <w:spacing w:val="-7"/>
          <w:sz w:val="20"/>
          <w:szCs w:val="20"/>
        </w:rPr>
        <w:t xml:space="preserve"> </w:t>
      </w:r>
      <w:r w:rsidRPr="14013528" w:rsidR="000A491F">
        <w:rPr>
          <w:rFonts w:cs="Calibri" w:cstheme="minorAscii"/>
          <w:sz w:val="20"/>
          <w:szCs w:val="20"/>
        </w:rPr>
        <w:t>consistent</w:t>
      </w:r>
      <w:r w:rsidRPr="14013528" w:rsidR="000A491F">
        <w:rPr>
          <w:rFonts w:cs="Calibri" w:cstheme="minorAscii"/>
          <w:spacing w:val="-13"/>
          <w:sz w:val="20"/>
          <w:szCs w:val="20"/>
        </w:rPr>
        <w:t xml:space="preserve"> </w:t>
      </w:r>
      <w:r w:rsidRPr="14013528" w:rsidR="000A491F">
        <w:rPr>
          <w:rFonts w:cs="Calibri" w:cstheme="minorAscii"/>
          <w:sz w:val="20"/>
          <w:szCs w:val="20"/>
        </w:rPr>
        <w:t>with</w:t>
      </w:r>
      <w:r w:rsidRPr="14013528" w:rsidR="000A491F">
        <w:rPr>
          <w:rFonts w:cs="Calibri" w:cstheme="minorAscii"/>
          <w:spacing w:val="-13"/>
          <w:sz w:val="20"/>
          <w:szCs w:val="20"/>
        </w:rPr>
        <w:t xml:space="preserve"> </w:t>
      </w:r>
      <w:r w:rsidRPr="14013528" w:rsidR="000A491F">
        <w:rPr>
          <w:rFonts w:cs="Calibri" w:cstheme="minorAscii"/>
          <w:sz w:val="20"/>
          <w:szCs w:val="20"/>
        </w:rPr>
        <w:t>what</w:t>
      </w:r>
      <w:r w:rsidRPr="14013528" w:rsidR="000A491F">
        <w:rPr>
          <w:rFonts w:cs="Calibri" w:cstheme="minorAscii"/>
          <w:spacing w:val="-7"/>
          <w:sz w:val="20"/>
          <w:szCs w:val="20"/>
        </w:rPr>
        <w:t xml:space="preserve"> </w:t>
      </w:r>
      <w:r w:rsidRPr="14013528" w:rsidR="000A491F">
        <w:rPr>
          <w:rFonts w:cs="Calibri" w:cstheme="minorAscii"/>
          <w:sz w:val="20"/>
          <w:szCs w:val="20"/>
        </w:rPr>
        <w:t>can</w:t>
      </w:r>
      <w:r w:rsidRPr="14013528" w:rsidR="000A491F">
        <w:rPr>
          <w:rFonts w:cs="Calibri" w:cstheme="minorAscii"/>
          <w:spacing w:val="-17"/>
          <w:sz w:val="20"/>
          <w:szCs w:val="20"/>
        </w:rPr>
        <w:t xml:space="preserve"> </w:t>
      </w:r>
      <w:r w:rsidRPr="14013528" w:rsidR="000A491F">
        <w:rPr>
          <w:rFonts w:cs="Calibri" w:cstheme="minorAscii"/>
          <w:sz w:val="20"/>
          <w:szCs w:val="20"/>
        </w:rPr>
        <w:t>reasonably</w:t>
      </w:r>
      <w:r w:rsidRPr="14013528" w:rsidR="000A491F">
        <w:rPr>
          <w:rFonts w:cs="Calibri" w:cstheme="minorAscii"/>
          <w:spacing w:val="-8"/>
          <w:sz w:val="20"/>
          <w:szCs w:val="20"/>
        </w:rPr>
        <w:t xml:space="preserve"> </w:t>
      </w:r>
      <w:r w:rsidRPr="14013528" w:rsidR="000A491F">
        <w:rPr>
          <w:rFonts w:cs="Calibri" w:cstheme="minorAscii"/>
          <w:sz w:val="20"/>
          <w:szCs w:val="20"/>
        </w:rPr>
        <w:t>be</w:t>
      </w:r>
      <w:r w:rsidRPr="14013528" w:rsidR="000A491F">
        <w:rPr>
          <w:rFonts w:cs="Calibri" w:cstheme="minorAscii"/>
          <w:spacing w:val="-16"/>
          <w:sz w:val="20"/>
          <w:szCs w:val="20"/>
        </w:rPr>
        <w:t xml:space="preserve"> </w:t>
      </w:r>
      <w:r w:rsidRPr="14013528" w:rsidR="000A491F">
        <w:rPr>
          <w:rFonts w:cs="Calibri" w:cstheme="minorAscii"/>
          <w:sz w:val="20"/>
          <w:szCs w:val="20"/>
        </w:rPr>
        <w:t>expected</w:t>
      </w:r>
      <w:r w:rsidRPr="14013528" w:rsidR="000A491F">
        <w:rPr>
          <w:rFonts w:cs="Calibri" w:cstheme="minorAscii"/>
          <w:spacing w:val="-22"/>
          <w:sz w:val="20"/>
          <w:szCs w:val="20"/>
        </w:rPr>
        <w:t xml:space="preserve"> </w:t>
      </w:r>
      <w:r w:rsidRPr="14013528" w:rsidR="000A491F">
        <w:rPr>
          <w:rFonts w:cs="Calibri" w:cstheme="minorAscii"/>
          <w:sz w:val="20"/>
          <w:szCs w:val="20"/>
        </w:rPr>
        <w:t>of</w:t>
      </w:r>
      <w:r w:rsidRPr="14013528" w:rsidR="000A491F">
        <w:rPr>
          <w:rFonts w:cs="Calibri" w:cstheme="minorAscii"/>
          <w:spacing w:val="-12"/>
          <w:sz w:val="20"/>
          <w:szCs w:val="20"/>
        </w:rPr>
        <w:t xml:space="preserve"> </w:t>
      </w:r>
      <w:r w:rsidRPr="14013528" w:rsidR="000A491F">
        <w:rPr>
          <w:rFonts w:cs="Calibri" w:cstheme="minorAscii"/>
          <w:sz w:val="20"/>
          <w:szCs w:val="20"/>
        </w:rPr>
        <w:t>a</w:t>
      </w:r>
      <w:r w:rsidRPr="14013528" w:rsidR="000A491F">
        <w:rPr>
          <w:rFonts w:cs="Calibri" w:cstheme="minorAscii"/>
          <w:spacing w:val="-12"/>
          <w:sz w:val="20"/>
          <w:szCs w:val="20"/>
        </w:rPr>
        <w:t xml:space="preserve"> </w:t>
      </w:r>
      <w:r w:rsidRPr="14013528" w:rsidR="000A491F">
        <w:rPr>
          <w:rFonts w:cs="Calibri" w:cstheme="minorAscii"/>
          <w:sz w:val="20"/>
          <w:szCs w:val="20"/>
        </w:rPr>
        <w:t>Student</w:t>
      </w:r>
      <w:r w:rsidRPr="14013528" w:rsidR="000A491F">
        <w:rPr>
          <w:rFonts w:cs="Calibri" w:cstheme="minorAscii"/>
          <w:spacing w:val="-11"/>
          <w:sz w:val="20"/>
          <w:szCs w:val="20"/>
        </w:rPr>
        <w:t xml:space="preserve"> </w:t>
      </w:r>
      <w:r w:rsidRPr="14013528" w:rsidR="000A491F">
        <w:rPr>
          <w:rFonts w:cs="Calibri" w:cstheme="minorAscii"/>
          <w:sz w:val="20"/>
          <w:szCs w:val="20"/>
        </w:rPr>
        <w:t>Teacher</w:t>
      </w:r>
      <w:r w:rsidRPr="14013528" w:rsidR="000A491F">
        <w:rPr>
          <w:rFonts w:cs="Calibri" w:cstheme="minorAscii"/>
          <w:spacing w:val="-9"/>
          <w:sz w:val="20"/>
          <w:szCs w:val="20"/>
        </w:rPr>
        <w:t xml:space="preserve"> </w:t>
      </w:r>
      <w:r w:rsidRPr="14013528" w:rsidR="000A491F">
        <w:rPr>
          <w:rFonts w:cs="Calibri" w:cstheme="minorAscii"/>
          <w:sz w:val="20"/>
          <w:szCs w:val="20"/>
        </w:rPr>
        <w:t>prior</w:t>
      </w:r>
      <w:r w:rsidRPr="14013528" w:rsidR="000A491F">
        <w:rPr>
          <w:rFonts w:cs="Calibri" w:cstheme="minorAscii"/>
          <w:spacing w:val="-15"/>
          <w:sz w:val="20"/>
          <w:szCs w:val="20"/>
        </w:rPr>
        <w:t xml:space="preserve"> </w:t>
      </w:r>
      <w:r w:rsidRPr="14013528" w:rsidR="000A491F">
        <w:rPr>
          <w:rFonts w:cs="Calibri" w:cstheme="minorAscii"/>
          <w:sz w:val="20"/>
          <w:szCs w:val="20"/>
        </w:rPr>
        <w:t>to</w:t>
      </w:r>
      <w:r w:rsidRPr="14013528" w:rsidR="000A491F">
        <w:rPr>
          <w:rFonts w:cs="Calibri" w:cstheme="minorAscii"/>
          <w:spacing w:val="-7"/>
          <w:sz w:val="20"/>
          <w:szCs w:val="20"/>
        </w:rPr>
        <w:t xml:space="preserve"> </w:t>
      </w:r>
      <w:r w:rsidRPr="14013528" w:rsidR="000A491F">
        <w:rPr>
          <w:rFonts w:cs="Calibri" w:cstheme="minorAscii"/>
          <w:sz w:val="20"/>
          <w:szCs w:val="20"/>
        </w:rPr>
        <w:t>the</w:t>
      </w:r>
      <w:r w:rsidRPr="14013528" w:rsidR="000A491F">
        <w:rPr>
          <w:rFonts w:cs="Calibri" w:cstheme="minorAscii"/>
          <w:spacing w:val="-14"/>
          <w:sz w:val="20"/>
          <w:szCs w:val="20"/>
        </w:rPr>
        <w:t xml:space="preserve"> </w:t>
      </w:r>
      <w:r w:rsidRPr="14013528" w:rsidR="000A491F">
        <w:rPr>
          <w:rFonts w:cs="Calibri" w:cstheme="minorAscii"/>
          <w:sz w:val="20"/>
          <w:szCs w:val="20"/>
        </w:rPr>
        <w:t>award</w:t>
      </w:r>
      <w:r w:rsidRPr="14013528" w:rsidR="000A491F">
        <w:rPr>
          <w:rFonts w:cs="Calibri" w:cstheme="minorAscii"/>
          <w:spacing w:val="-17"/>
          <w:sz w:val="20"/>
          <w:szCs w:val="20"/>
        </w:rPr>
        <w:t xml:space="preserve"> </w:t>
      </w:r>
      <w:r w:rsidRPr="14013528" w:rsidR="000A491F">
        <w:rPr>
          <w:rFonts w:cs="Calibri" w:cstheme="minorAscii"/>
          <w:sz w:val="20"/>
          <w:szCs w:val="20"/>
        </w:rPr>
        <w:t>of</w:t>
      </w:r>
      <w:r w:rsidRPr="14013528" w:rsidR="000A491F">
        <w:rPr>
          <w:rFonts w:cs="Calibri" w:cstheme="minorAscii"/>
          <w:spacing w:val="-14"/>
          <w:sz w:val="20"/>
          <w:szCs w:val="20"/>
        </w:rPr>
        <w:t xml:space="preserve"> </w:t>
      </w:r>
      <w:r w:rsidRPr="14013528" w:rsidR="000A491F">
        <w:rPr>
          <w:rFonts w:cs="Calibri" w:cstheme="minorAscii"/>
          <w:sz w:val="20"/>
          <w:szCs w:val="20"/>
        </w:rPr>
        <w:t>QTS.</w:t>
      </w:r>
    </w:p>
    <w:p w:rsidRPr="000A491F" w:rsidR="000A491F" w:rsidP="14013528" w:rsidRDefault="000A491F" w14:paraId="21E113A3" w14:textId="77777777">
      <w:pPr>
        <w:pStyle w:val="ListParagraph"/>
        <w:widowControl w:val="0"/>
        <w:numPr>
          <w:ilvl w:val="0"/>
          <w:numId w:val="86"/>
        </w:numPr>
        <w:tabs>
          <w:tab w:val="left" w:pos="991"/>
          <w:tab w:val="left" w:pos="992"/>
        </w:tabs>
        <w:autoSpaceDE w:val="0"/>
        <w:autoSpaceDN w:val="0"/>
        <w:spacing w:before="49" w:after="0" w:line="240" w:lineRule="auto"/>
        <w:ind w:right="940"/>
        <w:contextualSpacing w:val="0"/>
        <w:rPr>
          <w:rFonts w:cs="Calibri" w:cstheme="minorAscii"/>
          <w:sz w:val="20"/>
          <w:szCs w:val="20"/>
        </w:rPr>
      </w:pPr>
      <w:r w:rsidRPr="14013528" w:rsidR="000A491F">
        <w:rPr>
          <w:rFonts w:cs="Calibri" w:cstheme="minorAscii"/>
          <w:b w:val="1"/>
          <w:bCs w:val="1"/>
          <w:spacing w:val="-1"/>
          <w:sz w:val="20"/>
          <w:szCs w:val="20"/>
        </w:rPr>
        <w:t>Assessments</w:t>
      </w:r>
      <w:r w:rsidRPr="14013528" w:rsidR="000A491F">
        <w:rPr>
          <w:rFonts w:cs="Calibri" w:cstheme="minorAscii"/>
          <w:b w:val="1"/>
          <w:bCs w:val="1"/>
          <w:spacing w:val="-9"/>
          <w:sz w:val="20"/>
          <w:szCs w:val="20"/>
        </w:rPr>
        <w:t xml:space="preserve"> </w:t>
      </w:r>
      <w:r w:rsidRPr="14013528" w:rsidR="000A491F">
        <w:rPr>
          <w:rFonts w:cs="Calibri" w:cstheme="minorAscii"/>
          <w:b w:val="1"/>
          <w:bCs w:val="1"/>
          <w:spacing w:val="-1"/>
          <w:sz w:val="20"/>
          <w:szCs w:val="20"/>
        </w:rPr>
        <w:t>are</w:t>
      </w:r>
      <w:r w:rsidRPr="14013528" w:rsidR="000A491F">
        <w:rPr>
          <w:rFonts w:cs="Calibri" w:cstheme="minorAscii"/>
          <w:b w:val="1"/>
          <w:bCs w:val="1"/>
          <w:spacing w:val="2"/>
          <w:sz w:val="20"/>
          <w:szCs w:val="20"/>
        </w:rPr>
        <w:t xml:space="preserve"> </w:t>
      </w:r>
      <w:r w:rsidRPr="14013528" w:rsidR="000A491F">
        <w:rPr>
          <w:rFonts w:cs="Calibri" w:cstheme="minorAscii"/>
          <w:b w:val="1"/>
          <w:bCs w:val="1"/>
          <w:spacing w:val="-1"/>
          <w:sz w:val="20"/>
          <w:szCs w:val="20"/>
        </w:rPr>
        <w:t>informed</w:t>
      </w:r>
      <w:r w:rsidRPr="14013528" w:rsidR="000A491F">
        <w:rPr>
          <w:rFonts w:cs="Calibri" w:cstheme="minorAscii"/>
          <w:b w:val="1"/>
          <w:bCs w:val="1"/>
          <w:spacing w:val="-6"/>
          <w:sz w:val="20"/>
          <w:szCs w:val="20"/>
        </w:rPr>
        <w:t xml:space="preserve"> </w:t>
      </w:r>
      <w:r w:rsidRPr="14013528" w:rsidR="000A491F">
        <w:rPr>
          <w:rFonts w:cs="Calibri" w:cstheme="minorAscii"/>
          <w:b w:val="1"/>
          <w:bCs w:val="1"/>
          <w:spacing w:val="-1"/>
          <w:sz w:val="20"/>
          <w:szCs w:val="20"/>
        </w:rPr>
        <w:t>by</w:t>
      </w:r>
      <w:r w:rsidRPr="14013528" w:rsidR="000A491F">
        <w:rPr>
          <w:rFonts w:cs="Calibri" w:cstheme="minorAscii"/>
          <w:b w:val="1"/>
          <w:bCs w:val="1"/>
          <w:spacing w:val="4"/>
          <w:sz w:val="20"/>
          <w:szCs w:val="20"/>
        </w:rPr>
        <w:t xml:space="preserve"> </w:t>
      </w:r>
      <w:r w:rsidRPr="14013528" w:rsidR="000A491F">
        <w:rPr>
          <w:rFonts w:cs="Calibri" w:cstheme="minorAscii"/>
          <w:b w:val="1"/>
          <w:bCs w:val="1"/>
          <w:spacing w:val="-1"/>
          <w:sz w:val="20"/>
          <w:szCs w:val="20"/>
        </w:rPr>
        <w:t>evidenced</w:t>
      </w:r>
      <w:r w:rsidRPr="14013528" w:rsidR="000A491F">
        <w:rPr>
          <w:rFonts w:cs="Calibri" w:cstheme="minorAscii"/>
          <w:b w:val="1"/>
          <w:bCs w:val="1"/>
          <w:sz w:val="20"/>
          <w:szCs w:val="20"/>
        </w:rPr>
        <w:t xml:space="preserve"> </w:t>
      </w:r>
      <w:r w:rsidRPr="14013528" w:rsidR="000A491F">
        <w:rPr>
          <w:rFonts w:cs="Calibri" w:cstheme="minorAscii"/>
          <w:b w:val="1"/>
          <w:bCs w:val="1"/>
          <w:spacing w:val="-1"/>
          <w:sz w:val="20"/>
          <w:szCs w:val="20"/>
        </w:rPr>
        <w:t>professional</w:t>
      </w:r>
      <w:r w:rsidRPr="14013528" w:rsidR="000A491F">
        <w:rPr>
          <w:rFonts w:cs="Calibri" w:cstheme="minorAscii"/>
          <w:b w:val="1"/>
          <w:bCs w:val="1"/>
          <w:spacing w:val="4"/>
          <w:sz w:val="20"/>
          <w:szCs w:val="20"/>
        </w:rPr>
        <w:t xml:space="preserve"> </w:t>
      </w:r>
      <w:r w:rsidRPr="14013528" w:rsidR="000A491F">
        <w:rPr>
          <w:rFonts w:cs="Calibri" w:cstheme="minorAscii"/>
          <w:b w:val="1"/>
          <w:bCs w:val="1"/>
          <w:spacing w:val="-1"/>
          <w:sz w:val="20"/>
          <w:szCs w:val="20"/>
        </w:rPr>
        <w:t>judgements.</w:t>
      </w:r>
      <w:r w:rsidRPr="14013528" w:rsidR="000A491F">
        <w:rPr>
          <w:rFonts w:cs="Calibri" w:cstheme="minorAscii"/>
          <w:b w:val="1"/>
          <w:bCs w:val="1"/>
          <w:spacing w:val="6"/>
          <w:sz w:val="20"/>
          <w:szCs w:val="20"/>
        </w:rPr>
        <w:t xml:space="preserve"> </w:t>
      </w:r>
      <w:r w:rsidRPr="14013528" w:rsidR="000A491F">
        <w:rPr>
          <w:rFonts w:cs="Calibri" w:cstheme="minorAscii"/>
          <w:b w:val="1"/>
          <w:bCs w:val="1"/>
          <w:spacing w:val="-1"/>
          <w:sz w:val="20"/>
          <w:szCs w:val="20"/>
        </w:rPr>
        <w:t>Judgements</w:t>
      </w:r>
      <w:r w:rsidRPr="14013528" w:rsidR="000A491F">
        <w:rPr>
          <w:rFonts w:cs="Calibri" w:cstheme="minorAscii"/>
          <w:b w:val="1"/>
          <w:bCs w:val="1"/>
          <w:spacing w:val="4"/>
          <w:sz w:val="20"/>
          <w:szCs w:val="20"/>
        </w:rPr>
        <w:t xml:space="preserve"> </w:t>
      </w:r>
      <w:r w:rsidRPr="14013528" w:rsidR="000A491F">
        <w:rPr>
          <w:rFonts w:cs="Calibri" w:cstheme="minorAscii"/>
          <w:b w:val="1"/>
          <w:bCs w:val="1"/>
          <w:spacing w:val="-1"/>
          <w:sz w:val="20"/>
          <w:szCs w:val="20"/>
        </w:rPr>
        <w:t>need</w:t>
      </w:r>
      <w:r w:rsidRPr="14013528" w:rsidR="000A491F">
        <w:rPr>
          <w:rFonts w:cs="Calibri" w:cstheme="minorAscii"/>
          <w:b w:val="1"/>
          <w:bCs w:val="1"/>
          <w:spacing w:val="3"/>
          <w:sz w:val="20"/>
          <w:szCs w:val="20"/>
        </w:rPr>
        <w:t xml:space="preserve"> </w:t>
      </w:r>
      <w:r w:rsidRPr="14013528" w:rsidR="000A491F">
        <w:rPr>
          <w:rFonts w:cs="Calibri" w:cstheme="minorAscii"/>
          <w:b w:val="1"/>
          <w:bCs w:val="1"/>
          <w:spacing w:val="-1"/>
          <w:sz w:val="20"/>
          <w:szCs w:val="20"/>
        </w:rPr>
        <w:t>to reflect</w:t>
      </w:r>
      <w:r w:rsidRPr="14013528" w:rsidR="000A491F">
        <w:rPr>
          <w:rFonts w:cs="Calibri" w:cstheme="minorAscii"/>
          <w:b w:val="1"/>
          <w:bCs w:val="1"/>
          <w:spacing w:val="3"/>
          <w:sz w:val="20"/>
          <w:szCs w:val="20"/>
        </w:rPr>
        <w:t xml:space="preserve"> </w:t>
      </w:r>
      <w:r w:rsidRPr="14013528" w:rsidR="000A491F">
        <w:rPr>
          <w:rFonts w:cs="Calibri" w:cstheme="minorAscii"/>
          <w:b w:val="1"/>
          <w:bCs w:val="1"/>
          <w:sz w:val="20"/>
          <w:szCs w:val="20"/>
        </w:rPr>
        <w:t>students’</w:t>
      </w:r>
      <w:r w:rsidRPr="14013528" w:rsidR="000A491F">
        <w:rPr>
          <w:rFonts w:cs="Calibri" w:cstheme="minorAscii"/>
          <w:b w:val="1"/>
          <w:bCs w:val="1"/>
          <w:spacing w:val="7"/>
          <w:sz w:val="20"/>
          <w:szCs w:val="20"/>
        </w:rPr>
        <w:t xml:space="preserve"> </w:t>
      </w:r>
      <w:r w:rsidRPr="14013528" w:rsidR="000A491F">
        <w:rPr>
          <w:rFonts w:cs="Calibri" w:cstheme="minorAscii"/>
          <w:b w:val="1"/>
          <w:bCs w:val="1"/>
          <w:sz w:val="20"/>
          <w:szCs w:val="20"/>
        </w:rPr>
        <w:t>overall</w:t>
      </w:r>
      <w:r w:rsidRPr="14013528" w:rsidR="000A491F">
        <w:rPr>
          <w:rFonts w:cs="Calibri" w:cstheme="minorAscii"/>
          <w:b w:val="1"/>
          <w:bCs w:val="1"/>
          <w:spacing w:val="-18"/>
          <w:sz w:val="20"/>
          <w:szCs w:val="20"/>
        </w:rPr>
        <w:t xml:space="preserve"> </w:t>
      </w:r>
      <w:r w:rsidRPr="14013528" w:rsidR="000A491F">
        <w:rPr>
          <w:rFonts w:cs="Calibri" w:cstheme="minorAscii"/>
          <w:b w:val="1"/>
          <w:bCs w:val="1"/>
          <w:sz w:val="20"/>
          <w:szCs w:val="20"/>
        </w:rPr>
        <w:t>competence</w:t>
      </w:r>
      <w:r w:rsidRPr="14013528" w:rsidR="000A491F">
        <w:rPr>
          <w:rFonts w:cs="Calibri" w:cstheme="minorAscii"/>
          <w:b w:val="1"/>
          <w:bCs w:val="1"/>
          <w:spacing w:val="1"/>
          <w:sz w:val="20"/>
          <w:szCs w:val="20"/>
        </w:rPr>
        <w:t xml:space="preserve"> </w:t>
      </w:r>
      <w:r w:rsidRPr="14013528" w:rsidR="000A491F">
        <w:rPr>
          <w:rFonts w:cs="Calibri" w:cstheme="minorAscii"/>
          <w:sz w:val="20"/>
          <w:szCs w:val="20"/>
        </w:rPr>
        <w:t>and</w:t>
      </w:r>
      <w:r w:rsidRPr="14013528" w:rsidR="000A491F">
        <w:rPr>
          <w:rFonts w:cs="Calibri" w:cstheme="minorAscii"/>
          <w:spacing w:val="4"/>
          <w:sz w:val="20"/>
          <w:szCs w:val="20"/>
        </w:rPr>
        <w:t xml:space="preserve"> </w:t>
      </w:r>
      <w:r w:rsidRPr="14013528" w:rsidR="000A491F">
        <w:rPr>
          <w:rFonts w:cs="Calibri" w:cstheme="minorAscii"/>
          <w:sz w:val="20"/>
          <w:szCs w:val="20"/>
        </w:rPr>
        <w:t>progress</w:t>
      </w:r>
      <w:r w:rsidRPr="14013528" w:rsidR="000A491F">
        <w:rPr>
          <w:rFonts w:cs="Calibri" w:cstheme="minorAscii"/>
          <w:spacing w:val="4"/>
          <w:sz w:val="20"/>
          <w:szCs w:val="20"/>
        </w:rPr>
        <w:t xml:space="preserve"> </w:t>
      </w:r>
      <w:r w:rsidRPr="14013528" w:rsidR="000A491F">
        <w:rPr>
          <w:rFonts w:cs="Calibri" w:cstheme="minorAscii"/>
          <w:sz w:val="20"/>
          <w:szCs w:val="20"/>
        </w:rPr>
        <w:t>made</w:t>
      </w:r>
      <w:r w:rsidRPr="14013528" w:rsidR="000A491F">
        <w:rPr>
          <w:rFonts w:cs="Calibri" w:cstheme="minorAscii"/>
          <w:spacing w:val="3"/>
          <w:sz w:val="20"/>
          <w:szCs w:val="20"/>
        </w:rPr>
        <w:t xml:space="preserve"> </w:t>
      </w:r>
      <w:r w:rsidRPr="14013528" w:rsidR="000A491F">
        <w:rPr>
          <w:rFonts w:cs="Calibri" w:cstheme="minorAscii"/>
          <w:sz w:val="20"/>
          <w:szCs w:val="20"/>
        </w:rPr>
        <w:t>at</w:t>
      </w:r>
      <w:r w:rsidRPr="14013528" w:rsidR="000A491F">
        <w:rPr>
          <w:rFonts w:cs="Calibri" w:cstheme="minorAscii"/>
          <w:spacing w:val="3"/>
          <w:sz w:val="20"/>
          <w:szCs w:val="20"/>
        </w:rPr>
        <w:t xml:space="preserve"> </w:t>
      </w:r>
      <w:r w:rsidRPr="14013528" w:rsidR="000A491F">
        <w:rPr>
          <w:rFonts w:cs="Calibri" w:cstheme="minorAscii"/>
          <w:sz w:val="20"/>
          <w:szCs w:val="20"/>
        </w:rPr>
        <w:t>each</w:t>
      </w:r>
      <w:r w:rsidRPr="14013528" w:rsidR="000A491F">
        <w:rPr>
          <w:rFonts w:cs="Calibri" w:cstheme="minorAscii"/>
          <w:spacing w:val="4"/>
          <w:sz w:val="20"/>
          <w:szCs w:val="20"/>
        </w:rPr>
        <w:t xml:space="preserve"> </w:t>
      </w:r>
      <w:r w:rsidRPr="14013528" w:rsidR="000A491F">
        <w:rPr>
          <w:rFonts w:cs="Calibri" w:cstheme="minorAscii"/>
          <w:sz w:val="20"/>
          <w:szCs w:val="20"/>
        </w:rPr>
        <w:t>phase</w:t>
      </w:r>
      <w:r w:rsidRPr="14013528" w:rsidR="000A491F">
        <w:rPr>
          <w:rFonts w:cs="Calibri" w:cstheme="minorAscii"/>
          <w:spacing w:val="2"/>
          <w:sz w:val="20"/>
          <w:szCs w:val="20"/>
        </w:rPr>
        <w:t xml:space="preserve"> </w:t>
      </w:r>
      <w:r w:rsidRPr="14013528" w:rsidR="000A491F">
        <w:rPr>
          <w:rFonts w:cs="Calibri" w:cstheme="minorAscii"/>
          <w:sz w:val="20"/>
          <w:szCs w:val="20"/>
        </w:rPr>
        <w:t>of</w:t>
      </w:r>
      <w:r w:rsidRPr="14013528" w:rsidR="000A491F">
        <w:rPr>
          <w:rFonts w:cs="Calibri" w:cstheme="minorAscii"/>
          <w:spacing w:val="1"/>
          <w:sz w:val="20"/>
          <w:szCs w:val="20"/>
        </w:rPr>
        <w:t xml:space="preserve"> </w:t>
      </w:r>
      <w:r w:rsidRPr="14013528" w:rsidR="000A491F">
        <w:rPr>
          <w:rFonts w:cs="Calibri" w:cstheme="minorAscii"/>
          <w:sz w:val="20"/>
          <w:szCs w:val="20"/>
        </w:rPr>
        <w:t>placement journey.</w:t>
      </w:r>
    </w:p>
    <w:p w:rsidRPr="000A491F" w:rsidR="000A491F" w:rsidP="000A491F" w:rsidRDefault="000A491F" w14:paraId="717AAFBA" w14:textId="77777777">
      <w:pPr>
        <w:pStyle w:val="BodyText"/>
        <w:spacing w:line="247" w:lineRule="auto"/>
        <w:ind w:right="929"/>
        <w:rPr>
          <w:rFonts w:asciiTheme="minorHAnsi" w:hAnsiTheme="minorHAnsi" w:cstheme="minorHAnsi"/>
          <w:spacing w:val="-2"/>
        </w:rPr>
      </w:pPr>
    </w:p>
    <w:p w:rsidRPr="000A491F" w:rsidR="000A491F" w:rsidP="0EC73F34" w:rsidRDefault="000A491F" w14:paraId="6CA1D7F5" w14:textId="628B72BB">
      <w:pPr>
        <w:pStyle w:val="BodyText"/>
        <w:spacing w:line="247" w:lineRule="auto"/>
        <w:ind w:left="271" w:right="929" w:hanging="1"/>
        <w:rPr>
          <w:rFonts w:asciiTheme="minorHAnsi" w:hAnsiTheme="minorHAnsi" w:cstheme="minorBidi"/>
        </w:rPr>
      </w:pPr>
      <w:r w:rsidRPr="0EC73F34">
        <w:rPr>
          <w:rFonts w:asciiTheme="minorHAnsi" w:hAnsiTheme="minorHAnsi" w:cstheme="minorBidi"/>
          <w:spacing w:val="-2"/>
        </w:rPr>
        <w:t xml:space="preserve">The key factor in judging the quality of teaching over time is the impact students’ teaching has on the quality of </w:t>
      </w:r>
      <w:r w:rsidRPr="0EC73F34">
        <w:rPr>
          <w:rFonts w:asciiTheme="minorHAnsi" w:hAnsiTheme="minorHAnsi" w:cstheme="minorBidi"/>
          <w:spacing w:val="-1"/>
        </w:rPr>
        <w:t>pupils’ learning &amp; progress. When assessing the quality of students’ teaching</w:t>
      </w:r>
      <w:r w:rsidRPr="0EC73F34">
        <w:rPr>
          <w:rFonts w:asciiTheme="minorHAnsi" w:hAnsiTheme="minorHAnsi" w:cstheme="minorBidi"/>
        </w:rPr>
        <w:t xml:space="preserve"> over</w:t>
      </w:r>
      <w:r w:rsidRPr="0EC73F34">
        <w:rPr>
          <w:rFonts w:asciiTheme="minorHAnsi" w:hAnsiTheme="minorHAnsi" w:cstheme="minorBidi"/>
          <w:spacing w:val="-2"/>
        </w:rPr>
        <w:t xml:space="preserve"> </w:t>
      </w:r>
      <w:r w:rsidRPr="0EC73F34">
        <w:rPr>
          <w:rFonts w:asciiTheme="minorHAnsi" w:hAnsiTheme="minorHAnsi" w:cstheme="minorBidi"/>
        </w:rPr>
        <w:t>time</w:t>
      </w:r>
      <w:r w:rsidRPr="0EC73F34">
        <w:rPr>
          <w:rFonts w:asciiTheme="minorHAnsi" w:hAnsiTheme="minorHAnsi" w:cstheme="minorBidi"/>
          <w:spacing w:val="-9"/>
        </w:rPr>
        <w:t xml:space="preserve"> </w:t>
      </w:r>
      <w:r w:rsidRPr="0EC73F34">
        <w:rPr>
          <w:rFonts w:asciiTheme="minorHAnsi" w:hAnsiTheme="minorHAnsi" w:cstheme="minorBidi"/>
        </w:rPr>
        <w:t>reference</w:t>
      </w:r>
      <w:r w:rsidRPr="0EC73F34">
        <w:rPr>
          <w:rFonts w:asciiTheme="minorHAnsi" w:hAnsiTheme="minorHAnsi" w:cstheme="minorBidi"/>
          <w:spacing w:val="-9"/>
        </w:rPr>
        <w:t xml:space="preserve"> </w:t>
      </w:r>
      <w:r w:rsidRPr="0EC73F34">
        <w:rPr>
          <w:rFonts w:asciiTheme="minorHAnsi" w:hAnsiTheme="minorHAnsi" w:cstheme="minorBidi"/>
        </w:rPr>
        <w:t>should be</w:t>
      </w:r>
      <w:r w:rsidRPr="0EC73F34">
        <w:rPr>
          <w:rFonts w:asciiTheme="minorHAnsi" w:hAnsiTheme="minorHAnsi" w:cstheme="minorBidi"/>
          <w:spacing w:val="-9"/>
        </w:rPr>
        <w:t xml:space="preserve"> </w:t>
      </w:r>
      <w:r w:rsidRPr="0EC73F34">
        <w:rPr>
          <w:rFonts w:asciiTheme="minorHAnsi" w:hAnsiTheme="minorHAnsi" w:cstheme="minorBidi"/>
        </w:rPr>
        <w:t>made</w:t>
      </w:r>
      <w:r w:rsidRPr="0EC73F34">
        <w:rPr>
          <w:rFonts w:asciiTheme="minorHAnsi" w:hAnsiTheme="minorHAnsi" w:cstheme="minorBidi"/>
          <w:spacing w:val="-2"/>
        </w:rPr>
        <w:t xml:space="preserve"> </w:t>
      </w:r>
      <w:r w:rsidRPr="0EC73F34">
        <w:rPr>
          <w:rFonts w:asciiTheme="minorHAnsi" w:hAnsiTheme="minorHAnsi" w:cstheme="minorBidi"/>
        </w:rPr>
        <w:t>to</w:t>
      </w:r>
      <w:r w:rsidRPr="0EC73F34">
        <w:rPr>
          <w:rFonts w:asciiTheme="minorHAnsi" w:hAnsiTheme="minorHAnsi" w:cstheme="minorBidi"/>
          <w:spacing w:val="-1"/>
        </w:rPr>
        <w:t xml:space="preserve"> </w:t>
      </w:r>
      <w:r w:rsidRPr="0EC73F34">
        <w:rPr>
          <w:rFonts w:asciiTheme="minorHAnsi" w:hAnsiTheme="minorHAnsi" w:cstheme="minorBidi"/>
        </w:rPr>
        <w:t>the</w:t>
      </w:r>
      <w:r w:rsidRPr="0EC73F34">
        <w:rPr>
          <w:rFonts w:asciiTheme="minorHAnsi" w:hAnsiTheme="minorHAnsi" w:cstheme="minorBidi"/>
          <w:spacing w:val="-3"/>
        </w:rPr>
        <w:t xml:space="preserve"> </w:t>
      </w:r>
      <w:r w:rsidRPr="0EC73F34" w:rsidR="1AC5104B">
        <w:rPr>
          <w:rFonts w:asciiTheme="minorHAnsi" w:hAnsiTheme="minorHAnsi" w:cstheme="minorBidi"/>
          <w:spacing w:val="-3"/>
        </w:rPr>
        <w:t>T</w:t>
      </w:r>
      <w:r w:rsidRPr="0EC73F34">
        <w:rPr>
          <w:rFonts w:asciiTheme="minorHAnsi" w:hAnsiTheme="minorHAnsi" w:cstheme="minorBidi"/>
        </w:rPr>
        <w:t>eachers’</w:t>
      </w:r>
      <w:r w:rsidRPr="0EC73F34">
        <w:rPr>
          <w:rFonts w:asciiTheme="minorHAnsi" w:hAnsiTheme="minorHAnsi" w:cstheme="minorBidi"/>
          <w:spacing w:val="-7"/>
        </w:rPr>
        <w:t xml:space="preserve"> </w:t>
      </w:r>
      <w:r w:rsidRPr="0EC73F34" w:rsidR="65E8236F">
        <w:rPr>
          <w:rFonts w:asciiTheme="minorHAnsi" w:hAnsiTheme="minorHAnsi" w:cstheme="minorBidi"/>
          <w:spacing w:val="-7"/>
        </w:rPr>
        <w:t>S</w:t>
      </w:r>
      <w:r w:rsidRPr="0EC73F34">
        <w:rPr>
          <w:rFonts w:asciiTheme="minorHAnsi" w:hAnsiTheme="minorHAnsi" w:cstheme="minorBidi"/>
        </w:rPr>
        <w:t>tandards</w:t>
      </w:r>
      <w:r w:rsidRPr="0EC73F34">
        <w:rPr>
          <w:rFonts w:asciiTheme="minorHAnsi" w:hAnsiTheme="minorHAnsi" w:cstheme="minorBidi"/>
          <w:spacing w:val="-12"/>
        </w:rPr>
        <w:t xml:space="preserve"> </w:t>
      </w:r>
      <w:r w:rsidRPr="0EC73F34">
        <w:rPr>
          <w:rFonts w:asciiTheme="minorHAnsi" w:hAnsiTheme="minorHAnsi" w:cstheme="minorBidi"/>
        </w:rPr>
        <w:t>in full</w:t>
      </w:r>
      <w:r w:rsidRPr="0EC73F34">
        <w:rPr>
          <w:rFonts w:asciiTheme="minorHAnsi" w:hAnsiTheme="minorHAnsi" w:cstheme="minorBidi"/>
          <w:spacing w:val="-1"/>
        </w:rPr>
        <w:t xml:space="preserve"> </w:t>
      </w:r>
      <w:r w:rsidRPr="0EC73F34">
        <w:rPr>
          <w:rFonts w:asciiTheme="minorHAnsi" w:hAnsiTheme="minorHAnsi" w:cstheme="minorBidi"/>
        </w:rPr>
        <w:t>and the</w:t>
      </w:r>
      <w:r w:rsidRPr="0EC73F34">
        <w:rPr>
          <w:rFonts w:asciiTheme="minorHAnsi" w:hAnsiTheme="minorHAnsi" w:cstheme="minorBidi"/>
          <w:spacing w:val="-3"/>
        </w:rPr>
        <w:t xml:space="preserve"> </w:t>
      </w:r>
      <w:r w:rsidRPr="0EC73F34">
        <w:rPr>
          <w:rFonts w:asciiTheme="minorHAnsi" w:hAnsiTheme="minorHAnsi" w:cstheme="minorBidi"/>
        </w:rPr>
        <w:t>bulleted</w:t>
      </w:r>
      <w:r w:rsidRPr="0EC73F34">
        <w:rPr>
          <w:rFonts w:asciiTheme="minorHAnsi" w:hAnsiTheme="minorHAnsi" w:cstheme="minorBidi"/>
          <w:spacing w:val="2"/>
        </w:rPr>
        <w:t xml:space="preserve"> </w:t>
      </w:r>
      <w:r w:rsidRPr="0EC73F34">
        <w:rPr>
          <w:rFonts w:asciiTheme="minorHAnsi" w:hAnsiTheme="minorHAnsi" w:cstheme="minorBidi"/>
        </w:rPr>
        <w:t>sub headings</w:t>
      </w:r>
      <w:r w:rsidRPr="0EC73F34">
        <w:rPr>
          <w:rFonts w:asciiTheme="minorHAnsi" w:hAnsiTheme="minorHAnsi" w:cstheme="minorBidi"/>
          <w:spacing w:val="-2"/>
        </w:rPr>
        <w:t xml:space="preserve"> </w:t>
      </w:r>
      <w:r w:rsidRPr="0EC73F34">
        <w:rPr>
          <w:rFonts w:asciiTheme="minorHAnsi" w:hAnsiTheme="minorHAnsi" w:cstheme="minorBidi"/>
        </w:rPr>
        <w:t>should</w:t>
      </w:r>
      <w:r w:rsidRPr="0EC73F34">
        <w:rPr>
          <w:rFonts w:asciiTheme="minorHAnsi" w:hAnsiTheme="minorHAnsi" w:cstheme="minorBidi"/>
          <w:spacing w:val="-1"/>
        </w:rPr>
        <w:t xml:space="preserve"> </w:t>
      </w:r>
      <w:r w:rsidRPr="0EC73F34">
        <w:rPr>
          <w:rFonts w:asciiTheme="minorHAnsi" w:hAnsiTheme="minorHAnsi" w:cstheme="minorBidi"/>
        </w:rPr>
        <w:t>be</w:t>
      </w:r>
      <w:r w:rsidRPr="0EC73F34">
        <w:rPr>
          <w:rFonts w:asciiTheme="minorHAnsi" w:hAnsiTheme="minorHAnsi" w:cstheme="minorBidi"/>
          <w:spacing w:val="-5"/>
        </w:rPr>
        <w:t xml:space="preserve"> </w:t>
      </w:r>
      <w:r w:rsidRPr="0EC73F34">
        <w:rPr>
          <w:rFonts w:asciiTheme="minorHAnsi" w:hAnsiTheme="minorHAnsi" w:cstheme="minorBidi"/>
        </w:rPr>
        <w:t>used to:</w:t>
      </w:r>
    </w:p>
    <w:p w:rsidRPr="000A491F" w:rsidR="000A491F" w:rsidP="0EC73F34" w:rsidRDefault="000A491F" w14:paraId="69C4AAFF" w14:textId="6AB8E9BA">
      <w:pPr>
        <w:pStyle w:val="ListParagraph"/>
        <w:widowControl w:val="0"/>
        <w:numPr>
          <w:ilvl w:val="0"/>
          <w:numId w:val="87"/>
        </w:numPr>
        <w:tabs>
          <w:tab w:val="left" w:pos="1099"/>
          <w:tab w:val="left" w:pos="1100"/>
        </w:tabs>
        <w:autoSpaceDE w:val="0"/>
        <w:autoSpaceDN w:val="0"/>
        <w:spacing w:before="120" w:after="0" w:line="240" w:lineRule="auto"/>
        <w:contextualSpacing w:val="0"/>
        <w:rPr>
          <w:b w:val="1"/>
          <w:bCs w:val="1"/>
          <w:sz w:val="20"/>
          <w:szCs w:val="20"/>
        </w:rPr>
      </w:pPr>
      <w:r w:rsidRPr="0EC73F34" w:rsidR="000A491F">
        <w:rPr>
          <w:sz w:val="20"/>
          <w:szCs w:val="20"/>
        </w:rPr>
        <w:t>track</w:t>
      </w:r>
      <w:r w:rsidRPr="0EC73F34" w:rsidR="000A491F">
        <w:rPr>
          <w:spacing w:val="-1"/>
          <w:sz w:val="20"/>
          <w:szCs w:val="20"/>
        </w:rPr>
        <w:t xml:space="preserve"> </w:t>
      </w:r>
      <w:r w:rsidRPr="0EC73F34" w:rsidR="000A491F">
        <w:rPr>
          <w:sz w:val="20"/>
          <w:szCs w:val="20"/>
        </w:rPr>
        <w:t>students’</w:t>
      </w:r>
      <w:r w:rsidRPr="0EC73F34" w:rsidR="000A491F">
        <w:rPr>
          <w:spacing w:val="-5"/>
          <w:sz w:val="20"/>
          <w:szCs w:val="20"/>
        </w:rPr>
        <w:t xml:space="preserve"> </w:t>
      </w:r>
      <w:r w:rsidRPr="0EC73F34" w:rsidR="000A491F">
        <w:rPr>
          <w:sz w:val="20"/>
          <w:szCs w:val="20"/>
        </w:rPr>
        <w:t>progress</w:t>
      </w:r>
      <w:r w:rsidRPr="0EC73F34" w:rsidR="000A491F">
        <w:rPr>
          <w:spacing w:val="-2"/>
          <w:sz w:val="20"/>
          <w:szCs w:val="20"/>
        </w:rPr>
        <w:t xml:space="preserve"> </w:t>
      </w:r>
      <w:r w:rsidRPr="0EC73F34" w:rsidR="000A491F">
        <w:rPr>
          <w:sz w:val="20"/>
          <w:szCs w:val="20"/>
        </w:rPr>
        <w:t>against</w:t>
      </w:r>
      <w:r w:rsidRPr="0EC73F34" w:rsidR="000A491F">
        <w:rPr>
          <w:spacing w:val="-9"/>
          <w:sz w:val="20"/>
          <w:szCs w:val="20"/>
        </w:rPr>
        <w:t xml:space="preserve"> </w:t>
      </w:r>
      <w:r w:rsidRPr="0EC73F34" w:rsidR="000A491F">
        <w:rPr>
          <w:sz w:val="20"/>
          <w:szCs w:val="20"/>
        </w:rPr>
        <w:t>the</w:t>
      </w:r>
      <w:r w:rsidRPr="0EC73F34" w:rsidR="000A491F">
        <w:rPr>
          <w:spacing w:val="-9"/>
          <w:sz w:val="20"/>
          <w:szCs w:val="20"/>
        </w:rPr>
        <w:t xml:space="preserve"> </w:t>
      </w:r>
      <w:r w:rsidRPr="0EC73F34" w:rsidR="66190E58">
        <w:rPr>
          <w:spacing w:val="-9"/>
          <w:sz w:val="20"/>
          <w:szCs w:val="20"/>
        </w:rPr>
        <w:t>T</w:t>
      </w:r>
      <w:r w:rsidRPr="0EC73F34" w:rsidR="000A491F">
        <w:rPr>
          <w:sz w:val="20"/>
          <w:szCs w:val="20"/>
        </w:rPr>
        <w:t>eacher’s</w:t>
      </w:r>
      <w:r w:rsidRPr="0EC73F34" w:rsidR="000A491F">
        <w:rPr>
          <w:spacing w:val="-2"/>
          <w:sz w:val="20"/>
          <w:szCs w:val="20"/>
        </w:rPr>
        <w:t xml:space="preserve"> </w:t>
      </w:r>
      <w:r w:rsidRPr="0EC73F34" w:rsidR="286CC5FE">
        <w:rPr>
          <w:spacing w:val="-2"/>
          <w:sz w:val="20"/>
          <w:szCs w:val="20"/>
        </w:rPr>
        <w:t>S</w:t>
      </w:r>
      <w:r w:rsidRPr="0EC73F34" w:rsidR="000A491F">
        <w:rPr>
          <w:sz w:val="20"/>
          <w:szCs w:val="20"/>
        </w:rPr>
        <w:t xml:space="preserve">tandards, </w:t>
      </w:r>
      <w:r w:rsidRPr="0EC73F34" w:rsidR="000A491F">
        <w:rPr>
          <w:b w:val="1"/>
          <w:bCs w:val="1"/>
          <w:sz w:val="20"/>
          <w:szCs w:val="20"/>
        </w:rPr>
        <w:t>to ensure</w:t>
      </w:r>
      <w:r w:rsidRPr="0EC73F34" w:rsidR="000A491F">
        <w:rPr>
          <w:b w:val="1"/>
          <w:bCs w:val="1"/>
          <w:spacing w:val="-1"/>
          <w:sz w:val="20"/>
          <w:szCs w:val="20"/>
        </w:rPr>
        <w:t xml:space="preserve"> </w:t>
      </w:r>
      <w:r w:rsidRPr="0EC73F34" w:rsidR="000A491F">
        <w:rPr>
          <w:b w:val="1"/>
          <w:bCs w:val="1"/>
          <w:sz w:val="20"/>
          <w:szCs w:val="20"/>
        </w:rPr>
        <w:t>they</w:t>
      </w:r>
      <w:r w:rsidRPr="0EC73F34" w:rsidR="000A491F">
        <w:rPr>
          <w:b w:val="1"/>
          <w:bCs w:val="1"/>
          <w:spacing w:val="-2"/>
          <w:sz w:val="20"/>
          <w:szCs w:val="20"/>
        </w:rPr>
        <w:t xml:space="preserve"> </w:t>
      </w:r>
      <w:r w:rsidRPr="0EC73F34" w:rsidR="000A491F">
        <w:rPr>
          <w:b w:val="1"/>
          <w:bCs w:val="1"/>
          <w:sz w:val="20"/>
          <w:szCs w:val="20"/>
        </w:rPr>
        <w:t>remain on a</w:t>
      </w:r>
      <w:r w:rsidRPr="0EC73F34" w:rsidR="000A491F">
        <w:rPr>
          <w:b w:val="1"/>
          <w:bCs w:val="1"/>
          <w:spacing w:val="-1"/>
          <w:sz w:val="20"/>
          <w:szCs w:val="20"/>
        </w:rPr>
        <w:t xml:space="preserve"> </w:t>
      </w:r>
      <w:r w:rsidRPr="0EC73F34" w:rsidR="000A491F">
        <w:rPr>
          <w:b w:val="1"/>
          <w:bCs w:val="1"/>
          <w:sz w:val="20"/>
          <w:szCs w:val="20"/>
        </w:rPr>
        <w:t>trajectory</w:t>
      </w:r>
      <w:r w:rsidRPr="0EC73F34" w:rsidR="000A491F">
        <w:rPr>
          <w:b w:val="1"/>
          <w:bCs w:val="1"/>
          <w:spacing w:val="-2"/>
          <w:sz w:val="20"/>
          <w:szCs w:val="20"/>
        </w:rPr>
        <w:t xml:space="preserve"> </w:t>
      </w:r>
      <w:r w:rsidRPr="0EC73F34" w:rsidR="000A491F">
        <w:rPr>
          <w:b w:val="1"/>
          <w:bCs w:val="1"/>
          <w:sz w:val="20"/>
          <w:szCs w:val="20"/>
        </w:rPr>
        <w:t>towards</w:t>
      </w:r>
      <w:r w:rsidRPr="0EC73F34" w:rsidR="000A491F">
        <w:rPr>
          <w:b w:val="1"/>
          <w:bCs w:val="1"/>
          <w:spacing w:val="-1"/>
          <w:sz w:val="20"/>
          <w:szCs w:val="20"/>
        </w:rPr>
        <w:t xml:space="preserve"> </w:t>
      </w:r>
      <w:r w:rsidRPr="0EC73F34" w:rsidR="000A491F">
        <w:rPr>
          <w:b w:val="1"/>
          <w:bCs w:val="1"/>
          <w:sz w:val="20"/>
          <w:szCs w:val="20"/>
        </w:rPr>
        <w:t>recommendation of</w:t>
      </w:r>
      <w:r w:rsidRPr="0EC73F34" w:rsidR="000A491F">
        <w:rPr>
          <w:b w:val="1"/>
          <w:bCs w:val="1"/>
          <w:spacing w:val="-2"/>
          <w:sz w:val="20"/>
          <w:szCs w:val="20"/>
        </w:rPr>
        <w:t xml:space="preserve"> </w:t>
      </w:r>
      <w:r w:rsidRPr="0EC73F34" w:rsidR="000A491F">
        <w:rPr>
          <w:b w:val="1"/>
          <w:bCs w:val="1"/>
          <w:sz w:val="20"/>
          <w:szCs w:val="20"/>
        </w:rPr>
        <w:t>the award</w:t>
      </w:r>
      <w:r w:rsidRPr="0EC73F34" w:rsidR="000A491F">
        <w:rPr>
          <w:b w:val="1"/>
          <w:bCs w:val="1"/>
          <w:spacing w:val="-2"/>
          <w:sz w:val="20"/>
          <w:szCs w:val="20"/>
        </w:rPr>
        <w:t xml:space="preserve"> </w:t>
      </w:r>
      <w:r w:rsidRPr="0EC73F34" w:rsidR="000A491F">
        <w:rPr>
          <w:b w:val="1"/>
          <w:bCs w:val="1"/>
          <w:sz w:val="20"/>
          <w:szCs w:val="20"/>
        </w:rPr>
        <w:t>of</w:t>
      </w:r>
      <w:r w:rsidRPr="0EC73F34" w:rsidR="000A491F">
        <w:rPr>
          <w:b w:val="1"/>
          <w:bCs w:val="1"/>
          <w:spacing w:val="-2"/>
          <w:sz w:val="20"/>
          <w:szCs w:val="20"/>
        </w:rPr>
        <w:t xml:space="preserve"> </w:t>
      </w:r>
      <w:r w:rsidRPr="0EC73F34" w:rsidR="000A491F">
        <w:rPr>
          <w:b w:val="1"/>
          <w:bCs w:val="1"/>
          <w:sz w:val="20"/>
          <w:szCs w:val="20"/>
        </w:rPr>
        <w:t>QTS</w:t>
      </w:r>
      <w:r w:rsidRPr="0EC73F34" w:rsidR="000A491F">
        <w:rPr>
          <w:b w:val="1"/>
          <w:bCs w:val="1"/>
          <w:spacing w:val="-2"/>
          <w:sz w:val="20"/>
          <w:szCs w:val="20"/>
        </w:rPr>
        <w:t xml:space="preserve"> </w:t>
      </w:r>
      <w:r w:rsidRPr="0EC73F34" w:rsidR="000A491F">
        <w:rPr>
          <w:b w:val="1"/>
          <w:bCs w:val="1"/>
          <w:sz w:val="20"/>
          <w:szCs w:val="20"/>
        </w:rPr>
        <w:t>at</w:t>
      </w:r>
      <w:r w:rsidRPr="0EC73F34" w:rsidR="000A491F">
        <w:rPr>
          <w:b w:val="1"/>
          <w:bCs w:val="1"/>
          <w:spacing w:val="-1"/>
          <w:sz w:val="20"/>
          <w:szCs w:val="20"/>
        </w:rPr>
        <w:t xml:space="preserve"> </w:t>
      </w:r>
      <w:r w:rsidRPr="0EC73F34" w:rsidR="000A491F">
        <w:rPr>
          <w:b w:val="1"/>
          <w:bCs w:val="1"/>
          <w:sz w:val="20"/>
          <w:szCs w:val="20"/>
        </w:rPr>
        <w:t>the end of</w:t>
      </w:r>
      <w:r w:rsidRPr="0EC73F34" w:rsidR="000A491F">
        <w:rPr>
          <w:b w:val="1"/>
          <w:bCs w:val="1"/>
          <w:spacing w:val="-2"/>
          <w:sz w:val="20"/>
          <w:szCs w:val="20"/>
        </w:rPr>
        <w:t xml:space="preserve"> </w:t>
      </w:r>
      <w:r w:rsidRPr="0EC73F34" w:rsidR="000A491F">
        <w:rPr>
          <w:b w:val="1"/>
          <w:bCs w:val="1"/>
          <w:sz w:val="20"/>
          <w:szCs w:val="20"/>
        </w:rPr>
        <w:t>their</w:t>
      </w:r>
      <w:r w:rsidRPr="0EC73F34" w:rsidR="000A491F">
        <w:rPr>
          <w:b w:val="1"/>
          <w:bCs w:val="1"/>
          <w:spacing w:val="-2"/>
          <w:sz w:val="20"/>
          <w:szCs w:val="20"/>
        </w:rPr>
        <w:t xml:space="preserve"> </w:t>
      </w:r>
      <w:r w:rsidRPr="0EC73F34" w:rsidR="000A491F">
        <w:rPr>
          <w:b w:val="1"/>
          <w:bCs w:val="1"/>
          <w:sz w:val="20"/>
          <w:szCs w:val="20"/>
        </w:rPr>
        <w:t>programme;</w:t>
      </w:r>
    </w:p>
    <w:p w:rsidRPr="000A491F" w:rsidR="000A491F" w:rsidP="14013528" w:rsidRDefault="000A491F" w14:paraId="00DA5C62" w14:textId="77777777">
      <w:pPr>
        <w:pStyle w:val="ListParagraph"/>
        <w:widowControl w:val="0"/>
        <w:numPr>
          <w:ilvl w:val="0"/>
          <w:numId w:val="87"/>
        </w:numPr>
        <w:tabs>
          <w:tab w:val="left" w:pos="1099"/>
          <w:tab w:val="left" w:pos="1100"/>
        </w:tabs>
        <w:autoSpaceDE w:val="0"/>
        <w:autoSpaceDN w:val="0"/>
        <w:spacing w:before="122" w:after="0" w:line="240" w:lineRule="auto"/>
        <w:contextualSpacing w:val="0"/>
        <w:rPr>
          <w:rFonts w:cs="Calibri" w:cstheme="minorAscii"/>
          <w:sz w:val="20"/>
          <w:szCs w:val="20"/>
        </w:rPr>
      </w:pPr>
      <w:r w:rsidRPr="14013528" w:rsidR="000A491F">
        <w:rPr>
          <w:rFonts w:cs="Calibri" w:cstheme="minorAscii"/>
          <w:sz w:val="20"/>
          <w:szCs w:val="20"/>
        </w:rPr>
        <w:t>identify</w:t>
      </w:r>
      <w:r w:rsidRPr="14013528" w:rsidR="000A491F">
        <w:rPr>
          <w:rFonts w:cs="Calibri" w:cstheme="minorAscii"/>
          <w:spacing w:val="-2"/>
          <w:sz w:val="20"/>
          <w:szCs w:val="20"/>
        </w:rPr>
        <w:t xml:space="preserve"> </w:t>
      </w:r>
      <w:r w:rsidRPr="14013528" w:rsidR="000A491F">
        <w:rPr>
          <w:rFonts w:cs="Calibri" w:cstheme="minorAscii"/>
          <w:sz w:val="20"/>
          <w:szCs w:val="20"/>
        </w:rPr>
        <w:t>students‘</w:t>
      </w:r>
      <w:r w:rsidRPr="14013528" w:rsidR="000A491F">
        <w:rPr>
          <w:rFonts w:cs="Calibri" w:cstheme="minorAscii"/>
          <w:spacing w:val="-2"/>
          <w:sz w:val="20"/>
          <w:szCs w:val="20"/>
        </w:rPr>
        <w:t xml:space="preserve"> </w:t>
      </w:r>
      <w:r w:rsidRPr="14013528" w:rsidR="000A491F">
        <w:rPr>
          <w:rFonts w:cs="Calibri" w:cstheme="minorAscii"/>
          <w:sz w:val="20"/>
          <w:szCs w:val="20"/>
        </w:rPr>
        <w:t>strengths;</w:t>
      </w:r>
    </w:p>
    <w:p w:rsidRPr="000A491F" w:rsidR="000A491F" w:rsidP="14013528" w:rsidRDefault="000A491F" w14:paraId="49B65A63" w14:textId="77777777">
      <w:pPr>
        <w:pStyle w:val="ListParagraph"/>
        <w:widowControl w:val="0"/>
        <w:numPr>
          <w:ilvl w:val="0"/>
          <w:numId w:val="87"/>
        </w:numPr>
        <w:tabs>
          <w:tab w:val="left" w:pos="1099"/>
          <w:tab w:val="left" w:pos="1100"/>
        </w:tabs>
        <w:autoSpaceDE w:val="0"/>
        <w:autoSpaceDN w:val="0"/>
        <w:spacing w:before="119" w:after="0" w:line="240" w:lineRule="auto"/>
        <w:contextualSpacing w:val="0"/>
        <w:rPr>
          <w:rFonts w:cs="Calibri" w:cstheme="minorAscii"/>
          <w:sz w:val="20"/>
          <w:szCs w:val="20"/>
        </w:rPr>
      </w:pPr>
      <w:r w:rsidRPr="14013528" w:rsidR="000A491F">
        <w:rPr>
          <w:rFonts w:cs="Calibri" w:cstheme="minorAscii"/>
          <w:sz w:val="20"/>
          <w:szCs w:val="20"/>
        </w:rPr>
        <w:t>determine</w:t>
      </w:r>
      <w:r w:rsidRPr="14013528" w:rsidR="000A491F">
        <w:rPr>
          <w:rFonts w:cs="Calibri" w:cstheme="minorAscii"/>
          <w:spacing w:val="-2"/>
          <w:sz w:val="20"/>
          <w:szCs w:val="20"/>
        </w:rPr>
        <w:t xml:space="preserve"> </w:t>
      </w:r>
      <w:r w:rsidRPr="14013528" w:rsidR="000A491F">
        <w:rPr>
          <w:rFonts w:cs="Calibri" w:cstheme="minorAscii"/>
          <w:sz w:val="20"/>
          <w:szCs w:val="20"/>
        </w:rPr>
        <w:t>areas for</w:t>
      </w:r>
      <w:r w:rsidRPr="14013528" w:rsidR="000A491F">
        <w:rPr>
          <w:rFonts w:cs="Calibri" w:cstheme="minorAscii"/>
          <w:spacing w:val="-3"/>
          <w:sz w:val="20"/>
          <w:szCs w:val="20"/>
        </w:rPr>
        <w:t xml:space="preserve"> </w:t>
      </w:r>
      <w:r w:rsidRPr="14013528" w:rsidR="000A491F">
        <w:rPr>
          <w:rFonts w:cs="Calibri" w:cstheme="minorAscii"/>
          <w:sz w:val="20"/>
          <w:szCs w:val="20"/>
        </w:rPr>
        <w:t>additional development,</w:t>
      </w:r>
      <w:r w:rsidRPr="14013528" w:rsidR="000A491F">
        <w:rPr>
          <w:rFonts w:cs="Calibri" w:cstheme="minorAscii"/>
          <w:spacing w:val="1"/>
          <w:sz w:val="20"/>
          <w:szCs w:val="20"/>
        </w:rPr>
        <w:t xml:space="preserve"> </w:t>
      </w:r>
      <w:r w:rsidRPr="14013528" w:rsidR="000A491F">
        <w:rPr>
          <w:rFonts w:cs="Calibri" w:cstheme="minorAscii"/>
          <w:sz w:val="20"/>
          <w:szCs w:val="20"/>
        </w:rPr>
        <w:t>instigating</w:t>
      </w:r>
      <w:r w:rsidRPr="14013528" w:rsidR="000A491F">
        <w:rPr>
          <w:rFonts w:cs="Calibri" w:cstheme="minorAscii"/>
          <w:spacing w:val="-1"/>
          <w:sz w:val="20"/>
          <w:szCs w:val="20"/>
        </w:rPr>
        <w:t xml:space="preserve"> </w:t>
      </w:r>
      <w:r w:rsidRPr="14013528" w:rsidR="000A491F">
        <w:rPr>
          <w:rFonts w:cs="Calibri" w:cstheme="minorAscii"/>
          <w:sz w:val="20"/>
          <w:szCs w:val="20"/>
        </w:rPr>
        <w:t>an intervention action</w:t>
      </w:r>
      <w:r w:rsidRPr="14013528" w:rsidR="000A491F">
        <w:rPr>
          <w:rFonts w:cs="Calibri" w:cstheme="minorAscii"/>
          <w:spacing w:val="1"/>
          <w:sz w:val="20"/>
          <w:szCs w:val="20"/>
        </w:rPr>
        <w:t xml:space="preserve"> </w:t>
      </w:r>
      <w:r w:rsidRPr="14013528" w:rsidR="000A491F">
        <w:rPr>
          <w:rFonts w:cs="Calibri" w:cstheme="minorAscii"/>
          <w:sz w:val="20"/>
          <w:szCs w:val="20"/>
        </w:rPr>
        <w:t>plan where</w:t>
      </w:r>
      <w:r w:rsidRPr="14013528" w:rsidR="000A491F">
        <w:rPr>
          <w:rFonts w:cs="Calibri" w:cstheme="minorAscii"/>
          <w:spacing w:val="-2"/>
          <w:sz w:val="20"/>
          <w:szCs w:val="20"/>
        </w:rPr>
        <w:t xml:space="preserve"> </w:t>
      </w:r>
      <w:r w:rsidRPr="14013528" w:rsidR="000A491F">
        <w:rPr>
          <w:rFonts w:cs="Calibri" w:cstheme="minorAscii"/>
          <w:sz w:val="20"/>
          <w:szCs w:val="20"/>
        </w:rPr>
        <w:t>appropriate</w:t>
      </w:r>
      <w:r w:rsidRPr="14013528" w:rsidR="000A491F">
        <w:rPr>
          <w:rFonts w:cs="Calibri" w:cstheme="minorAscii"/>
          <w:spacing w:val="-2"/>
          <w:sz w:val="20"/>
          <w:szCs w:val="20"/>
        </w:rPr>
        <w:t xml:space="preserve"> </w:t>
      </w:r>
      <w:r w:rsidRPr="14013528" w:rsidR="000A491F">
        <w:rPr>
          <w:rFonts w:cs="Calibri" w:cstheme="minorAscii"/>
          <w:sz w:val="20"/>
          <w:szCs w:val="20"/>
        </w:rPr>
        <w:t>progress</w:t>
      </w:r>
      <w:r w:rsidRPr="14013528" w:rsidR="000A491F">
        <w:rPr>
          <w:rFonts w:cs="Calibri" w:cstheme="minorAscii"/>
          <w:spacing w:val="-1"/>
          <w:sz w:val="20"/>
          <w:szCs w:val="20"/>
        </w:rPr>
        <w:t xml:space="preserve"> </w:t>
      </w:r>
      <w:r w:rsidRPr="14013528" w:rsidR="000A491F">
        <w:rPr>
          <w:rFonts w:cs="Calibri" w:cstheme="minorAscii"/>
          <w:sz w:val="20"/>
          <w:szCs w:val="20"/>
        </w:rPr>
        <w:t>is</w:t>
      </w:r>
      <w:r w:rsidRPr="14013528" w:rsidR="000A491F">
        <w:rPr>
          <w:rFonts w:cs="Calibri" w:cstheme="minorAscii"/>
          <w:spacing w:val="-2"/>
          <w:sz w:val="20"/>
          <w:szCs w:val="20"/>
        </w:rPr>
        <w:t xml:space="preserve"> </w:t>
      </w:r>
      <w:r w:rsidRPr="14013528" w:rsidR="000A491F">
        <w:rPr>
          <w:rFonts w:cs="Calibri" w:cstheme="minorAscii"/>
          <w:sz w:val="20"/>
          <w:szCs w:val="20"/>
        </w:rPr>
        <w:t>not</w:t>
      </w:r>
      <w:r w:rsidRPr="14013528" w:rsidR="000A491F">
        <w:rPr>
          <w:rFonts w:cs="Calibri" w:cstheme="minorAscii"/>
          <w:spacing w:val="2"/>
          <w:sz w:val="20"/>
          <w:szCs w:val="20"/>
        </w:rPr>
        <w:t xml:space="preserve"> </w:t>
      </w:r>
      <w:r w:rsidRPr="14013528" w:rsidR="000A491F">
        <w:rPr>
          <w:rFonts w:cs="Calibri" w:cstheme="minorAscii"/>
          <w:sz w:val="20"/>
          <w:szCs w:val="20"/>
        </w:rPr>
        <w:t>being</w:t>
      </w:r>
      <w:r w:rsidRPr="14013528" w:rsidR="000A491F">
        <w:rPr>
          <w:rFonts w:cs="Calibri" w:cstheme="minorAscii"/>
          <w:spacing w:val="-1"/>
          <w:sz w:val="20"/>
          <w:szCs w:val="20"/>
        </w:rPr>
        <w:t xml:space="preserve"> </w:t>
      </w:r>
      <w:r w:rsidRPr="14013528" w:rsidR="000A491F">
        <w:rPr>
          <w:rFonts w:cs="Calibri" w:cstheme="minorAscii"/>
          <w:sz w:val="20"/>
          <w:szCs w:val="20"/>
        </w:rPr>
        <w:t>met;</w:t>
      </w:r>
    </w:p>
    <w:p w:rsidRPr="000A491F" w:rsidR="000A491F" w:rsidP="14013528" w:rsidRDefault="000A491F" w14:paraId="31B688D3" w14:textId="77777777">
      <w:pPr>
        <w:pStyle w:val="ListParagraph"/>
        <w:widowControl w:val="0"/>
        <w:numPr>
          <w:ilvl w:val="0"/>
          <w:numId w:val="87"/>
        </w:numPr>
        <w:tabs>
          <w:tab w:val="left" w:pos="1099"/>
          <w:tab w:val="left" w:pos="1100"/>
        </w:tabs>
        <w:autoSpaceDE w:val="0"/>
        <w:autoSpaceDN w:val="0"/>
        <w:spacing w:before="120" w:after="0" w:line="240" w:lineRule="auto"/>
        <w:ind w:right="934"/>
        <w:contextualSpacing w:val="0"/>
        <w:rPr>
          <w:rFonts w:cs="Calibri" w:cstheme="minorAscii"/>
          <w:sz w:val="20"/>
          <w:szCs w:val="20"/>
        </w:rPr>
      </w:pPr>
      <w:r w:rsidRPr="14013528" w:rsidR="000A491F">
        <w:rPr>
          <w:rFonts w:cs="Calibri" w:cstheme="minorAscii"/>
          <w:spacing w:val="-4"/>
          <w:sz w:val="20"/>
          <w:szCs w:val="20"/>
        </w:rPr>
        <w:t>enable</w:t>
      </w:r>
      <w:r w:rsidRPr="14013528" w:rsidR="000A491F">
        <w:rPr>
          <w:rFonts w:cs="Calibri" w:cstheme="minorAscii"/>
          <w:spacing w:val="-8"/>
          <w:sz w:val="20"/>
          <w:szCs w:val="20"/>
        </w:rPr>
        <w:t xml:space="preserve"> </w:t>
      </w:r>
      <w:r w:rsidRPr="14013528" w:rsidR="000A491F">
        <w:rPr>
          <w:rFonts w:cs="Calibri" w:cstheme="minorAscii"/>
          <w:spacing w:val="-4"/>
          <w:sz w:val="20"/>
          <w:szCs w:val="20"/>
        </w:rPr>
        <w:t>the</w:t>
      </w:r>
      <w:r w:rsidRPr="14013528" w:rsidR="000A491F">
        <w:rPr>
          <w:rFonts w:cs="Calibri" w:cstheme="minorAscii"/>
          <w:spacing w:val="-11"/>
          <w:sz w:val="20"/>
          <w:szCs w:val="20"/>
        </w:rPr>
        <w:t xml:space="preserve"> </w:t>
      </w:r>
      <w:r w:rsidRPr="14013528" w:rsidR="000A491F">
        <w:rPr>
          <w:rFonts w:cs="Calibri" w:cstheme="minorAscii"/>
          <w:spacing w:val="-4"/>
          <w:sz w:val="20"/>
          <w:szCs w:val="20"/>
        </w:rPr>
        <w:t>identification</w:t>
      </w:r>
      <w:r w:rsidRPr="14013528" w:rsidR="000A491F">
        <w:rPr>
          <w:rFonts w:cs="Calibri" w:cstheme="minorAscii"/>
          <w:spacing w:val="-13"/>
          <w:sz w:val="20"/>
          <w:szCs w:val="20"/>
        </w:rPr>
        <w:t xml:space="preserve"> </w:t>
      </w:r>
      <w:r w:rsidRPr="14013528" w:rsidR="000A491F">
        <w:rPr>
          <w:rFonts w:cs="Calibri" w:cstheme="minorAscii"/>
          <w:spacing w:val="-4"/>
          <w:sz w:val="20"/>
          <w:szCs w:val="20"/>
        </w:rPr>
        <w:t>of</w:t>
      </w:r>
      <w:r w:rsidRPr="14013528" w:rsidR="000A491F">
        <w:rPr>
          <w:rFonts w:cs="Calibri" w:cstheme="minorAscii"/>
          <w:spacing w:val="-3"/>
          <w:sz w:val="20"/>
          <w:szCs w:val="20"/>
        </w:rPr>
        <w:t xml:space="preserve"> </w:t>
      </w:r>
      <w:r w:rsidRPr="14013528" w:rsidR="000A491F">
        <w:rPr>
          <w:rFonts w:cs="Calibri" w:cstheme="minorAscii"/>
          <w:spacing w:val="-4"/>
          <w:sz w:val="20"/>
          <w:szCs w:val="20"/>
        </w:rPr>
        <w:t>aspects</w:t>
      </w:r>
      <w:r w:rsidRPr="14013528" w:rsidR="000A491F">
        <w:rPr>
          <w:rFonts w:cs="Calibri" w:cstheme="minorAscii"/>
          <w:spacing w:val="-7"/>
          <w:sz w:val="20"/>
          <w:szCs w:val="20"/>
        </w:rPr>
        <w:t xml:space="preserve"> </w:t>
      </w:r>
      <w:r w:rsidRPr="14013528" w:rsidR="000A491F">
        <w:rPr>
          <w:rFonts w:cs="Calibri" w:cstheme="minorAscii"/>
          <w:spacing w:val="-4"/>
          <w:sz w:val="20"/>
          <w:szCs w:val="20"/>
        </w:rPr>
        <w:t>of</w:t>
      </w:r>
      <w:r w:rsidRPr="14013528" w:rsidR="000A491F">
        <w:rPr>
          <w:rFonts w:cs="Calibri" w:cstheme="minorAscii"/>
          <w:spacing w:val="-11"/>
          <w:sz w:val="20"/>
          <w:szCs w:val="20"/>
        </w:rPr>
        <w:t xml:space="preserve"> </w:t>
      </w:r>
      <w:r w:rsidRPr="14013528" w:rsidR="000A491F">
        <w:rPr>
          <w:rFonts w:cs="Calibri" w:cstheme="minorAscii"/>
          <w:spacing w:val="-4"/>
          <w:sz w:val="20"/>
          <w:szCs w:val="20"/>
        </w:rPr>
        <w:t>both</w:t>
      </w:r>
      <w:r w:rsidRPr="14013528" w:rsidR="000A491F">
        <w:rPr>
          <w:rFonts w:cs="Calibri" w:cstheme="minorAscii"/>
          <w:spacing w:val="-6"/>
          <w:sz w:val="20"/>
          <w:szCs w:val="20"/>
        </w:rPr>
        <w:t xml:space="preserve"> </w:t>
      </w:r>
      <w:r w:rsidRPr="14013528" w:rsidR="000A491F">
        <w:rPr>
          <w:rFonts w:cs="Calibri" w:cstheme="minorAscii"/>
          <w:spacing w:val="-4"/>
          <w:sz w:val="20"/>
          <w:szCs w:val="20"/>
        </w:rPr>
        <w:t>ability</w:t>
      </w:r>
      <w:r w:rsidRPr="14013528" w:rsidR="000A491F">
        <w:rPr>
          <w:rFonts w:cs="Calibri" w:cstheme="minorAscii"/>
          <w:spacing w:val="-6"/>
          <w:sz w:val="20"/>
          <w:szCs w:val="20"/>
        </w:rPr>
        <w:t xml:space="preserve"> </w:t>
      </w:r>
      <w:r w:rsidRPr="14013528" w:rsidR="000A491F">
        <w:rPr>
          <w:rFonts w:cs="Calibri" w:cstheme="minorAscii"/>
          <w:spacing w:val="-4"/>
          <w:sz w:val="20"/>
          <w:szCs w:val="20"/>
        </w:rPr>
        <w:t>to</w:t>
      </w:r>
      <w:r w:rsidRPr="14013528" w:rsidR="000A491F">
        <w:rPr>
          <w:rFonts w:cs="Calibri" w:cstheme="minorAscii"/>
          <w:spacing w:val="-7"/>
          <w:sz w:val="20"/>
          <w:szCs w:val="20"/>
        </w:rPr>
        <w:t xml:space="preserve"> </w:t>
      </w:r>
      <w:r w:rsidRPr="14013528" w:rsidR="000A491F">
        <w:rPr>
          <w:rFonts w:cs="Calibri" w:cstheme="minorAscii"/>
          <w:spacing w:val="-4"/>
          <w:sz w:val="20"/>
          <w:szCs w:val="20"/>
        </w:rPr>
        <w:t>meet</w:t>
      </w:r>
      <w:r w:rsidRPr="14013528" w:rsidR="000A491F">
        <w:rPr>
          <w:rFonts w:cs="Calibri" w:cstheme="minorAscii"/>
          <w:spacing w:val="-8"/>
          <w:sz w:val="20"/>
          <w:szCs w:val="20"/>
        </w:rPr>
        <w:t xml:space="preserve"> </w:t>
      </w:r>
      <w:r w:rsidRPr="14013528" w:rsidR="000A491F">
        <w:rPr>
          <w:rFonts w:cs="Calibri" w:cstheme="minorAscii"/>
          <w:spacing w:val="-4"/>
          <w:sz w:val="20"/>
          <w:szCs w:val="20"/>
        </w:rPr>
        <w:t>the</w:t>
      </w:r>
      <w:r w:rsidRPr="14013528" w:rsidR="000A491F">
        <w:rPr>
          <w:rFonts w:cs="Calibri" w:cstheme="minorAscii"/>
          <w:spacing w:val="-8"/>
          <w:sz w:val="20"/>
          <w:szCs w:val="20"/>
        </w:rPr>
        <w:t xml:space="preserve"> </w:t>
      </w:r>
      <w:r w:rsidRPr="14013528" w:rsidR="000A491F">
        <w:rPr>
          <w:rFonts w:cs="Calibri" w:cstheme="minorAscii"/>
          <w:spacing w:val="-4"/>
          <w:sz w:val="20"/>
          <w:szCs w:val="20"/>
        </w:rPr>
        <w:t>student</w:t>
      </w:r>
      <w:r w:rsidRPr="14013528" w:rsidR="000A491F">
        <w:rPr>
          <w:rFonts w:cs="Calibri" w:cstheme="minorAscii"/>
          <w:spacing w:val="-9"/>
          <w:sz w:val="20"/>
          <w:szCs w:val="20"/>
        </w:rPr>
        <w:t xml:space="preserve"> </w:t>
      </w:r>
      <w:r w:rsidRPr="14013528" w:rsidR="000A491F">
        <w:rPr>
          <w:rFonts w:cs="Calibri" w:cstheme="minorAscii"/>
          <w:spacing w:val="-3"/>
          <w:sz w:val="20"/>
          <w:szCs w:val="20"/>
        </w:rPr>
        <w:t>teacher</w:t>
      </w:r>
      <w:r w:rsidRPr="14013528" w:rsidR="000A491F">
        <w:rPr>
          <w:rFonts w:cs="Calibri" w:cstheme="minorAscii"/>
          <w:spacing w:val="-7"/>
          <w:sz w:val="20"/>
          <w:szCs w:val="20"/>
        </w:rPr>
        <w:t xml:space="preserve"> </w:t>
      </w:r>
      <w:r w:rsidRPr="14013528" w:rsidR="000A491F">
        <w:rPr>
          <w:rFonts w:cs="Calibri" w:cstheme="minorAscii"/>
          <w:spacing w:val="-3"/>
          <w:sz w:val="20"/>
          <w:szCs w:val="20"/>
        </w:rPr>
        <w:t>standards</w:t>
      </w:r>
      <w:r w:rsidRPr="14013528" w:rsidR="000A491F">
        <w:rPr>
          <w:rFonts w:cs="Calibri" w:cstheme="minorAscii"/>
          <w:spacing w:val="-8"/>
          <w:sz w:val="20"/>
          <w:szCs w:val="20"/>
        </w:rPr>
        <w:t xml:space="preserve"> </w:t>
      </w:r>
      <w:r w:rsidRPr="14013528" w:rsidR="000A491F">
        <w:rPr>
          <w:rFonts w:cs="Calibri" w:cstheme="minorAscii"/>
          <w:spacing w:val="-3"/>
          <w:sz w:val="20"/>
          <w:szCs w:val="20"/>
        </w:rPr>
        <w:t>and</w:t>
      </w:r>
      <w:r w:rsidRPr="14013528" w:rsidR="000A491F">
        <w:rPr>
          <w:rFonts w:cs="Calibri" w:cstheme="minorAscii"/>
          <w:spacing w:val="-8"/>
          <w:sz w:val="20"/>
          <w:szCs w:val="20"/>
        </w:rPr>
        <w:t xml:space="preserve"> </w:t>
      </w:r>
      <w:r w:rsidRPr="14013528" w:rsidR="000A491F">
        <w:rPr>
          <w:rFonts w:cs="Calibri" w:cstheme="minorAscii"/>
          <w:spacing w:val="-3"/>
          <w:sz w:val="20"/>
          <w:szCs w:val="20"/>
        </w:rPr>
        <w:t>helping</w:t>
      </w:r>
      <w:r w:rsidRPr="14013528" w:rsidR="000A491F">
        <w:rPr>
          <w:rFonts w:cs="Calibri" w:cstheme="minorAscii"/>
          <w:spacing w:val="-10"/>
          <w:sz w:val="20"/>
          <w:szCs w:val="20"/>
        </w:rPr>
        <w:t xml:space="preserve"> </w:t>
      </w:r>
      <w:r w:rsidRPr="14013528" w:rsidR="000A491F">
        <w:rPr>
          <w:rFonts w:cs="Calibri" w:cstheme="minorAscii"/>
          <w:spacing w:val="-3"/>
          <w:sz w:val="20"/>
          <w:szCs w:val="20"/>
        </w:rPr>
        <w:t>to</w:t>
      </w:r>
      <w:r w:rsidRPr="14013528" w:rsidR="000A491F">
        <w:rPr>
          <w:rFonts w:cs="Calibri" w:cstheme="minorAscii"/>
          <w:spacing w:val="-7"/>
          <w:sz w:val="20"/>
          <w:szCs w:val="20"/>
        </w:rPr>
        <w:t xml:space="preserve"> </w:t>
      </w:r>
      <w:r w:rsidRPr="14013528" w:rsidR="000A491F">
        <w:rPr>
          <w:rFonts w:cs="Calibri" w:cstheme="minorAscii"/>
          <w:spacing w:val="-3"/>
          <w:sz w:val="20"/>
          <w:szCs w:val="20"/>
        </w:rPr>
        <w:t>encourage</w:t>
      </w:r>
      <w:r w:rsidRPr="14013528" w:rsidR="000A491F">
        <w:rPr>
          <w:rFonts w:cs="Calibri" w:cstheme="minorAscii"/>
          <w:spacing w:val="-11"/>
          <w:sz w:val="20"/>
          <w:szCs w:val="20"/>
        </w:rPr>
        <w:t xml:space="preserve"> </w:t>
      </w:r>
      <w:r w:rsidRPr="14013528" w:rsidR="000A491F">
        <w:rPr>
          <w:rFonts w:cs="Calibri" w:cstheme="minorAscii"/>
          <w:spacing w:val="-3"/>
          <w:sz w:val="20"/>
          <w:szCs w:val="20"/>
        </w:rPr>
        <w:t>‘exceeding’</w:t>
      </w:r>
      <w:r w:rsidRPr="14013528" w:rsidR="000A491F">
        <w:rPr>
          <w:rFonts w:cs="Calibri" w:cstheme="minorAscii"/>
          <w:spacing w:val="-6"/>
          <w:sz w:val="20"/>
          <w:szCs w:val="20"/>
        </w:rPr>
        <w:t xml:space="preserve"> </w:t>
      </w:r>
      <w:r w:rsidRPr="14013528" w:rsidR="000A491F">
        <w:rPr>
          <w:rFonts w:cs="Calibri" w:cstheme="minorAscii"/>
          <w:spacing w:val="-3"/>
          <w:sz w:val="20"/>
          <w:szCs w:val="20"/>
        </w:rPr>
        <w:t>student</w:t>
      </w:r>
      <w:r w:rsidRPr="14013528" w:rsidR="000A491F">
        <w:rPr>
          <w:rFonts w:cs="Calibri" w:cstheme="minorAscii"/>
          <w:spacing w:val="-9"/>
          <w:sz w:val="20"/>
          <w:szCs w:val="20"/>
        </w:rPr>
        <w:t xml:space="preserve"> </w:t>
      </w:r>
      <w:r w:rsidRPr="14013528" w:rsidR="000A491F">
        <w:rPr>
          <w:rFonts w:cs="Calibri" w:cstheme="minorAscii"/>
          <w:spacing w:val="-3"/>
          <w:sz w:val="20"/>
          <w:szCs w:val="20"/>
        </w:rPr>
        <w:t>teacher</w:t>
      </w:r>
      <w:r w:rsidRPr="14013528" w:rsidR="000A491F">
        <w:rPr>
          <w:rFonts w:cs="Calibri" w:cstheme="minorAscii"/>
          <w:spacing w:val="-7"/>
          <w:sz w:val="20"/>
          <w:szCs w:val="20"/>
        </w:rPr>
        <w:t xml:space="preserve"> </w:t>
      </w:r>
      <w:r w:rsidRPr="14013528" w:rsidR="000A491F">
        <w:rPr>
          <w:rFonts w:cs="Calibri" w:cstheme="minorAscii"/>
          <w:spacing w:val="-3"/>
          <w:sz w:val="20"/>
          <w:szCs w:val="20"/>
        </w:rPr>
        <w:t>standards</w:t>
      </w:r>
      <w:r w:rsidRPr="14013528" w:rsidR="000A491F">
        <w:rPr>
          <w:rFonts w:cs="Calibri" w:cstheme="minorAscii"/>
          <w:spacing w:val="-8"/>
          <w:sz w:val="20"/>
          <w:szCs w:val="20"/>
        </w:rPr>
        <w:t xml:space="preserve"> </w:t>
      </w:r>
      <w:r w:rsidRPr="14013528" w:rsidR="000A491F">
        <w:rPr>
          <w:rFonts w:cs="Calibri" w:cstheme="minorAscii"/>
          <w:spacing w:val="-3"/>
          <w:sz w:val="20"/>
          <w:szCs w:val="20"/>
        </w:rPr>
        <w:t>requirements</w:t>
      </w:r>
      <w:r w:rsidRPr="14013528" w:rsidR="000A491F">
        <w:rPr>
          <w:rFonts w:cs="Calibri" w:cstheme="minorAscii"/>
          <w:spacing w:val="-8"/>
          <w:sz w:val="20"/>
          <w:szCs w:val="20"/>
        </w:rPr>
        <w:t xml:space="preserve"> </w:t>
      </w:r>
      <w:r w:rsidRPr="14013528" w:rsidR="000A491F">
        <w:rPr>
          <w:rFonts w:cs="Calibri" w:cstheme="minorAscii"/>
          <w:spacing w:val="-3"/>
          <w:sz w:val="20"/>
          <w:szCs w:val="20"/>
        </w:rPr>
        <w:t>for</w:t>
      </w:r>
      <w:r w:rsidRPr="14013528" w:rsidR="000A491F">
        <w:rPr>
          <w:rFonts w:cs="Calibri" w:cstheme="minorAscii"/>
          <w:spacing w:val="-9"/>
          <w:sz w:val="20"/>
          <w:szCs w:val="20"/>
        </w:rPr>
        <w:t xml:space="preserve"> </w:t>
      </w:r>
      <w:r w:rsidRPr="14013528" w:rsidR="000A491F">
        <w:rPr>
          <w:rFonts w:cs="Calibri" w:cstheme="minorAscii"/>
          <w:spacing w:val="-3"/>
          <w:sz w:val="20"/>
          <w:szCs w:val="20"/>
        </w:rPr>
        <w:t>a</w:t>
      </w:r>
      <w:r w:rsidRPr="14013528" w:rsidR="000A491F">
        <w:rPr>
          <w:rFonts w:cs="Calibri" w:cstheme="minorAscii"/>
          <w:spacing w:val="-7"/>
          <w:sz w:val="20"/>
          <w:szCs w:val="20"/>
        </w:rPr>
        <w:t xml:space="preserve"> </w:t>
      </w:r>
      <w:r w:rsidRPr="14013528" w:rsidR="000A491F">
        <w:rPr>
          <w:rFonts w:cs="Calibri" w:cstheme="minorAscii"/>
          <w:spacing w:val="-3"/>
          <w:sz w:val="20"/>
          <w:szCs w:val="20"/>
        </w:rPr>
        <w:t>link</w:t>
      </w:r>
      <w:r w:rsidRPr="14013528" w:rsidR="000A491F">
        <w:rPr>
          <w:rFonts w:cs="Calibri" w:cstheme="minorAscii"/>
          <w:spacing w:val="-9"/>
          <w:sz w:val="20"/>
          <w:szCs w:val="20"/>
        </w:rPr>
        <w:t xml:space="preserve"> </w:t>
      </w:r>
      <w:r w:rsidRPr="14013528" w:rsidR="000A491F">
        <w:rPr>
          <w:rFonts w:cs="Calibri" w:cstheme="minorAscii"/>
          <w:spacing w:val="-3"/>
          <w:sz w:val="20"/>
          <w:szCs w:val="20"/>
        </w:rPr>
        <w:t>into</w:t>
      </w:r>
      <w:r w:rsidRPr="14013528" w:rsidR="000A491F">
        <w:rPr>
          <w:rFonts w:cs="Calibri" w:cstheme="minorAscii"/>
          <w:spacing w:val="-9"/>
          <w:sz w:val="20"/>
          <w:szCs w:val="20"/>
        </w:rPr>
        <w:t xml:space="preserve"> </w:t>
      </w:r>
      <w:r w:rsidRPr="14013528" w:rsidR="000A491F">
        <w:rPr>
          <w:rFonts w:cs="Calibri" w:cstheme="minorAscii"/>
          <w:spacing w:val="-3"/>
          <w:sz w:val="20"/>
          <w:szCs w:val="20"/>
        </w:rPr>
        <w:t>their</w:t>
      </w:r>
      <w:r w:rsidRPr="14013528" w:rsidR="000A491F">
        <w:rPr>
          <w:rFonts w:cs="Calibri" w:cstheme="minorAscii"/>
          <w:spacing w:val="-2"/>
          <w:sz w:val="20"/>
          <w:szCs w:val="20"/>
        </w:rPr>
        <w:t xml:space="preserve"> </w:t>
      </w:r>
      <w:r w:rsidRPr="14013528" w:rsidR="000A491F">
        <w:rPr>
          <w:rFonts w:cs="Calibri" w:cstheme="minorAscii"/>
          <w:sz w:val="20"/>
          <w:szCs w:val="20"/>
        </w:rPr>
        <w:t>early</w:t>
      </w:r>
      <w:r w:rsidRPr="14013528" w:rsidR="000A491F">
        <w:rPr>
          <w:rFonts w:cs="Calibri" w:cstheme="minorAscii"/>
          <w:spacing w:val="-7"/>
          <w:sz w:val="20"/>
          <w:szCs w:val="20"/>
        </w:rPr>
        <w:t xml:space="preserve"> </w:t>
      </w:r>
      <w:r w:rsidRPr="14013528" w:rsidR="000A491F">
        <w:rPr>
          <w:rFonts w:cs="Calibri" w:cstheme="minorAscii"/>
          <w:sz w:val="20"/>
          <w:szCs w:val="20"/>
        </w:rPr>
        <w:t>career.</w:t>
      </w:r>
    </w:p>
    <w:p w:rsidR="0004485C" w:rsidRDefault="0004485C" w14:paraId="56EE48EE" w14:textId="77777777">
      <w:pPr>
        <w:rPr>
          <w:sz w:val="20"/>
        </w:rPr>
      </w:pPr>
      <w:r>
        <w:rPr>
          <w:sz w:val="20"/>
        </w:rPr>
        <w:br w:type="page"/>
      </w:r>
    </w:p>
    <w:p w:rsidR="000A491F" w:rsidRDefault="000A491F" w14:paraId="2908EB2C" w14:textId="77777777">
      <w:pPr>
        <w:rPr>
          <w:sz w:val="20"/>
        </w:rPr>
      </w:pPr>
    </w:p>
    <w:tbl>
      <w:tblPr>
        <w:tblW w:w="5000" w:type="pct"/>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left w:w="0" w:type="dxa"/>
          <w:right w:w="0" w:type="dxa"/>
        </w:tblCellMar>
        <w:tblLook w:val="01E0" w:firstRow="1" w:lastRow="1" w:firstColumn="1" w:lastColumn="1" w:noHBand="0" w:noVBand="0"/>
      </w:tblPr>
      <w:tblGrid>
        <w:gridCol w:w="16520"/>
      </w:tblGrid>
      <w:tr w:rsidR="00210997" w:rsidTr="14013528" w14:paraId="7E7D2ABF" w14:textId="77777777">
        <w:trPr>
          <w:trHeight w:val="385"/>
        </w:trPr>
        <w:tc>
          <w:tcPr>
            <w:tcW w:w="5000" w:type="pct"/>
            <w:shd w:val="clear" w:color="auto" w:fill="9BB957"/>
            <w:tcMar/>
          </w:tcPr>
          <w:p w:rsidR="00210997" w:rsidP="14013528" w:rsidRDefault="00210997" w14:paraId="76D6A518" w14:textId="77777777">
            <w:pPr>
              <w:pStyle w:val="TableParagraph"/>
              <w:numPr>
                <w:ilvl w:val="0"/>
                <w:numId w:val="85"/>
              </w:numPr>
              <w:tabs>
                <w:tab w:val="left" w:pos="1468"/>
                <w:tab w:val="left" w:pos="1469"/>
              </w:tabs>
              <w:spacing w:before="1"/>
              <w:ind w:hanging="361"/>
              <w:rPr>
                <w:b w:val="1"/>
                <w:bCs w:val="1"/>
              </w:rPr>
            </w:pPr>
            <w:r w:rsidRPr="14013528" w:rsidR="00210997">
              <w:rPr>
                <w:b w:val="1"/>
                <w:bCs w:val="1"/>
              </w:rPr>
              <w:t>It</w:t>
            </w:r>
            <w:r w:rsidRPr="14013528" w:rsidR="00210997">
              <w:rPr>
                <w:b w:val="1"/>
                <w:bCs w:val="1"/>
                <w:spacing w:val="-4"/>
              </w:rPr>
              <w:t xml:space="preserve"> </w:t>
            </w:r>
            <w:r w:rsidRPr="14013528" w:rsidR="00210997">
              <w:rPr>
                <w:b w:val="1"/>
                <w:bCs w:val="1"/>
              </w:rPr>
              <w:t>is</w:t>
            </w:r>
            <w:r w:rsidRPr="14013528" w:rsidR="00210997">
              <w:rPr>
                <w:b w:val="1"/>
                <w:bCs w:val="1"/>
                <w:spacing w:val="-3"/>
              </w:rPr>
              <w:t xml:space="preserve"> </w:t>
            </w:r>
            <w:r w:rsidRPr="14013528" w:rsidR="00210997">
              <w:rPr>
                <w:b w:val="1"/>
                <w:bCs w:val="1"/>
              </w:rPr>
              <w:t>vital</w:t>
            </w:r>
            <w:r w:rsidRPr="14013528" w:rsidR="00210997">
              <w:rPr>
                <w:b w:val="1"/>
                <w:bCs w:val="1"/>
                <w:spacing w:val="-1"/>
              </w:rPr>
              <w:t xml:space="preserve"> </w:t>
            </w:r>
            <w:r w:rsidRPr="14013528" w:rsidR="00210997">
              <w:rPr>
                <w:b w:val="1"/>
                <w:bCs w:val="1"/>
              </w:rPr>
              <w:t>that</w:t>
            </w:r>
            <w:r w:rsidRPr="14013528" w:rsidR="00210997">
              <w:rPr>
                <w:b w:val="1"/>
                <w:bCs w:val="1"/>
                <w:spacing w:val="-1"/>
              </w:rPr>
              <w:t xml:space="preserve"> </w:t>
            </w:r>
            <w:r w:rsidRPr="14013528" w:rsidR="00210997">
              <w:rPr>
                <w:b w:val="1"/>
                <w:bCs w:val="1"/>
              </w:rPr>
              <w:t>a</w:t>
            </w:r>
            <w:r w:rsidRPr="14013528" w:rsidR="00210997">
              <w:rPr>
                <w:b w:val="1"/>
                <w:bCs w:val="1"/>
                <w:spacing w:val="-4"/>
              </w:rPr>
              <w:t xml:space="preserve"> </w:t>
            </w:r>
            <w:r w:rsidRPr="14013528" w:rsidR="00210997">
              <w:rPr>
                <w:b w:val="1"/>
                <w:bCs w:val="1"/>
              </w:rPr>
              <w:t>student</w:t>
            </w:r>
            <w:r w:rsidRPr="14013528" w:rsidR="00210997">
              <w:rPr>
                <w:b w:val="1"/>
                <w:bCs w:val="1"/>
                <w:spacing w:val="-2"/>
              </w:rPr>
              <w:t xml:space="preserve"> </w:t>
            </w:r>
            <w:r w:rsidRPr="14013528" w:rsidR="00210997">
              <w:rPr>
                <w:b w:val="1"/>
                <w:bCs w:val="1"/>
              </w:rPr>
              <w:t>is</w:t>
            </w:r>
            <w:r w:rsidRPr="14013528" w:rsidR="00210997">
              <w:rPr>
                <w:b w:val="1"/>
                <w:bCs w:val="1"/>
                <w:spacing w:val="-3"/>
              </w:rPr>
              <w:t xml:space="preserve"> </w:t>
            </w:r>
            <w:r w:rsidRPr="14013528" w:rsidR="00210997">
              <w:rPr>
                <w:b w:val="1"/>
                <w:bCs w:val="1"/>
              </w:rPr>
              <w:t>considered</w:t>
            </w:r>
            <w:r w:rsidRPr="14013528" w:rsidR="00210997">
              <w:rPr>
                <w:b w:val="1"/>
                <w:bCs w:val="1"/>
                <w:spacing w:val="-2"/>
              </w:rPr>
              <w:t xml:space="preserve"> </w:t>
            </w:r>
            <w:r w:rsidRPr="14013528" w:rsidR="00210997">
              <w:rPr>
                <w:b w:val="1"/>
                <w:bCs w:val="1"/>
              </w:rPr>
              <w:t>as</w:t>
            </w:r>
            <w:r w:rsidRPr="14013528" w:rsidR="00210997">
              <w:rPr>
                <w:b w:val="1"/>
                <w:bCs w:val="1"/>
                <w:spacing w:val="-1"/>
              </w:rPr>
              <w:t xml:space="preserve"> </w:t>
            </w:r>
            <w:r w:rsidRPr="14013528" w:rsidR="00210997">
              <w:rPr>
                <w:b w:val="1"/>
                <w:bCs w:val="1"/>
              </w:rPr>
              <w:t>a</w:t>
            </w:r>
            <w:r w:rsidRPr="14013528" w:rsidR="00210997">
              <w:rPr>
                <w:b w:val="1"/>
                <w:bCs w:val="1"/>
                <w:spacing w:val="-2"/>
              </w:rPr>
              <w:t xml:space="preserve"> </w:t>
            </w:r>
            <w:r w:rsidRPr="14013528" w:rsidR="00210997">
              <w:rPr>
                <w:b w:val="1"/>
                <w:bCs w:val="1"/>
              </w:rPr>
              <w:t>training</w:t>
            </w:r>
            <w:r w:rsidRPr="14013528" w:rsidR="00210997">
              <w:rPr>
                <w:b w:val="1"/>
                <w:bCs w:val="1"/>
                <w:spacing w:val="-2"/>
              </w:rPr>
              <w:t xml:space="preserve"> </w:t>
            </w:r>
            <w:r w:rsidRPr="14013528" w:rsidR="00210997">
              <w:rPr>
                <w:b w:val="1"/>
                <w:bCs w:val="1"/>
              </w:rPr>
              <w:t>teacher</w:t>
            </w:r>
            <w:r w:rsidRPr="14013528" w:rsidR="00210997">
              <w:rPr>
                <w:b w:val="1"/>
                <w:bCs w:val="1"/>
                <w:spacing w:val="-4"/>
              </w:rPr>
              <w:t xml:space="preserve"> </w:t>
            </w:r>
            <w:r w:rsidRPr="14013528" w:rsidR="00210997">
              <w:rPr>
                <w:b w:val="1"/>
                <w:bCs w:val="1"/>
              </w:rPr>
              <w:t>when</w:t>
            </w:r>
            <w:r w:rsidRPr="14013528" w:rsidR="00210997">
              <w:rPr>
                <w:b w:val="1"/>
                <w:bCs w:val="1"/>
                <w:spacing w:val="-2"/>
              </w:rPr>
              <w:t xml:space="preserve"> </w:t>
            </w:r>
            <w:r w:rsidRPr="14013528" w:rsidR="00210997">
              <w:rPr>
                <w:b w:val="1"/>
                <w:bCs w:val="1"/>
              </w:rPr>
              <w:t>using</w:t>
            </w:r>
            <w:r w:rsidRPr="14013528" w:rsidR="00210997">
              <w:rPr>
                <w:b w:val="1"/>
                <w:bCs w:val="1"/>
                <w:spacing w:val="-2"/>
              </w:rPr>
              <w:t xml:space="preserve"> </w:t>
            </w:r>
            <w:r w:rsidRPr="14013528" w:rsidR="00210997">
              <w:rPr>
                <w:b w:val="1"/>
                <w:bCs w:val="1"/>
              </w:rPr>
              <w:t>this</w:t>
            </w:r>
            <w:r w:rsidRPr="14013528" w:rsidR="00210997">
              <w:rPr>
                <w:b w:val="1"/>
                <w:bCs w:val="1"/>
                <w:spacing w:val="-1"/>
              </w:rPr>
              <w:t xml:space="preserve"> </w:t>
            </w:r>
            <w:r w:rsidRPr="14013528" w:rsidR="00210997">
              <w:rPr>
                <w:b w:val="1"/>
                <w:bCs w:val="1"/>
              </w:rPr>
              <w:t>framework.</w:t>
            </w:r>
            <w:r w:rsidRPr="14013528" w:rsidR="00210997">
              <w:rPr>
                <w:b w:val="1"/>
                <w:bCs w:val="1"/>
                <w:spacing w:val="-2"/>
              </w:rPr>
              <w:t xml:space="preserve"> </w:t>
            </w:r>
            <w:r w:rsidRPr="14013528" w:rsidR="00210997">
              <w:rPr>
                <w:b w:val="1"/>
                <w:bCs w:val="1"/>
              </w:rPr>
              <w:t>They</w:t>
            </w:r>
            <w:r w:rsidRPr="14013528" w:rsidR="00210997">
              <w:rPr>
                <w:b w:val="1"/>
                <w:bCs w:val="1"/>
                <w:spacing w:val="-2"/>
              </w:rPr>
              <w:t xml:space="preserve"> </w:t>
            </w:r>
            <w:r w:rsidRPr="14013528" w:rsidR="00210997">
              <w:rPr>
                <w:b w:val="1"/>
                <w:bCs w:val="1"/>
              </w:rPr>
              <w:t>are</w:t>
            </w:r>
            <w:r w:rsidRPr="14013528" w:rsidR="00210997">
              <w:rPr>
                <w:b w:val="1"/>
                <w:bCs w:val="1"/>
                <w:spacing w:val="-3"/>
              </w:rPr>
              <w:t xml:space="preserve"> </w:t>
            </w:r>
            <w:r w:rsidRPr="14013528" w:rsidR="00210997">
              <w:rPr>
                <w:b w:val="1"/>
                <w:bCs w:val="1"/>
              </w:rPr>
              <w:t>not</w:t>
            </w:r>
            <w:r w:rsidRPr="14013528" w:rsidR="00210997">
              <w:rPr>
                <w:b w:val="1"/>
                <w:bCs w:val="1"/>
                <w:spacing w:val="-1"/>
              </w:rPr>
              <w:t xml:space="preserve"> </w:t>
            </w:r>
            <w:r w:rsidRPr="14013528" w:rsidR="00210997">
              <w:rPr>
                <w:b w:val="1"/>
                <w:bCs w:val="1"/>
              </w:rPr>
              <w:t>yet</w:t>
            </w:r>
            <w:r w:rsidRPr="14013528" w:rsidR="00210997">
              <w:rPr>
                <w:b w:val="1"/>
                <w:bCs w:val="1"/>
                <w:spacing w:val="-1"/>
              </w:rPr>
              <w:t xml:space="preserve"> </w:t>
            </w:r>
            <w:r w:rsidRPr="14013528" w:rsidR="00210997">
              <w:rPr>
                <w:b w:val="1"/>
                <w:bCs w:val="1"/>
              </w:rPr>
              <w:t>fully</w:t>
            </w:r>
            <w:r w:rsidRPr="14013528" w:rsidR="00210997">
              <w:rPr>
                <w:b w:val="1"/>
                <w:bCs w:val="1"/>
                <w:spacing w:val="-1"/>
              </w:rPr>
              <w:t xml:space="preserve"> </w:t>
            </w:r>
            <w:r w:rsidRPr="14013528" w:rsidR="00210997">
              <w:rPr>
                <w:b w:val="1"/>
                <w:bCs w:val="1"/>
              </w:rPr>
              <w:t>qualified</w:t>
            </w:r>
            <w:r w:rsidRPr="14013528" w:rsidR="00210997">
              <w:rPr>
                <w:b w:val="1"/>
                <w:bCs w:val="1"/>
                <w:spacing w:val="-2"/>
              </w:rPr>
              <w:t xml:space="preserve"> </w:t>
            </w:r>
            <w:r w:rsidRPr="14013528" w:rsidR="00210997">
              <w:rPr>
                <w:b w:val="1"/>
                <w:bCs w:val="1"/>
              </w:rPr>
              <w:t>teachers.</w:t>
            </w:r>
          </w:p>
        </w:tc>
      </w:tr>
      <w:tr w:rsidR="00210997" w:rsidTr="14013528" w14:paraId="45D3263E" w14:textId="77777777">
        <w:trPr>
          <w:trHeight w:val="1527"/>
        </w:trPr>
        <w:tc>
          <w:tcPr>
            <w:tcW w:w="5000" w:type="pct"/>
            <w:shd w:val="clear" w:color="auto" w:fill="9BB957"/>
            <w:tcMar/>
          </w:tcPr>
          <w:p w:rsidR="00210997" w:rsidP="14013528" w:rsidRDefault="00210997" w14:paraId="4C9E1C79" w14:textId="77777777">
            <w:pPr>
              <w:pStyle w:val="TableParagraph"/>
              <w:numPr>
                <w:ilvl w:val="0"/>
                <w:numId w:val="84"/>
              </w:numPr>
              <w:tabs>
                <w:tab w:val="left" w:pos="370"/>
              </w:tabs>
              <w:spacing w:line="255" w:lineRule="exact"/>
              <w:ind w:hanging="361"/>
              <w:rPr>
                <w:b w:val="1"/>
                <w:bCs w:val="1"/>
                <w:sz w:val="20"/>
                <w:szCs w:val="20"/>
              </w:rPr>
            </w:pPr>
            <w:r w:rsidRPr="14013528" w:rsidR="00210997">
              <w:rPr>
                <w:b w:val="1"/>
                <w:bCs w:val="1"/>
                <w:sz w:val="20"/>
                <w:szCs w:val="20"/>
              </w:rPr>
              <w:t>The</w:t>
            </w:r>
            <w:r w:rsidRPr="14013528" w:rsidR="00210997">
              <w:rPr>
                <w:b w:val="1"/>
                <w:bCs w:val="1"/>
                <w:spacing w:val="-3"/>
                <w:sz w:val="20"/>
                <w:szCs w:val="20"/>
              </w:rPr>
              <w:t xml:space="preserve"> </w:t>
            </w:r>
            <w:r w:rsidRPr="14013528" w:rsidR="00210997">
              <w:rPr>
                <w:b w:val="1"/>
                <w:bCs w:val="1"/>
                <w:sz w:val="20"/>
                <w:szCs w:val="20"/>
              </w:rPr>
              <w:t>standards</w:t>
            </w:r>
            <w:r w:rsidRPr="14013528" w:rsidR="00210997">
              <w:rPr>
                <w:b w:val="1"/>
                <w:bCs w:val="1"/>
                <w:spacing w:val="-2"/>
                <w:sz w:val="20"/>
                <w:szCs w:val="20"/>
              </w:rPr>
              <w:t xml:space="preserve"> </w:t>
            </w:r>
            <w:r w:rsidRPr="14013528" w:rsidR="00210997">
              <w:rPr>
                <w:b w:val="1"/>
                <w:bCs w:val="1"/>
                <w:sz w:val="20"/>
                <w:szCs w:val="20"/>
              </w:rPr>
              <w:t>need</w:t>
            </w:r>
            <w:r w:rsidRPr="14013528" w:rsidR="00210997">
              <w:rPr>
                <w:b w:val="1"/>
                <w:bCs w:val="1"/>
                <w:spacing w:val="-2"/>
                <w:sz w:val="20"/>
                <w:szCs w:val="20"/>
              </w:rPr>
              <w:t xml:space="preserve"> </w:t>
            </w:r>
            <w:r w:rsidRPr="14013528" w:rsidR="00210997">
              <w:rPr>
                <w:b w:val="1"/>
                <w:bCs w:val="1"/>
                <w:sz w:val="20"/>
                <w:szCs w:val="20"/>
              </w:rPr>
              <w:t>to</w:t>
            </w:r>
            <w:r w:rsidRPr="14013528" w:rsidR="00210997">
              <w:rPr>
                <w:b w:val="1"/>
                <w:bCs w:val="1"/>
                <w:spacing w:val="-1"/>
                <w:sz w:val="20"/>
                <w:szCs w:val="20"/>
              </w:rPr>
              <w:t xml:space="preserve"> </w:t>
            </w:r>
            <w:r w:rsidRPr="14013528" w:rsidR="00210997">
              <w:rPr>
                <w:b w:val="1"/>
                <w:bCs w:val="1"/>
                <w:sz w:val="20"/>
                <w:szCs w:val="20"/>
              </w:rPr>
              <w:t>be</w:t>
            </w:r>
            <w:r w:rsidRPr="14013528" w:rsidR="00210997">
              <w:rPr>
                <w:b w:val="1"/>
                <w:bCs w:val="1"/>
                <w:spacing w:val="-2"/>
                <w:sz w:val="20"/>
                <w:szCs w:val="20"/>
              </w:rPr>
              <w:t xml:space="preserve"> </w:t>
            </w:r>
            <w:r w:rsidRPr="14013528" w:rsidR="00210997">
              <w:rPr>
                <w:b w:val="1"/>
                <w:bCs w:val="1"/>
                <w:sz w:val="20"/>
                <w:szCs w:val="20"/>
              </w:rPr>
              <w:t>applied</w:t>
            </w:r>
            <w:r w:rsidRPr="14013528" w:rsidR="00210997">
              <w:rPr>
                <w:b w:val="1"/>
                <w:bCs w:val="1"/>
                <w:spacing w:val="-2"/>
                <w:sz w:val="20"/>
                <w:szCs w:val="20"/>
              </w:rPr>
              <w:t xml:space="preserve"> </w:t>
            </w:r>
            <w:r w:rsidRPr="14013528" w:rsidR="00210997">
              <w:rPr>
                <w:b w:val="1"/>
                <w:bCs w:val="1"/>
                <w:sz w:val="20"/>
                <w:szCs w:val="20"/>
              </w:rPr>
              <w:t>as</w:t>
            </w:r>
            <w:r w:rsidRPr="14013528" w:rsidR="00210997">
              <w:rPr>
                <w:b w:val="1"/>
                <w:bCs w:val="1"/>
                <w:spacing w:val="-2"/>
                <w:sz w:val="20"/>
                <w:szCs w:val="20"/>
              </w:rPr>
              <w:t xml:space="preserve"> </w:t>
            </w:r>
            <w:r w:rsidRPr="14013528" w:rsidR="00210997">
              <w:rPr>
                <w:b w:val="1"/>
                <w:bCs w:val="1"/>
                <w:sz w:val="20"/>
                <w:szCs w:val="20"/>
              </w:rPr>
              <w:t>appropriate</w:t>
            </w:r>
            <w:r w:rsidRPr="14013528" w:rsidR="00210997">
              <w:rPr>
                <w:b w:val="1"/>
                <w:bCs w:val="1"/>
                <w:spacing w:val="-2"/>
                <w:sz w:val="20"/>
                <w:szCs w:val="20"/>
              </w:rPr>
              <w:t xml:space="preserve"> </w:t>
            </w:r>
            <w:r w:rsidRPr="14013528" w:rsidR="00210997">
              <w:rPr>
                <w:b w:val="1"/>
                <w:bCs w:val="1"/>
                <w:sz w:val="20"/>
                <w:szCs w:val="20"/>
              </w:rPr>
              <w:t>to</w:t>
            </w:r>
            <w:r w:rsidRPr="14013528" w:rsidR="00210997">
              <w:rPr>
                <w:b w:val="1"/>
                <w:bCs w:val="1"/>
                <w:spacing w:val="-4"/>
                <w:sz w:val="20"/>
                <w:szCs w:val="20"/>
              </w:rPr>
              <w:t xml:space="preserve"> </w:t>
            </w:r>
            <w:r w:rsidRPr="14013528" w:rsidR="00210997">
              <w:rPr>
                <w:b w:val="1"/>
                <w:bCs w:val="1"/>
                <w:sz w:val="20"/>
                <w:szCs w:val="20"/>
              </w:rPr>
              <w:t>the</w:t>
            </w:r>
            <w:r w:rsidRPr="14013528" w:rsidR="00210997">
              <w:rPr>
                <w:b w:val="1"/>
                <w:bCs w:val="1"/>
                <w:spacing w:val="-6"/>
                <w:sz w:val="20"/>
                <w:szCs w:val="20"/>
              </w:rPr>
              <w:t xml:space="preserve"> </w:t>
            </w:r>
            <w:r w:rsidRPr="14013528" w:rsidR="00210997">
              <w:rPr>
                <w:b w:val="1"/>
                <w:bCs w:val="1"/>
                <w:color w:val="FF0000"/>
                <w:sz w:val="20"/>
                <w:szCs w:val="20"/>
              </w:rPr>
              <w:t>role</w:t>
            </w:r>
            <w:r w:rsidRPr="14013528" w:rsidR="00210997">
              <w:rPr>
                <w:b w:val="1"/>
                <w:bCs w:val="1"/>
                <w:sz w:val="20"/>
                <w:szCs w:val="20"/>
              </w:rPr>
              <w:t xml:space="preserve"> &amp; </w:t>
            </w:r>
            <w:r w:rsidRPr="14013528" w:rsidR="00210997">
              <w:rPr>
                <w:b w:val="1"/>
                <w:bCs w:val="1"/>
                <w:color w:val="FF0000"/>
                <w:sz w:val="20"/>
                <w:szCs w:val="20"/>
              </w:rPr>
              <w:t>context</w:t>
            </w:r>
            <w:r w:rsidRPr="14013528" w:rsidR="00210997">
              <w:rPr>
                <w:b w:val="1"/>
                <w:bCs w:val="1"/>
                <w:color w:val="FF0000"/>
                <w:spacing w:val="-3"/>
                <w:sz w:val="20"/>
                <w:szCs w:val="20"/>
              </w:rPr>
              <w:t xml:space="preserve"> </w:t>
            </w:r>
            <w:r w:rsidRPr="14013528" w:rsidR="00210997">
              <w:rPr>
                <w:b w:val="1"/>
                <w:bCs w:val="1"/>
                <w:sz w:val="20"/>
                <w:szCs w:val="20"/>
              </w:rPr>
              <w:t>within</w:t>
            </w:r>
            <w:r w:rsidRPr="14013528" w:rsidR="00210997">
              <w:rPr>
                <w:b w:val="1"/>
                <w:bCs w:val="1"/>
                <w:spacing w:val="-1"/>
                <w:sz w:val="20"/>
                <w:szCs w:val="20"/>
              </w:rPr>
              <w:t xml:space="preserve"> </w:t>
            </w:r>
            <w:r w:rsidRPr="14013528" w:rsidR="00210997">
              <w:rPr>
                <w:b w:val="1"/>
                <w:bCs w:val="1"/>
                <w:sz w:val="20"/>
                <w:szCs w:val="20"/>
              </w:rPr>
              <w:t>which</w:t>
            </w:r>
            <w:r w:rsidRPr="14013528" w:rsidR="00210997">
              <w:rPr>
                <w:b w:val="1"/>
                <w:bCs w:val="1"/>
                <w:spacing w:val="-2"/>
                <w:sz w:val="20"/>
                <w:szCs w:val="20"/>
              </w:rPr>
              <w:t xml:space="preserve"> </w:t>
            </w:r>
            <w:r w:rsidRPr="14013528" w:rsidR="00210997">
              <w:rPr>
                <w:b w:val="1"/>
                <w:bCs w:val="1"/>
                <w:sz w:val="20"/>
                <w:szCs w:val="20"/>
              </w:rPr>
              <w:t>the</w:t>
            </w:r>
            <w:r w:rsidRPr="14013528" w:rsidR="00210997">
              <w:rPr>
                <w:b w:val="1"/>
                <w:bCs w:val="1"/>
                <w:spacing w:val="-2"/>
                <w:sz w:val="20"/>
                <w:szCs w:val="20"/>
              </w:rPr>
              <w:t xml:space="preserve"> </w:t>
            </w:r>
            <w:r w:rsidRPr="14013528" w:rsidR="00210997">
              <w:rPr>
                <w:b w:val="1"/>
                <w:bCs w:val="1"/>
                <w:sz w:val="20"/>
                <w:szCs w:val="20"/>
              </w:rPr>
              <w:t>trainee</w:t>
            </w:r>
            <w:r w:rsidRPr="14013528" w:rsidR="00210997">
              <w:rPr>
                <w:b w:val="1"/>
                <w:bCs w:val="1"/>
                <w:spacing w:val="-2"/>
                <w:sz w:val="20"/>
                <w:szCs w:val="20"/>
              </w:rPr>
              <w:t xml:space="preserve"> </w:t>
            </w:r>
            <w:r w:rsidRPr="14013528" w:rsidR="00210997">
              <w:rPr>
                <w:b w:val="1"/>
                <w:bCs w:val="1"/>
                <w:sz w:val="20"/>
                <w:szCs w:val="20"/>
              </w:rPr>
              <w:t>is</w:t>
            </w:r>
            <w:r w:rsidRPr="14013528" w:rsidR="00210997">
              <w:rPr>
                <w:b w:val="1"/>
                <w:bCs w:val="1"/>
                <w:spacing w:val="-3"/>
                <w:sz w:val="20"/>
                <w:szCs w:val="20"/>
              </w:rPr>
              <w:t xml:space="preserve"> </w:t>
            </w:r>
            <w:r w:rsidRPr="14013528" w:rsidR="00210997">
              <w:rPr>
                <w:b w:val="1"/>
                <w:bCs w:val="1"/>
                <w:sz w:val="20"/>
                <w:szCs w:val="20"/>
              </w:rPr>
              <w:t>practising</w:t>
            </w:r>
            <w:r w:rsidRPr="14013528" w:rsidR="00210997">
              <w:rPr>
                <w:b w:val="1"/>
                <w:bCs w:val="1"/>
                <w:spacing w:val="-3"/>
                <w:sz w:val="20"/>
                <w:szCs w:val="20"/>
              </w:rPr>
              <w:t xml:space="preserve"> </w:t>
            </w:r>
            <w:r w:rsidRPr="14013528" w:rsidR="00210997">
              <w:rPr>
                <w:b w:val="1"/>
                <w:bCs w:val="1"/>
                <w:sz w:val="20"/>
                <w:szCs w:val="20"/>
              </w:rPr>
              <w:t>(placement).</w:t>
            </w:r>
          </w:p>
          <w:p w:rsidR="00210997" w:rsidP="0EC73F34" w:rsidRDefault="00210997" w14:paraId="0146C37A" w14:textId="70164FA3">
            <w:pPr>
              <w:pStyle w:val="TableParagraph"/>
              <w:numPr>
                <w:ilvl w:val="0"/>
                <w:numId w:val="84"/>
              </w:numPr>
              <w:tabs>
                <w:tab w:val="left" w:pos="370"/>
              </w:tabs>
              <w:spacing w:line="254" w:lineRule="exact"/>
              <w:ind w:hanging="361"/>
              <w:rPr>
                <w:b w:val="1"/>
                <w:bCs w:val="1"/>
                <w:sz w:val="20"/>
                <w:szCs w:val="20"/>
              </w:rPr>
            </w:pPr>
            <w:r w:rsidRPr="0EC73F34" w:rsidR="00210997">
              <w:rPr>
                <w:b w:val="1"/>
                <w:bCs w:val="1"/>
                <w:sz w:val="20"/>
                <w:szCs w:val="20"/>
              </w:rPr>
              <w:t>Student</w:t>
            </w:r>
            <w:r w:rsidRPr="0EC73F34" w:rsidR="00210997">
              <w:rPr>
                <w:b w:val="1"/>
                <w:bCs w:val="1"/>
                <w:spacing w:val="-2"/>
                <w:sz w:val="20"/>
                <w:szCs w:val="20"/>
              </w:rPr>
              <w:t xml:space="preserve"> </w:t>
            </w:r>
            <w:r w:rsidRPr="0EC73F34" w:rsidR="00210997">
              <w:rPr>
                <w:b w:val="1"/>
                <w:bCs w:val="1"/>
                <w:sz w:val="20"/>
                <w:szCs w:val="20"/>
              </w:rPr>
              <w:t>teachers</w:t>
            </w:r>
            <w:r w:rsidRPr="0EC73F34" w:rsidR="00210997">
              <w:rPr>
                <w:b w:val="1"/>
                <w:bCs w:val="1"/>
                <w:spacing w:val="-3"/>
                <w:sz w:val="20"/>
                <w:szCs w:val="20"/>
              </w:rPr>
              <w:t xml:space="preserve"> </w:t>
            </w:r>
            <w:r w:rsidRPr="0EC73F34" w:rsidR="00210997">
              <w:rPr>
                <w:b w:val="1"/>
                <w:bCs w:val="1"/>
                <w:sz w:val="20"/>
                <w:szCs w:val="20"/>
              </w:rPr>
              <w:t>should</w:t>
            </w:r>
            <w:r w:rsidRPr="0EC73F34" w:rsidR="00210997">
              <w:rPr>
                <w:b w:val="1"/>
                <w:bCs w:val="1"/>
                <w:spacing w:val="-2"/>
                <w:sz w:val="20"/>
                <w:szCs w:val="20"/>
              </w:rPr>
              <w:t xml:space="preserve"> </w:t>
            </w:r>
            <w:r w:rsidRPr="0EC73F34" w:rsidR="00210997">
              <w:rPr>
                <w:b w:val="1"/>
                <w:bCs w:val="1"/>
                <w:sz w:val="20"/>
                <w:szCs w:val="20"/>
              </w:rPr>
              <w:t>demonstrate</w:t>
            </w:r>
            <w:r w:rsidRPr="0EC73F34" w:rsidR="00210997">
              <w:rPr>
                <w:b w:val="1"/>
                <w:bCs w:val="1"/>
                <w:spacing w:val="-2"/>
                <w:sz w:val="20"/>
                <w:szCs w:val="20"/>
              </w:rPr>
              <w:t xml:space="preserve"> </w:t>
            </w:r>
            <w:r w:rsidRPr="0EC73F34" w:rsidR="00210997">
              <w:rPr>
                <w:b w:val="1"/>
                <w:bCs w:val="1"/>
                <w:sz w:val="20"/>
                <w:szCs w:val="20"/>
              </w:rPr>
              <w:t>a</w:t>
            </w:r>
            <w:r w:rsidRPr="0EC73F34" w:rsidR="00210997">
              <w:rPr>
                <w:b w:val="1"/>
                <w:bCs w:val="1"/>
                <w:spacing w:val="-3"/>
                <w:sz w:val="20"/>
                <w:szCs w:val="20"/>
              </w:rPr>
              <w:t xml:space="preserve"> </w:t>
            </w:r>
            <w:r w:rsidRPr="0EC73F34" w:rsidR="00210997">
              <w:rPr>
                <w:b w:val="1"/>
                <w:bCs w:val="1"/>
                <w:sz w:val="20"/>
                <w:szCs w:val="20"/>
              </w:rPr>
              <w:t>continued</w:t>
            </w:r>
            <w:r w:rsidRPr="0EC73F34" w:rsidR="00210997">
              <w:rPr>
                <w:b w:val="1"/>
                <w:bCs w:val="1"/>
                <w:spacing w:val="-2"/>
                <w:sz w:val="20"/>
                <w:szCs w:val="20"/>
              </w:rPr>
              <w:t xml:space="preserve"> </w:t>
            </w:r>
            <w:r w:rsidRPr="0EC73F34" w:rsidR="00210997">
              <w:rPr>
                <w:b w:val="1"/>
                <w:bCs w:val="1"/>
                <w:sz w:val="20"/>
                <w:szCs w:val="20"/>
              </w:rPr>
              <w:t>progression</w:t>
            </w:r>
            <w:r w:rsidRPr="0EC73F34" w:rsidR="00210997">
              <w:rPr>
                <w:b w:val="1"/>
                <w:bCs w:val="1"/>
                <w:spacing w:val="-1"/>
                <w:sz w:val="20"/>
                <w:szCs w:val="20"/>
              </w:rPr>
              <w:t xml:space="preserve"> </w:t>
            </w:r>
            <w:r w:rsidRPr="0EC73F34" w:rsidR="00210997">
              <w:rPr>
                <w:b w:val="1"/>
                <w:bCs w:val="1"/>
                <w:sz w:val="20"/>
                <w:szCs w:val="20"/>
              </w:rPr>
              <w:t>towards</w:t>
            </w:r>
            <w:r w:rsidRPr="0EC73F34" w:rsidR="00210997">
              <w:rPr>
                <w:b w:val="1"/>
                <w:bCs w:val="1"/>
                <w:spacing w:val="-3"/>
                <w:sz w:val="20"/>
                <w:szCs w:val="20"/>
              </w:rPr>
              <w:t xml:space="preserve"> </w:t>
            </w:r>
            <w:r w:rsidRPr="0EC73F34" w:rsidR="00210997">
              <w:rPr>
                <w:b w:val="1"/>
                <w:bCs w:val="1"/>
                <w:sz w:val="20"/>
                <w:szCs w:val="20"/>
              </w:rPr>
              <w:t>the</w:t>
            </w:r>
            <w:r w:rsidRPr="0EC73F34" w:rsidR="00210997">
              <w:rPr>
                <w:b w:val="1"/>
                <w:bCs w:val="1"/>
                <w:spacing w:val="-4"/>
                <w:sz w:val="20"/>
                <w:szCs w:val="20"/>
              </w:rPr>
              <w:t xml:space="preserve"> </w:t>
            </w:r>
            <w:r w:rsidRPr="0EC73F34" w:rsidR="00210997">
              <w:rPr>
                <w:b w:val="1"/>
                <w:bCs w:val="1"/>
                <w:sz w:val="20"/>
                <w:szCs w:val="20"/>
              </w:rPr>
              <w:t>recommendation</w:t>
            </w:r>
            <w:r w:rsidRPr="0EC73F34" w:rsidR="00210997">
              <w:rPr>
                <w:b w:val="1"/>
                <w:bCs w:val="1"/>
                <w:spacing w:val="-2"/>
                <w:sz w:val="20"/>
                <w:szCs w:val="20"/>
              </w:rPr>
              <w:t xml:space="preserve"> </w:t>
            </w:r>
            <w:r w:rsidRPr="0EC73F34" w:rsidR="00210997">
              <w:rPr>
                <w:b w:val="1"/>
                <w:bCs w:val="1"/>
                <w:sz w:val="20"/>
                <w:szCs w:val="20"/>
              </w:rPr>
              <w:t>of</w:t>
            </w:r>
            <w:r w:rsidRPr="0EC73F34" w:rsidR="00210997">
              <w:rPr>
                <w:b w:val="1"/>
                <w:bCs w:val="1"/>
                <w:spacing w:val="-4"/>
                <w:sz w:val="20"/>
                <w:szCs w:val="20"/>
              </w:rPr>
              <w:t xml:space="preserve"> </w:t>
            </w:r>
            <w:r w:rsidRPr="0EC73F34" w:rsidR="00210997">
              <w:rPr>
                <w:b w:val="1"/>
                <w:bCs w:val="1"/>
                <w:sz w:val="20"/>
                <w:szCs w:val="20"/>
              </w:rPr>
              <w:t>award</w:t>
            </w:r>
            <w:r w:rsidRPr="0EC73F34" w:rsidR="00210997">
              <w:rPr>
                <w:b w:val="1"/>
                <w:bCs w:val="1"/>
                <w:spacing w:val="-2"/>
                <w:sz w:val="20"/>
                <w:szCs w:val="20"/>
              </w:rPr>
              <w:t xml:space="preserve"> </w:t>
            </w:r>
            <w:r w:rsidRPr="0EC73F34" w:rsidR="00210997">
              <w:rPr>
                <w:b w:val="1"/>
                <w:bCs w:val="1"/>
                <w:sz w:val="20"/>
                <w:szCs w:val="20"/>
              </w:rPr>
              <w:t>of</w:t>
            </w:r>
            <w:r w:rsidRPr="0EC73F34" w:rsidR="00210997">
              <w:rPr>
                <w:b w:val="1"/>
                <w:bCs w:val="1"/>
                <w:spacing w:val="-3"/>
                <w:sz w:val="20"/>
                <w:szCs w:val="20"/>
              </w:rPr>
              <w:t xml:space="preserve"> </w:t>
            </w:r>
            <w:r w:rsidRPr="0EC73F34" w:rsidR="00210997">
              <w:rPr>
                <w:b w:val="1"/>
                <w:bCs w:val="1"/>
                <w:sz w:val="20"/>
                <w:szCs w:val="20"/>
              </w:rPr>
              <w:t>QTS;</w:t>
            </w:r>
            <w:r w:rsidRPr="0EC73F34" w:rsidR="00210997">
              <w:rPr>
                <w:b w:val="1"/>
                <w:bCs w:val="1"/>
                <w:spacing w:val="-3"/>
                <w:sz w:val="20"/>
                <w:szCs w:val="20"/>
              </w:rPr>
              <w:t xml:space="preserve"> </w:t>
            </w:r>
            <w:r w:rsidRPr="0EC73F34" w:rsidR="00210997">
              <w:rPr>
                <w:b w:val="1"/>
                <w:bCs w:val="1"/>
                <w:sz w:val="20"/>
                <w:szCs w:val="20"/>
              </w:rPr>
              <w:t>mapping</w:t>
            </w:r>
            <w:r w:rsidRPr="0EC73F34" w:rsidR="00210997">
              <w:rPr>
                <w:b w:val="1"/>
                <w:bCs w:val="1"/>
                <w:spacing w:val="-3"/>
                <w:sz w:val="20"/>
                <w:szCs w:val="20"/>
              </w:rPr>
              <w:t xml:space="preserve"> </w:t>
            </w:r>
            <w:r w:rsidRPr="0EC73F34" w:rsidR="00210997">
              <w:rPr>
                <w:b w:val="1"/>
                <w:bCs w:val="1"/>
                <w:sz w:val="20"/>
                <w:szCs w:val="20"/>
              </w:rPr>
              <w:t>evidences</w:t>
            </w:r>
            <w:r w:rsidRPr="0EC73F34" w:rsidR="00210997">
              <w:rPr>
                <w:b w:val="1"/>
                <w:bCs w:val="1"/>
                <w:spacing w:val="-3"/>
                <w:sz w:val="20"/>
                <w:szCs w:val="20"/>
              </w:rPr>
              <w:t xml:space="preserve"> </w:t>
            </w:r>
            <w:r w:rsidRPr="0EC73F34" w:rsidR="00210997">
              <w:rPr>
                <w:b w:val="1"/>
                <w:bCs w:val="1"/>
                <w:sz w:val="20"/>
                <w:szCs w:val="20"/>
              </w:rPr>
              <w:t>against</w:t>
            </w:r>
            <w:r w:rsidRPr="0EC73F34" w:rsidR="00210997">
              <w:rPr>
                <w:b w:val="1"/>
                <w:bCs w:val="1"/>
                <w:spacing w:val="-3"/>
                <w:sz w:val="20"/>
                <w:szCs w:val="20"/>
              </w:rPr>
              <w:t xml:space="preserve"> </w:t>
            </w:r>
            <w:r w:rsidRPr="0EC73F34" w:rsidR="00210997">
              <w:rPr>
                <w:b w:val="1"/>
                <w:bCs w:val="1"/>
                <w:sz w:val="20"/>
                <w:szCs w:val="20"/>
              </w:rPr>
              <w:t>the Teacher</w:t>
            </w:r>
            <w:r w:rsidRPr="0EC73F34" w:rsidR="7DD3DF4D">
              <w:rPr>
                <w:b w:val="1"/>
                <w:bCs w:val="1"/>
                <w:sz w:val="20"/>
                <w:szCs w:val="20"/>
              </w:rPr>
              <w:t>s’</w:t>
            </w:r>
            <w:r w:rsidRPr="0EC73F34" w:rsidR="00210997">
              <w:rPr>
                <w:b w:val="1"/>
                <w:bCs w:val="1"/>
                <w:spacing w:val="-2"/>
                <w:sz w:val="20"/>
                <w:szCs w:val="20"/>
              </w:rPr>
              <w:t xml:space="preserve"> </w:t>
            </w:r>
            <w:r w:rsidRPr="0EC73F34" w:rsidR="00210997">
              <w:rPr>
                <w:b w:val="1"/>
                <w:bCs w:val="1"/>
                <w:sz w:val="20"/>
                <w:szCs w:val="20"/>
              </w:rPr>
              <w:t>Standards</w:t>
            </w:r>
            <w:r w:rsidRPr="0EC73F34" w:rsidR="00210997">
              <w:rPr>
                <w:b w:val="1"/>
                <w:bCs w:val="1"/>
                <w:spacing w:val="-3"/>
                <w:sz w:val="20"/>
                <w:szCs w:val="20"/>
              </w:rPr>
              <w:t xml:space="preserve"> </w:t>
            </w:r>
            <w:r w:rsidRPr="0EC73F34" w:rsidR="00210997">
              <w:rPr>
                <w:b w:val="1"/>
                <w:bCs w:val="1"/>
                <w:sz w:val="20"/>
                <w:szCs w:val="20"/>
              </w:rPr>
              <w:t>below.</w:t>
            </w:r>
          </w:p>
          <w:p w:rsidR="00210997" w:rsidP="14013528" w:rsidRDefault="00210997" w14:paraId="2F4C47CF" w14:textId="77777777">
            <w:pPr>
              <w:pStyle w:val="TableParagraph"/>
              <w:numPr>
                <w:ilvl w:val="0"/>
                <w:numId w:val="84"/>
              </w:numPr>
              <w:tabs>
                <w:tab w:val="left" w:pos="370"/>
              </w:tabs>
              <w:spacing w:line="254" w:lineRule="exact"/>
              <w:ind w:hanging="361"/>
              <w:rPr>
                <w:b w:val="1"/>
                <w:bCs w:val="1"/>
                <w:sz w:val="20"/>
                <w:szCs w:val="20"/>
              </w:rPr>
            </w:pPr>
            <w:r w:rsidRPr="14013528" w:rsidR="00210997">
              <w:rPr>
                <w:b w:val="1"/>
                <w:bCs w:val="1"/>
                <w:sz w:val="20"/>
                <w:szCs w:val="20"/>
              </w:rPr>
              <w:t>A</w:t>
            </w:r>
            <w:r w:rsidRPr="14013528" w:rsidR="00210997">
              <w:rPr>
                <w:b w:val="1"/>
                <w:bCs w:val="1"/>
                <w:spacing w:val="-3"/>
                <w:sz w:val="20"/>
                <w:szCs w:val="20"/>
              </w:rPr>
              <w:t xml:space="preserve"> </w:t>
            </w:r>
            <w:r w:rsidRPr="14013528" w:rsidR="00210997">
              <w:rPr>
                <w:b w:val="1"/>
                <w:bCs w:val="1"/>
                <w:sz w:val="20"/>
                <w:szCs w:val="20"/>
              </w:rPr>
              <w:t>professional</w:t>
            </w:r>
            <w:r w:rsidRPr="14013528" w:rsidR="00210997">
              <w:rPr>
                <w:b w:val="1"/>
                <w:bCs w:val="1"/>
                <w:spacing w:val="-4"/>
                <w:sz w:val="20"/>
                <w:szCs w:val="20"/>
              </w:rPr>
              <w:t xml:space="preserve"> </w:t>
            </w:r>
            <w:r w:rsidRPr="14013528" w:rsidR="00210997">
              <w:rPr>
                <w:b w:val="1"/>
                <w:bCs w:val="1"/>
                <w:sz w:val="20"/>
                <w:szCs w:val="20"/>
              </w:rPr>
              <w:t>assessment</w:t>
            </w:r>
            <w:r w:rsidRPr="14013528" w:rsidR="00210997">
              <w:rPr>
                <w:b w:val="1"/>
                <w:bCs w:val="1"/>
                <w:spacing w:val="-2"/>
                <w:sz w:val="20"/>
                <w:szCs w:val="20"/>
              </w:rPr>
              <w:t xml:space="preserve"> </w:t>
            </w:r>
            <w:r w:rsidRPr="14013528" w:rsidR="00210997">
              <w:rPr>
                <w:b w:val="1"/>
                <w:bCs w:val="1"/>
                <w:sz w:val="20"/>
                <w:szCs w:val="20"/>
              </w:rPr>
              <w:t>of</w:t>
            </w:r>
            <w:r w:rsidRPr="14013528" w:rsidR="00210997">
              <w:rPr>
                <w:b w:val="1"/>
                <w:bCs w:val="1"/>
                <w:spacing w:val="-3"/>
                <w:sz w:val="20"/>
                <w:szCs w:val="20"/>
              </w:rPr>
              <w:t xml:space="preserve"> </w:t>
            </w:r>
            <w:r w:rsidRPr="14013528" w:rsidR="00210997">
              <w:rPr>
                <w:b w:val="1"/>
                <w:bCs w:val="1"/>
                <w:sz w:val="20"/>
                <w:szCs w:val="20"/>
              </w:rPr>
              <w:t>the</w:t>
            </w:r>
            <w:r w:rsidRPr="14013528" w:rsidR="00210997">
              <w:rPr>
                <w:b w:val="1"/>
                <w:bCs w:val="1"/>
                <w:spacing w:val="-2"/>
                <w:sz w:val="20"/>
                <w:szCs w:val="20"/>
              </w:rPr>
              <w:t xml:space="preserve"> </w:t>
            </w:r>
            <w:r w:rsidRPr="14013528" w:rsidR="00210997">
              <w:rPr>
                <w:b w:val="1"/>
                <w:bCs w:val="1"/>
                <w:sz w:val="20"/>
                <w:szCs w:val="20"/>
              </w:rPr>
              <w:t>ability</w:t>
            </w:r>
            <w:r w:rsidRPr="14013528" w:rsidR="00210997">
              <w:rPr>
                <w:b w:val="1"/>
                <w:bCs w:val="1"/>
                <w:spacing w:val="-3"/>
                <w:sz w:val="20"/>
                <w:szCs w:val="20"/>
              </w:rPr>
              <w:t xml:space="preserve"> </w:t>
            </w:r>
            <w:r w:rsidRPr="14013528" w:rsidR="00210997">
              <w:rPr>
                <w:b w:val="1"/>
                <w:bCs w:val="1"/>
                <w:sz w:val="20"/>
                <w:szCs w:val="20"/>
              </w:rPr>
              <w:t>to</w:t>
            </w:r>
            <w:r w:rsidRPr="14013528" w:rsidR="00210997">
              <w:rPr>
                <w:b w:val="1"/>
                <w:bCs w:val="1"/>
                <w:spacing w:val="-1"/>
                <w:sz w:val="20"/>
                <w:szCs w:val="20"/>
              </w:rPr>
              <w:t xml:space="preserve"> </w:t>
            </w:r>
            <w:r w:rsidRPr="14013528" w:rsidR="00210997">
              <w:rPr>
                <w:b w:val="1"/>
                <w:bCs w:val="1"/>
                <w:sz w:val="20"/>
                <w:szCs w:val="20"/>
              </w:rPr>
              <w:t>stay ‘on</w:t>
            </w:r>
            <w:r w:rsidRPr="14013528" w:rsidR="00210997">
              <w:rPr>
                <w:b w:val="1"/>
                <w:bCs w:val="1"/>
                <w:spacing w:val="-1"/>
                <w:sz w:val="20"/>
                <w:szCs w:val="20"/>
              </w:rPr>
              <w:t xml:space="preserve"> </w:t>
            </w:r>
            <w:r w:rsidRPr="14013528" w:rsidR="00210997">
              <w:rPr>
                <w:b w:val="1"/>
                <w:bCs w:val="1"/>
                <w:sz w:val="20"/>
                <w:szCs w:val="20"/>
              </w:rPr>
              <w:t>trajectory’</w:t>
            </w:r>
            <w:r w:rsidRPr="14013528" w:rsidR="00210997">
              <w:rPr>
                <w:b w:val="1"/>
                <w:bCs w:val="1"/>
                <w:spacing w:val="-3"/>
                <w:sz w:val="20"/>
                <w:szCs w:val="20"/>
              </w:rPr>
              <w:t xml:space="preserve"> </w:t>
            </w:r>
            <w:r w:rsidRPr="14013528" w:rsidR="00210997">
              <w:rPr>
                <w:b w:val="1"/>
                <w:bCs w:val="1"/>
                <w:sz w:val="20"/>
                <w:szCs w:val="20"/>
              </w:rPr>
              <w:t>toward</w:t>
            </w:r>
            <w:r w:rsidRPr="14013528" w:rsidR="00210997">
              <w:rPr>
                <w:b w:val="1"/>
                <w:bCs w:val="1"/>
                <w:spacing w:val="-1"/>
                <w:sz w:val="20"/>
                <w:szCs w:val="20"/>
              </w:rPr>
              <w:t xml:space="preserve"> </w:t>
            </w:r>
            <w:r w:rsidRPr="14013528" w:rsidR="00210997">
              <w:rPr>
                <w:b w:val="1"/>
                <w:bCs w:val="1"/>
                <w:sz w:val="20"/>
                <w:szCs w:val="20"/>
              </w:rPr>
              <w:t>QTS</w:t>
            </w:r>
            <w:r w:rsidRPr="14013528" w:rsidR="00210997">
              <w:rPr>
                <w:b w:val="1"/>
                <w:bCs w:val="1"/>
                <w:spacing w:val="-3"/>
                <w:sz w:val="20"/>
                <w:szCs w:val="20"/>
              </w:rPr>
              <w:t xml:space="preserve"> </w:t>
            </w:r>
            <w:r w:rsidRPr="14013528" w:rsidR="00210997">
              <w:rPr>
                <w:b w:val="1"/>
                <w:bCs w:val="1"/>
                <w:sz w:val="20"/>
                <w:szCs w:val="20"/>
              </w:rPr>
              <w:t>will</w:t>
            </w:r>
            <w:r w:rsidRPr="14013528" w:rsidR="00210997">
              <w:rPr>
                <w:b w:val="1"/>
                <w:bCs w:val="1"/>
                <w:spacing w:val="-3"/>
                <w:sz w:val="20"/>
                <w:szCs w:val="20"/>
              </w:rPr>
              <w:t xml:space="preserve"> </w:t>
            </w:r>
            <w:r w:rsidRPr="14013528" w:rsidR="00210997">
              <w:rPr>
                <w:b w:val="1"/>
                <w:bCs w:val="1"/>
                <w:sz w:val="20"/>
                <w:szCs w:val="20"/>
              </w:rPr>
              <w:t>be</w:t>
            </w:r>
            <w:r w:rsidRPr="14013528" w:rsidR="00210997">
              <w:rPr>
                <w:b w:val="1"/>
                <w:bCs w:val="1"/>
                <w:spacing w:val="-2"/>
                <w:sz w:val="20"/>
                <w:szCs w:val="20"/>
              </w:rPr>
              <w:t xml:space="preserve"> </w:t>
            </w:r>
            <w:r w:rsidRPr="14013528" w:rsidR="00210997">
              <w:rPr>
                <w:b w:val="1"/>
                <w:bCs w:val="1"/>
                <w:sz w:val="20"/>
                <w:szCs w:val="20"/>
              </w:rPr>
              <w:t>made</w:t>
            </w:r>
            <w:r w:rsidRPr="14013528" w:rsidR="00210997">
              <w:rPr>
                <w:b w:val="1"/>
                <w:bCs w:val="1"/>
                <w:spacing w:val="-2"/>
                <w:sz w:val="20"/>
                <w:szCs w:val="20"/>
              </w:rPr>
              <w:t xml:space="preserve"> </w:t>
            </w:r>
            <w:r w:rsidRPr="14013528" w:rsidR="00210997">
              <w:rPr>
                <w:b w:val="1"/>
                <w:bCs w:val="1"/>
                <w:sz w:val="20"/>
                <w:szCs w:val="20"/>
              </w:rPr>
              <w:t>during</w:t>
            </w:r>
            <w:r w:rsidRPr="14013528" w:rsidR="00210997">
              <w:rPr>
                <w:b w:val="1"/>
                <w:bCs w:val="1"/>
                <w:spacing w:val="-3"/>
                <w:sz w:val="20"/>
                <w:szCs w:val="20"/>
              </w:rPr>
              <w:t xml:space="preserve"> </w:t>
            </w:r>
            <w:r w:rsidRPr="14013528" w:rsidR="00210997">
              <w:rPr>
                <w:b w:val="1"/>
                <w:bCs w:val="1"/>
                <w:sz w:val="20"/>
                <w:szCs w:val="20"/>
              </w:rPr>
              <w:t>each</w:t>
            </w:r>
            <w:r w:rsidRPr="14013528" w:rsidR="00210997">
              <w:rPr>
                <w:b w:val="1"/>
                <w:bCs w:val="1"/>
                <w:spacing w:val="-1"/>
                <w:sz w:val="20"/>
                <w:szCs w:val="20"/>
              </w:rPr>
              <w:t xml:space="preserve"> </w:t>
            </w:r>
            <w:r w:rsidRPr="14013528" w:rsidR="00210997">
              <w:rPr>
                <w:b w:val="1"/>
                <w:bCs w:val="1"/>
                <w:sz w:val="20"/>
                <w:szCs w:val="20"/>
              </w:rPr>
              <w:t>placement</w:t>
            </w:r>
            <w:r w:rsidRPr="14013528" w:rsidR="00210997">
              <w:rPr>
                <w:b w:val="1"/>
                <w:bCs w:val="1"/>
                <w:spacing w:val="-2"/>
                <w:sz w:val="20"/>
                <w:szCs w:val="20"/>
              </w:rPr>
              <w:t xml:space="preserve"> </w:t>
            </w:r>
            <w:r w:rsidRPr="14013528" w:rsidR="00210997">
              <w:rPr>
                <w:b w:val="1"/>
                <w:bCs w:val="1"/>
                <w:sz w:val="20"/>
                <w:szCs w:val="20"/>
              </w:rPr>
              <w:t>phase.</w:t>
            </w:r>
          </w:p>
          <w:p w:rsidR="00210997" w:rsidP="14013528" w:rsidRDefault="00210997" w14:paraId="5D56EE31" w14:textId="77777777">
            <w:pPr>
              <w:pStyle w:val="TableParagraph"/>
              <w:numPr>
                <w:ilvl w:val="0"/>
                <w:numId w:val="84"/>
              </w:numPr>
              <w:tabs>
                <w:tab w:val="left" w:pos="370"/>
              </w:tabs>
              <w:ind w:hanging="361"/>
              <w:rPr>
                <w:b w:val="1"/>
                <w:bCs w:val="1"/>
                <w:sz w:val="20"/>
                <w:szCs w:val="20"/>
              </w:rPr>
            </w:pPr>
            <w:r w:rsidRPr="14013528" w:rsidR="00210997">
              <w:rPr>
                <w:b w:val="1"/>
                <w:bCs w:val="1"/>
                <w:sz w:val="20"/>
                <w:szCs w:val="20"/>
              </w:rPr>
              <w:t>SMART</w:t>
            </w:r>
            <w:r w:rsidRPr="14013528" w:rsidR="00210997">
              <w:rPr>
                <w:b w:val="1"/>
                <w:bCs w:val="1"/>
                <w:spacing w:val="-2"/>
                <w:sz w:val="20"/>
                <w:szCs w:val="20"/>
              </w:rPr>
              <w:t xml:space="preserve"> </w:t>
            </w:r>
            <w:r w:rsidRPr="14013528" w:rsidR="00210997">
              <w:rPr>
                <w:b w:val="1"/>
                <w:bCs w:val="1"/>
                <w:sz w:val="20"/>
                <w:szCs w:val="20"/>
              </w:rPr>
              <w:t>targets</w:t>
            </w:r>
            <w:r w:rsidRPr="14013528" w:rsidR="00210997">
              <w:rPr>
                <w:b w:val="1"/>
                <w:bCs w:val="1"/>
                <w:spacing w:val="-2"/>
                <w:sz w:val="20"/>
                <w:szCs w:val="20"/>
              </w:rPr>
              <w:t xml:space="preserve"> </w:t>
            </w:r>
            <w:r w:rsidRPr="14013528" w:rsidR="00210997">
              <w:rPr>
                <w:b w:val="1"/>
                <w:bCs w:val="1"/>
                <w:sz w:val="20"/>
                <w:szCs w:val="20"/>
              </w:rPr>
              <w:t>will</w:t>
            </w:r>
            <w:r w:rsidRPr="14013528" w:rsidR="00210997">
              <w:rPr>
                <w:b w:val="1"/>
                <w:bCs w:val="1"/>
                <w:spacing w:val="-3"/>
                <w:sz w:val="20"/>
                <w:szCs w:val="20"/>
              </w:rPr>
              <w:t xml:space="preserve"> </w:t>
            </w:r>
            <w:r w:rsidRPr="14013528" w:rsidR="00210997">
              <w:rPr>
                <w:b w:val="1"/>
                <w:bCs w:val="1"/>
                <w:sz w:val="20"/>
                <w:szCs w:val="20"/>
              </w:rPr>
              <w:t>continue</w:t>
            </w:r>
            <w:r w:rsidRPr="14013528" w:rsidR="00210997">
              <w:rPr>
                <w:b w:val="1"/>
                <w:bCs w:val="1"/>
                <w:spacing w:val="-2"/>
                <w:sz w:val="20"/>
                <w:szCs w:val="20"/>
              </w:rPr>
              <w:t xml:space="preserve"> </w:t>
            </w:r>
            <w:r w:rsidRPr="14013528" w:rsidR="00210997">
              <w:rPr>
                <w:b w:val="1"/>
                <w:bCs w:val="1"/>
                <w:sz w:val="20"/>
                <w:szCs w:val="20"/>
              </w:rPr>
              <w:t>to</w:t>
            </w:r>
            <w:r w:rsidRPr="14013528" w:rsidR="00210997">
              <w:rPr>
                <w:b w:val="1"/>
                <w:bCs w:val="1"/>
                <w:spacing w:val="-2"/>
                <w:sz w:val="20"/>
                <w:szCs w:val="20"/>
              </w:rPr>
              <w:t xml:space="preserve"> </w:t>
            </w:r>
            <w:r w:rsidRPr="14013528" w:rsidR="00210997">
              <w:rPr>
                <w:b w:val="1"/>
                <w:bCs w:val="1"/>
                <w:sz w:val="20"/>
                <w:szCs w:val="20"/>
              </w:rPr>
              <w:t>help</w:t>
            </w:r>
            <w:r w:rsidRPr="14013528" w:rsidR="00210997">
              <w:rPr>
                <w:b w:val="1"/>
                <w:bCs w:val="1"/>
                <w:spacing w:val="-1"/>
                <w:sz w:val="20"/>
                <w:szCs w:val="20"/>
              </w:rPr>
              <w:t xml:space="preserve"> </w:t>
            </w:r>
            <w:r w:rsidRPr="14013528" w:rsidR="00210997">
              <w:rPr>
                <w:b w:val="1"/>
                <w:bCs w:val="1"/>
                <w:sz w:val="20"/>
                <w:szCs w:val="20"/>
              </w:rPr>
              <w:t>a</w:t>
            </w:r>
            <w:r w:rsidRPr="14013528" w:rsidR="00210997">
              <w:rPr>
                <w:b w:val="1"/>
                <w:bCs w:val="1"/>
                <w:spacing w:val="-2"/>
                <w:sz w:val="20"/>
                <w:szCs w:val="20"/>
              </w:rPr>
              <w:t xml:space="preserve"> </w:t>
            </w:r>
            <w:r w:rsidRPr="14013528" w:rsidR="00210997">
              <w:rPr>
                <w:b w:val="1"/>
                <w:bCs w:val="1"/>
                <w:sz w:val="20"/>
                <w:szCs w:val="20"/>
              </w:rPr>
              <w:t>student</w:t>
            </w:r>
            <w:r w:rsidRPr="14013528" w:rsidR="00210997">
              <w:rPr>
                <w:b w:val="1"/>
                <w:bCs w:val="1"/>
                <w:spacing w:val="-2"/>
                <w:sz w:val="20"/>
                <w:szCs w:val="20"/>
              </w:rPr>
              <w:t xml:space="preserve"> </w:t>
            </w:r>
            <w:r w:rsidRPr="14013528" w:rsidR="00210997">
              <w:rPr>
                <w:b w:val="1"/>
                <w:bCs w:val="1"/>
                <w:sz w:val="20"/>
                <w:szCs w:val="20"/>
              </w:rPr>
              <w:t>teacher</w:t>
            </w:r>
            <w:r w:rsidRPr="14013528" w:rsidR="00210997">
              <w:rPr>
                <w:b w:val="1"/>
                <w:bCs w:val="1"/>
                <w:spacing w:val="-1"/>
                <w:sz w:val="20"/>
                <w:szCs w:val="20"/>
              </w:rPr>
              <w:t xml:space="preserve"> </w:t>
            </w:r>
            <w:r w:rsidRPr="14013528" w:rsidR="00210997">
              <w:rPr>
                <w:b w:val="1"/>
                <w:bCs w:val="1"/>
                <w:sz w:val="20"/>
                <w:szCs w:val="20"/>
              </w:rPr>
              <w:t>work</w:t>
            </w:r>
            <w:r w:rsidRPr="14013528" w:rsidR="00210997">
              <w:rPr>
                <w:b w:val="1"/>
                <w:bCs w:val="1"/>
                <w:spacing w:val="-2"/>
                <w:sz w:val="20"/>
                <w:szCs w:val="20"/>
              </w:rPr>
              <w:t xml:space="preserve"> </w:t>
            </w:r>
            <w:r w:rsidRPr="14013528" w:rsidR="00210997">
              <w:rPr>
                <w:b w:val="1"/>
                <w:bCs w:val="1"/>
                <w:sz w:val="20"/>
                <w:szCs w:val="20"/>
              </w:rPr>
              <w:t>towards</w:t>
            </w:r>
            <w:r w:rsidRPr="14013528" w:rsidR="00210997">
              <w:rPr>
                <w:b w:val="1"/>
                <w:bCs w:val="1"/>
                <w:spacing w:val="-2"/>
                <w:sz w:val="20"/>
                <w:szCs w:val="20"/>
              </w:rPr>
              <w:t xml:space="preserve"> </w:t>
            </w:r>
            <w:r w:rsidRPr="14013528" w:rsidR="00210997">
              <w:rPr>
                <w:b w:val="1"/>
                <w:bCs w:val="1"/>
                <w:sz w:val="20"/>
                <w:szCs w:val="20"/>
              </w:rPr>
              <w:t>meeting</w:t>
            </w:r>
            <w:r w:rsidRPr="14013528" w:rsidR="00210997">
              <w:rPr>
                <w:b w:val="1"/>
                <w:bCs w:val="1"/>
                <w:spacing w:val="-3"/>
                <w:sz w:val="20"/>
                <w:szCs w:val="20"/>
              </w:rPr>
              <w:t xml:space="preserve"> </w:t>
            </w:r>
            <w:r w:rsidRPr="14013528" w:rsidR="00210997">
              <w:rPr>
                <w:b w:val="1"/>
                <w:bCs w:val="1"/>
                <w:sz w:val="20"/>
                <w:szCs w:val="20"/>
              </w:rPr>
              <w:t>a</w:t>
            </w:r>
            <w:r w:rsidRPr="14013528" w:rsidR="00210997">
              <w:rPr>
                <w:b w:val="1"/>
                <w:bCs w:val="1"/>
                <w:spacing w:val="-2"/>
                <w:sz w:val="20"/>
                <w:szCs w:val="20"/>
              </w:rPr>
              <w:t xml:space="preserve"> </w:t>
            </w:r>
            <w:r w:rsidRPr="14013528" w:rsidR="00210997">
              <w:rPr>
                <w:b w:val="1"/>
                <w:bCs w:val="1"/>
                <w:sz w:val="20"/>
                <w:szCs w:val="20"/>
              </w:rPr>
              <w:t>best</w:t>
            </w:r>
            <w:r w:rsidRPr="14013528" w:rsidR="00210997">
              <w:rPr>
                <w:b w:val="1"/>
                <w:bCs w:val="1"/>
                <w:spacing w:val="-2"/>
                <w:sz w:val="20"/>
                <w:szCs w:val="20"/>
              </w:rPr>
              <w:t xml:space="preserve"> </w:t>
            </w:r>
            <w:r w:rsidRPr="14013528" w:rsidR="00210997">
              <w:rPr>
                <w:b w:val="1"/>
                <w:bCs w:val="1"/>
                <w:sz w:val="20"/>
                <w:szCs w:val="20"/>
              </w:rPr>
              <w:t>fit</w:t>
            </w:r>
            <w:r w:rsidRPr="14013528" w:rsidR="00210997">
              <w:rPr>
                <w:b w:val="1"/>
                <w:bCs w:val="1"/>
                <w:spacing w:val="-2"/>
                <w:sz w:val="20"/>
                <w:szCs w:val="20"/>
              </w:rPr>
              <w:t xml:space="preserve"> </w:t>
            </w:r>
            <w:r w:rsidRPr="14013528" w:rsidR="00210997">
              <w:rPr>
                <w:b w:val="1"/>
                <w:bCs w:val="1"/>
                <w:sz w:val="20"/>
                <w:szCs w:val="20"/>
              </w:rPr>
              <w:t>outcome</w:t>
            </w:r>
            <w:r w:rsidRPr="14013528" w:rsidR="00210997">
              <w:rPr>
                <w:b w:val="1"/>
                <w:bCs w:val="1"/>
                <w:spacing w:val="-4"/>
                <w:sz w:val="20"/>
                <w:szCs w:val="20"/>
              </w:rPr>
              <w:t xml:space="preserve"> </w:t>
            </w:r>
            <w:r w:rsidRPr="14013528" w:rsidR="00210997">
              <w:rPr>
                <w:b w:val="1"/>
                <w:bCs w:val="1"/>
                <w:sz w:val="20"/>
                <w:szCs w:val="20"/>
              </w:rPr>
              <w:t>of</w:t>
            </w:r>
            <w:r w:rsidRPr="14013528" w:rsidR="00210997">
              <w:rPr>
                <w:b w:val="1"/>
                <w:bCs w:val="1"/>
                <w:spacing w:val="-2"/>
                <w:sz w:val="20"/>
                <w:szCs w:val="20"/>
              </w:rPr>
              <w:t xml:space="preserve"> </w:t>
            </w:r>
            <w:r w:rsidRPr="14013528" w:rsidR="00210997">
              <w:rPr>
                <w:b w:val="1"/>
                <w:bCs w:val="1"/>
                <w:sz w:val="20"/>
                <w:szCs w:val="20"/>
              </w:rPr>
              <w:t>the</w:t>
            </w:r>
            <w:r w:rsidRPr="14013528" w:rsidR="00210997">
              <w:rPr>
                <w:b w:val="1"/>
                <w:bCs w:val="1"/>
                <w:spacing w:val="-2"/>
                <w:sz w:val="20"/>
                <w:szCs w:val="20"/>
              </w:rPr>
              <w:t xml:space="preserve"> </w:t>
            </w:r>
            <w:r w:rsidRPr="14013528" w:rsidR="00210997">
              <w:rPr>
                <w:b w:val="1"/>
                <w:bCs w:val="1"/>
                <w:sz w:val="20"/>
                <w:szCs w:val="20"/>
              </w:rPr>
              <w:t>teacher</w:t>
            </w:r>
            <w:r w:rsidRPr="14013528" w:rsidR="00210997">
              <w:rPr>
                <w:b w:val="1"/>
                <w:bCs w:val="1"/>
                <w:spacing w:val="-2"/>
                <w:sz w:val="20"/>
                <w:szCs w:val="20"/>
              </w:rPr>
              <w:t xml:space="preserve"> </w:t>
            </w:r>
            <w:r w:rsidRPr="14013528" w:rsidR="00210997">
              <w:rPr>
                <w:b w:val="1"/>
                <w:bCs w:val="1"/>
                <w:sz w:val="20"/>
                <w:szCs w:val="20"/>
              </w:rPr>
              <w:t>standards.</w:t>
            </w:r>
          </w:p>
          <w:p w:rsidR="00210997" w:rsidP="14013528" w:rsidRDefault="00210997" w14:paraId="284AEF74" w14:textId="77777777">
            <w:pPr>
              <w:pStyle w:val="TableParagraph"/>
              <w:numPr>
                <w:ilvl w:val="0"/>
                <w:numId w:val="84"/>
              </w:numPr>
              <w:tabs>
                <w:tab w:val="left" w:pos="370"/>
              </w:tabs>
              <w:spacing w:before="2" w:line="255" w:lineRule="exact"/>
              <w:ind w:hanging="361"/>
              <w:rPr>
                <w:b w:val="1"/>
                <w:bCs w:val="1"/>
                <w:sz w:val="20"/>
                <w:szCs w:val="20"/>
              </w:rPr>
            </w:pPr>
            <w:r w:rsidRPr="14013528" w:rsidR="00210997">
              <w:rPr>
                <w:b w:val="1"/>
                <w:bCs w:val="1"/>
                <w:sz w:val="20"/>
                <w:szCs w:val="20"/>
              </w:rPr>
              <w:t>Mentor</w:t>
            </w:r>
            <w:r w:rsidRPr="14013528" w:rsidR="00210997">
              <w:rPr>
                <w:b w:val="1"/>
                <w:bCs w:val="1"/>
                <w:spacing w:val="-1"/>
                <w:sz w:val="20"/>
                <w:szCs w:val="20"/>
              </w:rPr>
              <w:t xml:space="preserve"> </w:t>
            </w:r>
            <w:r w:rsidRPr="14013528" w:rsidR="00210997">
              <w:rPr>
                <w:b w:val="1"/>
                <w:bCs w:val="1"/>
                <w:sz w:val="20"/>
                <w:szCs w:val="20"/>
              </w:rPr>
              <w:t>“support”</w:t>
            </w:r>
            <w:r w:rsidRPr="14013528" w:rsidR="00210997">
              <w:rPr>
                <w:b w:val="1"/>
                <w:bCs w:val="1"/>
                <w:spacing w:val="-2"/>
                <w:sz w:val="20"/>
                <w:szCs w:val="20"/>
              </w:rPr>
              <w:t xml:space="preserve"> </w:t>
            </w:r>
            <w:r w:rsidRPr="14013528" w:rsidR="00210997">
              <w:rPr>
                <w:b w:val="1"/>
                <w:bCs w:val="1"/>
                <w:sz w:val="20"/>
                <w:szCs w:val="20"/>
              </w:rPr>
              <w:t>is</w:t>
            </w:r>
            <w:r w:rsidRPr="14013528" w:rsidR="00210997">
              <w:rPr>
                <w:b w:val="1"/>
                <w:bCs w:val="1"/>
                <w:spacing w:val="-2"/>
                <w:sz w:val="20"/>
                <w:szCs w:val="20"/>
              </w:rPr>
              <w:t xml:space="preserve"> </w:t>
            </w:r>
            <w:r w:rsidRPr="14013528" w:rsidR="00210997">
              <w:rPr>
                <w:b w:val="1"/>
                <w:bCs w:val="1"/>
                <w:sz w:val="20"/>
                <w:szCs w:val="20"/>
              </w:rPr>
              <w:t>critical</w:t>
            </w:r>
            <w:r w:rsidRPr="14013528" w:rsidR="00210997">
              <w:rPr>
                <w:b w:val="1"/>
                <w:bCs w:val="1"/>
                <w:spacing w:val="-3"/>
                <w:sz w:val="20"/>
                <w:szCs w:val="20"/>
              </w:rPr>
              <w:t xml:space="preserve"> </w:t>
            </w:r>
            <w:r w:rsidRPr="14013528" w:rsidR="00210997">
              <w:rPr>
                <w:b w:val="1"/>
                <w:bCs w:val="1"/>
                <w:sz w:val="20"/>
                <w:szCs w:val="20"/>
              </w:rPr>
              <w:t>to sustained</w:t>
            </w:r>
            <w:r w:rsidRPr="14013528" w:rsidR="00210997">
              <w:rPr>
                <w:b w:val="1"/>
                <w:bCs w:val="1"/>
                <w:spacing w:val="-1"/>
                <w:sz w:val="20"/>
                <w:szCs w:val="20"/>
              </w:rPr>
              <w:t xml:space="preserve"> </w:t>
            </w:r>
            <w:r w:rsidRPr="14013528" w:rsidR="00210997">
              <w:rPr>
                <w:b w:val="1"/>
                <w:bCs w:val="1"/>
                <w:sz w:val="20"/>
                <w:szCs w:val="20"/>
              </w:rPr>
              <w:t>student</w:t>
            </w:r>
            <w:r w:rsidRPr="14013528" w:rsidR="00210997">
              <w:rPr>
                <w:b w:val="1"/>
                <w:bCs w:val="1"/>
                <w:spacing w:val="-4"/>
                <w:sz w:val="20"/>
                <w:szCs w:val="20"/>
              </w:rPr>
              <w:t xml:space="preserve"> </w:t>
            </w:r>
            <w:r w:rsidRPr="14013528" w:rsidR="00210997">
              <w:rPr>
                <w:b w:val="1"/>
                <w:bCs w:val="1"/>
                <w:sz w:val="20"/>
                <w:szCs w:val="20"/>
              </w:rPr>
              <w:t>teacher</w:t>
            </w:r>
            <w:r w:rsidRPr="14013528" w:rsidR="00210997">
              <w:rPr>
                <w:b w:val="1"/>
                <w:bCs w:val="1"/>
                <w:spacing w:val="-2"/>
                <w:sz w:val="20"/>
                <w:szCs w:val="20"/>
              </w:rPr>
              <w:t xml:space="preserve"> </w:t>
            </w:r>
            <w:r w:rsidRPr="14013528" w:rsidR="00210997">
              <w:rPr>
                <w:b w:val="1"/>
                <w:bCs w:val="1"/>
                <w:sz w:val="20"/>
                <w:szCs w:val="20"/>
              </w:rPr>
              <w:t>progress.</w:t>
            </w:r>
            <w:r w:rsidRPr="14013528" w:rsidR="00210997">
              <w:rPr>
                <w:b w:val="1"/>
                <w:bCs w:val="1"/>
                <w:spacing w:val="-3"/>
                <w:sz w:val="20"/>
                <w:szCs w:val="20"/>
              </w:rPr>
              <w:t xml:space="preserve"> </w:t>
            </w:r>
            <w:r w:rsidRPr="14013528" w:rsidR="00210997">
              <w:rPr>
                <w:b w:val="1"/>
                <w:bCs w:val="1"/>
                <w:sz w:val="20"/>
                <w:szCs w:val="20"/>
              </w:rPr>
              <w:t>Mentors</w:t>
            </w:r>
            <w:r w:rsidRPr="14013528" w:rsidR="00210997">
              <w:rPr>
                <w:b w:val="1"/>
                <w:bCs w:val="1"/>
                <w:spacing w:val="-2"/>
                <w:sz w:val="20"/>
                <w:szCs w:val="20"/>
              </w:rPr>
              <w:t xml:space="preserve"> </w:t>
            </w:r>
            <w:r w:rsidRPr="14013528" w:rsidR="00210997">
              <w:rPr>
                <w:b w:val="1"/>
                <w:bCs w:val="1"/>
                <w:sz w:val="20"/>
                <w:szCs w:val="20"/>
              </w:rPr>
              <w:t>will</w:t>
            </w:r>
            <w:r w:rsidRPr="14013528" w:rsidR="00210997">
              <w:rPr>
                <w:b w:val="1"/>
                <w:bCs w:val="1"/>
                <w:spacing w:val="-3"/>
                <w:sz w:val="20"/>
                <w:szCs w:val="20"/>
              </w:rPr>
              <w:t xml:space="preserve"> </w:t>
            </w:r>
            <w:r w:rsidRPr="14013528" w:rsidR="00210997">
              <w:rPr>
                <w:b w:val="1"/>
                <w:bCs w:val="1"/>
                <w:sz w:val="20"/>
                <w:szCs w:val="20"/>
              </w:rPr>
              <w:t>continue</w:t>
            </w:r>
            <w:r w:rsidRPr="14013528" w:rsidR="00210997">
              <w:rPr>
                <w:b w:val="1"/>
                <w:bCs w:val="1"/>
                <w:spacing w:val="-1"/>
                <w:sz w:val="20"/>
                <w:szCs w:val="20"/>
              </w:rPr>
              <w:t xml:space="preserve"> </w:t>
            </w:r>
            <w:r w:rsidRPr="14013528" w:rsidR="00210997">
              <w:rPr>
                <w:b w:val="1"/>
                <w:bCs w:val="1"/>
                <w:sz w:val="20"/>
                <w:szCs w:val="20"/>
              </w:rPr>
              <w:t>to</w:t>
            </w:r>
            <w:r w:rsidRPr="14013528" w:rsidR="00210997">
              <w:rPr>
                <w:b w:val="1"/>
                <w:bCs w:val="1"/>
                <w:spacing w:val="-1"/>
                <w:sz w:val="20"/>
                <w:szCs w:val="20"/>
              </w:rPr>
              <w:t xml:space="preserve"> </w:t>
            </w:r>
            <w:r w:rsidRPr="14013528" w:rsidR="00210997">
              <w:rPr>
                <w:b w:val="1"/>
                <w:bCs w:val="1"/>
                <w:sz w:val="20"/>
                <w:szCs w:val="20"/>
              </w:rPr>
              <w:t>support</w:t>
            </w:r>
            <w:r w:rsidRPr="14013528" w:rsidR="00210997">
              <w:rPr>
                <w:b w:val="1"/>
                <w:bCs w:val="1"/>
                <w:spacing w:val="-2"/>
                <w:sz w:val="20"/>
                <w:szCs w:val="20"/>
              </w:rPr>
              <w:t xml:space="preserve"> </w:t>
            </w:r>
            <w:r w:rsidRPr="14013528" w:rsidR="00210997">
              <w:rPr>
                <w:b w:val="1"/>
                <w:bCs w:val="1"/>
                <w:sz w:val="20"/>
                <w:szCs w:val="20"/>
              </w:rPr>
              <w:t>activity</w:t>
            </w:r>
            <w:r w:rsidRPr="14013528" w:rsidR="00210997">
              <w:rPr>
                <w:b w:val="1"/>
                <w:bCs w:val="1"/>
                <w:spacing w:val="-3"/>
                <w:sz w:val="20"/>
                <w:szCs w:val="20"/>
              </w:rPr>
              <w:t xml:space="preserve"> </w:t>
            </w:r>
            <w:r w:rsidRPr="14013528" w:rsidR="00210997">
              <w:rPr>
                <w:b w:val="1"/>
                <w:bCs w:val="1"/>
                <w:sz w:val="20"/>
                <w:szCs w:val="20"/>
              </w:rPr>
              <w:t>in all</w:t>
            </w:r>
            <w:r w:rsidRPr="14013528" w:rsidR="00210997">
              <w:rPr>
                <w:b w:val="1"/>
                <w:bCs w:val="1"/>
                <w:spacing w:val="-3"/>
                <w:sz w:val="20"/>
                <w:szCs w:val="20"/>
              </w:rPr>
              <w:t xml:space="preserve"> </w:t>
            </w:r>
            <w:r w:rsidRPr="14013528" w:rsidR="00210997">
              <w:rPr>
                <w:b w:val="1"/>
                <w:bCs w:val="1"/>
                <w:sz w:val="20"/>
                <w:szCs w:val="20"/>
              </w:rPr>
              <w:t>bands</w:t>
            </w:r>
            <w:r w:rsidRPr="14013528" w:rsidR="00210997">
              <w:rPr>
                <w:b w:val="1"/>
                <w:bCs w:val="1"/>
                <w:spacing w:val="-2"/>
                <w:sz w:val="20"/>
                <w:szCs w:val="20"/>
              </w:rPr>
              <w:t xml:space="preserve"> </w:t>
            </w:r>
            <w:r w:rsidRPr="14013528" w:rsidR="00210997">
              <w:rPr>
                <w:b w:val="1"/>
                <w:bCs w:val="1"/>
                <w:sz w:val="20"/>
                <w:szCs w:val="20"/>
              </w:rPr>
              <w:t>of</w:t>
            </w:r>
            <w:r w:rsidRPr="14013528" w:rsidR="00210997">
              <w:rPr>
                <w:b w:val="1"/>
                <w:bCs w:val="1"/>
                <w:spacing w:val="-3"/>
                <w:sz w:val="20"/>
                <w:szCs w:val="20"/>
              </w:rPr>
              <w:t xml:space="preserve"> </w:t>
            </w:r>
            <w:r w:rsidRPr="14013528" w:rsidR="00210997">
              <w:rPr>
                <w:b w:val="1"/>
                <w:bCs w:val="1"/>
                <w:sz w:val="20"/>
                <w:szCs w:val="20"/>
              </w:rPr>
              <w:t>this</w:t>
            </w:r>
            <w:r w:rsidRPr="14013528" w:rsidR="00210997">
              <w:rPr>
                <w:b w:val="1"/>
                <w:bCs w:val="1"/>
                <w:spacing w:val="-1"/>
                <w:sz w:val="20"/>
                <w:szCs w:val="20"/>
              </w:rPr>
              <w:t xml:space="preserve"> </w:t>
            </w:r>
            <w:r w:rsidRPr="14013528" w:rsidR="00210997">
              <w:rPr>
                <w:b w:val="1"/>
                <w:bCs w:val="1"/>
                <w:sz w:val="20"/>
                <w:szCs w:val="20"/>
              </w:rPr>
              <w:t>framework.</w:t>
            </w:r>
          </w:p>
          <w:p w:rsidR="00210997" w:rsidP="14013528" w:rsidRDefault="00210997" w14:paraId="39AEF833" w14:textId="77777777">
            <w:pPr>
              <w:pStyle w:val="TableParagraph"/>
              <w:numPr>
                <w:ilvl w:val="0"/>
                <w:numId w:val="84"/>
              </w:numPr>
              <w:tabs>
                <w:tab w:val="left" w:pos="370"/>
              </w:tabs>
              <w:spacing w:line="233" w:lineRule="exact"/>
              <w:ind w:hanging="361"/>
              <w:rPr>
                <w:b w:val="1"/>
                <w:bCs w:val="1"/>
                <w:sz w:val="20"/>
                <w:szCs w:val="20"/>
              </w:rPr>
            </w:pPr>
            <w:r w:rsidRPr="14013528" w:rsidR="00210997">
              <w:rPr>
                <w:b w:val="1"/>
                <w:bCs w:val="1"/>
                <w:sz w:val="20"/>
                <w:szCs w:val="20"/>
              </w:rPr>
              <w:t>They</w:t>
            </w:r>
            <w:r w:rsidRPr="14013528" w:rsidR="00210997">
              <w:rPr>
                <w:b w:val="1"/>
                <w:bCs w:val="1"/>
                <w:spacing w:val="-3"/>
                <w:sz w:val="20"/>
                <w:szCs w:val="20"/>
              </w:rPr>
              <w:t xml:space="preserve"> </w:t>
            </w:r>
            <w:r w:rsidRPr="14013528" w:rsidR="00210997">
              <w:rPr>
                <w:b w:val="1"/>
                <w:bCs w:val="1"/>
                <w:sz w:val="20"/>
                <w:szCs w:val="20"/>
              </w:rPr>
              <w:t>should</w:t>
            </w:r>
            <w:r w:rsidRPr="14013528" w:rsidR="00210997">
              <w:rPr>
                <w:b w:val="1"/>
                <w:bCs w:val="1"/>
                <w:spacing w:val="-2"/>
                <w:sz w:val="20"/>
                <w:szCs w:val="20"/>
              </w:rPr>
              <w:t xml:space="preserve"> </w:t>
            </w:r>
            <w:r w:rsidRPr="14013528" w:rsidR="00210997">
              <w:rPr>
                <w:b w:val="1"/>
                <w:bCs w:val="1"/>
                <w:sz w:val="20"/>
                <w:szCs w:val="20"/>
              </w:rPr>
              <w:t>be</w:t>
            </w:r>
            <w:r w:rsidRPr="14013528" w:rsidR="00210997">
              <w:rPr>
                <w:b w:val="1"/>
                <w:bCs w:val="1"/>
                <w:spacing w:val="-2"/>
                <w:sz w:val="20"/>
                <w:szCs w:val="20"/>
              </w:rPr>
              <w:t xml:space="preserve"> </w:t>
            </w:r>
            <w:r w:rsidRPr="14013528" w:rsidR="00210997">
              <w:rPr>
                <w:b w:val="1"/>
                <w:bCs w:val="1"/>
                <w:sz w:val="20"/>
                <w:szCs w:val="20"/>
              </w:rPr>
              <w:t>assessed</w:t>
            </w:r>
            <w:r w:rsidRPr="14013528" w:rsidR="00210997">
              <w:rPr>
                <w:b w:val="1"/>
                <w:bCs w:val="1"/>
                <w:spacing w:val="-1"/>
                <w:sz w:val="20"/>
                <w:szCs w:val="20"/>
              </w:rPr>
              <w:t xml:space="preserve"> </w:t>
            </w:r>
            <w:r w:rsidRPr="14013528" w:rsidR="00210997">
              <w:rPr>
                <w:b w:val="1"/>
                <w:bCs w:val="1"/>
                <w:sz w:val="20"/>
                <w:szCs w:val="20"/>
              </w:rPr>
              <w:t>against</w:t>
            </w:r>
            <w:r w:rsidRPr="14013528" w:rsidR="00210997">
              <w:rPr>
                <w:b w:val="1"/>
                <w:bCs w:val="1"/>
                <w:spacing w:val="-2"/>
                <w:sz w:val="20"/>
                <w:szCs w:val="20"/>
              </w:rPr>
              <w:t xml:space="preserve"> </w:t>
            </w:r>
            <w:r w:rsidRPr="14013528" w:rsidR="00210997">
              <w:rPr>
                <w:b w:val="1"/>
                <w:bCs w:val="1"/>
                <w:sz w:val="20"/>
                <w:szCs w:val="20"/>
              </w:rPr>
              <w:t>the</w:t>
            </w:r>
            <w:r w:rsidRPr="14013528" w:rsidR="00210997">
              <w:rPr>
                <w:b w:val="1"/>
                <w:bCs w:val="1"/>
                <w:spacing w:val="-2"/>
                <w:sz w:val="20"/>
                <w:szCs w:val="20"/>
              </w:rPr>
              <w:t xml:space="preserve"> </w:t>
            </w:r>
            <w:r w:rsidRPr="14013528" w:rsidR="00210997">
              <w:rPr>
                <w:b w:val="1"/>
                <w:bCs w:val="1"/>
                <w:sz w:val="20"/>
                <w:szCs w:val="20"/>
              </w:rPr>
              <w:t>standards</w:t>
            </w:r>
            <w:r w:rsidRPr="14013528" w:rsidR="00210997">
              <w:rPr>
                <w:b w:val="1"/>
                <w:bCs w:val="1"/>
                <w:spacing w:val="-2"/>
                <w:sz w:val="20"/>
                <w:szCs w:val="20"/>
              </w:rPr>
              <w:t xml:space="preserve"> </w:t>
            </w:r>
            <w:r w:rsidRPr="14013528" w:rsidR="00210997">
              <w:rPr>
                <w:b w:val="1"/>
                <w:bCs w:val="1"/>
                <w:sz w:val="20"/>
                <w:szCs w:val="20"/>
              </w:rPr>
              <w:t>in</w:t>
            </w:r>
            <w:r w:rsidRPr="14013528" w:rsidR="00210997">
              <w:rPr>
                <w:b w:val="1"/>
                <w:bCs w:val="1"/>
                <w:spacing w:val="-1"/>
                <w:sz w:val="20"/>
                <w:szCs w:val="20"/>
              </w:rPr>
              <w:t xml:space="preserve"> </w:t>
            </w:r>
            <w:r w:rsidRPr="14013528" w:rsidR="00210997">
              <w:rPr>
                <w:b w:val="1"/>
                <w:bCs w:val="1"/>
                <w:sz w:val="20"/>
                <w:szCs w:val="20"/>
              </w:rPr>
              <w:t>a</w:t>
            </w:r>
            <w:r w:rsidRPr="14013528" w:rsidR="00210997">
              <w:rPr>
                <w:b w:val="1"/>
                <w:bCs w:val="1"/>
                <w:spacing w:val="-2"/>
                <w:sz w:val="20"/>
                <w:szCs w:val="20"/>
              </w:rPr>
              <w:t xml:space="preserve"> </w:t>
            </w:r>
            <w:r w:rsidRPr="14013528" w:rsidR="00210997">
              <w:rPr>
                <w:b w:val="1"/>
                <w:bCs w:val="1"/>
                <w:sz w:val="20"/>
                <w:szCs w:val="20"/>
              </w:rPr>
              <w:t>way</w:t>
            </w:r>
            <w:r w:rsidRPr="14013528" w:rsidR="00210997">
              <w:rPr>
                <w:b w:val="1"/>
                <w:bCs w:val="1"/>
                <w:spacing w:val="-3"/>
                <w:sz w:val="20"/>
                <w:szCs w:val="20"/>
              </w:rPr>
              <w:t xml:space="preserve"> </w:t>
            </w:r>
            <w:r w:rsidRPr="14013528" w:rsidR="00210997">
              <w:rPr>
                <w:b w:val="1"/>
                <w:bCs w:val="1"/>
                <w:sz w:val="20"/>
                <w:szCs w:val="20"/>
              </w:rPr>
              <w:t>that</w:t>
            </w:r>
            <w:r w:rsidRPr="14013528" w:rsidR="00210997">
              <w:rPr>
                <w:b w:val="1"/>
                <w:bCs w:val="1"/>
                <w:spacing w:val="-2"/>
                <w:sz w:val="20"/>
                <w:szCs w:val="20"/>
              </w:rPr>
              <w:t xml:space="preserve"> </w:t>
            </w:r>
            <w:r w:rsidRPr="14013528" w:rsidR="00210997">
              <w:rPr>
                <w:b w:val="1"/>
                <w:bCs w:val="1"/>
                <w:sz w:val="20"/>
                <w:szCs w:val="20"/>
              </w:rPr>
              <w:t>is</w:t>
            </w:r>
            <w:r w:rsidRPr="14013528" w:rsidR="00210997">
              <w:rPr>
                <w:b w:val="1"/>
                <w:bCs w:val="1"/>
                <w:spacing w:val="-2"/>
                <w:sz w:val="20"/>
                <w:szCs w:val="20"/>
              </w:rPr>
              <w:t xml:space="preserve"> </w:t>
            </w:r>
            <w:r w:rsidRPr="14013528" w:rsidR="00210997">
              <w:rPr>
                <w:b w:val="1"/>
                <w:bCs w:val="1"/>
                <w:sz w:val="20"/>
                <w:szCs w:val="20"/>
              </w:rPr>
              <w:t>consistent</w:t>
            </w:r>
            <w:r w:rsidRPr="14013528" w:rsidR="00210997">
              <w:rPr>
                <w:b w:val="1"/>
                <w:bCs w:val="1"/>
                <w:spacing w:val="-2"/>
                <w:sz w:val="20"/>
                <w:szCs w:val="20"/>
              </w:rPr>
              <w:t xml:space="preserve"> </w:t>
            </w:r>
            <w:r w:rsidRPr="14013528" w:rsidR="00210997">
              <w:rPr>
                <w:b w:val="1"/>
                <w:bCs w:val="1"/>
                <w:sz w:val="20"/>
                <w:szCs w:val="20"/>
              </w:rPr>
              <w:t>with</w:t>
            </w:r>
            <w:r w:rsidRPr="14013528" w:rsidR="00210997">
              <w:rPr>
                <w:b w:val="1"/>
                <w:bCs w:val="1"/>
                <w:spacing w:val="-1"/>
                <w:sz w:val="20"/>
                <w:szCs w:val="20"/>
              </w:rPr>
              <w:t xml:space="preserve"> </w:t>
            </w:r>
            <w:r w:rsidRPr="14013528" w:rsidR="00210997">
              <w:rPr>
                <w:b w:val="1"/>
                <w:bCs w:val="1"/>
                <w:sz w:val="20"/>
                <w:szCs w:val="20"/>
              </w:rPr>
              <w:t>what</w:t>
            </w:r>
            <w:r w:rsidRPr="14013528" w:rsidR="00210997">
              <w:rPr>
                <w:b w:val="1"/>
                <w:bCs w:val="1"/>
                <w:spacing w:val="-2"/>
                <w:sz w:val="20"/>
                <w:szCs w:val="20"/>
              </w:rPr>
              <w:t xml:space="preserve"> </w:t>
            </w:r>
            <w:r w:rsidRPr="14013528" w:rsidR="00210997">
              <w:rPr>
                <w:b w:val="1"/>
                <w:bCs w:val="1"/>
                <w:sz w:val="20"/>
                <w:szCs w:val="20"/>
              </w:rPr>
              <w:t>could</w:t>
            </w:r>
            <w:r w:rsidRPr="14013528" w:rsidR="00210997">
              <w:rPr>
                <w:b w:val="1"/>
                <w:bCs w:val="1"/>
                <w:spacing w:val="-1"/>
                <w:sz w:val="20"/>
                <w:szCs w:val="20"/>
              </w:rPr>
              <w:t xml:space="preserve"> </w:t>
            </w:r>
            <w:r w:rsidRPr="14013528" w:rsidR="00210997">
              <w:rPr>
                <w:b w:val="1"/>
                <w:bCs w:val="1"/>
                <w:sz w:val="20"/>
                <w:szCs w:val="20"/>
              </w:rPr>
              <w:t>reasonably</w:t>
            </w:r>
            <w:r w:rsidRPr="14013528" w:rsidR="00210997">
              <w:rPr>
                <w:b w:val="1"/>
                <w:bCs w:val="1"/>
                <w:spacing w:val="-3"/>
                <w:sz w:val="20"/>
                <w:szCs w:val="20"/>
              </w:rPr>
              <w:t xml:space="preserve"> </w:t>
            </w:r>
            <w:r w:rsidRPr="14013528" w:rsidR="00210997">
              <w:rPr>
                <w:b w:val="1"/>
                <w:bCs w:val="1"/>
                <w:sz w:val="20"/>
                <w:szCs w:val="20"/>
              </w:rPr>
              <w:t>be</w:t>
            </w:r>
            <w:r w:rsidRPr="14013528" w:rsidR="00210997">
              <w:rPr>
                <w:b w:val="1"/>
                <w:bCs w:val="1"/>
                <w:spacing w:val="-2"/>
                <w:sz w:val="20"/>
                <w:szCs w:val="20"/>
              </w:rPr>
              <w:t xml:space="preserve"> </w:t>
            </w:r>
            <w:r w:rsidRPr="14013528" w:rsidR="00210997">
              <w:rPr>
                <w:b w:val="1"/>
                <w:bCs w:val="1"/>
                <w:sz w:val="20"/>
                <w:szCs w:val="20"/>
              </w:rPr>
              <w:t>expected</w:t>
            </w:r>
            <w:r w:rsidRPr="14013528" w:rsidR="00210997">
              <w:rPr>
                <w:b w:val="1"/>
                <w:bCs w:val="1"/>
                <w:spacing w:val="-3"/>
                <w:sz w:val="20"/>
                <w:szCs w:val="20"/>
              </w:rPr>
              <w:t xml:space="preserve"> </w:t>
            </w:r>
            <w:r w:rsidRPr="14013528" w:rsidR="00210997">
              <w:rPr>
                <w:b w:val="1"/>
                <w:bCs w:val="1"/>
                <w:sz w:val="20"/>
                <w:szCs w:val="20"/>
              </w:rPr>
              <w:t>of</w:t>
            </w:r>
            <w:r w:rsidRPr="14013528" w:rsidR="00210997">
              <w:rPr>
                <w:b w:val="1"/>
                <w:bCs w:val="1"/>
                <w:spacing w:val="-3"/>
                <w:sz w:val="20"/>
                <w:szCs w:val="20"/>
              </w:rPr>
              <w:t xml:space="preserve"> </w:t>
            </w:r>
            <w:r w:rsidRPr="14013528" w:rsidR="00210997">
              <w:rPr>
                <w:b w:val="1"/>
                <w:bCs w:val="1"/>
                <w:sz w:val="20"/>
                <w:szCs w:val="20"/>
              </w:rPr>
              <w:t>a</w:t>
            </w:r>
            <w:r w:rsidRPr="14013528" w:rsidR="00210997">
              <w:rPr>
                <w:b w:val="1"/>
                <w:bCs w:val="1"/>
                <w:spacing w:val="-2"/>
                <w:sz w:val="20"/>
                <w:szCs w:val="20"/>
              </w:rPr>
              <w:t xml:space="preserve"> </w:t>
            </w:r>
            <w:r w:rsidRPr="14013528" w:rsidR="00210997">
              <w:rPr>
                <w:b w:val="1"/>
                <w:bCs w:val="1"/>
                <w:sz w:val="20"/>
                <w:szCs w:val="20"/>
              </w:rPr>
              <w:t>trainee</w:t>
            </w:r>
            <w:r w:rsidRPr="14013528" w:rsidR="00210997">
              <w:rPr>
                <w:b w:val="1"/>
                <w:bCs w:val="1"/>
                <w:spacing w:val="-2"/>
                <w:sz w:val="20"/>
                <w:szCs w:val="20"/>
              </w:rPr>
              <w:t xml:space="preserve"> </w:t>
            </w:r>
            <w:r w:rsidRPr="14013528" w:rsidR="00210997">
              <w:rPr>
                <w:b w:val="1"/>
                <w:bCs w:val="1"/>
                <w:sz w:val="20"/>
                <w:szCs w:val="20"/>
              </w:rPr>
              <w:t>teacher</w:t>
            </w:r>
            <w:r w:rsidRPr="14013528" w:rsidR="00210997">
              <w:rPr>
                <w:b w:val="1"/>
                <w:bCs w:val="1"/>
                <w:spacing w:val="-1"/>
                <w:sz w:val="20"/>
                <w:szCs w:val="20"/>
              </w:rPr>
              <w:t xml:space="preserve"> </w:t>
            </w:r>
            <w:r w:rsidRPr="14013528" w:rsidR="00210997">
              <w:rPr>
                <w:b w:val="1"/>
                <w:bCs w:val="1"/>
                <w:sz w:val="20"/>
                <w:szCs w:val="20"/>
              </w:rPr>
              <w:t>prior</w:t>
            </w:r>
            <w:r w:rsidRPr="14013528" w:rsidR="00210997">
              <w:rPr>
                <w:b w:val="1"/>
                <w:bCs w:val="1"/>
                <w:spacing w:val="-1"/>
                <w:sz w:val="20"/>
                <w:szCs w:val="20"/>
              </w:rPr>
              <w:t xml:space="preserve"> </w:t>
            </w:r>
            <w:r w:rsidRPr="14013528" w:rsidR="00210997">
              <w:rPr>
                <w:b w:val="1"/>
                <w:bCs w:val="1"/>
                <w:sz w:val="20"/>
                <w:szCs w:val="20"/>
              </w:rPr>
              <w:t>to</w:t>
            </w:r>
            <w:r w:rsidRPr="14013528" w:rsidR="00210997">
              <w:rPr>
                <w:b w:val="1"/>
                <w:bCs w:val="1"/>
                <w:spacing w:val="-4"/>
                <w:sz w:val="20"/>
                <w:szCs w:val="20"/>
              </w:rPr>
              <w:t xml:space="preserve"> </w:t>
            </w:r>
            <w:r w:rsidRPr="14013528" w:rsidR="00210997">
              <w:rPr>
                <w:b w:val="1"/>
                <w:bCs w:val="1"/>
                <w:sz w:val="20"/>
                <w:szCs w:val="20"/>
              </w:rPr>
              <w:t>the</w:t>
            </w:r>
            <w:r w:rsidRPr="14013528" w:rsidR="00210997">
              <w:rPr>
                <w:b w:val="1"/>
                <w:bCs w:val="1"/>
                <w:spacing w:val="-2"/>
                <w:sz w:val="20"/>
                <w:szCs w:val="20"/>
              </w:rPr>
              <w:t xml:space="preserve"> </w:t>
            </w:r>
            <w:r w:rsidRPr="14013528" w:rsidR="00210997">
              <w:rPr>
                <w:b w:val="1"/>
                <w:bCs w:val="1"/>
                <w:sz w:val="20"/>
                <w:szCs w:val="20"/>
              </w:rPr>
              <w:t>award</w:t>
            </w:r>
            <w:r w:rsidRPr="14013528" w:rsidR="00210997">
              <w:rPr>
                <w:b w:val="1"/>
                <w:bCs w:val="1"/>
                <w:spacing w:val="-1"/>
                <w:sz w:val="20"/>
                <w:szCs w:val="20"/>
              </w:rPr>
              <w:t xml:space="preserve"> </w:t>
            </w:r>
            <w:r w:rsidRPr="14013528" w:rsidR="00210997">
              <w:rPr>
                <w:b w:val="1"/>
                <w:bCs w:val="1"/>
                <w:sz w:val="20"/>
                <w:szCs w:val="20"/>
              </w:rPr>
              <w:t>of</w:t>
            </w:r>
            <w:r w:rsidRPr="14013528" w:rsidR="00210997">
              <w:rPr>
                <w:b w:val="1"/>
                <w:bCs w:val="1"/>
                <w:spacing w:val="-3"/>
                <w:sz w:val="20"/>
                <w:szCs w:val="20"/>
              </w:rPr>
              <w:t xml:space="preserve"> </w:t>
            </w:r>
            <w:r w:rsidRPr="14013528" w:rsidR="00210997">
              <w:rPr>
                <w:b w:val="1"/>
                <w:bCs w:val="1"/>
                <w:sz w:val="20"/>
                <w:szCs w:val="20"/>
              </w:rPr>
              <w:t>QTS.</w:t>
            </w:r>
          </w:p>
        </w:tc>
      </w:tr>
    </w:tbl>
    <w:p w:rsidR="001A137D" w:rsidP="00210997" w:rsidRDefault="001A137D" w14:paraId="121FD38A" w14:textId="77777777">
      <w:pPr>
        <w:pStyle w:val="BodyText"/>
        <w:spacing w:before="2"/>
        <w:rPr>
          <w:sz w:val="22"/>
        </w:rPr>
      </w:pPr>
    </w:p>
    <w:p w:rsidR="001A137D" w:rsidP="00210997" w:rsidRDefault="001A137D" w14:paraId="1FE2DD96" w14:textId="77777777">
      <w:pPr>
        <w:pStyle w:val="BodyText"/>
        <w:spacing w:before="2"/>
        <w:rPr>
          <w:sz w:val="22"/>
        </w:rPr>
      </w:pP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0" w:type="dxa"/>
          <w:right w:w="0" w:type="dxa"/>
        </w:tblCellMar>
        <w:tblLook w:val="01E0" w:firstRow="1" w:lastRow="1" w:firstColumn="1" w:lastColumn="1" w:noHBand="0" w:noVBand="0"/>
      </w:tblPr>
      <w:tblGrid>
        <w:gridCol w:w="8182"/>
        <w:gridCol w:w="8348"/>
      </w:tblGrid>
      <w:tr w:rsidR="00210997" w:rsidTr="14013528" w14:paraId="74B98D0F" w14:textId="77777777">
        <w:trPr>
          <w:trHeight w:val="393"/>
        </w:trPr>
        <w:tc>
          <w:tcPr>
            <w:tcW w:w="5000" w:type="pct"/>
            <w:gridSpan w:val="2"/>
            <w:tcMar/>
          </w:tcPr>
          <w:p w:rsidR="00210997" w:rsidP="00210997" w:rsidRDefault="00210997" w14:paraId="345688C3" w14:textId="77777777">
            <w:pPr>
              <w:pStyle w:val="TableParagraph"/>
              <w:spacing w:before="1"/>
              <w:ind w:left="4520" w:right="4514"/>
              <w:jc w:val="center"/>
              <w:rPr>
                <w:b/>
                <w:sz w:val="20"/>
              </w:rPr>
            </w:pPr>
            <w:r>
              <w:rPr>
                <w:b/>
                <w:sz w:val="20"/>
              </w:rPr>
              <w:t>S1:</w:t>
            </w:r>
            <w:r>
              <w:rPr>
                <w:b/>
                <w:spacing w:val="-3"/>
                <w:sz w:val="20"/>
              </w:rPr>
              <w:t xml:space="preserve"> </w:t>
            </w:r>
            <w:r>
              <w:rPr>
                <w:b/>
                <w:sz w:val="20"/>
              </w:rPr>
              <w:t>Set</w:t>
            </w:r>
            <w:r>
              <w:rPr>
                <w:b/>
                <w:spacing w:val="-2"/>
                <w:sz w:val="20"/>
              </w:rPr>
              <w:t xml:space="preserve"> </w:t>
            </w:r>
            <w:r>
              <w:rPr>
                <w:b/>
                <w:sz w:val="20"/>
              </w:rPr>
              <w:t>high</w:t>
            </w:r>
            <w:r>
              <w:rPr>
                <w:b/>
                <w:spacing w:val="-1"/>
                <w:sz w:val="20"/>
              </w:rPr>
              <w:t xml:space="preserve"> </w:t>
            </w:r>
            <w:r>
              <w:rPr>
                <w:b/>
                <w:sz w:val="20"/>
              </w:rPr>
              <w:t>expectations</w:t>
            </w:r>
            <w:r>
              <w:rPr>
                <w:b/>
                <w:spacing w:val="-3"/>
                <w:sz w:val="20"/>
              </w:rPr>
              <w:t xml:space="preserve"> </w:t>
            </w:r>
            <w:r>
              <w:rPr>
                <w:b/>
                <w:sz w:val="20"/>
              </w:rPr>
              <w:t>which</w:t>
            </w:r>
            <w:r>
              <w:rPr>
                <w:b/>
                <w:spacing w:val="-1"/>
                <w:sz w:val="20"/>
              </w:rPr>
              <w:t xml:space="preserve"> </w:t>
            </w:r>
            <w:r>
              <w:rPr>
                <w:b/>
                <w:sz w:val="20"/>
              </w:rPr>
              <w:t>inspire,</w:t>
            </w:r>
            <w:r>
              <w:rPr>
                <w:b/>
                <w:spacing w:val="-3"/>
                <w:sz w:val="20"/>
              </w:rPr>
              <w:t xml:space="preserve"> </w:t>
            </w:r>
            <w:r>
              <w:rPr>
                <w:b/>
                <w:sz w:val="20"/>
              </w:rPr>
              <w:t>motivate</w:t>
            </w:r>
            <w:r>
              <w:rPr>
                <w:b/>
                <w:spacing w:val="-2"/>
                <w:sz w:val="20"/>
              </w:rPr>
              <w:t xml:space="preserve"> </w:t>
            </w:r>
            <w:r>
              <w:rPr>
                <w:b/>
                <w:sz w:val="20"/>
              </w:rPr>
              <w:t>and</w:t>
            </w:r>
            <w:r>
              <w:rPr>
                <w:b/>
                <w:spacing w:val="-2"/>
                <w:sz w:val="20"/>
              </w:rPr>
              <w:t xml:space="preserve"> </w:t>
            </w:r>
            <w:r>
              <w:rPr>
                <w:b/>
                <w:sz w:val="20"/>
              </w:rPr>
              <w:t>challenge</w:t>
            </w:r>
            <w:r>
              <w:rPr>
                <w:b/>
                <w:spacing w:val="-2"/>
                <w:sz w:val="20"/>
              </w:rPr>
              <w:t xml:space="preserve"> </w:t>
            </w:r>
            <w:r>
              <w:rPr>
                <w:b/>
                <w:sz w:val="20"/>
              </w:rPr>
              <w:t>pupils</w:t>
            </w:r>
          </w:p>
        </w:tc>
      </w:tr>
      <w:tr w:rsidR="00210997" w:rsidTr="14013528" w14:paraId="1754A509" w14:textId="77777777">
        <w:trPr>
          <w:trHeight w:val="6662"/>
        </w:trPr>
        <w:tc>
          <w:tcPr>
            <w:tcW w:w="2475" w:type="pct"/>
            <w:tcMar/>
          </w:tcPr>
          <w:p w:rsidR="00210997" w:rsidP="00210997" w:rsidRDefault="00210997" w14:paraId="59F19670" w14:textId="77777777">
            <w:pPr>
              <w:pStyle w:val="TableParagraph"/>
              <w:spacing w:before="3"/>
              <w:ind w:left="220"/>
              <w:jc w:val="both"/>
              <w:rPr>
                <w:b/>
                <w:sz w:val="20"/>
              </w:rPr>
            </w:pPr>
            <w:r>
              <w:rPr>
                <w:b/>
                <w:sz w:val="20"/>
              </w:rPr>
              <w:t>How</w:t>
            </w:r>
            <w:r>
              <w:rPr>
                <w:b/>
                <w:spacing w:val="-2"/>
                <w:sz w:val="20"/>
              </w:rPr>
              <w:t xml:space="preserve"> </w:t>
            </w:r>
            <w:r>
              <w:rPr>
                <w:b/>
                <w:sz w:val="20"/>
              </w:rPr>
              <w:t>well</w:t>
            </w:r>
            <w:r>
              <w:rPr>
                <w:b/>
                <w:spacing w:val="-2"/>
                <w:sz w:val="20"/>
              </w:rPr>
              <w:t xml:space="preserve"> </w:t>
            </w:r>
            <w:r>
              <w:rPr>
                <w:b/>
                <w:sz w:val="20"/>
              </w:rPr>
              <w:t>does</w:t>
            </w:r>
            <w:r>
              <w:rPr>
                <w:b/>
                <w:spacing w:val="-2"/>
                <w:sz w:val="20"/>
              </w:rPr>
              <w:t xml:space="preserve"> </w:t>
            </w:r>
            <w:r>
              <w:rPr>
                <w:b/>
                <w:sz w:val="20"/>
              </w:rPr>
              <w:t>the</w:t>
            </w:r>
            <w:r>
              <w:rPr>
                <w:b/>
                <w:spacing w:val="-1"/>
                <w:sz w:val="20"/>
              </w:rPr>
              <w:t xml:space="preserve"> </w:t>
            </w:r>
            <w:r>
              <w:rPr>
                <w:b/>
                <w:sz w:val="20"/>
              </w:rPr>
              <w:t>trainee:</w:t>
            </w:r>
          </w:p>
          <w:p w:rsidR="00210997" w:rsidP="14013528" w:rsidRDefault="00210997" w14:paraId="16175587" w14:textId="77777777">
            <w:pPr>
              <w:pStyle w:val="TableParagraph"/>
              <w:numPr>
                <w:ilvl w:val="0"/>
                <w:numId w:val="83"/>
              </w:numPr>
              <w:tabs>
                <w:tab w:val="left" w:pos="581"/>
              </w:tabs>
              <w:spacing w:before="18"/>
              <w:ind w:right="468"/>
              <w:jc w:val="both"/>
              <w:rPr>
                <w:sz w:val="20"/>
                <w:szCs w:val="20"/>
              </w:rPr>
            </w:pPr>
            <w:r w:rsidRPr="14013528" w:rsidR="00210997">
              <w:rPr>
                <w:sz w:val="20"/>
                <w:szCs w:val="20"/>
              </w:rPr>
              <w:t>Create a culture of respect and trust in the classroom that supports all pupils</w:t>
            </w:r>
            <w:r w:rsidRPr="14013528" w:rsidR="00210997">
              <w:rPr>
                <w:spacing w:val="1"/>
                <w:sz w:val="20"/>
                <w:szCs w:val="20"/>
              </w:rPr>
              <w:t xml:space="preserve"> </w:t>
            </w:r>
            <w:r w:rsidRPr="14013528" w:rsidR="00210997">
              <w:rPr>
                <w:sz w:val="20"/>
                <w:szCs w:val="20"/>
              </w:rPr>
              <w:t>to succeed (e.g. by modelling the types of courteous behaviour expected of</w:t>
            </w:r>
            <w:r w:rsidRPr="14013528" w:rsidR="00210997">
              <w:rPr>
                <w:spacing w:val="1"/>
                <w:sz w:val="20"/>
                <w:szCs w:val="20"/>
              </w:rPr>
              <w:t xml:space="preserve"> </w:t>
            </w:r>
            <w:r w:rsidRPr="14013528" w:rsidR="00210997">
              <w:rPr>
                <w:sz w:val="20"/>
                <w:szCs w:val="20"/>
              </w:rPr>
              <w:t>pupils).</w:t>
            </w:r>
          </w:p>
          <w:p w:rsidR="00210997" w:rsidP="14013528" w:rsidRDefault="00210997" w14:paraId="5943A86D" w14:textId="77777777">
            <w:pPr>
              <w:pStyle w:val="TableParagraph"/>
              <w:numPr>
                <w:ilvl w:val="0"/>
                <w:numId w:val="83"/>
              </w:numPr>
              <w:tabs>
                <w:tab w:val="left" w:pos="581"/>
              </w:tabs>
              <w:spacing w:before="13" w:line="235" w:lineRule="auto"/>
              <w:ind w:right="979"/>
              <w:jc w:val="both"/>
              <w:rPr>
                <w:sz w:val="20"/>
                <w:szCs w:val="20"/>
              </w:rPr>
            </w:pPr>
            <w:r w:rsidRPr="14013528" w:rsidR="00210997">
              <w:rPr>
                <w:spacing w:val="-1"/>
                <w:sz w:val="20"/>
                <w:szCs w:val="20"/>
              </w:rPr>
              <w:t>Help</w:t>
            </w:r>
            <w:r w:rsidRPr="14013528" w:rsidR="00210997">
              <w:rPr>
                <w:spacing w:val="-23"/>
                <w:sz w:val="20"/>
                <w:szCs w:val="20"/>
              </w:rPr>
              <w:t xml:space="preserve"> </w:t>
            </w:r>
            <w:r w:rsidRPr="14013528" w:rsidR="00210997">
              <w:rPr>
                <w:spacing w:val="-1"/>
                <w:sz w:val="20"/>
                <w:szCs w:val="20"/>
              </w:rPr>
              <w:t>learners to</w:t>
            </w:r>
            <w:r w:rsidRPr="14013528" w:rsidR="00210997">
              <w:rPr>
                <w:spacing w:val="-21"/>
                <w:sz w:val="20"/>
                <w:szCs w:val="20"/>
              </w:rPr>
              <w:t xml:space="preserve"> </w:t>
            </w:r>
            <w:r w:rsidRPr="14013528" w:rsidR="00210997">
              <w:rPr>
                <w:spacing w:val="-1"/>
                <w:sz w:val="20"/>
                <w:szCs w:val="20"/>
              </w:rPr>
              <w:t>show</w:t>
            </w:r>
            <w:r w:rsidRPr="14013528" w:rsidR="00210997">
              <w:rPr>
                <w:sz w:val="20"/>
                <w:szCs w:val="20"/>
              </w:rPr>
              <w:t xml:space="preserve"> respect and sensitivity in</w:t>
            </w:r>
            <w:r w:rsidRPr="14013528" w:rsidR="00210997">
              <w:rPr>
                <w:spacing w:val="-22"/>
                <w:sz w:val="20"/>
                <w:szCs w:val="20"/>
              </w:rPr>
              <w:t xml:space="preserve"> </w:t>
            </w:r>
            <w:r w:rsidRPr="14013528" w:rsidR="00210997">
              <w:rPr>
                <w:sz w:val="20"/>
                <w:szCs w:val="20"/>
              </w:rPr>
              <w:t>their relationships</w:t>
            </w:r>
            <w:r w:rsidRPr="14013528" w:rsidR="00210997">
              <w:rPr>
                <w:spacing w:val="-28"/>
                <w:sz w:val="20"/>
                <w:szCs w:val="20"/>
              </w:rPr>
              <w:t xml:space="preserve"> </w:t>
            </w:r>
            <w:r w:rsidRPr="14013528" w:rsidR="00210997">
              <w:rPr>
                <w:sz w:val="20"/>
                <w:szCs w:val="20"/>
              </w:rPr>
              <w:t>with</w:t>
            </w:r>
            <w:r w:rsidRPr="14013528" w:rsidR="00210997">
              <w:rPr>
                <w:spacing w:val="-23"/>
                <w:sz w:val="20"/>
                <w:szCs w:val="20"/>
              </w:rPr>
              <w:t xml:space="preserve"> </w:t>
            </w:r>
            <w:r w:rsidRPr="14013528" w:rsidR="00210997">
              <w:rPr>
                <w:sz w:val="20"/>
                <w:szCs w:val="20"/>
              </w:rPr>
              <w:t>one</w:t>
            </w:r>
            <w:r w:rsidRPr="14013528" w:rsidR="00210997">
              <w:rPr>
                <w:spacing w:val="-42"/>
                <w:sz w:val="20"/>
                <w:szCs w:val="20"/>
              </w:rPr>
              <w:t xml:space="preserve"> </w:t>
            </w:r>
            <w:r w:rsidRPr="14013528" w:rsidR="00210997">
              <w:rPr>
                <w:sz w:val="20"/>
                <w:szCs w:val="20"/>
              </w:rPr>
              <w:t>another</w:t>
            </w:r>
            <w:r w:rsidRPr="14013528" w:rsidR="00210997">
              <w:rPr>
                <w:spacing w:val="2"/>
                <w:sz w:val="20"/>
                <w:szCs w:val="20"/>
              </w:rPr>
              <w:t xml:space="preserve"> </w:t>
            </w:r>
            <w:r w:rsidRPr="14013528" w:rsidR="00210997">
              <w:rPr>
                <w:sz w:val="20"/>
                <w:szCs w:val="20"/>
              </w:rPr>
              <w:t>and</w:t>
            </w:r>
            <w:r w:rsidRPr="14013528" w:rsidR="00210997">
              <w:rPr>
                <w:spacing w:val="-18"/>
                <w:sz w:val="20"/>
                <w:szCs w:val="20"/>
              </w:rPr>
              <w:t xml:space="preserve"> </w:t>
            </w:r>
            <w:r w:rsidRPr="14013528" w:rsidR="00210997">
              <w:rPr>
                <w:sz w:val="20"/>
                <w:szCs w:val="20"/>
              </w:rPr>
              <w:t>the</w:t>
            </w:r>
            <w:r w:rsidRPr="14013528" w:rsidR="00210997">
              <w:rPr>
                <w:spacing w:val="-1"/>
                <w:sz w:val="20"/>
                <w:szCs w:val="20"/>
              </w:rPr>
              <w:t xml:space="preserve"> </w:t>
            </w:r>
            <w:r w:rsidRPr="14013528" w:rsidR="00210997">
              <w:rPr>
                <w:sz w:val="20"/>
                <w:szCs w:val="20"/>
              </w:rPr>
              <w:t>teacher?</w:t>
            </w:r>
          </w:p>
          <w:p w:rsidR="00210997" w:rsidP="14013528" w:rsidRDefault="00210997" w14:paraId="03DF4E0C" w14:textId="77777777">
            <w:pPr>
              <w:pStyle w:val="TableParagraph"/>
              <w:numPr>
                <w:ilvl w:val="0"/>
                <w:numId w:val="83"/>
              </w:numPr>
              <w:tabs>
                <w:tab w:val="left" w:pos="581"/>
              </w:tabs>
              <w:spacing w:before="19"/>
              <w:ind w:left="582" w:right="1269" w:hanging="363"/>
              <w:jc w:val="both"/>
              <w:rPr>
                <w:sz w:val="20"/>
                <w:szCs w:val="20"/>
              </w:rPr>
            </w:pPr>
            <w:r w:rsidRPr="14013528" w:rsidR="00210997">
              <w:rPr>
                <w:sz w:val="20"/>
                <w:szCs w:val="20"/>
              </w:rPr>
              <w:t>Create a positive environment where making mistakes and learning</w:t>
            </w:r>
            <w:r w:rsidRPr="14013528" w:rsidR="00210997">
              <w:rPr>
                <w:spacing w:val="-43"/>
                <w:sz w:val="20"/>
                <w:szCs w:val="20"/>
              </w:rPr>
              <w:t xml:space="preserve"> </w:t>
            </w:r>
            <w:r w:rsidRPr="14013528" w:rsidR="00210997">
              <w:rPr>
                <w:sz w:val="20"/>
                <w:szCs w:val="20"/>
              </w:rPr>
              <w:t>from them and the need for effort and perseverance are part of the</w:t>
            </w:r>
            <w:r w:rsidRPr="14013528" w:rsidR="00210997">
              <w:rPr>
                <w:spacing w:val="-43"/>
                <w:sz w:val="20"/>
                <w:szCs w:val="20"/>
              </w:rPr>
              <w:t xml:space="preserve"> </w:t>
            </w:r>
            <w:r w:rsidRPr="14013528" w:rsidR="00210997">
              <w:rPr>
                <w:sz w:val="20"/>
                <w:szCs w:val="20"/>
              </w:rPr>
              <w:t>daily routine.</w:t>
            </w:r>
          </w:p>
          <w:p w:rsidR="00210997" w:rsidP="14013528" w:rsidRDefault="00210997" w14:paraId="35728523" w14:textId="77777777">
            <w:pPr>
              <w:pStyle w:val="TableParagraph"/>
              <w:numPr>
                <w:ilvl w:val="0"/>
                <w:numId w:val="83"/>
              </w:numPr>
              <w:tabs>
                <w:tab w:val="left" w:pos="580"/>
                <w:tab w:val="left" w:pos="581"/>
              </w:tabs>
              <w:spacing w:before="14"/>
              <w:ind w:hanging="361"/>
              <w:rPr>
                <w:sz w:val="20"/>
                <w:szCs w:val="20"/>
              </w:rPr>
            </w:pPr>
            <w:r w:rsidRPr="14013528" w:rsidR="00210997">
              <w:rPr>
                <w:w w:val="95"/>
                <w:sz w:val="20"/>
                <w:szCs w:val="20"/>
              </w:rPr>
              <w:t>Succeed</w:t>
            </w:r>
            <w:r w:rsidRPr="14013528" w:rsidR="00210997">
              <w:rPr>
                <w:spacing w:val="2"/>
                <w:w w:val="95"/>
                <w:sz w:val="20"/>
                <w:szCs w:val="20"/>
              </w:rPr>
              <w:t xml:space="preserve"> </w:t>
            </w:r>
            <w:r w:rsidRPr="14013528" w:rsidR="00210997">
              <w:rPr>
                <w:w w:val="95"/>
                <w:sz w:val="20"/>
                <w:szCs w:val="20"/>
              </w:rPr>
              <w:t>in teaching</w:t>
            </w:r>
            <w:r w:rsidRPr="14013528" w:rsidR="00210997">
              <w:rPr>
                <w:spacing w:val="-4"/>
                <w:w w:val="95"/>
                <w:sz w:val="20"/>
                <w:szCs w:val="20"/>
              </w:rPr>
              <w:t xml:space="preserve"> </w:t>
            </w:r>
            <w:r w:rsidRPr="14013528" w:rsidR="00210997">
              <w:rPr>
                <w:w w:val="95"/>
                <w:sz w:val="20"/>
                <w:szCs w:val="20"/>
              </w:rPr>
              <w:t>learners</w:t>
            </w:r>
            <w:r w:rsidRPr="14013528" w:rsidR="00210997">
              <w:rPr>
                <w:spacing w:val="-12"/>
                <w:w w:val="95"/>
                <w:sz w:val="20"/>
                <w:szCs w:val="20"/>
              </w:rPr>
              <w:t xml:space="preserve"> </w:t>
            </w:r>
            <w:r w:rsidRPr="14013528" w:rsidR="00210997">
              <w:rPr>
                <w:w w:val="95"/>
                <w:sz w:val="20"/>
                <w:szCs w:val="20"/>
              </w:rPr>
              <w:t>to</w:t>
            </w:r>
            <w:r w:rsidRPr="14013528" w:rsidR="00210997">
              <w:rPr>
                <w:spacing w:val="-2"/>
                <w:w w:val="95"/>
                <w:sz w:val="20"/>
                <w:szCs w:val="20"/>
              </w:rPr>
              <w:t xml:space="preserve"> </w:t>
            </w:r>
            <w:r w:rsidRPr="14013528" w:rsidR="00210997">
              <w:rPr>
                <w:w w:val="95"/>
                <w:sz w:val="20"/>
                <w:szCs w:val="20"/>
              </w:rPr>
              <w:t>co-operate,</w:t>
            </w:r>
            <w:r w:rsidRPr="14013528" w:rsidR="00210997">
              <w:rPr>
                <w:spacing w:val="-2"/>
                <w:w w:val="95"/>
                <w:sz w:val="20"/>
                <w:szCs w:val="20"/>
              </w:rPr>
              <w:t xml:space="preserve"> </w:t>
            </w:r>
            <w:r w:rsidRPr="14013528" w:rsidR="00210997">
              <w:rPr>
                <w:w w:val="95"/>
                <w:sz w:val="20"/>
                <w:szCs w:val="20"/>
              </w:rPr>
              <w:t>to</w:t>
            </w:r>
            <w:r w:rsidRPr="14013528" w:rsidR="00210997">
              <w:rPr>
                <w:spacing w:val="3"/>
                <w:w w:val="95"/>
                <w:sz w:val="20"/>
                <w:szCs w:val="20"/>
              </w:rPr>
              <w:t xml:space="preserve"> </w:t>
            </w:r>
            <w:r w:rsidRPr="14013528" w:rsidR="00210997">
              <w:rPr>
                <w:w w:val="95"/>
                <w:sz w:val="20"/>
                <w:szCs w:val="20"/>
              </w:rPr>
              <w:t>collaborate</w:t>
            </w:r>
            <w:r w:rsidRPr="14013528" w:rsidR="00210997">
              <w:rPr>
                <w:spacing w:val="-20"/>
                <w:w w:val="95"/>
                <w:sz w:val="20"/>
                <w:szCs w:val="20"/>
              </w:rPr>
              <w:t xml:space="preserve"> </w:t>
            </w:r>
            <w:r w:rsidRPr="14013528" w:rsidR="00210997">
              <w:rPr>
                <w:w w:val="95"/>
                <w:sz w:val="20"/>
                <w:szCs w:val="20"/>
              </w:rPr>
              <w:t>and</w:t>
            </w:r>
            <w:r w:rsidRPr="14013528" w:rsidR="00210997">
              <w:rPr>
                <w:spacing w:val="6"/>
                <w:w w:val="95"/>
                <w:sz w:val="20"/>
                <w:szCs w:val="20"/>
              </w:rPr>
              <w:t xml:space="preserve"> </w:t>
            </w:r>
            <w:r w:rsidRPr="14013528" w:rsidR="00210997">
              <w:rPr>
                <w:w w:val="95"/>
                <w:sz w:val="20"/>
                <w:szCs w:val="20"/>
              </w:rPr>
              <w:t>listen</w:t>
            </w:r>
            <w:r w:rsidRPr="14013528" w:rsidR="00210997">
              <w:rPr>
                <w:spacing w:val="-13"/>
                <w:w w:val="95"/>
                <w:sz w:val="20"/>
                <w:szCs w:val="20"/>
              </w:rPr>
              <w:t xml:space="preserve"> </w:t>
            </w:r>
            <w:r w:rsidRPr="14013528" w:rsidR="00210997">
              <w:rPr>
                <w:w w:val="95"/>
                <w:sz w:val="20"/>
                <w:szCs w:val="20"/>
              </w:rPr>
              <w:t>to</w:t>
            </w:r>
            <w:r w:rsidRPr="14013528" w:rsidR="00210997">
              <w:rPr>
                <w:spacing w:val="-5"/>
                <w:w w:val="95"/>
                <w:sz w:val="20"/>
                <w:szCs w:val="20"/>
              </w:rPr>
              <w:t xml:space="preserve"> </w:t>
            </w:r>
            <w:r w:rsidRPr="14013528" w:rsidR="00210997">
              <w:rPr>
                <w:w w:val="95"/>
                <w:sz w:val="20"/>
                <w:szCs w:val="20"/>
              </w:rPr>
              <w:t>others?</w:t>
            </w:r>
          </w:p>
          <w:p w:rsidR="00210997" w:rsidP="14013528" w:rsidRDefault="00210997" w14:paraId="3BB274FF" w14:textId="77777777">
            <w:pPr>
              <w:pStyle w:val="TableParagraph"/>
              <w:numPr>
                <w:ilvl w:val="0"/>
                <w:numId w:val="83"/>
              </w:numPr>
              <w:tabs>
                <w:tab w:val="left" w:pos="580"/>
                <w:tab w:val="left" w:pos="581"/>
              </w:tabs>
              <w:spacing w:before="6"/>
              <w:ind w:left="583" w:right="1293" w:hanging="364"/>
              <w:rPr>
                <w:sz w:val="20"/>
                <w:szCs w:val="20"/>
              </w:rPr>
            </w:pPr>
            <w:r w:rsidRPr="14013528" w:rsidR="00210997">
              <w:rPr>
                <w:spacing w:val="-2"/>
                <w:sz w:val="20"/>
                <w:szCs w:val="20"/>
              </w:rPr>
              <w:t xml:space="preserve">Plan work at a suitably high level for </w:t>
            </w:r>
            <w:r w:rsidRPr="14013528" w:rsidR="00210997">
              <w:rPr>
                <w:spacing w:val="-1"/>
                <w:sz w:val="20"/>
                <w:szCs w:val="20"/>
              </w:rPr>
              <w:t>age and ability and to external</w:t>
            </w:r>
            <w:r w:rsidRPr="14013528" w:rsidR="00210997">
              <w:rPr>
                <w:sz w:val="20"/>
                <w:szCs w:val="20"/>
              </w:rPr>
              <w:t xml:space="preserve"> </w:t>
            </w:r>
            <w:r w:rsidRPr="14013528" w:rsidR="00210997">
              <w:rPr>
                <w:spacing w:val="-2"/>
                <w:sz w:val="20"/>
                <w:szCs w:val="20"/>
              </w:rPr>
              <w:t>benchmarks</w:t>
            </w:r>
            <w:r w:rsidRPr="14013528" w:rsidR="00210997">
              <w:rPr>
                <w:spacing w:val="2"/>
                <w:sz w:val="20"/>
                <w:szCs w:val="20"/>
              </w:rPr>
              <w:t xml:space="preserve"> </w:t>
            </w:r>
            <w:r w:rsidRPr="14013528" w:rsidR="00210997">
              <w:rPr>
                <w:spacing w:val="-2"/>
                <w:sz w:val="20"/>
                <w:szCs w:val="20"/>
              </w:rPr>
              <w:t>such</w:t>
            </w:r>
            <w:r w:rsidRPr="14013528" w:rsidR="00210997">
              <w:rPr>
                <w:spacing w:val="2"/>
                <w:sz w:val="20"/>
                <w:szCs w:val="20"/>
              </w:rPr>
              <w:t xml:space="preserve"> </w:t>
            </w:r>
            <w:r w:rsidRPr="14013528" w:rsidR="00210997">
              <w:rPr>
                <w:spacing w:val="-2"/>
                <w:sz w:val="20"/>
                <w:szCs w:val="20"/>
              </w:rPr>
              <w:t>as</w:t>
            </w:r>
            <w:r w:rsidRPr="14013528" w:rsidR="00210997">
              <w:rPr>
                <w:spacing w:val="-17"/>
                <w:sz w:val="20"/>
                <w:szCs w:val="20"/>
              </w:rPr>
              <w:t xml:space="preserve"> </w:t>
            </w:r>
            <w:r w:rsidRPr="14013528" w:rsidR="00210997">
              <w:rPr>
                <w:spacing w:val="-2"/>
                <w:sz w:val="20"/>
                <w:szCs w:val="20"/>
              </w:rPr>
              <w:t>NC</w:t>
            </w:r>
            <w:r w:rsidRPr="14013528" w:rsidR="00210997">
              <w:rPr>
                <w:spacing w:val="-19"/>
                <w:sz w:val="20"/>
                <w:szCs w:val="20"/>
              </w:rPr>
              <w:t xml:space="preserve"> </w:t>
            </w:r>
            <w:r w:rsidRPr="14013528" w:rsidR="00210997">
              <w:rPr>
                <w:spacing w:val="-2"/>
                <w:sz w:val="20"/>
                <w:szCs w:val="20"/>
              </w:rPr>
              <w:t>level</w:t>
            </w:r>
            <w:r w:rsidRPr="14013528" w:rsidR="00210997">
              <w:rPr>
                <w:spacing w:val="-24"/>
                <w:sz w:val="20"/>
                <w:szCs w:val="20"/>
              </w:rPr>
              <w:t xml:space="preserve"> </w:t>
            </w:r>
            <w:r w:rsidRPr="14013528" w:rsidR="00210997">
              <w:rPr>
                <w:spacing w:val="-2"/>
                <w:sz w:val="20"/>
                <w:szCs w:val="20"/>
              </w:rPr>
              <w:t>descriptors</w:t>
            </w:r>
            <w:r w:rsidRPr="14013528" w:rsidR="00210997">
              <w:rPr>
                <w:spacing w:val="-19"/>
                <w:sz w:val="20"/>
                <w:szCs w:val="20"/>
              </w:rPr>
              <w:t xml:space="preserve"> </w:t>
            </w:r>
            <w:r w:rsidRPr="14013528" w:rsidR="00210997">
              <w:rPr>
                <w:spacing w:val="-1"/>
                <w:sz w:val="20"/>
                <w:szCs w:val="20"/>
              </w:rPr>
              <w:t>that</w:t>
            </w:r>
            <w:r w:rsidRPr="14013528" w:rsidR="00210997">
              <w:rPr>
                <w:spacing w:val="-17"/>
                <w:sz w:val="20"/>
                <w:szCs w:val="20"/>
              </w:rPr>
              <w:t xml:space="preserve"> </w:t>
            </w:r>
            <w:r w:rsidRPr="14013528" w:rsidR="00210997">
              <w:rPr>
                <w:spacing w:val="-1"/>
                <w:sz w:val="20"/>
                <w:szCs w:val="20"/>
              </w:rPr>
              <w:t>stretch</w:t>
            </w:r>
            <w:r w:rsidRPr="14013528" w:rsidR="00210997">
              <w:rPr>
                <w:spacing w:val="-19"/>
                <w:sz w:val="20"/>
                <w:szCs w:val="20"/>
              </w:rPr>
              <w:t xml:space="preserve"> </w:t>
            </w:r>
            <w:r w:rsidRPr="14013528" w:rsidR="00210997">
              <w:rPr>
                <w:spacing w:val="-1"/>
                <w:sz w:val="20"/>
                <w:szCs w:val="20"/>
              </w:rPr>
              <w:t>and</w:t>
            </w:r>
            <w:r w:rsidRPr="14013528" w:rsidR="00210997">
              <w:rPr>
                <w:spacing w:val="-16"/>
                <w:sz w:val="20"/>
                <w:szCs w:val="20"/>
              </w:rPr>
              <w:t xml:space="preserve"> </w:t>
            </w:r>
            <w:r w:rsidRPr="14013528" w:rsidR="00210997">
              <w:rPr>
                <w:spacing w:val="-1"/>
                <w:sz w:val="20"/>
                <w:szCs w:val="20"/>
              </w:rPr>
              <w:t>challenge</w:t>
            </w:r>
            <w:r w:rsidRPr="14013528" w:rsidR="00210997">
              <w:rPr>
                <w:spacing w:val="-27"/>
                <w:sz w:val="20"/>
                <w:szCs w:val="20"/>
              </w:rPr>
              <w:t xml:space="preserve"> </w:t>
            </w:r>
            <w:r w:rsidRPr="14013528" w:rsidR="00210997">
              <w:rPr>
                <w:spacing w:val="-1"/>
                <w:sz w:val="20"/>
                <w:szCs w:val="20"/>
              </w:rPr>
              <w:t>all</w:t>
            </w:r>
            <w:r w:rsidRPr="14013528" w:rsidR="00210997">
              <w:rPr>
                <w:spacing w:val="-42"/>
                <w:sz w:val="20"/>
                <w:szCs w:val="20"/>
              </w:rPr>
              <w:t xml:space="preserve"> </w:t>
            </w:r>
            <w:r w:rsidRPr="14013528" w:rsidR="00210997">
              <w:rPr>
                <w:sz w:val="20"/>
                <w:szCs w:val="20"/>
              </w:rPr>
              <w:t>pupils?</w:t>
            </w:r>
          </w:p>
          <w:p w:rsidR="00210997" w:rsidP="14013528" w:rsidRDefault="00210997" w14:paraId="201B0E27" w14:textId="77777777">
            <w:pPr>
              <w:pStyle w:val="TableParagraph"/>
              <w:numPr>
                <w:ilvl w:val="0"/>
                <w:numId w:val="83"/>
              </w:numPr>
              <w:tabs>
                <w:tab w:val="left" w:pos="580"/>
                <w:tab w:val="left" w:pos="581"/>
              </w:tabs>
              <w:spacing w:before="6"/>
              <w:ind w:left="582" w:right="1134" w:hanging="363"/>
              <w:rPr>
                <w:sz w:val="20"/>
                <w:szCs w:val="20"/>
              </w:rPr>
            </w:pPr>
            <w:r w:rsidRPr="14013528" w:rsidR="00210997">
              <w:rPr>
                <w:sz w:val="20"/>
                <w:szCs w:val="20"/>
              </w:rPr>
              <w:t>Use</w:t>
            </w:r>
            <w:r w:rsidRPr="14013528" w:rsidR="00210997">
              <w:rPr>
                <w:spacing w:val="-5"/>
                <w:sz w:val="20"/>
                <w:szCs w:val="20"/>
              </w:rPr>
              <w:t xml:space="preserve"> </w:t>
            </w:r>
            <w:r w:rsidRPr="14013528" w:rsidR="00210997">
              <w:rPr>
                <w:sz w:val="20"/>
                <w:szCs w:val="20"/>
              </w:rPr>
              <w:t>intentional</w:t>
            </w:r>
            <w:r w:rsidRPr="14013528" w:rsidR="00210997">
              <w:rPr>
                <w:spacing w:val="-4"/>
                <w:sz w:val="20"/>
                <w:szCs w:val="20"/>
              </w:rPr>
              <w:t xml:space="preserve"> </w:t>
            </w:r>
            <w:r w:rsidRPr="14013528" w:rsidR="00210997">
              <w:rPr>
                <w:sz w:val="20"/>
                <w:szCs w:val="20"/>
              </w:rPr>
              <w:t>and</w:t>
            </w:r>
            <w:r w:rsidRPr="14013528" w:rsidR="00210997">
              <w:rPr>
                <w:spacing w:val="-3"/>
                <w:sz w:val="20"/>
                <w:szCs w:val="20"/>
              </w:rPr>
              <w:t xml:space="preserve"> </w:t>
            </w:r>
            <w:r w:rsidRPr="14013528" w:rsidR="00210997">
              <w:rPr>
                <w:sz w:val="20"/>
                <w:szCs w:val="20"/>
              </w:rPr>
              <w:t>consistent</w:t>
            </w:r>
            <w:r w:rsidRPr="14013528" w:rsidR="00210997">
              <w:rPr>
                <w:spacing w:val="-4"/>
                <w:sz w:val="20"/>
                <w:szCs w:val="20"/>
              </w:rPr>
              <w:t xml:space="preserve"> </w:t>
            </w:r>
            <w:r w:rsidRPr="14013528" w:rsidR="00210997">
              <w:rPr>
                <w:sz w:val="20"/>
                <w:szCs w:val="20"/>
              </w:rPr>
              <w:t>language</w:t>
            </w:r>
            <w:r w:rsidRPr="14013528" w:rsidR="00210997">
              <w:rPr>
                <w:spacing w:val="-5"/>
                <w:sz w:val="20"/>
                <w:szCs w:val="20"/>
              </w:rPr>
              <w:t xml:space="preserve"> </w:t>
            </w:r>
            <w:r w:rsidRPr="14013528" w:rsidR="00210997">
              <w:rPr>
                <w:sz w:val="20"/>
                <w:szCs w:val="20"/>
              </w:rPr>
              <w:t>that</w:t>
            </w:r>
            <w:r w:rsidRPr="14013528" w:rsidR="00210997">
              <w:rPr>
                <w:spacing w:val="-4"/>
                <w:sz w:val="20"/>
                <w:szCs w:val="20"/>
              </w:rPr>
              <w:t xml:space="preserve"> </w:t>
            </w:r>
            <w:r w:rsidRPr="14013528" w:rsidR="00210997">
              <w:rPr>
                <w:sz w:val="20"/>
                <w:szCs w:val="20"/>
              </w:rPr>
              <w:t>promotes</w:t>
            </w:r>
            <w:r w:rsidRPr="14013528" w:rsidR="00210997">
              <w:rPr>
                <w:spacing w:val="-5"/>
                <w:sz w:val="20"/>
                <w:szCs w:val="20"/>
              </w:rPr>
              <w:t xml:space="preserve"> </w:t>
            </w:r>
            <w:r w:rsidRPr="14013528" w:rsidR="00210997">
              <w:rPr>
                <w:sz w:val="20"/>
                <w:szCs w:val="20"/>
              </w:rPr>
              <w:t>challenge</w:t>
            </w:r>
            <w:r w:rsidRPr="14013528" w:rsidR="00210997">
              <w:rPr>
                <w:spacing w:val="-5"/>
                <w:sz w:val="20"/>
                <w:szCs w:val="20"/>
              </w:rPr>
              <w:t xml:space="preserve"> </w:t>
            </w:r>
            <w:r w:rsidRPr="14013528" w:rsidR="00210997">
              <w:rPr>
                <w:sz w:val="20"/>
                <w:szCs w:val="20"/>
              </w:rPr>
              <w:t>and</w:t>
            </w:r>
            <w:r w:rsidRPr="14013528" w:rsidR="00210997">
              <w:rPr>
                <w:spacing w:val="-42"/>
                <w:sz w:val="20"/>
                <w:szCs w:val="20"/>
              </w:rPr>
              <w:t xml:space="preserve"> </w:t>
            </w:r>
            <w:r w:rsidRPr="14013528" w:rsidR="00210997">
              <w:rPr>
                <w:sz w:val="20"/>
                <w:szCs w:val="20"/>
              </w:rPr>
              <w:t>aspiration.</w:t>
            </w:r>
          </w:p>
          <w:p w:rsidR="00210997" w:rsidP="14013528" w:rsidRDefault="00210997" w14:paraId="5CFFF3A2" w14:textId="77777777">
            <w:pPr>
              <w:pStyle w:val="TableParagraph"/>
              <w:numPr>
                <w:ilvl w:val="0"/>
                <w:numId w:val="83"/>
              </w:numPr>
              <w:tabs>
                <w:tab w:val="left" w:pos="580"/>
                <w:tab w:val="left" w:pos="581"/>
              </w:tabs>
              <w:spacing w:before="13" w:line="235" w:lineRule="auto"/>
              <w:ind w:left="579" w:right="1117"/>
              <w:rPr>
                <w:sz w:val="20"/>
                <w:szCs w:val="20"/>
              </w:rPr>
            </w:pPr>
            <w:r w:rsidRPr="14013528" w:rsidR="00210997">
              <w:rPr>
                <w:spacing w:val="-1"/>
                <w:sz w:val="20"/>
                <w:szCs w:val="20"/>
              </w:rPr>
              <w:t>Maintain high</w:t>
            </w:r>
            <w:r w:rsidRPr="14013528" w:rsidR="00210997">
              <w:rPr>
                <w:spacing w:val="-23"/>
                <w:sz w:val="20"/>
                <w:szCs w:val="20"/>
              </w:rPr>
              <w:t xml:space="preserve"> </w:t>
            </w:r>
            <w:r w:rsidRPr="14013528" w:rsidR="00210997">
              <w:rPr>
                <w:spacing w:val="-1"/>
                <w:sz w:val="20"/>
                <w:szCs w:val="20"/>
              </w:rPr>
              <w:t>expectations and</w:t>
            </w:r>
            <w:r w:rsidRPr="14013528" w:rsidR="00210997">
              <w:rPr>
                <w:spacing w:val="-26"/>
                <w:sz w:val="20"/>
                <w:szCs w:val="20"/>
              </w:rPr>
              <w:t xml:space="preserve"> </w:t>
            </w:r>
            <w:r w:rsidRPr="14013528" w:rsidR="00210997">
              <w:rPr>
                <w:spacing w:val="-1"/>
                <w:sz w:val="20"/>
                <w:szCs w:val="20"/>
              </w:rPr>
              <w:t>personalise</w:t>
            </w:r>
            <w:r w:rsidRPr="14013528" w:rsidR="00210997">
              <w:rPr>
                <w:spacing w:val="-29"/>
                <w:sz w:val="20"/>
                <w:szCs w:val="20"/>
              </w:rPr>
              <w:t xml:space="preserve"> </w:t>
            </w:r>
            <w:r w:rsidRPr="14013528" w:rsidR="00210997">
              <w:rPr>
                <w:spacing w:val="-1"/>
                <w:sz w:val="20"/>
                <w:szCs w:val="20"/>
              </w:rPr>
              <w:t>the</w:t>
            </w:r>
            <w:r w:rsidRPr="14013528" w:rsidR="00210997">
              <w:rPr>
                <w:spacing w:val="-23"/>
                <w:sz w:val="20"/>
                <w:szCs w:val="20"/>
              </w:rPr>
              <w:t xml:space="preserve"> </w:t>
            </w:r>
            <w:r w:rsidRPr="14013528" w:rsidR="00210997">
              <w:rPr>
                <w:spacing w:val="-1"/>
                <w:sz w:val="20"/>
                <w:szCs w:val="20"/>
              </w:rPr>
              <w:t>learning</w:t>
            </w:r>
            <w:r w:rsidRPr="14013528" w:rsidR="00210997">
              <w:rPr>
                <w:spacing w:val="1"/>
                <w:sz w:val="20"/>
                <w:szCs w:val="20"/>
              </w:rPr>
              <w:t xml:space="preserve"> </w:t>
            </w:r>
            <w:r w:rsidRPr="14013528" w:rsidR="00210997">
              <w:rPr>
                <w:spacing w:val="-1"/>
                <w:sz w:val="20"/>
                <w:szCs w:val="20"/>
              </w:rPr>
              <w:t>taking account</w:t>
            </w:r>
            <w:r w:rsidRPr="14013528" w:rsidR="00210997">
              <w:rPr>
                <w:spacing w:val="-21"/>
                <w:sz w:val="20"/>
                <w:szCs w:val="20"/>
              </w:rPr>
              <w:t xml:space="preserve"> </w:t>
            </w:r>
            <w:r w:rsidRPr="14013528" w:rsidR="00210997">
              <w:rPr>
                <w:sz w:val="20"/>
                <w:szCs w:val="20"/>
              </w:rPr>
              <w:t>a</w:t>
            </w:r>
            <w:r w:rsidRPr="14013528" w:rsidR="00210997">
              <w:rPr>
                <w:spacing w:val="-43"/>
                <w:sz w:val="20"/>
                <w:szCs w:val="20"/>
              </w:rPr>
              <w:t xml:space="preserve"> </w:t>
            </w:r>
            <w:r w:rsidRPr="14013528" w:rsidR="00210997">
              <w:rPr>
                <w:spacing w:val="-1"/>
                <w:sz w:val="20"/>
                <w:szCs w:val="20"/>
              </w:rPr>
              <w:t>range</w:t>
            </w:r>
            <w:r w:rsidRPr="14013528" w:rsidR="00210997">
              <w:rPr>
                <w:spacing w:val="-27"/>
                <w:sz w:val="20"/>
                <w:szCs w:val="20"/>
              </w:rPr>
              <w:t xml:space="preserve"> </w:t>
            </w:r>
            <w:r w:rsidRPr="14013528" w:rsidR="00210997">
              <w:rPr>
                <w:spacing w:val="-1"/>
                <w:sz w:val="20"/>
                <w:szCs w:val="20"/>
              </w:rPr>
              <w:t>of</w:t>
            </w:r>
            <w:r w:rsidRPr="14013528" w:rsidR="00210997">
              <w:rPr>
                <w:spacing w:val="-6"/>
                <w:sz w:val="20"/>
                <w:szCs w:val="20"/>
              </w:rPr>
              <w:t xml:space="preserve"> </w:t>
            </w:r>
            <w:r w:rsidRPr="14013528" w:rsidR="00210997">
              <w:rPr>
                <w:spacing w:val="-1"/>
                <w:sz w:val="20"/>
                <w:szCs w:val="20"/>
              </w:rPr>
              <w:t>diverse needs through</w:t>
            </w:r>
            <w:r w:rsidRPr="14013528" w:rsidR="00210997">
              <w:rPr>
                <w:spacing w:val="-19"/>
                <w:sz w:val="20"/>
                <w:szCs w:val="20"/>
              </w:rPr>
              <w:t xml:space="preserve"> </w:t>
            </w:r>
            <w:r w:rsidRPr="14013528" w:rsidR="00210997">
              <w:rPr>
                <w:spacing w:val="-1"/>
                <w:sz w:val="20"/>
                <w:szCs w:val="20"/>
              </w:rPr>
              <w:t>an</w:t>
            </w:r>
            <w:r w:rsidRPr="14013528" w:rsidR="00210997">
              <w:rPr>
                <w:spacing w:val="-23"/>
                <w:sz w:val="20"/>
                <w:szCs w:val="20"/>
              </w:rPr>
              <w:t xml:space="preserve"> </w:t>
            </w:r>
            <w:r w:rsidRPr="14013528" w:rsidR="00210997">
              <w:rPr>
                <w:spacing w:val="-1"/>
                <w:sz w:val="20"/>
                <w:szCs w:val="20"/>
              </w:rPr>
              <w:t>inclusive</w:t>
            </w:r>
            <w:r w:rsidRPr="14013528" w:rsidR="00210997">
              <w:rPr>
                <w:sz w:val="20"/>
                <w:szCs w:val="20"/>
              </w:rPr>
              <w:t xml:space="preserve"> approach?</w:t>
            </w:r>
          </w:p>
          <w:p w:rsidR="00210997" w:rsidP="14013528" w:rsidRDefault="00210997" w14:paraId="38F92AA1" w14:textId="77777777">
            <w:pPr>
              <w:pStyle w:val="TableParagraph"/>
              <w:numPr>
                <w:ilvl w:val="0"/>
                <w:numId w:val="83"/>
              </w:numPr>
              <w:tabs>
                <w:tab w:val="left" w:pos="581"/>
              </w:tabs>
              <w:spacing w:before="19"/>
              <w:ind w:right="467"/>
              <w:jc w:val="both"/>
              <w:rPr>
                <w:sz w:val="20"/>
                <w:szCs w:val="20"/>
              </w:rPr>
            </w:pPr>
            <w:r w:rsidRPr="14013528" w:rsidR="00210997">
              <w:rPr>
                <w:sz w:val="20"/>
                <w:szCs w:val="20"/>
              </w:rPr>
              <w:t>Understand and demonstrate the values and attitudes that they expect from</w:t>
            </w:r>
            <w:r w:rsidRPr="14013528" w:rsidR="00210997">
              <w:rPr>
                <w:spacing w:val="1"/>
                <w:sz w:val="20"/>
                <w:szCs w:val="20"/>
              </w:rPr>
              <w:t xml:space="preserve"> </w:t>
            </w:r>
            <w:r w:rsidRPr="14013528" w:rsidR="00210997">
              <w:rPr>
                <w:sz w:val="20"/>
                <w:szCs w:val="20"/>
              </w:rPr>
              <w:t>pupils, respect for others, positive attitude towards learning, care for the</w:t>
            </w:r>
            <w:r w:rsidRPr="14013528" w:rsidR="00210997">
              <w:rPr>
                <w:spacing w:val="1"/>
                <w:sz w:val="20"/>
                <w:szCs w:val="20"/>
              </w:rPr>
              <w:t xml:space="preserve"> </w:t>
            </w:r>
            <w:r w:rsidRPr="14013528" w:rsidR="00210997">
              <w:rPr>
                <w:sz w:val="20"/>
                <w:szCs w:val="20"/>
              </w:rPr>
              <w:t>environment</w:t>
            </w:r>
            <w:r w:rsidRPr="14013528" w:rsidR="00210997">
              <w:rPr>
                <w:spacing w:val="-11"/>
                <w:sz w:val="20"/>
                <w:szCs w:val="20"/>
              </w:rPr>
              <w:t xml:space="preserve"> </w:t>
            </w:r>
            <w:r w:rsidRPr="14013528" w:rsidR="00210997">
              <w:rPr>
                <w:sz w:val="20"/>
                <w:szCs w:val="20"/>
              </w:rPr>
              <w:t>and social</w:t>
            </w:r>
            <w:r w:rsidRPr="14013528" w:rsidR="00210997">
              <w:rPr>
                <w:spacing w:val="18"/>
                <w:sz w:val="20"/>
                <w:szCs w:val="20"/>
              </w:rPr>
              <w:t xml:space="preserve"> </w:t>
            </w:r>
            <w:r w:rsidRPr="14013528" w:rsidR="00210997">
              <w:rPr>
                <w:sz w:val="20"/>
                <w:szCs w:val="20"/>
              </w:rPr>
              <w:t>responsibility?</w:t>
            </w:r>
          </w:p>
          <w:p w:rsidR="00210997" w:rsidP="14013528" w:rsidRDefault="00210997" w14:paraId="7824E007" w14:textId="77777777">
            <w:pPr>
              <w:pStyle w:val="TableParagraph"/>
              <w:numPr>
                <w:ilvl w:val="0"/>
                <w:numId w:val="83"/>
              </w:numPr>
              <w:tabs>
                <w:tab w:val="left" w:pos="581"/>
              </w:tabs>
              <w:spacing w:before="2"/>
              <w:ind w:right="978"/>
              <w:jc w:val="both"/>
              <w:rPr>
                <w:sz w:val="20"/>
                <w:szCs w:val="20"/>
              </w:rPr>
            </w:pPr>
            <w:r w:rsidRPr="14013528" w:rsidR="00210997">
              <w:rPr>
                <w:spacing w:val="-1"/>
                <w:sz w:val="20"/>
                <w:szCs w:val="20"/>
              </w:rPr>
              <w:t>Resolve</w:t>
            </w:r>
            <w:r w:rsidRPr="14013528" w:rsidR="00210997">
              <w:rPr>
                <w:spacing w:val="2"/>
                <w:sz w:val="20"/>
                <w:szCs w:val="20"/>
              </w:rPr>
              <w:t xml:space="preserve"> </w:t>
            </w:r>
            <w:r w:rsidRPr="14013528" w:rsidR="00210997">
              <w:rPr>
                <w:spacing w:val="-1"/>
                <w:sz w:val="20"/>
                <w:szCs w:val="20"/>
              </w:rPr>
              <w:t>conflicts and</w:t>
            </w:r>
            <w:r w:rsidRPr="14013528" w:rsidR="00210997">
              <w:rPr>
                <w:spacing w:val="2"/>
                <w:sz w:val="20"/>
                <w:szCs w:val="20"/>
              </w:rPr>
              <w:t xml:space="preserve"> </w:t>
            </w:r>
            <w:r w:rsidRPr="14013528" w:rsidR="00210997">
              <w:rPr>
                <w:spacing w:val="-1"/>
                <w:sz w:val="20"/>
                <w:szCs w:val="20"/>
              </w:rPr>
              <w:t>individual</w:t>
            </w:r>
            <w:r w:rsidRPr="14013528" w:rsidR="00210997">
              <w:rPr>
                <w:spacing w:val="-22"/>
                <w:sz w:val="20"/>
                <w:szCs w:val="20"/>
              </w:rPr>
              <w:t xml:space="preserve"> </w:t>
            </w:r>
            <w:r w:rsidRPr="14013528" w:rsidR="00210997">
              <w:rPr>
                <w:spacing w:val="-1"/>
                <w:sz w:val="20"/>
                <w:szCs w:val="20"/>
              </w:rPr>
              <w:t>learner’s problems</w:t>
            </w:r>
            <w:r w:rsidRPr="14013528" w:rsidR="00210997">
              <w:rPr>
                <w:spacing w:val="2"/>
                <w:sz w:val="20"/>
                <w:szCs w:val="20"/>
              </w:rPr>
              <w:t xml:space="preserve"> </w:t>
            </w:r>
            <w:r w:rsidRPr="14013528" w:rsidR="00210997">
              <w:rPr>
                <w:sz w:val="20"/>
                <w:szCs w:val="20"/>
              </w:rPr>
              <w:t>sensitively</w:t>
            </w:r>
            <w:r w:rsidRPr="14013528" w:rsidR="00210997">
              <w:rPr>
                <w:spacing w:val="-21"/>
                <w:sz w:val="20"/>
                <w:szCs w:val="20"/>
              </w:rPr>
              <w:t xml:space="preserve"> </w:t>
            </w:r>
            <w:r w:rsidRPr="14013528" w:rsidR="00210997">
              <w:rPr>
                <w:sz w:val="20"/>
                <w:szCs w:val="20"/>
              </w:rPr>
              <w:t>to</w:t>
            </w:r>
            <w:r w:rsidRPr="14013528" w:rsidR="00210997">
              <w:rPr>
                <w:spacing w:val="-24"/>
                <w:sz w:val="20"/>
                <w:szCs w:val="20"/>
              </w:rPr>
              <w:t xml:space="preserve"> </w:t>
            </w:r>
            <w:r w:rsidRPr="14013528" w:rsidR="00210997">
              <w:rPr>
                <w:sz w:val="20"/>
                <w:szCs w:val="20"/>
              </w:rPr>
              <w:t>protect</w:t>
            </w:r>
            <w:r w:rsidRPr="14013528" w:rsidR="00210997">
              <w:rPr>
                <w:spacing w:val="-43"/>
                <w:sz w:val="20"/>
                <w:szCs w:val="20"/>
              </w:rPr>
              <w:t xml:space="preserve"> </w:t>
            </w:r>
            <w:r w:rsidRPr="14013528" w:rsidR="00210997">
              <w:rPr>
                <w:sz w:val="20"/>
                <w:szCs w:val="20"/>
              </w:rPr>
              <w:t>their</w:t>
            </w:r>
            <w:r w:rsidRPr="14013528" w:rsidR="00210997">
              <w:rPr>
                <w:spacing w:val="-1"/>
                <w:sz w:val="20"/>
                <w:szCs w:val="20"/>
              </w:rPr>
              <w:t xml:space="preserve"> </w:t>
            </w:r>
            <w:r w:rsidRPr="14013528" w:rsidR="00210997">
              <w:rPr>
                <w:sz w:val="20"/>
                <w:szCs w:val="20"/>
              </w:rPr>
              <w:t>self-</w:t>
            </w:r>
            <w:r w:rsidRPr="14013528" w:rsidR="00210997">
              <w:rPr>
                <w:spacing w:val="1"/>
                <w:sz w:val="20"/>
                <w:szCs w:val="20"/>
              </w:rPr>
              <w:t xml:space="preserve"> </w:t>
            </w:r>
            <w:r w:rsidRPr="14013528" w:rsidR="00210997">
              <w:rPr>
                <w:sz w:val="20"/>
                <w:szCs w:val="20"/>
              </w:rPr>
              <w:t>esteem?</w:t>
            </w:r>
          </w:p>
          <w:p w:rsidR="00210997" w:rsidP="14013528" w:rsidRDefault="00210997" w14:paraId="7A66948D" w14:textId="77777777">
            <w:pPr>
              <w:pStyle w:val="TableParagraph"/>
              <w:numPr>
                <w:ilvl w:val="0"/>
                <w:numId w:val="83"/>
              </w:numPr>
              <w:tabs>
                <w:tab w:val="left" w:pos="581"/>
              </w:tabs>
              <w:spacing w:before="18"/>
              <w:ind w:hanging="361"/>
              <w:jc w:val="both"/>
              <w:rPr>
                <w:sz w:val="20"/>
                <w:szCs w:val="20"/>
              </w:rPr>
            </w:pPr>
            <w:r w:rsidRPr="14013528" w:rsidR="00210997">
              <w:rPr>
                <w:spacing w:val="-2"/>
                <w:sz w:val="20"/>
                <w:szCs w:val="20"/>
              </w:rPr>
              <w:t>Establish</w:t>
            </w:r>
            <w:r w:rsidRPr="14013528" w:rsidR="00210997">
              <w:rPr>
                <w:spacing w:val="-25"/>
                <w:sz w:val="20"/>
                <w:szCs w:val="20"/>
              </w:rPr>
              <w:t xml:space="preserve"> </w:t>
            </w:r>
            <w:r w:rsidRPr="14013528" w:rsidR="00210997">
              <w:rPr>
                <w:spacing w:val="-2"/>
                <w:sz w:val="20"/>
                <w:szCs w:val="20"/>
              </w:rPr>
              <w:t>high</w:t>
            </w:r>
            <w:r w:rsidRPr="14013528" w:rsidR="00210997">
              <w:rPr>
                <w:spacing w:val="-26"/>
                <w:sz w:val="20"/>
                <w:szCs w:val="20"/>
              </w:rPr>
              <w:t xml:space="preserve"> </w:t>
            </w:r>
            <w:r w:rsidRPr="14013528" w:rsidR="00210997">
              <w:rPr>
                <w:spacing w:val="-1"/>
                <w:sz w:val="20"/>
                <w:szCs w:val="20"/>
              </w:rPr>
              <w:t>expectation</w:t>
            </w:r>
            <w:r w:rsidRPr="14013528" w:rsidR="00210997">
              <w:rPr>
                <w:spacing w:val="-22"/>
                <w:sz w:val="20"/>
                <w:szCs w:val="20"/>
              </w:rPr>
              <w:t xml:space="preserve"> </w:t>
            </w:r>
            <w:r w:rsidRPr="14013528" w:rsidR="00210997">
              <w:rPr>
                <w:spacing w:val="-1"/>
                <w:sz w:val="20"/>
                <w:szCs w:val="20"/>
              </w:rPr>
              <w:t>for</w:t>
            </w:r>
            <w:r w:rsidRPr="14013528" w:rsidR="00210997">
              <w:rPr>
                <w:spacing w:val="1"/>
                <w:sz w:val="20"/>
                <w:szCs w:val="20"/>
              </w:rPr>
              <w:t xml:space="preserve"> </w:t>
            </w:r>
            <w:r w:rsidRPr="14013528" w:rsidR="00210997">
              <w:rPr>
                <w:spacing w:val="-1"/>
                <w:sz w:val="20"/>
                <w:szCs w:val="20"/>
              </w:rPr>
              <w:t>learner’s behaviour?</w:t>
            </w:r>
          </w:p>
          <w:p w:rsidR="00210997" w:rsidP="14013528" w:rsidRDefault="00210997" w14:paraId="2BB66A29" w14:textId="77777777">
            <w:pPr>
              <w:pStyle w:val="TableParagraph"/>
              <w:numPr>
                <w:ilvl w:val="0"/>
                <w:numId w:val="83"/>
              </w:numPr>
              <w:tabs>
                <w:tab w:val="left" w:pos="580"/>
                <w:tab w:val="left" w:pos="581"/>
              </w:tabs>
              <w:spacing w:before="22"/>
              <w:ind w:right="382"/>
              <w:rPr>
                <w:sz w:val="20"/>
                <w:szCs w:val="20"/>
              </w:rPr>
            </w:pPr>
            <w:r w:rsidRPr="14013528" w:rsidR="00210997">
              <w:rPr>
                <w:spacing w:val="-3"/>
                <w:sz w:val="20"/>
                <w:szCs w:val="20"/>
              </w:rPr>
              <w:t>Apply rules, sanctions and rewards in line with school policy, escalating behaviour</w:t>
            </w:r>
            <w:r w:rsidRPr="14013528" w:rsidR="00210997">
              <w:rPr>
                <w:spacing w:val="-43"/>
                <w:sz w:val="20"/>
                <w:szCs w:val="20"/>
              </w:rPr>
              <w:t xml:space="preserve"> </w:t>
            </w:r>
            <w:r w:rsidRPr="14013528" w:rsidR="00210997">
              <w:rPr>
                <w:sz w:val="20"/>
                <w:szCs w:val="20"/>
              </w:rPr>
              <w:t>incidents</w:t>
            </w:r>
            <w:r w:rsidRPr="14013528" w:rsidR="00210997">
              <w:rPr>
                <w:spacing w:val="-7"/>
                <w:sz w:val="20"/>
                <w:szCs w:val="20"/>
              </w:rPr>
              <w:t xml:space="preserve"> </w:t>
            </w:r>
            <w:r w:rsidRPr="14013528" w:rsidR="00210997">
              <w:rPr>
                <w:sz w:val="20"/>
                <w:szCs w:val="20"/>
              </w:rPr>
              <w:t>as</w:t>
            </w:r>
            <w:r w:rsidRPr="14013528" w:rsidR="00210997">
              <w:rPr>
                <w:spacing w:val="-9"/>
                <w:sz w:val="20"/>
                <w:szCs w:val="20"/>
              </w:rPr>
              <w:t xml:space="preserve"> </w:t>
            </w:r>
            <w:r w:rsidRPr="14013528" w:rsidR="00210997">
              <w:rPr>
                <w:sz w:val="20"/>
                <w:szCs w:val="20"/>
              </w:rPr>
              <w:t>appropriate.</w:t>
            </w:r>
          </w:p>
          <w:p w:rsidR="00210997" w:rsidP="14013528" w:rsidRDefault="00210997" w14:paraId="24FB57E5" w14:textId="77777777">
            <w:pPr>
              <w:pStyle w:val="TableParagraph"/>
              <w:numPr>
                <w:ilvl w:val="0"/>
                <w:numId w:val="83"/>
              </w:numPr>
              <w:tabs>
                <w:tab w:val="left" w:pos="580"/>
                <w:tab w:val="left" w:pos="581"/>
              </w:tabs>
              <w:spacing w:before="21"/>
              <w:ind w:right="348"/>
              <w:rPr>
                <w:sz w:val="20"/>
                <w:szCs w:val="20"/>
              </w:rPr>
            </w:pPr>
            <w:r w:rsidRPr="14013528" w:rsidR="00210997">
              <w:rPr>
                <w:spacing w:val="-4"/>
                <w:sz w:val="20"/>
                <w:szCs w:val="20"/>
              </w:rPr>
              <w:t xml:space="preserve">Rigorously </w:t>
            </w:r>
            <w:r w:rsidRPr="14013528" w:rsidR="00210997">
              <w:rPr>
                <w:spacing w:val="-3"/>
                <w:sz w:val="20"/>
                <w:szCs w:val="20"/>
              </w:rPr>
              <w:t>maintain clear behavioural expectations (e.g. for contributions, volume</w:t>
            </w:r>
            <w:r w:rsidRPr="14013528" w:rsidR="00210997">
              <w:rPr>
                <w:spacing w:val="-43"/>
                <w:sz w:val="20"/>
                <w:szCs w:val="20"/>
              </w:rPr>
              <w:t xml:space="preserve"> </w:t>
            </w:r>
            <w:r w:rsidRPr="14013528" w:rsidR="00210997">
              <w:rPr>
                <w:sz w:val="20"/>
                <w:szCs w:val="20"/>
              </w:rPr>
              <w:t>level</w:t>
            </w:r>
            <w:r w:rsidRPr="14013528" w:rsidR="00210997">
              <w:rPr>
                <w:spacing w:val="-6"/>
                <w:sz w:val="20"/>
                <w:szCs w:val="20"/>
              </w:rPr>
              <w:t xml:space="preserve"> </w:t>
            </w:r>
            <w:r w:rsidRPr="14013528" w:rsidR="00210997">
              <w:rPr>
                <w:sz w:val="20"/>
                <w:szCs w:val="20"/>
              </w:rPr>
              <w:t>and</w:t>
            </w:r>
            <w:r w:rsidRPr="14013528" w:rsidR="00210997">
              <w:rPr>
                <w:spacing w:val="-7"/>
                <w:sz w:val="20"/>
                <w:szCs w:val="20"/>
              </w:rPr>
              <w:t xml:space="preserve"> </w:t>
            </w:r>
            <w:r w:rsidRPr="14013528" w:rsidR="00210997">
              <w:rPr>
                <w:sz w:val="20"/>
                <w:szCs w:val="20"/>
              </w:rPr>
              <w:t>concentration)</w:t>
            </w:r>
          </w:p>
          <w:p w:rsidR="00210997" w:rsidP="14013528" w:rsidRDefault="00210997" w14:paraId="23EFD49E" w14:textId="77777777">
            <w:pPr>
              <w:pStyle w:val="TableParagraph"/>
              <w:numPr>
                <w:ilvl w:val="0"/>
                <w:numId w:val="83"/>
              </w:numPr>
              <w:tabs>
                <w:tab w:val="left" w:pos="580"/>
                <w:tab w:val="left" w:pos="581"/>
              </w:tabs>
              <w:spacing w:before="20"/>
              <w:ind w:hanging="361"/>
              <w:rPr>
                <w:sz w:val="20"/>
                <w:szCs w:val="20"/>
              </w:rPr>
            </w:pPr>
            <w:r w:rsidRPr="14013528" w:rsidR="00210997">
              <w:rPr>
                <w:spacing w:val="-3"/>
                <w:sz w:val="20"/>
                <w:szCs w:val="20"/>
              </w:rPr>
              <w:t>Acknowledge</w:t>
            </w:r>
            <w:r w:rsidRPr="14013528" w:rsidR="00210997">
              <w:rPr>
                <w:spacing w:val="-9"/>
                <w:sz w:val="20"/>
                <w:szCs w:val="20"/>
              </w:rPr>
              <w:t xml:space="preserve"> </w:t>
            </w:r>
            <w:r w:rsidRPr="14013528" w:rsidR="00210997">
              <w:rPr>
                <w:spacing w:val="-3"/>
                <w:sz w:val="20"/>
                <w:szCs w:val="20"/>
              </w:rPr>
              <w:t>and</w:t>
            </w:r>
            <w:r w:rsidRPr="14013528" w:rsidR="00210997">
              <w:rPr>
                <w:spacing w:val="-6"/>
                <w:sz w:val="20"/>
                <w:szCs w:val="20"/>
              </w:rPr>
              <w:t xml:space="preserve"> </w:t>
            </w:r>
            <w:r w:rsidRPr="14013528" w:rsidR="00210997">
              <w:rPr>
                <w:spacing w:val="-3"/>
                <w:sz w:val="20"/>
                <w:szCs w:val="20"/>
              </w:rPr>
              <w:t>praise</w:t>
            </w:r>
            <w:r w:rsidRPr="14013528" w:rsidR="00210997">
              <w:rPr>
                <w:spacing w:val="-8"/>
                <w:sz w:val="20"/>
                <w:szCs w:val="20"/>
              </w:rPr>
              <w:t xml:space="preserve"> </w:t>
            </w:r>
            <w:r w:rsidRPr="14013528" w:rsidR="00210997">
              <w:rPr>
                <w:spacing w:val="-3"/>
                <w:sz w:val="20"/>
                <w:szCs w:val="20"/>
              </w:rPr>
              <w:t>pupil</w:t>
            </w:r>
            <w:r w:rsidRPr="14013528" w:rsidR="00210997">
              <w:rPr>
                <w:spacing w:val="-7"/>
                <w:sz w:val="20"/>
                <w:szCs w:val="20"/>
              </w:rPr>
              <w:t xml:space="preserve"> </w:t>
            </w:r>
            <w:r w:rsidRPr="14013528" w:rsidR="00210997">
              <w:rPr>
                <w:spacing w:val="-3"/>
                <w:sz w:val="20"/>
                <w:szCs w:val="20"/>
              </w:rPr>
              <w:t>effort</w:t>
            </w:r>
            <w:r w:rsidRPr="14013528" w:rsidR="00210997">
              <w:rPr>
                <w:spacing w:val="-4"/>
                <w:sz w:val="20"/>
                <w:szCs w:val="20"/>
              </w:rPr>
              <w:t xml:space="preserve"> </w:t>
            </w:r>
            <w:r w:rsidRPr="14013528" w:rsidR="00210997">
              <w:rPr>
                <w:spacing w:val="-3"/>
                <w:sz w:val="20"/>
                <w:szCs w:val="20"/>
              </w:rPr>
              <w:t>and</w:t>
            </w:r>
            <w:r w:rsidRPr="14013528" w:rsidR="00210997">
              <w:rPr>
                <w:spacing w:val="-4"/>
                <w:sz w:val="20"/>
                <w:szCs w:val="20"/>
              </w:rPr>
              <w:t xml:space="preserve"> </w:t>
            </w:r>
            <w:r w:rsidRPr="14013528" w:rsidR="00210997">
              <w:rPr>
                <w:spacing w:val="-3"/>
                <w:sz w:val="20"/>
                <w:szCs w:val="20"/>
              </w:rPr>
              <w:t>emphasise</w:t>
            </w:r>
            <w:r w:rsidRPr="14013528" w:rsidR="00210997">
              <w:rPr>
                <w:spacing w:val="-5"/>
                <w:sz w:val="20"/>
                <w:szCs w:val="20"/>
              </w:rPr>
              <w:t xml:space="preserve"> </w:t>
            </w:r>
            <w:r w:rsidRPr="14013528" w:rsidR="00210997">
              <w:rPr>
                <w:spacing w:val="-3"/>
                <w:sz w:val="20"/>
                <w:szCs w:val="20"/>
              </w:rPr>
              <w:t>progress</w:t>
            </w:r>
            <w:r w:rsidRPr="14013528" w:rsidR="00210997">
              <w:rPr>
                <w:spacing w:val="-7"/>
                <w:sz w:val="20"/>
                <w:szCs w:val="20"/>
              </w:rPr>
              <w:t xml:space="preserve"> </w:t>
            </w:r>
            <w:r w:rsidRPr="14013528" w:rsidR="00210997">
              <w:rPr>
                <w:spacing w:val="-3"/>
                <w:sz w:val="20"/>
                <w:szCs w:val="20"/>
              </w:rPr>
              <w:t>being</w:t>
            </w:r>
            <w:r w:rsidRPr="14013528" w:rsidR="00210997">
              <w:rPr>
                <w:spacing w:val="-5"/>
                <w:sz w:val="20"/>
                <w:szCs w:val="20"/>
              </w:rPr>
              <w:t xml:space="preserve"> </w:t>
            </w:r>
            <w:r w:rsidRPr="14013528" w:rsidR="00210997">
              <w:rPr>
                <w:spacing w:val="-3"/>
                <w:sz w:val="20"/>
                <w:szCs w:val="20"/>
              </w:rPr>
              <w:t>made.</w:t>
            </w:r>
          </w:p>
          <w:p w:rsidR="00210997" w:rsidP="14013528" w:rsidRDefault="00210997" w14:paraId="340903BE" w14:textId="77777777">
            <w:pPr>
              <w:pStyle w:val="TableParagraph"/>
              <w:numPr>
                <w:ilvl w:val="0"/>
                <w:numId w:val="83"/>
              </w:numPr>
              <w:tabs>
                <w:tab w:val="left" w:pos="580"/>
                <w:tab w:val="left" w:pos="581"/>
              </w:tabs>
              <w:spacing w:before="13" w:line="223" w:lineRule="exact"/>
              <w:ind w:hanging="361"/>
              <w:rPr>
                <w:sz w:val="20"/>
                <w:szCs w:val="20"/>
              </w:rPr>
            </w:pPr>
            <w:r w:rsidRPr="14013528" w:rsidR="00210997">
              <w:rPr>
                <w:sz w:val="20"/>
                <w:szCs w:val="20"/>
              </w:rPr>
              <w:t>Demonstrate</w:t>
            </w:r>
            <w:r w:rsidRPr="14013528" w:rsidR="00210997">
              <w:rPr>
                <w:spacing w:val="-25"/>
                <w:sz w:val="20"/>
                <w:szCs w:val="20"/>
              </w:rPr>
              <w:t xml:space="preserve"> </w:t>
            </w:r>
            <w:r w:rsidRPr="14013528" w:rsidR="00210997">
              <w:rPr>
                <w:sz w:val="20"/>
                <w:szCs w:val="20"/>
              </w:rPr>
              <w:t>an</w:t>
            </w:r>
            <w:r w:rsidRPr="14013528" w:rsidR="00210997">
              <w:rPr>
                <w:spacing w:val="-18"/>
                <w:sz w:val="20"/>
                <w:szCs w:val="20"/>
              </w:rPr>
              <w:t xml:space="preserve"> </w:t>
            </w:r>
            <w:r w:rsidRPr="14013528" w:rsidR="00210997">
              <w:rPr>
                <w:sz w:val="20"/>
                <w:szCs w:val="20"/>
              </w:rPr>
              <w:t>understanding</w:t>
            </w:r>
            <w:r w:rsidRPr="14013528" w:rsidR="00210997">
              <w:rPr>
                <w:spacing w:val="-18"/>
                <w:sz w:val="20"/>
                <w:szCs w:val="20"/>
              </w:rPr>
              <w:t xml:space="preserve"> </w:t>
            </w:r>
            <w:r w:rsidRPr="14013528" w:rsidR="00210997">
              <w:rPr>
                <w:sz w:val="20"/>
                <w:szCs w:val="20"/>
              </w:rPr>
              <w:t>of</w:t>
            </w:r>
            <w:r w:rsidRPr="14013528" w:rsidR="00210997">
              <w:rPr>
                <w:spacing w:val="-25"/>
                <w:sz w:val="20"/>
                <w:szCs w:val="20"/>
              </w:rPr>
              <w:t xml:space="preserve"> </w:t>
            </w:r>
            <w:r w:rsidRPr="14013528" w:rsidR="00210997">
              <w:rPr>
                <w:sz w:val="20"/>
                <w:szCs w:val="20"/>
              </w:rPr>
              <w:t>the needs of</w:t>
            </w:r>
            <w:r w:rsidRPr="14013528" w:rsidR="00210997">
              <w:rPr>
                <w:spacing w:val="-21"/>
                <w:sz w:val="20"/>
                <w:szCs w:val="20"/>
              </w:rPr>
              <w:t xml:space="preserve"> </w:t>
            </w:r>
            <w:r w:rsidRPr="14013528" w:rsidR="00210997">
              <w:rPr>
                <w:sz w:val="20"/>
                <w:szCs w:val="20"/>
              </w:rPr>
              <w:t>all</w:t>
            </w:r>
            <w:r w:rsidRPr="14013528" w:rsidR="00210997">
              <w:rPr>
                <w:spacing w:val="-19"/>
                <w:sz w:val="20"/>
                <w:szCs w:val="20"/>
              </w:rPr>
              <w:t xml:space="preserve"> </w:t>
            </w:r>
            <w:r w:rsidRPr="14013528" w:rsidR="00210997">
              <w:rPr>
                <w:sz w:val="20"/>
                <w:szCs w:val="20"/>
              </w:rPr>
              <w:t>pupils and</w:t>
            </w:r>
            <w:r w:rsidRPr="14013528" w:rsidR="00210997">
              <w:rPr>
                <w:spacing w:val="-13"/>
                <w:sz w:val="20"/>
                <w:szCs w:val="20"/>
              </w:rPr>
              <w:t xml:space="preserve"> </w:t>
            </w:r>
            <w:r w:rsidRPr="14013528" w:rsidR="00210997">
              <w:rPr>
                <w:sz w:val="20"/>
                <w:szCs w:val="20"/>
              </w:rPr>
              <w:t>minority groups?</w:t>
            </w:r>
          </w:p>
        </w:tc>
        <w:tc>
          <w:tcPr>
            <w:tcW w:w="2525" w:type="pct"/>
            <w:tcMar/>
          </w:tcPr>
          <w:p w:rsidR="00210997" w:rsidP="00210997" w:rsidRDefault="00210997" w14:paraId="3935D8BE" w14:textId="77777777">
            <w:pPr>
              <w:pStyle w:val="TableParagraph"/>
              <w:spacing w:before="3" w:line="243" w:lineRule="exact"/>
              <w:ind w:left="225"/>
              <w:rPr>
                <w:b/>
                <w:sz w:val="20"/>
              </w:rPr>
            </w:pPr>
            <w:r>
              <w:rPr>
                <w:b/>
                <w:sz w:val="20"/>
              </w:rPr>
              <w:t>Evidence</w:t>
            </w:r>
            <w:r>
              <w:rPr>
                <w:b/>
                <w:spacing w:val="-2"/>
                <w:sz w:val="20"/>
              </w:rPr>
              <w:t xml:space="preserve"> </w:t>
            </w:r>
            <w:r>
              <w:rPr>
                <w:b/>
                <w:sz w:val="20"/>
              </w:rPr>
              <w:t>for</w:t>
            </w:r>
            <w:r>
              <w:rPr>
                <w:b/>
                <w:spacing w:val="-1"/>
                <w:sz w:val="20"/>
              </w:rPr>
              <w:t xml:space="preserve"> </w:t>
            </w:r>
            <w:r>
              <w:rPr>
                <w:b/>
                <w:sz w:val="20"/>
              </w:rPr>
              <w:t>this</w:t>
            </w:r>
            <w:r>
              <w:rPr>
                <w:b/>
                <w:spacing w:val="-2"/>
                <w:sz w:val="20"/>
              </w:rPr>
              <w:t xml:space="preserve"> </w:t>
            </w:r>
            <w:r>
              <w:rPr>
                <w:b/>
                <w:sz w:val="20"/>
              </w:rPr>
              <w:t>standard</w:t>
            </w:r>
            <w:r>
              <w:rPr>
                <w:b/>
                <w:spacing w:val="-4"/>
                <w:sz w:val="20"/>
              </w:rPr>
              <w:t xml:space="preserve"> </w:t>
            </w:r>
            <w:r>
              <w:rPr>
                <w:b/>
                <w:sz w:val="20"/>
              </w:rPr>
              <w:t>may</w:t>
            </w:r>
            <w:r>
              <w:rPr>
                <w:b/>
                <w:spacing w:val="-3"/>
                <w:sz w:val="20"/>
              </w:rPr>
              <w:t xml:space="preserve"> </w:t>
            </w:r>
            <w:r>
              <w:rPr>
                <w:b/>
                <w:sz w:val="20"/>
              </w:rPr>
              <w:t>be</w:t>
            </w:r>
            <w:r>
              <w:rPr>
                <w:b/>
                <w:spacing w:val="-2"/>
                <w:sz w:val="20"/>
              </w:rPr>
              <w:t xml:space="preserve"> </w:t>
            </w:r>
            <w:r>
              <w:rPr>
                <w:b/>
                <w:sz w:val="20"/>
              </w:rPr>
              <w:t>demonstrated</w:t>
            </w:r>
            <w:r>
              <w:rPr>
                <w:b/>
                <w:spacing w:val="-1"/>
                <w:sz w:val="20"/>
              </w:rPr>
              <w:t xml:space="preserve"> </w:t>
            </w:r>
            <w:r>
              <w:rPr>
                <w:b/>
                <w:sz w:val="20"/>
              </w:rPr>
              <w:t>by:</w:t>
            </w:r>
          </w:p>
          <w:p w:rsidR="00210997" w:rsidP="00210997" w:rsidRDefault="00210997" w14:paraId="658539F6" w14:textId="77777777">
            <w:pPr>
              <w:pStyle w:val="TableParagraph"/>
              <w:spacing w:line="243" w:lineRule="exact"/>
              <w:ind w:left="225"/>
              <w:rPr>
                <w:b/>
                <w:sz w:val="20"/>
              </w:rPr>
            </w:pPr>
            <w:r>
              <w:rPr>
                <w:b/>
                <w:sz w:val="20"/>
              </w:rPr>
              <w:t>Planning</w:t>
            </w:r>
            <w:r>
              <w:rPr>
                <w:b/>
                <w:spacing w:val="-3"/>
                <w:sz w:val="20"/>
              </w:rPr>
              <w:t xml:space="preserve"> </w:t>
            </w:r>
            <w:r>
              <w:rPr>
                <w:b/>
                <w:sz w:val="20"/>
              </w:rPr>
              <w:t>documentation</w:t>
            </w:r>
          </w:p>
          <w:p w:rsidR="00210997" w:rsidP="14013528" w:rsidRDefault="00210997" w14:paraId="1A058033" w14:textId="77777777">
            <w:pPr>
              <w:pStyle w:val="TableParagraph"/>
              <w:numPr>
                <w:ilvl w:val="0"/>
                <w:numId w:val="82"/>
              </w:numPr>
              <w:tabs>
                <w:tab w:val="left" w:pos="580"/>
                <w:tab w:val="left" w:pos="581"/>
              </w:tabs>
              <w:spacing w:before="18"/>
              <w:ind w:hanging="359"/>
              <w:rPr>
                <w:sz w:val="20"/>
                <w:szCs w:val="20"/>
              </w:rPr>
            </w:pPr>
            <w:r w:rsidRPr="14013528" w:rsidR="00210997">
              <w:rPr>
                <w:spacing w:val="-2"/>
                <w:sz w:val="20"/>
                <w:szCs w:val="20"/>
              </w:rPr>
              <w:t>Clear</w:t>
            </w:r>
            <w:r w:rsidRPr="14013528" w:rsidR="00210997">
              <w:rPr>
                <w:spacing w:val="-19"/>
                <w:sz w:val="20"/>
                <w:szCs w:val="20"/>
              </w:rPr>
              <w:t xml:space="preserve"> </w:t>
            </w:r>
            <w:r w:rsidRPr="14013528" w:rsidR="00210997">
              <w:rPr>
                <w:spacing w:val="-2"/>
                <w:sz w:val="20"/>
                <w:szCs w:val="20"/>
              </w:rPr>
              <w:t>classroom</w:t>
            </w:r>
            <w:r w:rsidRPr="14013528" w:rsidR="00210997">
              <w:rPr>
                <w:spacing w:val="-6"/>
                <w:sz w:val="20"/>
                <w:szCs w:val="20"/>
              </w:rPr>
              <w:t xml:space="preserve"> </w:t>
            </w:r>
            <w:r w:rsidRPr="14013528" w:rsidR="00210997">
              <w:rPr>
                <w:spacing w:val="-2"/>
                <w:sz w:val="20"/>
                <w:szCs w:val="20"/>
              </w:rPr>
              <w:t>risks,</w:t>
            </w:r>
            <w:r w:rsidRPr="14013528" w:rsidR="00210997">
              <w:rPr>
                <w:spacing w:val="-20"/>
                <w:sz w:val="20"/>
                <w:szCs w:val="20"/>
              </w:rPr>
              <w:t xml:space="preserve"> </w:t>
            </w:r>
            <w:r w:rsidRPr="14013528" w:rsidR="00210997">
              <w:rPr>
                <w:spacing w:val="-1"/>
                <w:sz w:val="20"/>
                <w:szCs w:val="20"/>
              </w:rPr>
              <w:t>resources</w:t>
            </w:r>
            <w:r w:rsidRPr="14013528" w:rsidR="00210997">
              <w:rPr>
                <w:sz w:val="20"/>
                <w:szCs w:val="20"/>
              </w:rPr>
              <w:t xml:space="preserve"> </w:t>
            </w:r>
            <w:r w:rsidRPr="14013528" w:rsidR="00210997">
              <w:rPr>
                <w:spacing w:val="-1"/>
                <w:sz w:val="20"/>
                <w:szCs w:val="20"/>
              </w:rPr>
              <w:t>and</w:t>
            </w:r>
            <w:r w:rsidRPr="14013528" w:rsidR="00210997">
              <w:rPr>
                <w:spacing w:val="-18"/>
                <w:sz w:val="20"/>
                <w:szCs w:val="20"/>
              </w:rPr>
              <w:t xml:space="preserve"> </w:t>
            </w:r>
            <w:r w:rsidRPr="14013528" w:rsidR="00210997">
              <w:rPr>
                <w:spacing w:val="-1"/>
                <w:sz w:val="20"/>
                <w:szCs w:val="20"/>
              </w:rPr>
              <w:t>routines identified</w:t>
            </w:r>
          </w:p>
          <w:p w:rsidR="00210997" w:rsidP="14013528" w:rsidRDefault="00210997" w14:paraId="2528D15B" w14:textId="77777777">
            <w:pPr>
              <w:pStyle w:val="TableParagraph"/>
              <w:numPr>
                <w:ilvl w:val="0"/>
                <w:numId w:val="82"/>
              </w:numPr>
              <w:tabs>
                <w:tab w:val="left" w:pos="580"/>
                <w:tab w:val="left" w:pos="581"/>
              </w:tabs>
              <w:spacing w:before="10"/>
              <w:ind w:hanging="359"/>
              <w:rPr>
                <w:sz w:val="20"/>
                <w:szCs w:val="20"/>
              </w:rPr>
            </w:pPr>
            <w:r w:rsidRPr="14013528" w:rsidR="00210997">
              <w:rPr>
                <w:spacing w:val="-2"/>
                <w:sz w:val="20"/>
                <w:szCs w:val="20"/>
              </w:rPr>
              <w:t>Resources</w:t>
            </w:r>
            <w:r w:rsidRPr="14013528" w:rsidR="00210997">
              <w:rPr>
                <w:spacing w:val="-23"/>
                <w:sz w:val="20"/>
                <w:szCs w:val="20"/>
              </w:rPr>
              <w:t xml:space="preserve"> </w:t>
            </w:r>
            <w:r w:rsidRPr="14013528" w:rsidR="00210997">
              <w:rPr>
                <w:spacing w:val="-2"/>
                <w:sz w:val="20"/>
                <w:szCs w:val="20"/>
              </w:rPr>
              <w:t>planned</w:t>
            </w:r>
            <w:r w:rsidRPr="14013528" w:rsidR="00210997">
              <w:rPr>
                <w:spacing w:val="-16"/>
                <w:sz w:val="20"/>
                <w:szCs w:val="20"/>
              </w:rPr>
              <w:t xml:space="preserve"> </w:t>
            </w:r>
            <w:r w:rsidRPr="14013528" w:rsidR="00210997">
              <w:rPr>
                <w:spacing w:val="-2"/>
                <w:sz w:val="20"/>
                <w:szCs w:val="20"/>
              </w:rPr>
              <w:t>to</w:t>
            </w:r>
            <w:r w:rsidRPr="14013528" w:rsidR="00210997">
              <w:rPr>
                <w:spacing w:val="-18"/>
                <w:sz w:val="20"/>
                <w:szCs w:val="20"/>
              </w:rPr>
              <w:t xml:space="preserve"> </w:t>
            </w:r>
            <w:r w:rsidRPr="14013528" w:rsidR="00210997">
              <w:rPr>
                <w:spacing w:val="-2"/>
                <w:sz w:val="20"/>
                <w:szCs w:val="20"/>
              </w:rPr>
              <w:t>engage</w:t>
            </w:r>
            <w:r w:rsidRPr="14013528" w:rsidR="00210997">
              <w:rPr>
                <w:spacing w:val="-23"/>
                <w:sz w:val="20"/>
                <w:szCs w:val="20"/>
              </w:rPr>
              <w:t xml:space="preserve"> </w:t>
            </w:r>
            <w:r w:rsidRPr="14013528" w:rsidR="00210997">
              <w:rPr>
                <w:spacing w:val="-1"/>
                <w:sz w:val="20"/>
                <w:szCs w:val="20"/>
              </w:rPr>
              <w:t>and</w:t>
            </w:r>
            <w:r w:rsidRPr="14013528" w:rsidR="00210997">
              <w:rPr>
                <w:spacing w:val="-15"/>
                <w:sz w:val="20"/>
                <w:szCs w:val="20"/>
              </w:rPr>
              <w:t xml:space="preserve"> </w:t>
            </w:r>
            <w:r w:rsidRPr="14013528" w:rsidR="00210997">
              <w:rPr>
                <w:spacing w:val="-1"/>
                <w:sz w:val="20"/>
                <w:szCs w:val="20"/>
              </w:rPr>
              <w:t>stimulate</w:t>
            </w:r>
            <w:r w:rsidRPr="14013528" w:rsidR="00210997">
              <w:rPr>
                <w:spacing w:val="-22"/>
                <w:sz w:val="20"/>
                <w:szCs w:val="20"/>
              </w:rPr>
              <w:t xml:space="preserve"> </w:t>
            </w:r>
            <w:r w:rsidRPr="14013528" w:rsidR="00210997">
              <w:rPr>
                <w:spacing w:val="-1"/>
                <w:sz w:val="20"/>
                <w:szCs w:val="20"/>
              </w:rPr>
              <w:t>sensitive</w:t>
            </w:r>
            <w:r w:rsidRPr="14013528" w:rsidR="00210997">
              <w:rPr>
                <w:spacing w:val="-27"/>
                <w:sz w:val="20"/>
                <w:szCs w:val="20"/>
              </w:rPr>
              <w:t xml:space="preserve"> </w:t>
            </w:r>
            <w:r w:rsidRPr="14013528" w:rsidR="00210997">
              <w:rPr>
                <w:spacing w:val="-1"/>
                <w:sz w:val="20"/>
                <w:szCs w:val="20"/>
              </w:rPr>
              <w:t>the</w:t>
            </w:r>
            <w:r w:rsidRPr="14013528" w:rsidR="00210997">
              <w:rPr>
                <w:spacing w:val="5"/>
                <w:sz w:val="20"/>
                <w:szCs w:val="20"/>
              </w:rPr>
              <w:t xml:space="preserve"> </w:t>
            </w:r>
            <w:r w:rsidRPr="14013528" w:rsidR="00210997">
              <w:rPr>
                <w:spacing w:val="-1"/>
                <w:sz w:val="20"/>
                <w:szCs w:val="20"/>
              </w:rPr>
              <w:t>needs</w:t>
            </w:r>
            <w:r w:rsidRPr="14013528" w:rsidR="00210997">
              <w:rPr>
                <w:spacing w:val="-18"/>
                <w:sz w:val="20"/>
                <w:szCs w:val="20"/>
              </w:rPr>
              <w:t xml:space="preserve"> </w:t>
            </w:r>
            <w:r w:rsidRPr="14013528" w:rsidR="00210997">
              <w:rPr>
                <w:spacing w:val="-1"/>
                <w:sz w:val="20"/>
                <w:szCs w:val="20"/>
              </w:rPr>
              <w:t>of</w:t>
            </w:r>
            <w:r w:rsidRPr="14013528" w:rsidR="00210997">
              <w:rPr>
                <w:spacing w:val="-24"/>
                <w:sz w:val="20"/>
                <w:szCs w:val="20"/>
              </w:rPr>
              <w:t xml:space="preserve"> </w:t>
            </w:r>
            <w:r w:rsidRPr="14013528" w:rsidR="00210997">
              <w:rPr>
                <w:spacing w:val="-1"/>
                <w:sz w:val="20"/>
                <w:szCs w:val="20"/>
              </w:rPr>
              <w:t>pupils</w:t>
            </w:r>
          </w:p>
          <w:p w:rsidR="00210997" w:rsidP="14013528" w:rsidRDefault="00210997" w14:paraId="6BF0DC6D" w14:textId="77777777">
            <w:pPr>
              <w:pStyle w:val="TableParagraph"/>
              <w:numPr>
                <w:ilvl w:val="0"/>
                <w:numId w:val="82"/>
              </w:numPr>
              <w:tabs>
                <w:tab w:val="left" w:pos="580"/>
                <w:tab w:val="left" w:pos="581"/>
              </w:tabs>
              <w:spacing w:before="8"/>
              <w:ind w:hanging="359"/>
              <w:rPr>
                <w:sz w:val="20"/>
                <w:szCs w:val="20"/>
              </w:rPr>
            </w:pPr>
            <w:r w:rsidRPr="14013528" w:rsidR="00210997">
              <w:rPr>
                <w:spacing w:val="-2"/>
                <w:sz w:val="20"/>
                <w:szCs w:val="20"/>
              </w:rPr>
              <w:t>Activities planned</w:t>
            </w:r>
            <w:r w:rsidRPr="14013528" w:rsidR="00210997">
              <w:rPr>
                <w:spacing w:val="-17"/>
                <w:sz w:val="20"/>
                <w:szCs w:val="20"/>
              </w:rPr>
              <w:t xml:space="preserve"> </w:t>
            </w:r>
            <w:r w:rsidRPr="14013528" w:rsidR="00210997">
              <w:rPr>
                <w:spacing w:val="-1"/>
                <w:sz w:val="20"/>
                <w:szCs w:val="20"/>
              </w:rPr>
              <w:t>that</w:t>
            </w:r>
            <w:r w:rsidRPr="14013528" w:rsidR="00210997">
              <w:rPr>
                <w:spacing w:val="-15"/>
                <w:sz w:val="20"/>
                <w:szCs w:val="20"/>
              </w:rPr>
              <w:t xml:space="preserve"> </w:t>
            </w:r>
            <w:r w:rsidRPr="14013528" w:rsidR="00210997">
              <w:rPr>
                <w:spacing w:val="-1"/>
                <w:sz w:val="20"/>
                <w:szCs w:val="20"/>
              </w:rPr>
              <w:t>are</w:t>
            </w:r>
            <w:r w:rsidRPr="14013528" w:rsidR="00210997">
              <w:rPr>
                <w:spacing w:val="-24"/>
                <w:sz w:val="20"/>
                <w:szCs w:val="20"/>
              </w:rPr>
              <w:t xml:space="preserve"> </w:t>
            </w:r>
            <w:r w:rsidRPr="14013528" w:rsidR="00210997">
              <w:rPr>
                <w:spacing w:val="-1"/>
                <w:sz w:val="20"/>
                <w:szCs w:val="20"/>
              </w:rPr>
              <w:t>challenging</w:t>
            </w:r>
            <w:r w:rsidRPr="14013528" w:rsidR="00210997">
              <w:rPr>
                <w:spacing w:val="-19"/>
                <w:sz w:val="20"/>
                <w:szCs w:val="20"/>
              </w:rPr>
              <w:t xml:space="preserve"> </w:t>
            </w:r>
            <w:r w:rsidRPr="14013528" w:rsidR="00210997">
              <w:rPr>
                <w:spacing w:val="-1"/>
                <w:sz w:val="20"/>
                <w:szCs w:val="20"/>
              </w:rPr>
              <w:t>and</w:t>
            </w:r>
            <w:r w:rsidRPr="14013528" w:rsidR="00210997">
              <w:rPr>
                <w:spacing w:val="-16"/>
                <w:sz w:val="20"/>
                <w:szCs w:val="20"/>
              </w:rPr>
              <w:t xml:space="preserve"> </w:t>
            </w:r>
            <w:r w:rsidRPr="14013528" w:rsidR="00210997">
              <w:rPr>
                <w:spacing w:val="-1"/>
                <w:sz w:val="20"/>
                <w:szCs w:val="20"/>
              </w:rPr>
              <w:t>engaging</w:t>
            </w:r>
            <w:r w:rsidRPr="14013528" w:rsidR="00210997">
              <w:rPr>
                <w:spacing w:val="-24"/>
                <w:sz w:val="20"/>
                <w:szCs w:val="20"/>
              </w:rPr>
              <w:t xml:space="preserve"> </w:t>
            </w:r>
            <w:r w:rsidRPr="14013528" w:rsidR="00210997">
              <w:rPr>
                <w:spacing w:val="-1"/>
                <w:sz w:val="20"/>
                <w:szCs w:val="20"/>
              </w:rPr>
              <w:t>for</w:t>
            </w:r>
            <w:r w:rsidRPr="14013528" w:rsidR="00210997">
              <w:rPr>
                <w:spacing w:val="-20"/>
                <w:sz w:val="20"/>
                <w:szCs w:val="20"/>
              </w:rPr>
              <w:t xml:space="preserve"> </w:t>
            </w:r>
            <w:r w:rsidRPr="14013528" w:rsidR="00210997">
              <w:rPr>
                <w:spacing w:val="-1"/>
                <w:sz w:val="20"/>
                <w:szCs w:val="20"/>
              </w:rPr>
              <w:t>all</w:t>
            </w:r>
            <w:r w:rsidRPr="14013528" w:rsidR="00210997">
              <w:rPr>
                <w:spacing w:val="-18"/>
                <w:sz w:val="20"/>
                <w:szCs w:val="20"/>
              </w:rPr>
              <w:t xml:space="preserve"> </w:t>
            </w:r>
            <w:r w:rsidRPr="14013528" w:rsidR="00210997">
              <w:rPr>
                <w:spacing w:val="-1"/>
                <w:sz w:val="20"/>
                <w:szCs w:val="20"/>
              </w:rPr>
              <w:t>pupils</w:t>
            </w:r>
          </w:p>
          <w:p w:rsidR="00210997" w:rsidP="00210997" w:rsidRDefault="00210997" w14:paraId="27357532" w14:textId="77777777">
            <w:pPr>
              <w:pStyle w:val="TableParagraph"/>
              <w:spacing w:before="8"/>
              <w:rPr>
                <w:sz w:val="20"/>
              </w:rPr>
            </w:pPr>
          </w:p>
          <w:p w:rsidR="00210997" w:rsidP="00210997" w:rsidRDefault="00210997" w14:paraId="647DB101" w14:textId="77777777">
            <w:pPr>
              <w:pStyle w:val="TableParagraph"/>
              <w:spacing w:before="1"/>
              <w:ind w:left="225"/>
              <w:rPr>
                <w:b/>
                <w:sz w:val="20"/>
              </w:rPr>
            </w:pPr>
            <w:r>
              <w:rPr>
                <w:b/>
                <w:sz w:val="20"/>
              </w:rPr>
              <w:t>Reflective</w:t>
            </w:r>
            <w:r>
              <w:rPr>
                <w:b/>
                <w:spacing w:val="-2"/>
                <w:sz w:val="20"/>
              </w:rPr>
              <w:t xml:space="preserve"> </w:t>
            </w:r>
            <w:r>
              <w:rPr>
                <w:b/>
                <w:sz w:val="20"/>
              </w:rPr>
              <w:t>Documents</w:t>
            </w:r>
          </w:p>
          <w:p w:rsidR="00210997" w:rsidP="14013528" w:rsidRDefault="00210997" w14:paraId="2F3BFFA6" w14:textId="77777777">
            <w:pPr>
              <w:pStyle w:val="TableParagraph"/>
              <w:numPr>
                <w:ilvl w:val="0"/>
                <w:numId w:val="82"/>
              </w:numPr>
              <w:tabs>
                <w:tab w:val="left" w:pos="580"/>
                <w:tab w:val="left" w:pos="581"/>
              </w:tabs>
              <w:spacing w:before="27"/>
              <w:ind w:hanging="361"/>
              <w:rPr>
                <w:sz w:val="20"/>
                <w:szCs w:val="20"/>
              </w:rPr>
            </w:pPr>
            <w:r w:rsidRPr="14013528" w:rsidR="00210997">
              <w:rPr>
                <w:spacing w:val="-2"/>
                <w:sz w:val="20"/>
                <w:szCs w:val="20"/>
              </w:rPr>
              <w:t>Evaluations</w:t>
            </w:r>
            <w:r w:rsidRPr="14013528" w:rsidR="00210997">
              <w:rPr>
                <w:spacing w:val="-1"/>
                <w:sz w:val="20"/>
                <w:szCs w:val="20"/>
              </w:rPr>
              <w:t xml:space="preserve"> </w:t>
            </w:r>
            <w:r w:rsidRPr="14013528" w:rsidR="00210997">
              <w:rPr>
                <w:spacing w:val="-2"/>
                <w:sz w:val="20"/>
                <w:szCs w:val="20"/>
              </w:rPr>
              <w:t>reflect</w:t>
            </w:r>
            <w:r w:rsidRPr="14013528" w:rsidR="00210997">
              <w:rPr>
                <w:spacing w:val="-27"/>
                <w:sz w:val="20"/>
                <w:szCs w:val="20"/>
              </w:rPr>
              <w:t xml:space="preserve"> </w:t>
            </w:r>
            <w:r w:rsidRPr="14013528" w:rsidR="00210997">
              <w:rPr>
                <w:spacing w:val="-2"/>
                <w:sz w:val="20"/>
                <w:szCs w:val="20"/>
              </w:rPr>
              <w:t>upon</w:t>
            </w:r>
            <w:r w:rsidRPr="14013528" w:rsidR="00210997">
              <w:rPr>
                <w:spacing w:val="-21"/>
                <w:sz w:val="20"/>
                <w:szCs w:val="20"/>
              </w:rPr>
              <w:t xml:space="preserve"> </w:t>
            </w:r>
            <w:r w:rsidRPr="14013528" w:rsidR="00210997">
              <w:rPr>
                <w:spacing w:val="-1"/>
                <w:sz w:val="20"/>
                <w:szCs w:val="20"/>
              </w:rPr>
              <w:t>the learning environment</w:t>
            </w:r>
          </w:p>
          <w:p w:rsidR="00210997" w:rsidP="14013528" w:rsidRDefault="00210997" w14:paraId="684126D0" w14:textId="77777777">
            <w:pPr>
              <w:pStyle w:val="TableParagraph"/>
              <w:numPr>
                <w:ilvl w:val="0"/>
                <w:numId w:val="82"/>
              </w:numPr>
              <w:tabs>
                <w:tab w:val="left" w:pos="580"/>
                <w:tab w:val="left" w:pos="581"/>
              </w:tabs>
              <w:spacing w:before="7"/>
              <w:ind w:hanging="361"/>
              <w:rPr>
                <w:sz w:val="20"/>
                <w:szCs w:val="20"/>
              </w:rPr>
            </w:pPr>
            <w:r w:rsidRPr="14013528" w:rsidR="00210997">
              <w:rPr>
                <w:spacing w:val="-1"/>
                <w:sz w:val="20"/>
                <w:szCs w:val="20"/>
              </w:rPr>
              <w:t>Evaluations</w:t>
            </w:r>
            <w:r w:rsidRPr="14013528" w:rsidR="00210997">
              <w:rPr>
                <w:spacing w:val="18"/>
                <w:sz w:val="20"/>
                <w:szCs w:val="20"/>
              </w:rPr>
              <w:t xml:space="preserve"> </w:t>
            </w:r>
            <w:r w:rsidRPr="14013528" w:rsidR="00210997">
              <w:rPr>
                <w:spacing w:val="-1"/>
                <w:sz w:val="20"/>
                <w:szCs w:val="20"/>
              </w:rPr>
              <w:t>identify</w:t>
            </w:r>
            <w:r w:rsidRPr="14013528" w:rsidR="00210997">
              <w:rPr>
                <w:spacing w:val="-16"/>
                <w:sz w:val="20"/>
                <w:szCs w:val="20"/>
              </w:rPr>
              <w:t xml:space="preserve"> </w:t>
            </w:r>
            <w:r w:rsidRPr="14013528" w:rsidR="00210997">
              <w:rPr>
                <w:spacing w:val="-1"/>
                <w:sz w:val="20"/>
                <w:szCs w:val="20"/>
              </w:rPr>
              <w:t>different progress between</w:t>
            </w:r>
            <w:r w:rsidRPr="14013528" w:rsidR="00210997">
              <w:rPr>
                <w:spacing w:val="-14"/>
                <w:sz w:val="20"/>
                <w:szCs w:val="20"/>
              </w:rPr>
              <w:t xml:space="preserve"> </w:t>
            </w:r>
            <w:r w:rsidRPr="14013528" w:rsidR="00210997">
              <w:rPr>
                <w:sz w:val="20"/>
                <w:szCs w:val="20"/>
              </w:rPr>
              <w:t>pupils and</w:t>
            </w:r>
            <w:r w:rsidRPr="14013528" w:rsidR="00210997">
              <w:rPr>
                <w:spacing w:val="-16"/>
                <w:sz w:val="20"/>
                <w:szCs w:val="20"/>
              </w:rPr>
              <w:t xml:space="preserve"> </w:t>
            </w:r>
            <w:r w:rsidRPr="14013528" w:rsidR="00210997">
              <w:rPr>
                <w:sz w:val="20"/>
                <w:szCs w:val="20"/>
              </w:rPr>
              <w:t>groups of</w:t>
            </w:r>
            <w:r w:rsidRPr="14013528" w:rsidR="00210997">
              <w:rPr>
                <w:spacing w:val="7"/>
                <w:sz w:val="20"/>
                <w:szCs w:val="20"/>
              </w:rPr>
              <w:t xml:space="preserve"> </w:t>
            </w:r>
            <w:r w:rsidRPr="14013528" w:rsidR="00210997">
              <w:rPr>
                <w:sz w:val="20"/>
                <w:szCs w:val="20"/>
              </w:rPr>
              <w:t>pupils</w:t>
            </w:r>
          </w:p>
          <w:p w:rsidR="00210997" w:rsidP="00210997" w:rsidRDefault="00210997" w14:paraId="07F023C8" w14:textId="77777777">
            <w:pPr>
              <w:pStyle w:val="TableParagraph"/>
              <w:spacing w:before="6"/>
              <w:rPr>
                <w:sz w:val="20"/>
              </w:rPr>
            </w:pPr>
          </w:p>
          <w:p w:rsidR="00210997" w:rsidP="00210997" w:rsidRDefault="00210997" w14:paraId="5DB49059" w14:textId="77777777">
            <w:pPr>
              <w:pStyle w:val="TableParagraph"/>
              <w:spacing w:before="1"/>
              <w:ind w:left="224"/>
              <w:rPr>
                <w:b/>
                <w:sz w:val="20"/>
              </w:rPr>
            </w:pPr>
            <w:r>
              <w:rPr>
                <w:b/>
                <w:sz w:val="20"/>
              </w:rPr>
              <w:t>Lesson</w:t>
            </w:r>
            <w:r>
              <w:rPr>
                <w:b/>
                <w:spacing w:val="-2"/>
                <w:sz w:val="20"/>
              </w:rPr>
              <w:t xml:space="preserve"> </w:t>
            </w:r>
            <w:r>
              <w:rPr>
                <w:b/>
                <w:sz w:val="20"/>
              </w:rPr>
              <w:t>observations</w:t>
            </w:r>
            <w:r>
              <w:rPr>
                <w:b/>
                <w:spacing w:val="-2"/>
                <w:sz w:val="20"/>
              </w:rPr>
              <w:t xml:space="preserve"> </w:t>
            </w:r>
            <w:r>
              <w:rPr>
                <w:b/>
                <w:sz w:val="20"/>
              </w:rPr>
              <w:t>from</w:t>
            </w:r>
            <w:r>
              <w:rPr>
                <w:b/>
                <w:spacing w:val="-1"/>
                <w:sz w:val="20"/>
              </w:rPr>
              <w:t xml:space="preserve"> </w:t>
            </w:r>
            <w:r>
              <w:rPr>
                <w:b/>
                <w:sz w:val="20"/>
              </w:rPr>
              <w:t>mentors</w:t>
            </w:r>
            <w:r>
              <w:rPr>
                <w:b/>
                <w:spacing w:val="-2"/>
                <w:sz w:val="20"/>
              </w:rPr>
              <w:t xml:space="preserve"> </w:t>
            </w:r>
            <w:r>
              <w:rPr>
                <w:b/>
                <w:sz w:val="20"/>
              </w:rPr>
              <w:t>and</w:t>
            </w:r>
            <w:r>
              <w:rPr>
                <w:b/>
                <w:spacing w:val="-3"/>
                <w:sz w:val="20"/>
              </w:rPr>
              <w:t xml:space="preserve"> </w:t>
            </w:r>
            <w:r>
              <w:rPr>
                <w:b/>
                <w:sz w:val="20"/>
              </w:rPr>
              <w:t>tutors</w:t>
            </w:r>
          </w:p>
          <w:p w:rsidR="00210997" w:rsidP="14013528" w:rsidRDefault="00210997" w14:paraId="0E0AD357" w14:textId="77777777">
            <w:pPr>
              <w:pStyle w:val="TableParagraph"/>
              <w:numPr>
                <w:ilvl w:val="0"/>
                <w:numId w:val="82"/>
              </w:numPr>
              <w:tabs>
                <w:tab w:val="left" w:pos="580"/>
                <w:tab w:val="left" w:pos="581"/>
              </w:tabs>
              <w:spacing w:before="3"/>
              <w:ind w:hanging="361"/>
              <w:rPr>
                <w:sz w:val="20"/>
                <w:szCs w:val="20"/>
              </w:rPr>
            </w:pPr>
            <w:r w:rsidRPr="14013528" w:rsidR="00210997">
              <w:rPr>
                <w:spacing w:val="-1"/>
                <w:sz w:val="20"/>
                <w:szCs w:val="20"/>
              </w:rPr>
              <w:t>Health</w:t>
            </w:r>
            <w:r w:rsidRPr="14013528" w:rsidR="00210997">
              <w:rPr>
                <w:spacing w:val="-18"/>
                <w:sz w:val="20"/>
                <w:szCs w:val="20"/>
              </w:rPr>
              <w:t xml:space="preserve"> </w:t>
            </w:r>
            <w:r w:rsidRPr="14013528" w:rsidR="00210997">
              <w:rPr>
                <w:spacing w:val="-1"/>
                <w:sz w:val="20"/>
                <w:szCs w:val="20"/>
              </w:rPr>
              <w:t>and</w:t>
            </w:r>
            <w:r w:rsidRPr="14013528" w:rsidR="00210997">
              <w:rPr>
                <w:spacing w:val="-18"/>
                <w:sz w:val="20"/>
                <w:szCs w:val="20"/>
              </w:rPr>
              <w:t xml:space="preserve"> </w:t>
            </w:r>
            <w:r w:rsidRPr="14013528" w:rsidR="00210997">
              <w:rPr>
                <w:spacing w:val="-1"/>
                <w:sz w:val="20"/>
                <w:szCs w:val="20"/>
              </w:rPr>
              <w:t>safety</w:t>
            </w:r>
            <w:r w:rsidRPr="14013528" w:rsidR="00210997">
              <w:rPr>
                <w:spacing w:val="-25"/>
                <w:sz w:val="20"/>
                <w:szCs w:val="20"/>
              </w:rPr>
              <w:t xml:space="preserve"> </w:t>
            </w:r>
            <w:r w:rsidRPr="14013528" w:rsidR="00210997">
              <w:rPr>
                <w:spacing w:val="-1"/>
                <w:sz w:val="20"/>
                <w:szCs w:val="20"/>
              </w:rPr>
              <w:t>risks communicated</w:t>
            </w:r>
            <w:r w:rsidRPr="14013528" w:rsidR="00210997">
              <w:rPr>
                <w:spacing w:val="-14"/>
                <w:sz w:val="20"/>
                <w:szCs w:val="20"/>
              </w:rPr>
              <w:t xml:space="preserve"> </w:t>
            </w:r>
            <w:r w:rsidRPr="14013528" w:rsidR="00210997">
              <w:rPr>
                <w:spacing w:val="-1"/>
                <w:sz w:val="20"/>
                <w:szCs w:val="20"/>
              </w:rPr>
              <w:t>to</w:t>
            </w:r>
            <w:r w:rsidRPr="14013528" w:rsidR="00210997">
              <w:rPr>
                <w:spacing w:val="-18"/>
                <w:sz w:val="20"/>
                <w:szCs w:val="20"/>
              </w:rPr>
              <w:t xml:space="preserve"> </w:t>
            </w:r>
            <w:r w:rsidRPr="14013528" w:rsidR="00210997">
              <w:rPr>
                <w:sz w:val="20"/>
                <w:szCs w:val="20"/>
              </w:rPr>
              <w:t>pupils</w:t>
            </w:r>
          </w:p>
          <w:p w:rsidR="00210997" w:rsidP="14013528" w:rsidRDefault="00210997" w14:paraId="3637DA8B" w14:textId="77777777">
            <w:pPr>
              <w:pStyle w:val="TableParagraph"/>
              <w:numPr>
                <w:ilvl w:val="0"/>
                <w:numId w:val="82"/>
              </w:numPr>
              <w:tabs>
                <w:tab w:val="left" w:pos="580"/>
                <w:tab w:val="left" w:pos="581"/>
              </w:tabs>
              <w:spacing w:before="10"/>
              <w:ind w:hanging="361"/>
              <w:rPr>
                <w:sz w:val="20"/>
                <w:szCs w:val="20"/>
              </w:rPr>
            </w:pPr>
            <w:r w:rsidRPr="14013528" w:rsidR="00210997">
              <w:rPr>
                <w:spacing w:val="-1"/>
                <w:sz w:val="20"/>
                <w:szCs w:val="20"/>
              </w:rPr>
              <w:t>Pupils aware</w:t>
            </w:r>
            <w:r w:rsidRPr="14013528" w:rsidR="00210997">
              <w:rPr>
                <w:spacing w:val="-15"/>
                <w:sz w:val="20"/>
                <w:szCs w:val="20"/>
              </w:rPr>
              <w:t xml:space="preserve"> </w:t>
            </w:r>
            <w:r w:rsidRPr="14013528" w:rsidR="00210997">
              <w:rPr>
                <w:spacing w:val="-1"/>
                <w:sz w:val="20"/>
                <w:szCs w:val="20"/>
              </w:rPr>
              <w:t>of</w:t>
            </w:r>
            <w:r w:rsidRPr="14013528" w:rsidR="00210997">
              <w:rPr>
                <w:spacing w:val="-15"/>
                <w:sz w:val="20"/>
                <w:szCs w:val="20"/>
              </w:rPr>
              <w:t xml:space="preserve"> </w:t>
            </w:r>
            <w:r w:rsidRPr="14013528" w:rsidR="00210997">
              <w:rPr>
                <w:spacing w:val="-1"/>
                <w:sz w:val="20"/>
                <w:szCs w:val="20"/>
              </w:rPr>
              <w:t>tasks</w:t>
            </w:r>
            <w:r w:rsidRPr="14013528" w:rsidR="00210997">
              <w:rPr>
                <w:spacing w:val="-25"/>
                <w:sz w:val="20"/>
                <w:szCs w:val="20"/>
              </w:rPr>
              <w:t xml:space="preserve"> </w:t>
            </w:r>
            <w:r w:rsidRPr="14013528" w:rsidR="00210997">
              <w:rPr>
                <w:spacing w:val="-1"/>
                <w:sz w:val="20"/>
                <w:szCs w:val="20"/>
              </w:rPr>
              <w:t>and</w:t>
            </w:r>
            <w:r w:rsidRPr="14013528" w:rsidR="00210997">
              <w:rPr>
                <w:spacing w:val="-9"/>
                <w:sz w:val="20"/>
                <w:szCs w:val="20"/>
              </w:rPr>
              <w:t xml:space="preserve"> </w:t>
            </w:r>
            <w:r w:rsidRPr="14013528" w:rsidR="00210997">
              <w:rPr>
                <w:spacing w:val="-1"/>
                <w:sz w:val="20"/>
                <w:szCs w:val="20"/>
              </w:rPr>
              <w:t>on</w:t>
            </w:r>
            <w:r w:rsidRPr="14013528" w:rsidR="00210997">
              <w:rPr>
                <w:spacing w:val="-18"/>
                <w:sz w:val="20"/>
                <w:szCs w:val="20"/>
              </w:rPr>
              <w:t xml:space="preserve"> </w:t>
            </w:r>
            <w:r w:rsidRPr="14013528" w:rsidR="00210997">
              <w:rPr>
                <w:sz w:val="20"/>
                <w:szCs w:val="20"/>
              </w:rPr>
              <w:t>task</w:t>
            </w:r>
          </w:p>
          <w:p w:rsidR="00210997" w:rsidP="14013528" w:rsidRDefault="00210997" w14:paraId="43BE6BCA" w14:textId="77777777">
            <w:pPr>
              <w:pStyle w:val="TableParagraph"/>
              <w:numPr>
                <w:ilvl w:val="0"/>
                <w:numId w:val="82"/>
              </w:numPr>
              <w:tabs>
                <w:tab w:val="left" w:pos="580"/>
                <w:tab w:val="left" w:pos="581"/>
              </w:tabs>
              <w:spacing w:before="17"/>
              <w:ind w:hanging="361"/>
              <w:rPr>
                <w:sz w:val="20"/>
                <w:szCs w:val="20"/>
              </w:rPr>
            </w:pPr>
            <w:r w:rsidRPr="14013528" w:rsidR="00210997">
              <w:rPr>
                <w:spacing w:val="-1"/>
                <w:sz w:val="20"/>
                <w:szCs w:val="20"/>
              </w:rPr>
              <w:t>Expectations made</w:t>
            </w:r>
            <w:r w:rsidRPr="14013528" w:rsidR="00210997">
              <w:rPr>
                <w:spacing w:val="-26"/>
                <w:sz w:val="20"/>
                <w:szCs w:val="20"/>
              </w:rPr>
              <w:t xml:space="preserve"> </w:t>
            </w:r>
            <w:r w:rsidRPr="14013528" w:rsidR="00210997">
              <w:rPr>
                <w:sz w:val="20"/>
                <w:szCs w:val="20"/>
              </w:rPr>
              <w:t>clear</w:t>
            </w:r>
            <w:r w:rsidRPr="14013528" w:rsidR="00210997">
              <w:rPr>
                <w:spacing w:val="-16"/>
                <w:sz w:val="20"/>
                <w:szCs w:val="20"/>
              </w:rPr>
              <w:t xml:space="preserve"> </w:t>
            </w:r>
            <w:r w:rsidRPr="14013528" w:rsidR="00210997">
              <w:rPr>
                <w:sz w:val="20"/>
                <w:szCs w:val="20"/>
              </w:rPr>
              <w:t>to</w:t>
            </w:r>
            <w:r w:rsidRPr="14013528" w:rsidR="00210997">
              <w:rPr>
                <w:spacing w:val="-18"/>
                <w:sz w:val="20"/>
                <w:szCs w:val="20"/>
              </w:rPr>
              <w:t xml:space="preserve"> </w:t>
            </w:r>
            <w:r w:rsidRPr="14013528" w:rsidR="00210997">
              <w:rPr>
                <w:sz w:val="20"/>
                <w:szCs w:val="20"/>
              </w:rPr>
              <w:t>pupils</w:t>
            </w:r>
          </w:p>
          <w:p w:rsidR="00210997" w:rsidP="14013528" w:rsidRDefault="00210997" w14:paraId="72DA517A" w14:textId="77777777">
            <w:pPr>
              <w:pStyle w:val="TableParagraph"/>
              <w:numPr>
                <w:ilvl w:val="0"/>
                <w:numId w:val="82"/>
              </w:numPr>
              <w:tabs>
                <w:tab w:val="left" w:pos="580"/>
                <w:tab w:val="left" w:pos="581"/>
              </w:tabs>
              <w:spacing w:before="11"/>
              <w:ind w:hanging="361"/>
              <w:rPr>
                <w:sz w:val="20"/>
                <w:szCs w:val="20"/>
              </w:rPr>
            </w:pPr>
            <w:r w:rsidRPr="14013528" w:rsidR="00210997">
              <w:rPr>
                <w:w w:val="95"/>
                <w:sz w:val="20"/>
                <w:szCs w:val="20"/>
              </w:rPr>
              <w:t>Trainee</w:t>
            </w:r>
            <w:r w:rsidRPr="14013528" w:rsidR="00210997">
              <w:rPr>
                <w:spacing w:val="-5"/>
                <w:w w:val="95"/>
                <w:sz w:val="20"/>
                <w:szCs w:val="20"/>
              </w:rPr>
              <w:t xml:space="preserve"> </w:t>
            </w:r>
            <w:r w:rsidRPr="14013528" w:rsidR="00210997">
              <w:rPr>
                <w:w w:val="95"/>
                <w:sz w:val="20"/>
                <w:szCs w:val="20"/>
              </w:rPr>
              <w:t>is</w:t>
            </w:r>
            <w:r w:rsidRPr="14013528" w:rsidR="00210997">
              <w:rPr>
                <w:spacing w:val="40"/>
                <w:w w:val="95"/>
                <w:sz w:val="20"/>
                <w:szCs w:val="20"/>
              </w:rPr>
              <w:t xml:space="preserve"> </w:t>
            </w:r>
            <w:r w:rsidRPr="14013528" w:rsidR="00210997">
              <w:rPr>
                <w:w w:val="95"/>
                <w:sz w:val="20"/>
                <w:szCs w:val="20"/>
              </w:rPr>
              <w:t>courteous</w:t>
            </w:r>
            <w:r w:rsidRPr="14013528" w:rsidR="00210997">
              <w:rPr>
                <w:spacing w:val="-5"/>
                <w:w w:val="95"/>
                <w:sz w:val="20"/>
                <w:szCs w:val="20"/>
              </w:rPr>
              <w:t xml:space="preserve"> </w:t>
            </w:r>
            <w:r w:rsidRPr="14013528" w:rsidR="00210997">
              <w:rPr>
                <w:w w:val="95"/>
                <w:sz w:val="20"/>
                <w:szCs w:val="20"/>
              </w:rPr>
              <w:t>to</w:t>
            </w:r>
            <w:r w:rsidRPr="14013528" w:rsidR="00210997">
              <w:rPr>
                <w:spacing w:val="6"/>
                <w:w w:val="95"/>
                <w:sz w:val="20"/>
                <w:szCs w:val="20"/>
              </w:rPr>
              <w:t xml:space="preserve"> </w:t>
            </w:r>
            <w:r w:rsidRPr="14013528" w:rsidR="00210997">
              <w:rPr>
                <w:w w:val="95"/>
                <w:sz w:val="20"/>
                <w:szCs w:val="20"/>
              </w:rPr>
              <w:t>all</w:t>
            </w:r>
            <w:r w:rsidRPr="14013528" w:rsidR="00210997">
              <w:rPr>
                <w:spacing w:val="6"/>
                <w:w w:val="95"/>
                <w:sz w:val="20"/>
                <w:szCs w:val="20"/>
              </w:rPr>
              <w:t xml:space="preserve"> </w:t>
            </w:r>
            <w:r w:rsidRPr="14013528" w:rsidR="00210997">
              <w:rPr>
                <w:w w:val="95"/>
                <w:sz w:val="20"/>
                <w:szCs w:val="20"/>
              </w:rPr>
              <w:t>pupils and</w:t>
            </w:r>
            <w:r w:rsidRPr="14013528" w:rsidR="00210997">
              <w:rPr>
                <w:spacing w:val="12"/>
                <w:w w:val="95"/>
                <w:sz w:val="20"/>
                <w:szCs w:val="20"/>
              </w:rPr>
              <w:t xml:space="preserve"> </w:t>
            </w:r>
            <w:r w:rsidRPr="14013528" w:rsidR="00210997">
              <w:rPr>
                <w:w w:val="95"/>
                <w:sz w:val="20"/>
                <w:szCs w:val="20"/>
              </w:rPr>
              <w:t>demonstrates enthusiasm</w:t>
            </w:r>
          </w:p>
          <w:p w:rsidR="00210997" w:rsidP="14013528" w:rsidRDefault="00210997" w14:paraId="3AA6179F" w14:textId="77777777">
            <w:pPr>
              <w:pStyle w:val="TableParagraph"/>
              <w:numPr>
                <w:ilvl w:val="0"/>
                <w:numId w:val="82"/>
              </w:numPr>
              <w:tabs>
                <w:tab w:val="left" w:pos="580"/>
                <w:tab w:val="left" w:pos="581"/>
              </w:tabs>
              <w:ind w:right="1749"/>
              <w:rPr>
                <w:sz w:val="20"/>
                <w:szCs w:val="20"/>
              </w:rPr>
            </w:pPr>
            <w:r w:rsidRPr="14013528" w:rsidR="00210997">
              <w:rPr>
                <w:w w:val="90"/>
                <w:sz w:val="20"/>
                <w:szCs w:val="20"/>
              </w:rPr>
              <w:t>Trainee</w:t>
            </w:r>
            <w:r w:rsidRPr="14013528" w:rsidR="00210997">
              <w:rPr>
                <w:spacing w:val="1"/>
                <w:w w:val="90"/>
                <w:sz w:val="20"/>
                <w:szCs w:val="20"/>
              </w:rPr>
              <w:t xml:space="preserve"> </w:t>
            </w:r>
            <w:r w:rsidRPr="14013528" w:rsidR="00210997">
              <w:rPr>
                <w:w w:val="90"/>
                <w:sz w:val="20"/>
                <w:szCs w:val="20"/>
              </w:rPr>
              <w:t>challenge</w:t>
            </w:r>
            <w:r w:rsidRPr="14013528" w:rsidR="00210997">
              <w:rPr>
                <w:spacing w:val="1"/>
                <w:w w:val="90"/>
                <w:sz w:val="20"/>
                <w:szCs w:val="20"/>
              </w:rPr>
              <w:t xml:space="preserve"> </w:t>
            </w:r>
            <w:r w:rsidRPr="14013528" w:rsidR="00210997">
              <w:rPr>
                <w:w w:val="90"/>
                <w:sz w:val="20"/>
                <w:szCs w:val="20"/>
              </w:rPr>
              <w:t>sin appropriate</w:t>
            </w:r>
            <w:r w:rsidRPr="14013528" w:rsidR="00210997">
              <w:rPr>
                <w:spacing w:val="1"/>
                <w:w w:val="90"/>
                <w:sz w:val="20"/>
                <w:szCs w:val="20"/>
              </w:rPr>
              <w:t xml:space="preserve"> </w:t>
            </w:r>
            <w:r w:rsidRPr="14013528" w:rsidR="00210997">
              <w:rPr>
                <w:w w:val="90"/>
                <w:sz w:val="20"/>
                <w:szCs w:val="20"/>
              </w:rPr>
              <w:t>behaviour</w:t>
            </w:r>
            <w:r w:rsidRPr="14013528" w:rsidR="00210997">
              <w:rPr>
                <w:spacing w:val="1"/>
                <w:w w:val="90"/>
                <w:sz w:val="20"/>
                <w:szCs w:val="20"/>
              </w:rPr>
              <w:t xml:space="preserve"> </w:t>
            </w:r>
            <w:r w:rsidRPr="14013528" w:rsidR="00210997">
              <w:rPr>
                <w:w w:val="90"/>
                <w:sz w:val="20"/>
                <w:szCs w:val="20"/>
              </w:rPr>
              <w:t>including</w:t>
            </w:r>
            <w:r w:rsidRPr="14013528" w:rsidR="00210997">
              <w:rPr>
                <w:spacing w:val="1"/>
                <w:w w:val="90"/>
                <w:sz w:val="20"/>
                <w:szCs w:val="20"/>
              </w:rPr>
              <w:t xml:space="preserve"> </w:t>
            </w:r>
            <w:r w:rsidRPr="14013528" w:rsidR="00210997">
              <w:rPr>
                <w:w w:val="90"/>
                <w:sz w:val="20"/>
                <w:szCs w:val="20"/>
              </w:rPr>
              <w:t>sexist,</w:t>
            </w:r>
            <w:r w:rsidRPr="14013528" w:rsidR="00210997">
              <w:rPr>
                <w:spacing w:val="1"/>
                <w:w w:val="90"/>
                <w:sz w:val="20"/>
                <w:szCs w:val="20"/>
              </w:rPr>
              <w:t xml:space="preserve"> </w:t>
            </w:r>
            <w:r w:rsidRPr="14013528" w:rsidR="00210997">
              <w:rPr>
                <w:w w:val="90"/>
                <w:sz w:val="20"/>
                <w:szCs w:val="20"/>
              </w:rPr>
              <w:t>racist,</w:t>
            </w:r>
            <w:r w:rsidRPr="14013528" w:rsidR="00210997">
              <w:rPr>
                <w:spacing w:val="-38"/>
                <w:w w:val="90"/>
                <w:sz w:val="20"/>
                <w:szCs w:val="20"/>
              </w:rPr>
              <w:t xml:space="preserve"> </w:t>
            </w:r>
            <w:r w:rsidRPr="14013528" w:rsidR="00210997">
              <w:rPr>
                <w:sz w:val="20"/>
                <w:szCs w:val="20"/>
              </w:rPr>
              <w:t>homophobic</w:t>
            </w:r>
            <w:r w:rsidRPr="14013528" w:rsidR="00210997">
              <w:rPr>
                <w:spacing w:val="-6"/>
                <w:sz w:val="20"/>
                <w:szCs w:val="20"/>
              </w:rPr>
              <w:t xml:space="preserve"> </w:t>
            </w:r>
            <w:r w:rsidRPr="14013528" w:rsidR="00210997">
              <w:rPr>
                <w:sz w:val="20"/>
                <w:szCs w:val="20"/>
              </w:rPr>
              <w:t>or</w:t>
            </w:r>
            <w:r w:rsidRPr="14013528" w:rsidR="00210997">
              <w:rPr>
                <w:spacing w:val="-6"/>
                <w:sz w:val="20"/>
                <w:szCs w:val="20"/>
              </w:rPr>
              <w:t xml:space="preserve"> </w:t>
            </w:r>
            <w:r w:rsidRPr="14013528" w:rsidR="00210997">
              <w:rPr>
                <w:sz w:val="20"/>
                <w:szCs w:val="20"/>
              </w:rPr>
              <w:t>other</w:t>
            </w:r>
            <w:r w:rsidRPr="14013528" w:rsidR="00210997">
              <w:rPr>
                <w:spacing w:val="-4"/>
                <w:sz w:val="20"/>
                <w:szCs w:val="20"/>
              </w:rPr>
              <w:t xml:space="preserve"> </w:t>
            </w:r>
            <w:r w:rsidRPr="14013528" w:rsidR="00210997">
              <w:rPr>
                <w:sz w:val="20"/>
                <w:szCs w:val="20"/>
              </w:rPr>
              <w:t>inappropriate</w:t>
            </w:r>
            <w:r w:rsidRPr="14013528" w:rsidR="00210997">
              <w:rPr>
                <w:spacing w:val="-5"/>
                <w:sz w:val="20"/>
                <w:szCs w:val="20"/>
              </w:rPr>
              <w:t xml:space="preserve"> </w:t>
            </w:r>
            <w:r w:rsidRPr="14013528" w:rsidR="00210997">
              <w:rPr>
                <w:sz w:val="20"/>
                <w:szCs w:val="20"/>
              </w:rPr>
              <w:t>personal</w:t>
            </w:r>
            <w:r w:rsidRPr="14013528" w:rsidR="00210997">
              <w:rPr>
                <w:spacing w:val="-2"/>
                <w:sz w:val="20"/>
                <w:szCs w:val="20"/>
              </w:rPr>
              <w:t xml:space="preserve"> </w:t>
            </w:r>
            <w:r w:rsidRPr="14013528" w:rsidR="00210997">
              <w:rPr>
                <w:sz w:val="20"/>
                <w:szCs w:val="20"/>
              </w:rPr>
              <w:t>comments</w:t>
            </w:r>
          </w:p>
          <w:p w:rsidR="00210997" w:rsidP="00210997" w:rsidRDefault="00210997" w14:paraId="4BDB5498" w14:textId="77777777">
            <w:pPr>
              <w:pStyle w:val="TableParagraph"/>
              <w:spacing w:before="9"/>
              <w:rPr>
                <w:sz w:val="20"/>
              </w:rPr>
            </w:pPr>
          </w:p>
          <w:p w:rsidR="00210997" w:rsidP="00210997" w:rsidRDefault="00210997" w14:paraId="1F9FBA4D" w14:textId="77777777">
            <w:pPr>
              <w:pStyle w:val="TableParagraph"/>
              <w:ind w:left="224"/>
              <w:rPr>
                <w:b/>
                <w:sz w:val="20"/>
              </w:rPr>
            </w:pPr>
            <w:r>
              <w:rPr>
                <w:b/>
                <w:sz w:val="20"/>
              </w:rPr>
              <w:t>Pupil</w:t>
            </w:r>
            <w:r>
              <w:rPr>
                <w:b/>
                <w:spacing w:val="-3"/>
                <w:sz w:val="20"/>
              </w:rPr>
              <w:t xml:space="preserve"> </w:t>
            </w:r>
            <w:r>
              <w:rPr>
                <w:b/>
                <w:sz w:val="20"/>
              </w:rPr>
              <w:t>assessment</w:t>
            </w:r>
            <w:r>
              <w:rPr>
                <w:b/>
                <w:spacing w:val="-2"/>
                <w:sz w:val="20"/>
              </w:rPr>
              <w:t xml:space="preserve"> </w:t>
            </w:r>
            <w:r>
              <w:rPr>
                <w:b/>
                <w:sz w:val="20"/>
              </w:rPr>
              <w:t>records</w:t>
            </w:r>
          </w:p>
          <w:p w:rsidR="00210997" w:rsidP="14013528" w:rsidRDefault="00210997" w14:paraId="2EA379A4" w14:textId="77777777">
            <w:pPr>
              <w:pStyle w:val="TableParagraph"/>
              <w:numPr>
                <w:ilvl w:val="0"/>
                <w:numId w:val="82"/>
              </w:numPr>
              <w:tabs>
                <w:tab w:val="left" w:pos="580"/>
                <w:tab w:val="left" w:pos="581"/>
              </w:tabs>
              <w:spacing w:before="11"/>
              <w:ind w:left="582" w:right="739" w:hanging="360"/>
              <w:rPr>
                <w:sz w:val="20"/>
                <w:szCs w:val="20"/>
              </w:rPr>
            </w:pPr>
            <w:r w:rsidRPr="14013528" w:rsidR="00210997">
              <w:rPr>
                <w:spacing w:val="-2"/>
                <w:sz w:val="20"/>
                <w:szCs w:val="20"/>
              </w:rPr>
              <w:t>Assessment</w:t>
            </w:r>
            <w:r w:rsidRPr="14013528" w:rsidR="00210997">
              <w:rPr>
                <w:spacing w:val="-26"/>
                <w:sz w:val="20"/>
                <w:szCs w:val="20"/>
              </w:rPr>
              <w:t xml:space="preserve"> </w:t>
            </w:r>
            <w:r w:rsidRPr="14013528" w:rsidR="00210997">
              <w:rPr>
                <w:spacing w:val="-2"/>
                <w:sz w:val="20"/>
                <w:szCs w:val="20"/>
              </w:rPr>
              <w:t>Is</w:t>
            </w:r>
            <w:r w:rsidRPr="14013528" w:rsidR="00210997">
              <w:rPr>
                <w:spacing w:val="-1"/>
                <w:sz w:val="20"/>
                <w:szCs w:val="20"/>
              </w:rPr>
              <w:t xml:space="preserve"> </w:t>
            </w:r>
            <w:r w:rsidRPr="14013528" w:rsidR="00210997">
              <w:rPr>
                <w:spacing w:val="-2"/>
                <w:sz w:val="20"/>
                <w:szCs w:val="20"/>
              </w:rPr>
              <w:t>undertaken</w:t>
            </w:r>
            <w:r w:rsidRPr="14013528" w:rsidR="00210997">
              <w:rPr>
                <w:spacing w:val="-17"/>
                <w:sz w:val="20"/>
                <w:szCs w:val="20"/>
              </w:rPr>
              <w:t xml:space="preserve"> </w:t>
            </w:r>
            <w:r w:rsidRPr="14013528" w:rsidR="00210997">
              <w:rPr>
                <w:spacing w:val="-2"/>
                <w:sz w:val="20"/>
                <w:szCs w:val="20"/>
              </w:rPr>
              <w:t>regularly</w:t>
            </w:r>
            <w:r w:rsidRPr="14013528" w:rsidR="00210997">
              <w:rPr>
                <w:spacing w:val="-26"/>
                <w:sz w:val="20"/>
                <w:szCs w:val="20"/>
              </w:rPr>
              <w:t xml:space="preserve"> </w:t>
            </w:r>
            <w:r w:rsidRPr="14013528" w:rsidR="00210997">
              <w:rPr>
                <w:spacing w:val="-2"/>
                <w:sz w:val="20"/>
                <w:szCs w:val="20"/>
              </w:rPr>
              <w:t>and</w:t>
            </w:r>
            <w:r w:rsidRPr="14013528" w:rsidR="00210997">
              <w:rPr>
                <w:spacing w:val="-18"/>
                <w:sz w:val="20"/>
                <w:szCs w:val="20"/>
              </w:rPr>
              <w:t xml:space="preserve"> </w:t>
            </w:r>
            <w:r w:rsidRPr="14013528" w:rsidR="00210997">
              <w:rPr>
                <w:spacing w:val="-2"/>
                <w:sz w:val="20"/>
                <w:szCs w:val="20"/>
              </w:rPr>
              <w:t>pupil</w:t>
            </w:r>
            <w:r w:rsidRPr="14013528" w:rsidR="00210997">
              <w:rPr>
                <w:spacing w:val="1"/>
                <w:sz w:val="20"/>
                <w:szCs w:val="20"/>
              </w:rPr>
              <w:t xml:space="preserve"> </w:t>
            </w:r>
            <w:r w:rsidRPr="14013528" w:rsidR="00210997">
              <w:rPr>
                <w:spacing w:val="-1"/>
                <w:sz w:val="20"/>
                <w:szCs w:val="20"/>
              </w:rPr>
              <w:t>progress monitored</w:t>
            </w:r>
            <w:r w:rsidRPr="14013528" w:rsidR="00210997">
              <w:rPr>
                <w:spacing w:val="-26"/>
                <w:sz w:val="20"/>
                <w:szCs w:val="20"/>
              </w:rPr>
              <w:t xml:space="preserve"> </w:t>
            </w:r>
            <w:r w:rsidRPr="14013528" w:rsidR="00210997">
              <w:rPr>
                <w:spacing w:val="-1"/>
                <w:sz w:val="20"/>
                <w:szCs w:val="20"/>
              </w:rPr>
              <w:t>in</w:t>
            </w:r>
            <w:r w:rsidRPr="14013528" w:rsidR="00210997">
              <w:rPr>
                <w:spacing w:val="-17"/>
                <w:sz w:val="20"/>
                <w:szCs w:val="20"/>
              </w:rPr>
              <w:t xml:space="preserve"> </w:t>
            </w:r>
            <w:r w:rsidRPr="14013528" w:rsidR="00210997">
              <w:rPr>
                <w:spacing w:val="-1"/>
                <w:sz w:val="20"/>
                <w:szCs w:val="20"/>
              </w:rPr>
              <w:t>order</w:t>
            </w:r>
            <w:r w:rsidRPr="14013528" w:rsidR="00210997">
              <w:rPr>
                <w:sz w:val="20"/>
                <w:szCs w:val="20"/>
              </w:rPr>
              <w:t xml:space="preserve"> </w:t>
            </w:r>
            <w:r w:rsidRPr="14013528" w:rsidR="00210997">
              <w:rPr>
                <w:spacing w:val="-1"/>
                <w:sz w:val="20"/>
                <w:szCs w:val="20"/>
              </w:rPr>
              <w:t>plan</w:t>
            </w:r>
            <w:r w:rsidRPr="14013528" w:rsidR="00210997">
              <w:rPr>
                <w:spacing w:val="-42"/>
                <w:sz w:val="20"/>
                <w:szCs w:val="20"/>
              </w:rPr>
              <w:t xml:space="preserve"> </w:t>
            </w:r>
            <w:r w:rsidRPr="14013528" w:rsidR="00210997">
              <w:rPr>
                <w:sz w:val="20"/>
                <w:szCs w:val="20"/>
              </w:rPr>
              <w:t>future</w:t>
            </w:r>
            <w:r w:rsidRPr="14013528" w:rsidR="00210997">
              <w:rPr>
                <w:spacing w:val="-7"/>
                <w:sz w:val="20"/>
                <w:szCs w:val="20"/>
              </w:rPr>
              <w:t xml:space="preserve"> </w:t>
            </w:r>
            <w:r w:rsidRPr="14013528" w:rsidR="00210997">
              <w:rPr>
                <w:sz w:val="20"/>
                <w:szCs w:val="20"/>
              </w:rPr>
              <w:t>learning</w:t>
            </w:r>
          </w:p>
          <w:p w:rsidR="00210997" w:rsidP="14013528" w:rsidRDefault="00210997" w14:paraId="61A98DD3" w14:textId="77777777">
            <w:pPr>
              <w:pStyle w:val="TableParagraph"/>
              <w:numPr>
                <w:ilvl w:val="0"/>
                <w:numId w:val="82"/>
              </w:numPr>
              <w:tabs>
                <w:tab w:val="left" w:pos="580"/>
                <w:tab w:val="left" w:pos="581"/>
              </w:tabs>
              <w:spacing w:before="13"/>
              <w:ind w:hanging="361"/>
              <w:rPr>
                <w:sz w:val="20"/>
                <w:szCs w:val="20"/>
              </w:rPr>
            </w:pPr>
            <w:r w:rsidRPr="14013528" w:rsidR="00210997">
              <w:rPr>
                <w:w w:val="95"/>
                <w:sz w:val="20"/>
                <w:szCs w:val="20"/>
              </w:rPr>
              <w:t>Include</w:t>
            </w:r>
            <w:r w:rsidRPr="14013528" w:rsidR="00210997">
              <w:rPr>
                <w:spacing w:val="-14"/>
                <w:w w:val="95"/>
                <w:sz w:val="20"/>
                <w:szCs w:val="20"/>
              </w:rPr>
              <w:t xml:space="preserve"> </w:t>
            </w:r>
            <w:r w:rsidRPr="14013528" w:rsidR="00210997">
              <w:rPr>
                <w:w w:val="95"/>
                <w:sz w:val="20"/>
                <w:szCs w:val="20"/>
              </w:rPr>
              <w:t>appropriate targets</w:t>
            </w:r>
            <w:r w:rsidRPr="14013528" w:rsidR="00210997">
              <w:rPr>
                <w:spacing w:val="29"/>
                <w:w w:val="95"/>
                <w:sz w:val="20"/>
                <w:szCs w:val="20"/>
              </w:rPr>
              <w:t xml:space="preserve"> </w:t>
            </w:r>
            <w:r w:rsidRPr="14013528" w:rsidR="00210997">
              <w:rPr>
                <w:w w:val="95"/>
                <w:sz w:val="20"/>
                <w:szCs w:val="20"/>
              </w:rPr>
              <w:t>in</w:t>
            </w:r>
            <w:r w:rsidRPr="14013528" w:rsidR="00210997">
              <w:rPr>
                <w:spacing w:val="4"/>
                <w:w w:val="95"/>
                <w:sz w:val="20"/>
                <w:szCs w:val="20"/>
              </w:rPr>
              <w:t xml:space="preserve"> </w:t>
            </w:r>
            <w:r w:rsidRPr="14013528" w:rsidR="00210997">
              <w:rPr>
                <w:w w:val="95"/>
                <w:sz w:val="20"/>
                <w:szCs w:val="20"/>
              </w:rPr>
              <w:t>pupil</w:t>
            </w:r>
            <w:r w:rsidRPr="14013528" w:rsidR="00210997">
              <w:rPr>
                <w:spacing w:val="30"/>
                <w:w w:val="95"/>
                <w:sz w:val="20"/>
                <w:szCs w:val="20"/>
              </w:rPr>
              <w:t xml:space="preserve"> </w:t>
            </w:r>
            <w:r w:rsidRPr="14013528" w:rsidR="00210997">
              <w:rPr>
                <w:w w:val="95"/>
                <w:sz w:val="20"/>
                <w:szCs w:val="20"/>
              </w:rPr>
              <w:t>books</w:t>
            </w:r>
          </w:p>
        </w:tc>
      </w:tr>
    </w:tbl>
    <w:p w:rsidR="00210997" w:rsidP="00210997" w:rsidRDefault="00210997" w14:paraId="2916C19D" w14:textId="77777777">
      <w:pPr>
        <w:rPr>
          <w:sz w:val="20"/>
        </w:rPr>
        <w:sectPr w:rsidR="00210997">
          <w:pgSz w:w="16860" w:h="11940" w:orient="landscape"/>
          <w:pgMar w:top="640" w:right="140" w:bottom="760" w:left="180" w:header="450" w:footer="481" w:gutter="0"/>
          <w:cols w:space="720"/>
        </w:sectPr>
      </w:pPr>
    </w:p>
    <w:p w:rsidR="00210997" w:rsidP="00210997" w:rsidRDefault="00210997" w14:paraId="74869460" w14:textId="77777777">
      <w:pPr>
        <w:pStyle w:val="BodyText"/>
        <w:spacing w:before="5"/>
        <w:rPr>
          <w:sz w:val="25"/>
        </w:rPr>
      </w:pP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0" w:type="dxa"/>
          <w:right w:w="0" w:type="dxa"/>
        </w:tblCellMar>
        <w:tblLook w:val="01E0" w:firstRow="1" w:lastRow="1" w:firstColumn="1" w:lastColumn="1" w:noHBand="0" w:noVBand="0"/>
      </w:tblPr>
      <w:tblGrid>
        <w:gridCol w:w="1415"/>
        <w:gridCol w:w="1593"/>
        <w:gridCol w:w="4285"/>
        <w:gridCol w:w="4542"/>
        <w:gridCol w:w="4695"/>
      </w:tblGrid>
      <w:tr w:rsidR="00210997" w:rsidTr="14013528" w14:paraId="10C90607" w14:textId="77777777">
        <w:trPr>
          <w:trHeight w:val="378"/>
        </w:trPr>
        <w:tc>
          <w:tcPr>
            <w:tcW w:w="910" w:type="pct"/>
            <w:gridSpan w:val="2"/>
            <w:vMerge w:val="restart"/>
            <w:tcMar/>
          </w:tcPr>
          <w:p w:rsidR="00210997" w:rsidP="00210997" w:rsidRDefault="00210997" w14:paraId="187F57B8" w14:textId="77777777">
            <w:pPr>
              <w:pStyle w:val="TableParagraph"/>
              <w:rPr>
                <w:rFonts w:ascii="Times New Roman"/>
                <w:sz w:val="18"/>
              </w:rPr>
            </w:pPr>
          </w:p>
        </w:tc>
        <w:tc>
          <w:tcPr>
            <w:tcW w:w="1296" w:type="pct"/>
            <w:shd w:val="clear" w:color="auto" w:fill="FF3300"/>
            <w:tcMar/>
          </w:tcPr>
          <w:p w:rsidR="00210997" w:rsidP="0EC73F34" w:rsidRDefault="00210997" w14:paraId="2A4C5DB3" w14:textId="542D5922">
            <w:pPr>
              <w:pStyle w:val="TableParagraph"/>
              <w:spacing w:line="189" w:lineRule="exact"/>
              <w:ind w:left="107"/>
              <w:rPr>
                <w:b/>
                <w:bCs/>
                <w:sz w:val="16"/>
                <w:szCs w:val="16"/>
              </w:rPr>
            </w:pPr>
            <w:r w:rsidRPr="0EC73F34">
              <w:rPr>
                <w:b/>
                <w:bCs/>
                <w:sz w:val="16"/>
                <w:szCs w:val="16"/>
              </w:rPr>
              <w:t>Not</w:t>
            </w:r>
            <w:r w:rsidRPr="0EC73F34">
              <w:rPr>
                <w:b/>
                <w:bCs/>
                <w:spacing w:val="-3"/>
                <w:sz w:val="16"/>
                <w:szCs w:val="16"/>
              </w:rPr>
              <w:t xml:space="preserve"> </w:t>
            </w:r>
            <w:r w:rsidRPr="0EC73F34">
              <w:rPr>
                <w:b/>
                <w:bCs/>
                <w:sz w:val="16"/>
                <w:szCs w:val="16"/>
              </w:rPr>
              <w:t>yet</w:t>
            </w:r>
            <w:r w:rsidRPr="0EC73F34">
              <w:rPr>
                <w:b/>
                <w:bCs/>
                <w:spacing w:val="-3"/>
                <w:sz w:val="16"/>
                <w:szCs w:val="16"/>
              </w:rPr>
              <w:t xml:space="preserve"> </w:t>
            </w:r>
            <w:r w:rsidRPr="0EC73F34">
              <w:rPr>
                <w:b/>
                <w:bCs/>
                <w:sz w:val="16"/>
                <w:szCs w:val="16"/>
              </w:rPr>
              <w:t>meeting</w:t>
            </w:r>
            <w:r w:rsidRPr="0EC73F34">
              <w:rPr>
                <w:b/>
                <w:bCs/>
                <w:spacing w:val="-1"/>
                <w:sz w:val="16"/>
                <w:szCs w:val="16"/>
              </w:rPr>
              <w:t xml:space="preserve"> </w:t>
            </w:r>
            <w:r w:rsidRPr="0EC73F34">
              <w:rPr>
                <w:b/>
                <w:bCs/>
                <w:sz w:val="16"/>
                <w:szCs w:val="16"/>
              </w:rPr>
              <w:t>full</w:t>
            </w:r>
            <w:r w:rsidRPr="0EC73F34">
              <w:rPr>
                <w:b/>
                <w:bCs/>
                <w:spacing w:val="-4"/>
                <w:sz w:val="16"/>
                <w:szCs w:val="16"/>
              </w:rPr>
              <w:t xml:space="preserve"> </w:t>
            </w:r>
            <w:r w:rsidRPr="0EC73F34">
              <w:rPr>
                <w:b/>
                <w:bCs/>
                <w:sz w:val="16"/>
                <w:szCs w:val="16"/>
              </w:rPr>
              <w:t>Teacher</w:t>
            </w:r>
            <w:r w:rsidRPr="0EC73F34" w:rsidR="4E90F766">
              <w:rPr>
                <w:b/>
                <w:bCs/>
                <w:sz w:val="16"/>
                <w:szCs w:val="16"/>
              </w:rPr>
              <w:t>s’</w:t>
            </w:r>
            <w:r w:rsidRPr="0EC73F34">
              <w:rPr>
                <w:b/>
                <w:bCs/>
                <w:spacing w:val="-4"/>
                <w:sz w:val="16"/>
                <w:szCs w:val="16"/>
              </w:rPr>
              <w:t xml:space="preserve"> </w:t>
            </w:r>
            <w:r w:rsidRPr="0EC73F34">
              <w:rPr>
                <w:b/>
                <w:bCs/>
                <w:sz w:val="16"/>
                <w:szCs w:val="16"/>
              </w:rPr>
              <w:t>Standards</w:t>
            </w:r>
          </w:p>
          <w:p w:rsidR="00210997" w:rsidP="00210997" w:rsidRDefault="00210997" w14:paraId="2DBC3B6E" w14:textId="77777777">
            <w:pPr>
              <w:pStyle w:val="TableParagraph"/>
              <w:spacing w:line="170" w:lineRule="exact"/>
              <w:ind w:left="107"/>
              <w:rPr>
                <w:b/>
                <w:sz w:val="16"/>
              </w:rPr>
            </w:pPr>
            <w:r>
              <w:rPr>
                <w:b/>
                <w:sz w:val="16"/>
              </w:rPr>
              <w:t>exemplification</w:t>
            </w:r>
          </w:p>
        </w:tc>
        <w:tc>
          <w:tcPr>
            <w:tcW w:w="1374" w:type="pct"/>
            <w:shd w:val="clear" w:color="auto" w:fill="92D050"/>
            <w:tcMar/>
          </w:tcPr>
          <w:p w:rsidR="00210997" w:rsidP="0EC73F34" w:rsidRDefault="00210997" w14:paraId="78491756" w14:textId="2586B8D1">
            <w:pPr>
              <w:pStyle w:val="TableParagraph"/>
              <w:spacing w:line="194" w:lineRule="exact"/>
              <w:ind w:left="268"/>
              <w:rPr>
                <w:b/>
                <w:bCs/>
                <w:sz w:val="16"/>
                <w:szCs w:val="16"/>
              </w:rPr>
            </w:pPr>
            <w:r w:rsidRPr="0EC73F34">
              <w:rPr>
                <w:b/>
                <w:bCs/>
                <w:sz w:val="16"/>
                <w:szCs w:val="16"/>
              </w:rPr>
              <w:t>Meeting</w:t>
            </w:r>
            <w:r w:rsidRPr="0EC73F34">
              <w:rPr>
                <w:b/>
                <w:bCs/>
                <w:spacing w:val="-4"/>
                <w:sz w:val="16"/>
                <w:szCs w:val="16"/>
              </w:rPr>
              <w:t xml:space="preserve"> </w:t>
            </w:r>
            <w:r w:rsidRPr="0EC73F34">
              <w:rPr>
                <w:b/>
                <w:bCs/>
                <w:sz w:val="16"/>
                <w:szCs w:val="16"/>
              </w:rPr>
              <w:t>Expected</w:t>
            </w:r>
            <w:r w:rsidRPr="0EC73F34">
              <w:rPr>
                <w:b/>
                <w:bCs/>
                <w:spacing w:val="-4"/>
                <w:sz w:val="16"/>
                <w:szCs w:val="16"/>
              </w:rPr>
              <w:t xml:space="preserve"> </w:t>
            </w:r>
            <w:r w:rsidRPr="0EC73F34">
              <w:rPr>
                <w:b/>
                <w:bCs/>
                <w:sz w:val="16"/>
                <w:szCs w:val="16"/>
              </w:rPr>
              <w:t>Teacher</w:t>
            </w:r>
            <w:r w:rsidRPr="0EC73F34" w:rsidR="70819EA0">
              <w:rPr>
                <w:b/>
                <w:bCs/>
                <w:sz w:val="16"/>
                <w:szCs w:val="16"/>
              </w:rPr>
              <w:t>s’</w:t>
            </w:r>
            <w:r w:rsidRPr="0EC73F34">
              <w:rPr>
                <w:b/>
                <w:bCs/>
                <w:spacing w:val="-6"/>
                <w:sz w:val="16"/>
                <w:szCs w:val="16"/>
              </w:rPr>
              <w:t xml:space="preserve"> </w:t>
            </w:r>
            <w:r w:rsidRPr="0EC73F34">
              <w:rPr>
                <w:b/>
                <w:bCs/>
                <w:sz w:val="16"/>
                <w:szCs w:val="16"/>
              </w:rPr>
              <w:t>Standards</w:t>
            </w:r>
            <w:r w:rsidRPr="0EC73F34">
              <w:rPr>
                <w:b/>
                <w:bCs/>
                <w:spacing w:val="30"/>
                <w:sz w:val="16"/>
                <w:szCs w:val="16"/>
              </w:rPr>
              <w:t xml:space="preserve"> </w:t>
            </w:r>
            <w:r w:rsidRPr="0EC73F34">
              <w:rPr>
                <w:b/>
                <w:bCs/>
                <w:sz w:val="16"/>
                <w:szCs w:val="16"/>
              </w:rPr>
              <w:t>exemplification</w:t>
            </w:r>
          </w:p>
        </w:tc>
        <w:tc>
          <w:tcPr>
            <w:tcW w:w="1421" w:type="pct"/>
            <w:shd w:val="clear" w:color="auto" w:fill="6FAC46"/>
            <w:tcMar/>
          </w:tcPr>
          <w:p w:rsidR="00210997" w:rsidP="0EC73F34" w:rsidRDefault="00210997" w14:paraId="44B9F3F5" w14:textId="4CC7E464">
            <w:pPr>
              <w:pStyle w:val="TableParagraph"/>
              <w:spacing w:line="194" w:lineRule="exact"/>
              <w:ind w:left="108"/>
              <w:rPr>
                <w:b/>
                <w:bCs/>
                <w:sz w:val="16"/>
                <w:szCs w:val="16"/>
              </w:rPr>
            </w:pPr>
            <w:r w:rsidRPr="0EC73F34">
              <w:rPr>
                <w:b/>
                <w:bCs/>
                <w:sz w:val="16"/>
                <w:szCs w:val="16"/>
              </w:rPr>
              <w:t>Exceeding</w:t>
            </w:r>
            <w:r w:rsidRPr="0EC73F34">
              <w:rPr>
                <w:b/>
                <w:bCs/>
                <w:spacing w:val="-7"/>
                <w:sz w:val="16"/>
                <w:szCs w:val="16"/>
              </w:rPr>
              <w:t xml:space="preserve"> </w:t>
            </w:r>
            <w:r w:rsidRPr="0EC73F34">
              <w:rPr>
                <w:b/>
                <w:bCs/>
                <w:sz w:val="16"/>
                <w:szCs w:val="16"/>
              </w:rPr>
              <w:t>expected</w:t>
            </w:r>
            <w:r w:rsidRPr="0EC73F34">
              <w:rPr>
                <w:b/>
                <w:bCs/>
                <w:spacing w:val="-5"/>
                <w:sz w:val="16"/>
                <w:szCs w:val="16"/>
              </w:rPr>
              <w:t xml:space="preserve"> </w:t>
            </w:r>
            <w:r w:rsidRPr="0EC73F34">
              <w:rPr>
                <w:b/>
                <w:bCs/>
                <w:sz w:val="16"/>
                <w:szCs w:val="16"/>
              </w:rPr>
              <w:t>Teacher</w:t>
            </w:r>
            <w:r w:rsidRPr="0EC73F34" w:rsidR="3AF1F402">
              <w:rPr>
                <w:b/>
                <w:bCs/>
                <w:sz w:val="16"/>
                <w:szCs w:val="16"/>
              </w:rPr>
              <w:t>s’</w:t>
            </w:r>
            <w:r w:rsidRPr="0EC73F34">
              <w:rPr>
                <w:b/>
                <w:bCs/>
                <w:spacing w:val="-4"/>
                <w:sz w:val="16"/>
                <w:szCs w:val="16"/>
              </w:rPr>
              <w:t xml:space="preserve"> </w:t>
            </w:r>
            <w:r w:rsidRPr="0EC73F34">
              <w:rPr>
                <w:b/>
                <w:bCs/>
                <w:sz w:val="16"/>
                <w:szCs w:val="16"/>
              </w:rPr>
              <w:t>Standards</w:t>
            </w:r>
            <w:r w:rsidRPr="0EC73F34">
              <w:rPr>
                <w:b/>
                <w:bCs/>
                <w:spacing w:val="-5"/>
                <w:sz w:val="16"/>
                <w:szCs w:val="16"/>
              </w:rPr>
              <w:t xml:space="preserve"> </w:t>
            </w:r>
            <w:r w:rsidRPr="0EC73F34">
              <w:rPr>
                <w:b/>
                <w:bCs/>
                <w:sz w:val="16"/>
                <w:szCs w:val="16"/>
              </w:rPr>
              <w:t>exemplification</w:t>
            </w:r>
          </w:p>
        </w:tc>
      </w:tr>
      <w:tr w:rsidR="00210997" w:rsidTr="14013528" w14:paraId="75A39CE9" w14:textId="77777777">
        <w:trPr>
          <w:trHeight w:val="2123"/>
        </w:trPr>
        <w:tc>
          <w:tcPr>
            <w:tcW w:w="910" w:type="pct"/>
            <w:gridSpan w:val="2"/>
            <w:vMerge/>
            <w:tcMar/>
          </w:tcPr>
          <w:p w:rsidR="00210997" w:rsidP="00210997" w:rsidRDefault="00210997" w14:paraId="54738AF4" w14:textId="77777777">
            <w:pPr>
              <w:rPr>
                <w:sz w:val="2"/>
                <w:szCs w:val="2"/>
              </w:rPr>
            </w:pPr>
          </w:p>
        </w:tc>
        <w:tc>
          <w:tcPr>
            <w:tcW w:w="1296" w:type="pct"/>
            <w:tcMar/>
          </w:tcPr>
          <w:p w:rsidR="00210997" w:rsidP="00210997" w:rsidRDefault="00210997" w14:paraId="2F4343F9" w14:textId="77777777">
            <w:pPr>
              <w:pStyle w:val="TableParagraph"/>
              <w:spacing w:line="189" w:lineRule="exact"/>
              <w:ind w:left="107"/>
              <w:rPr>
                <w:b/>
                <w:sz w:val="16"/>
              </w:rPr>
            </w:pPr>
            <w:r>
              <w:rPr>
                <w:b/>
                <w:sz w:val="16"/>
              </w:rPr>
              <w:t>On</w:t>
            </w:r>
            <w:r>
              <w:rPr>
                <w:b/>
                <w:spacing w:val="-4"/>
                <w:sz w:val="16"/>
              </w:rPr>
              <w:t xml:space="preserve"> </w:t>
            </w:r>
            <w:r>
              <w:rPr>
                <w:b/>
                <w:sz w:val="16"/>
              </w:rPr>
              <w:t>Trajectory</w:t>
            </w:r>
            <w:r>
              <w:rPr>
                <w:b/>
                <w:spacing w:val="-2"/>
                <w:sz w:val="16"/>
              </w:rPr>
              <w:t xml:space="preserve"> </w:t>
            </w:r>
            <w:r>
              <w:rPr>
                <w:b/>
                <w:sz w:val="16"/>
              </w:rPr>
              <w:t>Student</w:t>
            </w:r>
            <w:r>
              <w:rPr>
                <w:b/>
                <w:spacing w:val="-3"/>
                <w:sz w:val="16"/>
              </w:rPr>
              <w:t xml:space="preserve"> </w:t>
            </w:r>
            <w:r>
              <w:rPr>
                <w:b/>
                <w:sz w:val="16"/>
              </w:rPr>
              <w:t>Teacher:</w:t>
            </w:r>
          </w:p>
          <w:p w:rsidR="00210997" w:rsidP="14013528" w:rsidRDefault="00210997" w14:paraId="350E7127" w14:textId="77777777">
            <w:pPr>
              <w:pStyle w:val="TableParagraph"/>
              <w:numPr>
                <w:ilvl w:val="0"/>
                <w:numId w:val="81"/>
              </w:numPr>
              <w:tabs>
                <w:tab w:val="left" w:pos="488"/>
                <w:tab w:val="left" w:pos="489"/>
              </w:tabs>
              <w:spacing w:line="235" w:lineRule="auto"/>
              <w:ind w:right="485"/>
              <w:rPr>
                <w:rFonts w:ascii="Symbol" w:hAnsi="Symbol"/>
                <w:sz w:val="14"/>
                <w:szCs w:val="14"/>
              </w:rPr>
            </w:pPr>
            <w:r w:rsidRPr="14013528" w:rsidR="00210997">
              <w:rPr>
                <w:b w:val="1"/>
                <w:bCs w:val="1"/>
                <w:sz w:val="16"/>
                <w:szCs w:val="16"/>
              </w:rPr>
              <w:t>With intervention from an expert colleague</w:t>
            </w:r>
            <w:r w:rsidRPr="14013528" w:rsidR="00210997">
              <w:rPr>
                <w:b w:val="1"/>
                <w:bCs w:val="1"/>
                <w:spacing w:val="-34"/>
                <w:sz w:val="16"/>
                <w:szCs w:val="16"/>
              </w:rPr>
              <w:t xml:space="preserve"> </w:t>
            </w:r>
            <w:r w:rsidRPr="14013528" w:rsidR="00210997">
              <w:rPr>
                <w:b w:val="1"/>
                <w:bCs w:val="1"/>
                <w:sz w:val="16"/>
                <w:szCs w:val="16"/>
              </w:rPr>
              <w:t>the student teacher can show an ability to</w:t>
            </w:r>
            <w:r w:rsidRPr="14013528" w:rsidR="00210997">
              <w:rPr>
                <w:b w:val="1"/>
                <w:bCs w:val="1"/>
                <w:spacing w:val="1"/>
                <w:sz w:val="16"/>
                <w:szCs w:val="16"/>
              </w:rPr>
              <w:t xml:space="preserve"> </w:t>
            </w:r>
            <w:r w:rsidRPr="14013528" w:rsidR="00210997">
              <w:rPr>
                <w:b w:val="1"/>
                <w:bCs w:val="1"/>
                <w:sz w:val="16"/>
                <w:szCs w:val="16"/>
              </w:rPr>
              <w:t>carry</w:t>
            </w:r>
            <w:r w:rsidRPr="14013528" w:rsidR="00210997">
              <w:rPr>
                <w:b w:val="1"/>
                <w:bCs w:val="1"/>
                <w:spacing w:val="-1"/>
                <w:sz w:val="16"/>
                <w:szCs w:val="16"/>
              </w:rPr>
              <w:t xml:space="preserve"> </w:t>
            </w:r>
            <w:r w:rsidRPr="14013528" w:rsidR="00210997">
              <w:rPr>
                <w:b w:val="1"/>
                <w:bCs w:val="1"/>
                <w:sz w:val="16"/>
                <w:szCs w:val="16"/>
              </w:rPr>
              <w:t>out</w:t>
            </w:r>
            <w:r w:rsidRPr="14013528" w:rsidR="00210997">
              <w:rPr>
                <w:b w:val="1"/>
                <w:bCs w:val="1"/>
                <w:spacing w:val="-2"/>
                <w:sz w:val="16"/>
                <w:szCs w:val="16"/>
              </w:rPr>
              <w:t xml:space="preserve"> </w:t>
            </w:r>
            <w:r w:rsidRPr="14013528" w:rsidR="00210997">
              <w:rPr>
                <w:b w:val="1"/>
                <w:bCs w:val="1"/>
                <w:sz w:val="16"/>
                <w:szCs w:val="16"/>
              </w:rPr>
              <w:t>or exemplify</w:t>
            </w:r>
            <w:r w:rsidRPr="14013528" w:rsidR="00210997">
              <w:rPr>
                <w:b w:val="1"/>
                <w:bCs w:val="1"/>
                <w:spacing w:val="-1"/>
                <w:sz w:val="16"/>
                <w:szCs w:val="16"/>
              </w:rPr>
              <w:t xml:space="preserve"> </w:t>
            </w:r>
            <w:r w:rsidRPr="14013528" w:rsidR="00210997">
              <w:rPr>
                <w:b w:val="1"/>
                <w:bCs w:val="1"/>
                <w:sz w:val="16"/>
                <w:szCs w:val="16"/>
              </w:rPr>
              <w:t>the</w:t>
            </w:r>
            <w:r w:rsidRPr="14013528" w:rsidR="00210997">
              <w:rPr>
                <w:b w:val="1"/>
                <w:bCs w:val="1"/>
                <w:spacing w:val="-1"/>
                <w:sz w:val="16"/>
                <w:szCs w:val="16"/>
              </w:rPr>
              <w:t xml:space="preserve"> </w:t>
            </w:r>
            <w:r w:rsidRPr="14013528" w:rsidR="00210997">
              <w:rPr>
                <w:b w:val="1"/>
                <w:bCs w:val="1"/>
                <w:sz w:val="16"/>
                <w:szCs w:val="16"/>
              </w:rPr>
              <w:t>standard.</w:t>
            </w:r>
          </w:p>
          <w:p w:rsidR="00210997" w:rsidP="14013528" w:rsidRDefault="00210997" w14:paraId="4807585F" w14:textId="77777777">
            <w:pPr>
              <w:pStyle w:val="TableParagraph"/>
              <w:numPr>
                <w:ilvl w:val="0"/>
                <w:numId w:val="81"/>
              </w:numPr>
              <w:tabs>
                <w:tab w:val="left" w:pos="488"/>
                <w:tab w:val="left" w:pos="489"/>
              </w:tabs>
              <w:spacing w:line="235" w:lineRule="auto"/>
              <w:ind w:right="572"/>
              <w:rPr>
                <w:rFonts w:ascii="Symbol" w:hAnsi="Symbol"/>
                <w:sz w:val="14"/>
                <w:szCs w:val="14"/>
              </w:rPr>
            </w:pPr>
            <w:r w:rsidRPr="14013528" w:rsidR="00210997">
              <w:rPr>
                <w:b w:val="1"/>
                <w:bCs w:val="1"/>
                <w:sz w:val="16"/>
                <w:szCs w:val="16"/>
              </w:rPr>
              <w:t>With intervention the student teacher has</w:t>
            </w:r>
            <w:r w:rsidRPr="14013528" w:rsidR="00210997">
              <w:rPr>
                <w:b w:val="1"/>
                <w:bCs w:val="1"/>
                <w:spacing w:val="-34"/>
                <w:sz w:val="16"/>
                <w:szCs w:val="16"/>
              </w:rPr>
              <w:t xml:space="preserve"> </w:t>
            </w:r>
            <w:r w:rsidRPr="14013528" w:rsidR="00210997">
              <w:rPr>
                <w:b w:val="1"/>
                <w:bCs w:val="1"/>
                <w:sz w:val="16"/>
                <w:szCs w:val="16"/>
              </w:rPr>
              <w:t>an</w:t>
            </w:r>
            <w:r w:rsidRPr="14013528" w:rsidR="00210997">
              <w:rPr>
                <w:b w:val="1"/>
                <w:bCs w:val="1"/>
                <w:spacing w:val="-3"/>
                <w:sz w:val="16"/>
                <w:szCs w:val="16"/>
              </w:rPr>
              <w:t xml:space="preserve"> </w:t>
            </w:r>
            <w:r w:rsidRPr="14013528" w:rsidR="00210997">
              <w:rPr>
                <w:b w:val="1"/>
                <w:bCs w:val="1"/>
                <w:sz w:val="16"/>
                <w:szCs w:val="16"/>
              </w:rPr>
              <w:t>impact</w:t>
            </w:r>
            <w:r w:rsidRPr="14013528" w:rsidR="00210997">
              <w:rPr>
                <w:b w:val="1"/>
                <w:bCs w:val="1"/>
                <w:spacing w:val="-2"/>
                <w:sz w:val="16"/>
                <w:szCs w:val="16"/>
              </w:rPr>
              <w:t xml:space="preserve"> </w:t>
            </w:r>
            <w:r w:rsidRPr="14013528" w:rsidR="00210997">
              <w:rPr>
                <w:b w:val="1"/>
                <w:bCs w:val="1"/>
                <w:sz w:val="16"/>
                <w:szCs w:val="16"/>
              </w:rPr>
              <w:t>on</w:t>
            </w:r>
            <w:r w:rsidRPr="14013528" w:rsidR="00210997">
              <w:rPr>
                <w:b w:val="1"/>
                <w:bCs w:val="1"/>
                <w:spacing w:val="-2"/>
                <w:sz w:val="16"/>
                <w:szCs w:val="16"/>
              </w:rPr>
              <w:t xml:space="preserve"> </w:t>
            </w:r>
            <w:r w:rsidRPr="14013528" w:rsidR="00210997">
              <w:rPr>
                <w:b w:val="1"/>
                <w:bCs w:val="1"/>
                <w:sz w:val="16"/>
                <w:szCs w:val="16"/>
              </w:rPr>
              <w:t>pupils’</w:t>
            </w:r>
            <w:r w:rsidRPr="14013528" w:rsidR="00210997">
              <w:rPr>
                <w:b w:val="1"/>
                <w:bCs w:val="1"/>
                <w:spacing w:val="22"/>
                <w:sz w:val="16"/>
                <w:szCs w:val="16"/>
              </w:rPr>
              <w:t xml:space="preserve"> </w:t>
            </w:r>
            <w:r w:rsidRPr="14013528" w:rsidR="00210997">
              <w:rPr>
                <w:b w:val="1"/>
                <w:bCs w:val="1"/>
                <w:sz w:val="16"/>
                <w:szCs w:val="16"/>
              </w:rPr>
              <w:t>progress</w:t>
            </w:r>
            <w:r w:rsidRPr="14013528" w:rsidR="00210997">
              <w:rPr>
                <w:b w:val="1"/>
                <w:bCs w:val="1"/>
                <w:spacing w:val="-4"/>
                <w:sz w:val="16"/>
                <w:szCs w:val="16"/>
              </w:rPr>
              <w:t xml:space="preserve"> </w:t>
            </w:r>
            <w:r w:rsidRPr="14013528" w:rsidR="00210997">
              <w:rPr>
                <w:b w:val="1"/>
                <w:bCs w:val="1"/>
                <w:sz w:val="16"/>
                <w:szCs w:val="16"/>
              </w:rPr>
              <w:t>over</w:t>
            </w:r>
            <w:r w:rsidRPr="14013528" w:rsidR="00210997">
              <w:rPr>
                <w:b w:val="1"/>
                <w:bCs w:val="1"/>
                <w:spacing w:val="-4"/>
                <w:sz w:val="16"/>
                <w:szCs w:val="16"/>
              </w:rPr>
              <w:t xml:space="preserve"> </w:t>
            </w:r>
            <w:r w:rsidRPr="14013528" w:rsidR="00210997">
              <w:rPr>
                <w:b w:val="1"/>
                <w:bCs w:val="1"/>
                <w:sz w:val="16"/>
                <w:szCs w:val="16"/>
              </w:rPr>
              <w:t>time</w:t>
            </w:r>
          </w:p>
          <w:p w:rsidR="00210997" w:rsidP="00210997" w:rsidRDefault="00210997" w14:paraId="46ABBD8F" w14:textId="77777777">
            <w:pPr>
              <w:pStyle w:val="TableParagraph"/>
              <w:spacing w:before="4"/>
              <w:rPr>
                <w:sz w:val="15"/>
              </w:rPr>
            </w:pPr>
          </w:p>
          <w:p w:rsidR="00210997" w:rsidP="00210997" w:rsidRDefault="00210997" w14:paraId="45516A50" w14:textId="77777777">
            <w:pPr>
              <w:pStyle w:val="TableParagraph"/>
              <w:spacing w:line="193" w:lineRule="exact"/>
              <w:ind w:left="128"/>
              <w:rPr>
                <w:b/>
                <w:sz w:val="16"/>
              </w:rPr>
            </w:pPr>
            <w:r>
              <w:rPr>
                <w:b/>
                <w:sz w:val="16"/>
              </w:rPr>
              <w:t>Not</w:t>
            </w:r>
            <w:r>
              <w:rPr>
                <w:b/>
                <w:spacing w:val="-4"/>
                <w:sz w:val="16"/>
              </w:rPr>
              <w:t xml:space="preserve"> </w:t>
            </w:r>
            <w:r>
              <w:rPr>
                <w:b/>
                <w:sz w:val="16"/>
              </w:rPr>
              <w:t>yet</w:t>
            </w:r>
            <w:r>
              <w:rPr>
                <w:b/>
                <w:spacing w:val="-3"/>
                <w:sz w:val="16"/>
              </w:rPr>
              <w:t xml:space="preserve"> </w:t>
            </w:r>
            <w:r>
              <w:rPr>
                <w:b/>
                <w:sz w:val="16"/>
              </w:rPr>
              <w:t>on</w:t>
            </w:r>
            <w:r>
              <w:rPr>
                <w:b/>
                <w:spacing w:val="-3"/>
                <w:sz w:val="16"/>
              </w:rPr>
              <w:t xml:space="preserve"> </w:t>
            </w:r>
            <w:r>
              <w:rPr>
                <w:b/>
                <w:sz w:val="16"/>
              </w:rPr>
              <w:t>trajectory</w:t>
            </w:r>
            <w:r>
              <w:rPr>
                <w:b/>
                <w:spacing w:val="-2"/>
                <w:sz w:val="16"/>
              </w:rPr>
              <w:t xml:space="preserve"> </w:t>
            </w:r>
            <w:r>
              <w:rPr>
                <w:b/>
                <w:sz w:val="16"/>
              </w:rPr>
              <w:t>student</w:t>
            </w:r>
            <w:r>
              <w:rPr>
                <w:b/>
                <w:spacing w:val="-3"/>
                <w:sz w:val="16"/>
              </w:rPr>
              <w:t xml:space="preserve"> </w:t>
            </w:r>
            <w:r>
              <w:rPr>
                <w:b/>
                <w:sz w:val="16"/>
              </w:rPr>
              <w:t>teacher:</w:t>
            </w:r>
          </w:p>
          <w:p w:rsidR="00210997" w:rsidP="14013528" w:rsidRDefault="00210997" w14:paraId="389B27FD" w14:textId="77777777">
            <w:pPr>
              <w:pStyle w:val="TableParagraph"/>
              <w:numPr>
                <w:ilvl w:val="0"/>
                <w:numId w:val="81"/>
              </w:numPr>
              <w:tabs>
                <w:tab w:val="left" w:pos="488"/>
                <w:tab w:val="left" w:pos="489"/>
              </w:tabs>
              <w:spacing w:line="202" w:lineRule="exact"/>
              <w:ind w:hanging="361"/>
              <w:rPr>
                <w:rFonts w:ascii="Symbol" w:hAnsi="Symbol"/>
                <w:sz w:val="16"/>
                <w:szCs w:val="16"/>
              </w:rPr>
            </w:pPr>
            <w:r w:rsidRPr="14013528" w:rsidR="00210997">
              <w:rPr>
                <w:b w:val="1"/>
                <w:bCs w:val="1"/>
                <w:sz w:val="16"/>
                <w:szCs w:val="16"/>
              </w:rPr>
              <w:t>After</w:t>
            </w:r>
            <w:r w:rsidRPr="14013528" w:rsidR="00210997">
              <w:rPr>
                <w:b w:val="1"/>
                <w:bCs w:val="1"/>
                <w:spacing w:val="-2"/>
                <w:sz w:val="16"/>
                <w:szCs w:val="16"/>
              </w:rPr>
              <w:t xml:space="preserve"> </w:t>
            </w:r>
            <w:r w:rsidRPr="14013528" w:rsidR="00210997">
              <w:rPr>
                <w:b w:val="1"/>
                <w:bCs w:val="1"/>
                <w:sz w:val="16"/>
                <w:szCs w:val="16"/>
              </w:rPr>
              <w:t>intervention;</w:t>
            </w:r>
            <w:r w:rsidRPr="14013528" w:rsidR="00210997">
              <w:rPr>
                <w:b w:val="1"/>
                <w:bCs w:val="1"/>
                <w:spacing w:val="-4"/>
                <w:sz w:val="16"/>
                <w:szCs w:val="16"/>
              </w:rPr>
              <w:t xml:space="preserve"> </w:t>
            </w:r>
            <w:r w:rsidRPr="14013528" w:rsidR="00210997">
              <w:rPr>
                <w:b w:val="1"/>
                <w:bCs w:val="1"/>
                <w:sz w:val="16"/>
                <w:szCs w:val="16"/>
              </w:rPr>
              <w:t>Is</w:t>
            </w:r>
            <w:r w:rsidRPr="14013528" w:rsidR="00210997">
              <w:rPr>
                <w:b w:val="1"/>
                <w:bCs w:val="1"/>
                <w:spacing w:val="-2"/>
                <w:sz w:val="16"/>
                <w:szCs w:val="16"/>
              </w:rPr>
              <w:t xml:space="preserve"> </w:t>
            </w:r>
            <w:r w:rsidRPr="14013528" w:rsidR="00210997">
              <w:rPr>
                <w:b w:val="1"/>
                <w:bCs w:val="1"/>
                <w:sz w:val="16"/>
                <w:szCs w:val="16"/>
              </w:rPr>
              <w:t>not</w:t>
            </w:r>
            <w:r w:rsidRPr="14013528" w:rsidR="00210997">
              <w:rPr>
                <w:b w:val="1"/>
                <w:bCs w:val="1"/>
                <w:spacing w:val="-2"/>
                <w:sz w:val="16"/>
                <w:szCs w:val="16"/>
              </w:rPr>
              <w:t xml:space="preserve"> </w:t>
            </w:r>
            <w:r w:rsidRPr="14013528" w:rsidR="00210997">
              <w:rPr>
                <w:b w:val="1"/>
                <w:bCs w:val="1"/>
                <w:sz w:val="16"/>
                <w:szCs w:val="16"/>
              </w:rPr>
              <w:t>yet</w:t>
            </w:r>
            <w:r w:rsidRPr="14013528" w:rsidR="00210997">
              <w:rPr>
                <w:b w:val="1"/>
                <w:bCs w:val="1"/>
                <w:spacing w:val="-3"/>
                <w:sz w:val="16"/>
                <w:szCs w:val="16"/>
              </w:rPr>
              <w:t xml:space="preserve"> </w:t>
            </w:r>
            <w:r w:rsidRPr="14013528" w:rsidR="00210997">
              <w:rPr>
                <w:b w:val="1"/>
                <w:bCs w:val="1"/>
                <w:sz w:val="16"/>
                <w:szCs w:val="16"/>
              </w:rPr>
              <w:t>able</w:t>
            </w:r>
            <w:r w:rsidRPr="14013528" w:rsidR="00210997">
              <w:rPr>
                <w:b w:val="1"/>
                <w:bCs w:val="1"/>
                <w:spacing w:val="-2"/>
                <w:sz w:val="16"/>
                <w:szCs w:val="16"/>
              </w:rPr>
              <w:t xml:space="preserve"> </w:t>
            </w:r>
            <w:r w:rsidRPr="14013528" w:rsidR="00210997">
              <w:rPr>
                <w:b w:val="1"/>
                <w:bCs w:val="1"/>
                <w:sz w:val="16"/>
                <w:szCs w:val="16"/>
              </w:rPr>
              <w:t>to</w:t>
            </w:r>
            <w:r w:rsidRPr="14013528" w:rsidR="00210997">
              <w:rPr>
                <w:sz w:val="16"/>
                <w:szCs w:val="16"/>
              </w:rPr>
              <w:t>…</w:t>
            </w:r>
          </w:p>
        </w:tc>
        <w:tc>
          <w:tcPr>
            <w:tcW w:w="1374" w:type="pct"/>
            <w:tcMar/>
          </w:tcPr>
          <w:p w:rsidR="00210997" w:rsidP="14013528" w:rsidRDefault="00210997" w14:paraId="7E1761EC" w14:textId="77777777">
            <w:pPr>
              <w:pStyle w:val="TableParagraph"/>
              <w:numPr>
                <w:ilvl w:val="0"/>
                <w:numId w:val="80"/>
              </w:numPr>
              <w:tabs>
                <w:tab w:val="left" w:pos="467"/>
                <w:tab w:val="left" w:pos="468"/>
              </w:tabs>
              <w:spacing w:line="232" w:lineRule="auto"/>
              <w:ind w:right="725"/>
              <w:rPr>
                <w:b w:val="1"/>
                <w:bCs w:val="1"/>
                <w:sz w:val="16"/>
                <w:szCs w:val="16"/>
              </w:rPr>
            </w:pPr>
            <w:r w:rsidRPr="14013528" w:rsidR="00210997">
              <w:rPr>
                <w:b w:val="1"/>
                <w:bCs w:val="1"/>
                <w:spacing w:val="-3"/>
                <w:sz w:val="16"/>
                <w:szCs w:val="16"/>
              </w:rPr>
              <w:t>Independently</w:t>
            </w:r>
            <w:r w:rsidRPr="14013528" w:rsidR="00210997">
              <w:rPr>
                <w:b w:val="1"/>
                <w:bCs w:val="1"/>
                <w:spacing w:val="-2"/>
                <w:sz w:val="16"/>
                <w:szCs w:val="16"/>
              </w:rPr>
              <w:t xml:space="preserve"> the student teacher can carry</w:t>
            </w:r>
            <w:r w:rsidRPr="14013528" w:rsidR="00210997">
              <w:rPr>
                <w:b w:val="1"/>
                <w:bCs w:val="1"/>
                <w:spacing w:val="-34"/>
                <w:sz w:val="16"/>
                <w:szCs w:val="16"/>
              </w:rPr>
              <w:t xml:space="preserve"> </w:t>
            </w:r>
            <w:r w:rsidRPr="14013528" w:rsidR="00210997">
              <w:rPr>
                <w:b w:val="1"/>
                <w:bCs w:val="1"/>
                <w:spacing w:val="-1"/>
                <w:sz w:val="16"/>
                <w:szCs w:val="16"/>
              </w:rPr>
              <w:t>out</w:t>
            </w:r>
            <w:r w:rsidRPr="14013528" w:rsidR="00210997">
              <w:rPr>
                <w:b w:val="1"/>
                <w:bCs w:val="1"/>
                <w:spacing w:val="-11"/>
                <w:sz w:val="16"/>
                <w:szCs w:val="16"/>
              </w:rPr>
              <w:t xml:space="preserve"> </w:t>
            </w:r>
            <w:r w:rsidRPr="14013528" w:rsidR="00210997">
              <w:rPr>
                <w:b w:val="1"/>
                <w:bCs w:val="1"/>
                <w:spacing w:val="-1"/>
                <w:sz w:val="16"/>
                <w:szCs w:val="16"/>
              </w:rPr>
              <w:t>or</w:t>
            </w:r>
            <w:r w:rsidRPr="14013528" w:rsidR="00210997">
              <w:rPr>
                <w:b w:val="1"/>
                <w:bCs w:val="1"/>
                <w:spacing w:val="-7"/>
                <w:sz w:val="16"/>
                <w:szCs w:val="16"/>
              </w:rPr>
              <w:t xml:space="preserve"> </w:t>
            </w:r>
            <w:r w:rsidRPr="14013528" w:rsidR="00210997">
              <w:rPr>
                <w:b w:val="1"/>
                <w:bCs w:val="1"/>
                <w:spacing w:val="-1"/>
                <w:sz w:val="16"/>
                <w:szCs w:val="16"/>
              </w:rPr>
              <w:t>exemplify</w:t>
            </w:r>
            <w:r w:rsidRPr="14013528" w:rsidR="00210997">
              <w:rPr>
                <w:b w:val="1"/>
                <w:bCs w:val="1"/>
                <w:spacing w:val="-19"/>
                <w:sz w:val="16"/>
                <w:szCs w:val="16"/>
              </w:rPr>
              <w:t xml:space="preserve"> </w:t>
            </w:r>
            <w:r w:rsidRPr="14013528" w:rsidR="00210997">
              <w:rPr>
                <w:b w:val="1"/>
                <w:bCs w:val="1"/>
                <w:spacing w:val="-1"/>
                <w:sz w:val="16"/>
                <w:szCs w:val="16"/>
              </w:rPr>
              <w:t>the</w:t>
            </w:r>
            <w:r w:rsidRPr="14013528" w:rsidR="00210997">
              <w:rPr>
                <w:b w:val="1"/>
                <w:bCs w:val="1"/>
                <w:sz w:val="16"/>
                <w:szCs w:val="16"/>
              </w:rPr>
              <w:t xml:space="preserve"> </w:t>
            </w:r>
            <w:r w:rsidRPr="14013528" w:rsidR="00210997">
              <w:rPr>
                <w:b w:val="1"/>
                <w:bCs w:val="1"/>
                <w:spacing w:val="-1"/>
                <w:sz w:val="16"/>
                <w:szCs w:val="16"/>
              </w:rPr>
              <w:t>standard</w:t>
            </w:r>
          </w:p>
          <w:p w:rsidR="00210997" w:rsidP="14013528" w:rsidRDefault="00210997" w14:paraId="138B97B6" w14:textId="77777777">
            <w:pPr>
              <w:pStyle w:val="TableParagraph"/>
              <w:numPr>
                <w:ilvl w:val="0"/>
                <w:numId w:val="80"/>
              </w:numPr>
              <w:tabs>
                <w:tab w:val="left" w:pos="467"/>
                <w:tab w:val="left" w:pos="468"/>
              </w:tabs>
              <w:spacing w:line="225" w:lineRule="exact"/>
              <w:ind w:hanging="361"/>
              <w:rPr>
                <w:b w:val="1"/>
                <w:bCs w:val="1"/>
                <w:sz w:val="16"/>
                <w:szCs w:val="16"/>
              </w:rPr>
            </w:pPr>
            <w:r w:rsidRPr="14013528" w:rsidR="00210997">
              <w:rPr>
                <w:b w:val="1"/>
                <w:bCs w:val="1"/>
                <w:spacing w:val="-1"/>
                <w:sz w:val="16"/>
                <w:szCs w:val="16"/>
              </w:rPr>
              <w:t>Pupils</w:t>
            </w:r>
            <w:r w:rsidRPr="14013528" w:rsidR="00210997">
              <w:rPr>
                <w:b w:val="1"/>
                <w:bCs w:val="1"/>
                <w:sz w:val="16"/>
                <w:szCs w:val="16"/>
              </w:rPr>
              <w:t xml:space="preserve"> </w:t>
            </w:r>
            <w:r w:rsidRPr="14013528" w:rsidR="00210997">
              <w:rPr>
                <w:b w:val="1"/>
                <w:bCs w:val="1"/>
                <w:spacing w:val="-1"/>
                <w:sz w:val="16"/>
                <w:szCs w:val="16"/>
              </w:rPr>
              <w:t>make</w:t>
            </w:r>
            <w:r w:rsidRPr="14013528" w:rsidR="00210997">
              <w:rPr>
                <w:b w:val="1"/>
                <w:bCs w:val="1"/>
                <w:spacing w:val="1"/>
                <w:sz w:val="16"/>
                <w:szCs w:val="16"/>
              </w:rPr>
              <w:t xml:space="preserve"> </w:t>
            </w:r>
            <w:r w:rsidRPr="14013528" w:rsidR="00210997">
              <w:rPr>
                <w:b w:val="1"/>
                <w:bCs w:val="1"/>
                <w:spacing w:val="-1"/>
                <w:sz w:val="16"/>
                <w:szCs w:val="16"/>
              </w:rPr>
              <w:t>expected</w:t>
            </w:r>
            <w:r w:rsidRPr="14013528" w:rsidR="00210997">
              <w:rPr>
                <w:b w:val="1"/>
                <w:bCs w:val="1"/>
                <w:sz w:val="16"/>
                <w:szCs w:val="16"/>
              </w:rPr>
              <w:t xml:space="preserve"> progress</w:t>
            </w:r>
            <w:r w:rsidRPr="14013528" w:rsidR="00210997">
              <w:rPr>
                <w:b w:val="1"/>
                <w:bCs w:val="1"/>
                <w:spacing w:val="1"/>
                <w:sz w:val="16"/>
                <w:szCs w:val="16"/>
              </w:rPr>
              <w:t xml:space="preserve"> </w:t>
            </w:r>
            <w:r w:rsidRPr="14013528" w:rsidR="00210997">
              <w:rPr>
                <w:b w:val="1"/>
                <w:bCs w:val="1"/>
                <w:sz w:val="16"/>
                <w:szCs w:val="16"/>
              </w:rPr>
              <w:t>over</w:t>
            </w:r>
            <w:r w:rsidRPr="14013528" w:rsidR="00210997">
              <w:rPr>
                <w:b w:val="1"/>
                <w:bCs w:val="1"/>
                <w:spacing w:val="-14"/>
                <w:sz w:val="16"/>
                <w:szCs w:val="16"/>
              </w:rPr>
              <w:t xml:space="preserve"> </w:t>
            </w:r>
            <w:r w:rsidRPr="14013528" w:rsidR="00210997">
              <w:rPr>
                <w:b w:val="1"/>
                <w:bCs w:val="1"/>
                <w:sz w:val="16"/>
                <w:szCs w:val="16"/>
              </w:rPr>
              <w:t>time.</w:t>
            </w:r>
          </w:p>
        </w:tc>
        <w:tc>
          <w:tcPr>
            <w:tcW w:w="1421" w:type="pct"/>
            <w:tcMar/>
          </w:tcPr>
          <w:p w:rsidR="00210997" w:rsidP="14013528" w:rsidRDefault="00210997" w14:paraId="0E26921C" w14:textId="77777777">
            <w:pPr>
              <w:pStyle w:val="TableParagraph"/>
              <w:numPr>
                <w:ilvl w:val="0"/>
                <w:numId w:val="79"/>
              </w:numPr>
              <w:tabs>
                <w:tab w:val="left" w:pos="487"/>
                <w:tab w:val="left" w:pos="488"/>
              </w:tabs>
              <w:spacing w:before="2" w:line="230" w:lineRule="auto"/>
              <w:ind w:right="591"/>
              <w:rPr>
                <w:b w:val="1"/>
                <w:bCs w:val="1"/>
                <w:sz w:val="16"/>
                <w:szCs w:val="16"/>
              </w:rPr>
            </w:pPr>
            <w:r w:rsidRPr="14013528" w:rsidR="00210997">
              <w:rPr>
                <w:b w:val="1"/>
                <w:bCs w:val="1"/>
                <w:sz w:val="16"/>
                <w:szCs w:val="16"/>
              </w:rPr>
              <w:t>Consistently, Independently and using initiative</w:t>
            </w:r>
            <w:r w:rsidRPr="14013528" w:rsidR="00210997">
              <w:rPr>
                <w:b w:val="1"/>
                <w:bCs w:val="1"/>
                <w:spacing w:val="-35"/>
                <w:sz w:val="16"/>
                <w:szCs w:val="16"/>
              </w:rPr>
              <w:t xml:space="preserve"> </w:t>
            </w:r>
            <w:r w:rsidRPr="14013528" w:rsidR="00210997">
              <w:rPr>
                <w:b w:val="1"/>
                <w:bCs w:val="1"/>
                <w:sz w:val="16"/>
                <w:szCs w:val="16"/>
              </w:rPr>
              <w:t>the student teacher can carry out or exemplify</w:t>
            </w:r>
            <w:r w:rsidRPr="14013528" w:rsidR="00210997">
              <w:rPr>
                <w:b w:val="1"/>
                <w:bCs w:val="1"/>
                <w:spacing w:val="1"/>
                <w:sz w:val="16"/>
                <w:szCs w:val="16"/>
              </w:rPr>
              <w:t xml:space="preserve"> </w:t>
            </w:r>
            <w:r w:rsidRPr="14013528" w:rsidR="00210997">
              <w:rPr>
                <w:b w:val="1"/>
                <w:bCs w:val="1"/>
                <w:sz w:val="16"/>
                <w:szCs w:val="16"/>
              </w:rPr>
              <w:t>the</w:t>
            </w:r>
            <w:r w:rsidRPr="14013528" w:rsidR="00210997">
              <w:rPr>
                <w:b w:val="1"/>
                <w:bCs w:val="1"/>
                <w:spacing w:val="-6"/>
                <w:sz w:val="16"/>
                <w:szCs w:val="16"/>
              </w:rPr>
              <w:t xml:space="preserve"> </w:t>
            </w:r>
            <w:r w:rsidRPr="14013528" w:rsidR="00210997">
              <w:rPr>
                <w:b w:val="1"/>
                <w:bCs w:val="1"/>
                <w:sz w:val="16"/>
                <w:szCs w:val="16"/>
              </w:rPr>
              <w:t>standard</w:t>
            </w:r>
          </w:p>
          <w:p w:rsidR="00210997" w:rsidP="14013528" w:rsidRDefault="00210997" w14:paraId="194649D7" w14:textId="77777777">
            <w:pPr>
              <w:pStyle w:val="TableParagraph"/>
              <w:numPr>
                <w:ilvl w:val="0"/>
                <w:numId w:val="79"/>
              </w:numPr>
              <w:tabs>
                <w:tab w:val="left" w:pos="487"/>
                <w:tab w:val="left" w:pos="488"/>
              </w:tabs>
              <w:spacing w:before="2" w:line="232" w:lineRule="auto"/>
              <w:ind w:right="1275" w:hanging="361"/>
              <w:rPr>
                <w:b w:val="1"/>
                <w:bCs w:val="1"/>
                <w:sz w:val="16"/>
                <w:szCs w:val="16"/>
              </w:rPr>
            </w:pPr>
            <w:r w:rsidRPr="14013528" w:rsidR="00210997">
              <w:rPr>
                <w:b w:val="1"/>
                <w:bCs w:val="1"/>
                <w:sz w:val="16"/>
                <w:szCs w:val="16"/>
              </w:rPr>
              <w:t>Pupils make good (or better) progress</w:t>
            </w:r>
            <w:r w:rsidRPr="14013528" w:rsidR="00210997">
              <w:rPr>
                <w:b w:val="1"/>
                <w:bCs w:val="1"/>
                <w:spacing w:val="-34"/>
                <w:sz w:val="16"/>
                <w:szCs w:val="16"/>
              </w:rPr>
              <w:t xml:space="preserve"> </w:t>
            </w:r>
            <w:r w:rsidRPr="14013528" w:rsidR="00210997">
              <w:rPr>
                <w:b w:val="1"/>
                <w:bCs w:val="1"/>
                <w:sz w:val="16"/>
                <w:szCs w:val="16"/>
              </w:rPr>
              <w:t>over</w:t>
            </w:r>
            <w:r w:rsidRPr="14013528" w:rsidR="00210997">
              <w:rPr>
                <w:b w:val="1"/>
                <w:bCs w:val="1"/>
                <w:spacing w:val="-5"/>
                <w:sz w:val="16"/>
                <w:szCs w:val="16"/>
              </w:rPr>
              <w:t xml:space="preserve"> </w:t>
            </w:r>
            <w:r w:rsidRPr="14013528" w:rsidR="00210997">
              <w:rPr>
                <w:b w:val="1"/>
                <w:bCs w:val="1"/>
                <w:sz w:val="16"/>
                <w:szCs w:val="16"/>
              </w:rPr>
              <w:t>time</w:t>
            </w:r>
          </w:p>
        </w:tc>
      </w:tr>
      <w:tr w:rsidR="00210997" w:rsidTr="14013528" w14:paraId="5F9482C7" w14:textId="77777777">
        <w:trPr>
          <w:trHeight w:val="846"/>
        </w:trPr>
        <w:tc>
          <w:tcPr>
            <w:tcW w:w="428" w:type="pct"/>
            <w:tcMar/>
          </w:tcPr>
          <w:p w:rsidR="00210997" w:rsidP="00210997" w:rsidRDefault="00210997" w14:paraId="06BBA33E" w14:textId="77777777">
            <w:pPr>
              <w:pStyle w:val="TableParagraph"/>
              <w:spacing w:before="4"/>
              <w:rPr>
                <w:sz w:val="21"/>
              </w:rPr>
            </w:pPr>
          </w:p>
          <w:p w:rsidR="00210997" w:rsidP="00210997" w:rsidRDefault="00210997" w14:paraId="28DDA07A" w14:textId="77777777">
            <w:pPr>
              <w:pStyle w:val="TableParagraph"/>
              <w:ind w:left="513" w:right="482"/>
              <w:jc w:val="center"/>
              <w:rPr>
                <w:b/>
                <w:sz w:val="24"/>
              </w:rPr>
            </w:pPr>
            <w:r>
              <w:rPr>
                <w:b/>
                <w:sz w:val="24"/>
              </w:rPr>
              <w:t>S1</w:t>
            </w:r>
          </w:p>
        </w:tc>
        <w:tc>
          <w:tcPr>
            <w:tcW w:w="481" w:type="pct"/>
            <w:tcMar/>
          </w:tcPr>
          <w:p w:rsidR="00210997" w:rsidP="00210997" w:rsidRDefault="00210997" w14:paraId="464FCBC1" w14:textId="77777777">
            <w:pPr>
              <w:pStyle w:val="TableParagraph"/>
              <w:spacing w:before="8"/>
              <w:rPr>
                <w:sz w:val="19"/>
              </w:rPr>
            </w:pPr>
          </w:p>
          <w:p w:rsidR="00210997" w:rsidP="00210997" w:rsidRDefault="00210997" w14:paraId="05A455E4" w14:textId="77777777">
            <w:pPr>
              <w:pStyle w:val="TableParagraph"/>
              <w:spacing w:before="1" w:line="290" w:lineRule="atLeast"/>
              <w:ind w:left="258" w:right="246"/>
              <w:rPr>
                <w:b/>
                <w:sz w:val="24"/>
              </w:rPr>
            </w:pPr>
            <w:r>
              <w:rPr>
                <w:b/>
                <w:sz w:val="24"/>
              </w:rPr>
              <w:t>Standard</w:t>
            </w:r>
            <w:r>
              <w:rPr>
                <w:b/>
                <w:spacing w:val="-52"/>
                <w:sz w:val="24"/>
              </w:rPr>
              <w:t xml:space="preserve"> </w:t>
            </w:r>
            <w:r>
              <w:rPr>
                <w:b/>
                <w:sz w:val="24"/>
              </w:rPr>
              <w:t>Prompts</w:t>
            </w:r>
          </w:p>
        </w:tc>
        <w:tc>
          <w:tcPr>
            <w:tcW w:w="1296" w:type="pct"/>
            <w:shd w:val="clear" w:color="auto" w:fill="FF3300"/>
            <w:tcMar/>
          </w:tcPr>
          <w:p w:rsidR="00210997" w:rsidP="00210997" w:rsidRDefault="00210997" w14:paraId="1EEB269A" w14:textId="77777777">
            <w:pPr>
              <w:pStyle w:val="TableParagraph"/>
              <w:spacing w:before="1"/>
              <w:ind w:left="107" w:right="202"/>
              <w:rPr>
                <w:b/>
                <w:sz w:val="20"/>
              </w:rPr>
            </w:pPr>
            <w:r>
              <w:rPr>
                <w:b/>
                <w:sz w:val="20"/>
              </w:rPr>
              <w:t>“I can’t yet” (Intervention needed)… / It is</w:t>
            </w:r>
            <w:r>
              <w:rPr>
                <w:b/>
                <w:spacing w:val="1"/>
                <w:sz w:val="20"/>
              </w:rPr>
              <w:t xml:space="preserve"> </w:t>
            </w:r>
            <w:r>
              <w:rPr>
                <w:b/>
                <w:sz w:val="20"/>
              </w:rPr>
              <w:t>unclear</w:t>
            </w:r>
            <w:r>
              <w:rPr>
                <w:b/>
                <w:spacing w:val="-2"/>
                <w:sz w:val="20"/>
              </w:rPr>
              <w:t xml:space="preserve"> </w:t>
            </w:r>
            <w:r>
              <w:rPr>
                <w:b/>
                <w:sz w:val="20"/>
              </w:rPr>
              <w:t>that</w:t>
            </w:r>
            <w:r>
              <w:rPr>
                <w:b/>
                <w:spacing w:val="-3"/>
                <w:sz w:val="20"/>
              </w:rPr>
              <w:t xml:space="preserve"> </w:t>
            </w:r>
            <w:r>
              <w:rPr>
                <w:b/>
                <w:sz w:val="20"/>
              </w:rPr>
              <w:t>children</w:t>
            </w:r>
            <w:r>
              <w:rPr>
                <w:b/>
                <w:spacing w:val="-2"/>
                <w:sz w:val="20"/>
              </w:rPr>
              <w:t xml:space="preserve"> </w:t>
            </w:r>
            <w:r>
              <w:rPr>
                <w:b/>
                <w:sz w:val="20"/>
              </w:rPr>
              <w:t>make</w:t>
            </w:r>
            <w:r>
              <w:rPr>
                <w:b/>
                <w:spacing w:val="-2"/>
                <w:sz w:val="20"/>
              </w:rPr>
              <w:t xml:space="preserve"> </w:t>
            </w:r>
            <w:r>
              <w:rPr>
                <w:b/>
                <w:sz w:val="20"/>
              </w:rPr>
              <w:t>progress</w:t>
            </w:r>
            <w:r>
              <w:rPr>
                <w:b/>
                <w:spacing w:val="-3"/>
                <w:sz w:val="20"/>
              </w:rPr>
              <w:t xml:space="preserve"> </w:t>
            </w:r>
            <w:r>
              <w:rPr>
                <w:b/>
                <w:sz w:val="20"/>
              </w:rPr>
              <w:t>at</w:t>
            </w:r>
            <w:r>
              <w:rPr>
                <w:b/>
                <w:spacing w:val="-3"/>
                <w:sz w:val="20"/>
              </w:rPr>
              <w:t xml:space="preserve"> </w:t>
            </w:r>
            <w:r>
              <w:rPr>
                <w:b/>
                <w:sz w:val="20"/>
              </w:rPr>
              <w:t>this</w:t>
            </w:r>
            <w:r>
              <w:rPr>
                <w:b/>
                <w:spacing w:val="-42"/>
                <w:sz w:val="20"/>
              </w:rPr>
              <w:t xml:space="preserve"> </w:t>
            </w:r>
            <w:r>
              <w:rPr>
                <w:b/>
                <w:sz w:val="20"/>
              </w:rPr>
              <w:t>stage</w:t>
            </w:r>
          </w:p>
        </w:tc>
        <w:tc>
          <w:tcPr>
            <w:tcW w:w="1374" w:type="pct"/>
            <w:shd w:val="clear" w:color="auto" w:fill="92D050"/>
            <w:tcMar/>
          </w:tcPr>
          <w:p w:rsidR="00210997" w:rsidP="00210997" w:rsidRDefault="00210997" w14:paraId="39D3DA83" w14:textId="77777777">
            <w:pPr>
              <w:pStyle w:val="TableParagraph"/>
              <w:spacing w:before="1"/>
              <w:ind w:left="844" w:right="124" w:hanging="696"/>
              <w:rPr>
                <w:b/>
                <w:sz w:val="20"/>
              </w:rPr>
            </w:pPr>
            <w:r>
              <w:rPr>
                <w:b/>
                <w:sz w:val="20"/>
              </w:rPr>
              <w:t>“Independently I can”… so that children make</w:t>
            </w:r>
            <w:r>
              <w:rPr>
                <w:b/>
                <w:spacing w:val="-43"/>
                <w:sz w:val="20"/>
              </w:rPr>
              <w:t xml:space="preserve"> </w:t>
            </w:r>
            <w:r>
              <w:rPr>
                <w:b/>
                <w:sz w:val="20"/>
              </w:rPr>
              <w:t>expected progress</w:t>
            </w:r>
            <w:r>
              <w:rPr>
                <w:b/>
                <w:spacing w:val="-1"/>
                <w:sz w:val="20"/>
              </w:rPr>
              <w:t xml:space="preserve"> </w:t>
            </w:r>
            <w:r>
              <w:rPr>
                <w:b/>
                <w:sz w:val="20"/>
              </w:rPr>
              <w:t>over</w:t>
            </w:r>
            <w:r>
              <w:rPr>
                <w:b/>
                <w:spacing w:val="1"/>
                <w:sz w:val="20"/>
              </w:rPr>
              <w:t xml:space="preserve"> </w:t>
            </w:r>
            <w:r>
              <w:rPr>
                <w:b/>
                <w:sz w:val="20"/>
              </w:rPr>
              <w:t>time.</w:t>
            </w:r>
          </w:p>
        </w:tc>
        <w:tc>
          <w:tcPr>
            <w:tcW w:w="1421" w:type="pct"/>
            <w:shd w:val="clear" w:color="auto" w:fill="6FAC46"/>
            <w:tcMar/>
          </w:tcPr>
          <w:p w:rsidR="00210997" w:rsidP="00210997" w:rsidRDefault="00210997" w14:paraId="7C216093" w14:textId="77777777">
            <w:pPr>
              <w:pStyle w:val="TableParagraph"/>
              <w:spacing w:before="1"/>
              <w:ind w:left="108" w:right="224"/>
              <w:rPr>
                <w:b/>
                <w:sz w:val="20"/>
              </w:rPr>
            </w:pPr>
            <w:r>
              <w:rPr>
                <w:b/>
                <w:sz w:val="20"/>
              </w:rPr>
              <w:t>“With</w:t>
            </w:r>
            <w:r>
              <w:rPr>
                <w:b/>
                <w:spacing w:val="-2"/>
                <w:sz w:val="20"/>
              </w:rPr>
              <w:t xml:space="preserve"> </w:t>
            </w:r>
            <w:r>
              <w:rPr>
                <w:b/>
                <w:sz w:val="20"/>
              </w:rPr>
              <w:t>independence</w:t>
            </w:r>
            <w:r>
              <w:rPr>
                <w:b/>
                <w:spacing w:val="-2"/>
                <w:sz w:val="20"/>
              </w:rPr>
              <w:t xml:space="preserve"> </w:t>
            </w:r>
            <w:r>
              <w:rPr>
                <w:b/>
                <w:sz w:val="20"/>
              </w:rPr>
              <w:t>and</w:t>
            </w:r>
            <w:r>
              <w:rPr>
                <w:b/>
                <w:spacing w:val="-3"/>
                <w:sz w:val="20"/>
              </w:rPr>
              <w:t xml:space="preserve"> </w:t>
            </w:r>
            <w:r>
              <w:rPr>
                <w:b/>
                <w:sz w:val="20"/>
              </w:rPr>
              <w:t>initiative</w:t>
            </w:r>
            <w:r>
              <w:rPr>
                <w:b/>
                <w:spacing w:val="-2"/>
                <w:sz w:val="20"/>
              </w:rPr>
              <w:t xml:space="preserve"> </w:t>
            </w:r>
            <w:r>
              <w:rPr>
                <w:b/>
                <w:sz w:val="20"/>
              </w:rPr>
              <w:t>I</w:t>
            </w:r>
            <w:r>
              <w:rPr>
                <w:b/>
                <w:spacing w:val="-2"/>
                <w:sz w:val="20"/>
              </w:rPr>
              <w:t xml:space="preserve"> </w:t>
            </w:r>
            <w:r>
              <w:rPr>
                <w:b/>
                <w:sz w:val="20"/>
              </w:rPr>
              <w:t>can</w:t>
            </w:r>
            <w:r>
              <w:rPr>
                <w:b/>
                <w:spacing w:val="-1"/>
                <w:sz w:val="20"/>
              </w:rPr>
              <w:t xml:space="preserve"> </w:t>
            </w:r>
            <w:r>
              <w:rPr>
                <w:b/>
                <w:sz w:val="20"/>
              </w:rPr>
              <w:t>do</w:t>
            </w:r>
            <w:r>
              <w:rPr>
                <w:b/>
                <w:spacing w:val="-1"/>
                <w:sz w:val="20"/>
              </w:rPr>
              <w:t xml:space="preserve"> </w:t>
            </w:r>
            <w:r>
              <w:rPr>
                <w:b/>
                <w:sz w:val="20"/>
              </w:rPr>
              <w:t>this</w:t>
            </w:r>
            <w:r>
              <w:rPr>
                <w:b/>
                <w:spacing w:val="-42"/>
                <w:sz w:val="20"/>
              </w:rPr>
              <w:t xml:space="preserve"> </w:t>
            </w:r>
            <w:r>
              <w:rPr>
                <w:b/>
                <w:sz w:val="20"/>
              </w:rPr>
              <w:t>consistently”… so that children make good or</w:t>
            </w:r>
            <w:r>
              <w:rPr>
                <w:b/>
                <w:spacing w:val="1"/>
                <w:sz w:val="20"/>
              </w:rPr>
              <w:t xml:space="preserve"> </w:t>
            </w:r>
            <w:r>
              <w:rPr>
                <w:b/>
                <w:sz w:val="20"/>
              </w:rPr>
              <w:t>better progress over</w:t>
            </w:r>
            <w:r>
              <w:rPr>
                <w:b/>
                <w:spacing w:val="1"/>
                <w:sz w:val="20"/>
              </w:rPr>
              <w:t xml:space="preserve"> </w:t>
            </w:r>
            <w:r>
              <w:rPr>
                <w:b/>
                <w:sz w:val="20"/>
              </w:rPr>
              <w:t>time</w:t>
            </w:r>
          </w:p>
        </w:tc>
      </w:tr>
      <w:tr w:rsidR="00210997" w:rsidTr="14013528" w14:paraId="1DC77AAA" w14:textId="77777777">
        <w:trPr>
          <w:trHeight w:val="875"/>
        </w:trPr>
        <w:tc>
          <w:tcPr>
            <w:tcW w:w="428" w:type="pct"/>
            <w:vMerge w:val="restart"/>
            <w:tcMar/>
          </w:tcPr>
          <w:p w:rsidR="00210997" w:rsidP="00210997" w:rsidRDefault="00210997" w14:paraId="74B6283E" w14:textId="77777777">
            <w:pPr>
              <w:pStyle w:val="TableParagraph"/>
              <w:spacing w:before="3"/>
              <w:ind w:left="107" w:right="96"/>
              <w:rPr>
                <w:b/>
                <w:sz w:val="20"/>
              </w:rPr>
            </w:pPr>
            <w:r>
              <w:rPr>
                <w:b/>
                <w:sz w:val="20"/>
              </w:rPr>
              <w:t>S1: Set high</w:t>
            </w:r>
            <w:r>
              <w:rPr>
                <w:b/>
                <w:spacing w:val="1"/>
                <w:sz w:val="20"/>
              </w:rPr>
              <w:t xml:space="preserve"> </w:t>
            </w:r>
            <w:r>
              <w:rPr>
                <w:b/>
                <w:sz w:val="20"/>
              </w:rPr>
              <w:t>expectations</w:t>
            </w:r>
            <w:r>
              <w:rPr>
                <w:b/>
                <w:spacing w:val="-43"/>
                <w:sz w:val="20"/>
              </w:rPr>
              <w:t xml:space="preserve"> </w:t>
            </w:r>
            <w:r>
              <w:rPr>
                <w:b/>
                <w:sz w:val="20"/>
              </w:rPr>
              <w:t>which</w:t>
            </w:r>
            <w:r>
              <w:rPr>
                <w:b/>
                <w:spacing w:val="1"/>
                <w:sz w:val="20"/>
              </w:rPr>
              <w:t xml:space="preserve"> </w:t>
            </w:r>
            <w:r>
              <w:rPr>
                <w:b/>
                <w:sz w:val="20"/>
              </w:rPr>
              <w:t>inspire,</w:t>
            </w:r>
            <w:r>
              <w:rPr>
                <w:b/>
                <w:spacing w:val="1"/>
                <w:sz w:val="20"/>
              </w:rPr>
              <w:t xml:space="preserve"> </w:t>
            </w:r>
            <w:r>
              <w:rPr>
                <w:b/>
                <w:sz w:val="20"/>
              </w:rPr>
              <w:t>motivate</w:t>
            </w:r>
            <w:r>
              <w:rPr>
                <w:b/>
                <w:spacing w:val="1"/>
                <w:sz w:val="20"/>
              </w:rPr>
              <w:t xml:space="preserve"> </w:t>
            </w:r>
            <w:r>
              <w:rPr>
                <w:b/>
                <w:sz w:val="20"/>
              </w:rPr>
              <w:t>and</w:t>
            </w:r>
            <w:r>
              <w:rPr>
                <w:b/>
                <w:spacing w:val="1"/>
                <w:sz w:val="20"/>
              </w:rPr>
              <w:t xml:space="preserve"> </w:t>
            </w:r>
            <w:r>
              <w:rPr>
                <w:b/>
                <w:sz w:val="20"/>
              </w:rPr>
              <w:t>challenge</w:t>
            </w:r>
          </w:p>
        </w:tc>
        <w:tc>
          <w:tcPr>
            <w:tcW w:w="481" w:type="pct"/>
            <w:tcMar/>
          </w:tcPr>
          <w:p w:rsidR="00210997" w:rsidP="00210997" w:rsidRDefault="00210997" w14:paraId="68EAEA14" w14:textId="77777777">
            <w:pPr>
              <w:pStyle w:val="TableParagraph"/>
              <w:spacing w:before="4" w:line="172" w:lineRule="auto"/>
              <w:ind w:left="227" w:right="137"/>
              <w:rPr>
                <w:sz w:val="20"/>
              </w:rPr>
            </w:pPr>
            <w:r>
              <w:rPr>
                <w:sz w:val="20"/>
              </w:rPr>
              <w:t>a)</w:t>
            </w:r>
            <w:r>
              <w:rPr>
                <w:spacing w:val="-8"/>
                <w:sz w:val="20"/>
              </w:rPr>
              <w:t xml:space="preserve"> </w:t>
            </w:r>
            <w:r>
              <w:rPr>
                <w:sz w:val="20"/>
              </w:rPr>
              <w:t>Establish</w:t>
            </w:r>
            <w:r>
              <w:rPr>
                <w:spacing w:val="-8"/>
                <w:sz w:val="20"/>
              </w:rPr>
              <w:t xml:space="preserve"> </w:t>
            </w:r>
            <w:r>
              <w:rPr>
                <w:sz w:val="20"/>
              </w:rPr>
              <w:t>a</w:t>
            </w:r>
            <w:r>
              <w:rPr>
                <w:spacing w:val="-42"/>
                <w:sz w:val="20"/>
              </w:rPr>
              <w:t xml:space="preserve"> </w:t>
            </w:r>
            <w:r>
              <w:rPr>
                <w:sz w:val="20"/>
              </w:rPr>
              <w:t>safe and</w:t>
            </w:r>
            <w:r>
              <w:rPr>
                <w:spacing w:val="1"/>
                <w:sz w:val="20"/>
              </w:rPr>
              <w:t xml:space="preserve"> </w:t>
            </w:r>
            <w:r>
              <w:rPr>
                <w:sz w:val="20"/>
              </w:rPr>
              <w:t>stimulating</w:t>
            </w:r>
            <w:r>
              <w:rPr>
                <w:spacing w:val="1"/>
                <w:sz w:val="20"/>
              </w:rPr>
              <w:t xml:space="preserve"> </w:t>
            </w:r>
            <w:r>
              <w:rPr>
                <w:sz w:val="20"/>
              </w:rPr>
              <w:t>learning</w:t>
            </w:r>
          </w:p>
          <w:p w:rsidR="00210997" w:rsidP="00210997" w:rsidRDefault="00210997" w14:paraId="28B98852" w14:textId="77777777">
            <w:pPr>
              <w:pStyle w:val="TableParagraph"/>
              <w:spacing w:line="148" w:lineRule="exact"/>
              <w:ind w:left="227"/>
              <w:rPr>
                <w:sz w:val="20"/>
              </w:rPr>
            </w:pPr>
            <w:r>
              <w:rPr>
                <w:sz w:val="20"/>
              </w:rPr>
              <w:t>Environment.</w:t>
            </w:r>
          </w:p>
        </w:tc>
        <w:tc>
          <w:tcPr>
            <w:tcW w:w="1296" w:type="pct"/>
            <w:tcMar/>
          </w:tcPr>
          <w:p w:rsidR="00210997" w:rsidP="00210997" w:rsidRDefault="00210997" w14:paraId="7EA2D013" w14:textId="77777777">
            <w:pPr>
              <w:pStyle w:val="TableParagraph"/>
              <w:spacing w:before="4" w:line="172" w:lineRule="auto"/>
              <w:ind w:left="121" w:right="309"/>
              <w:rPr>
                <w:sz w:val="20"/>
              </w:rPr>
            </w:pPr>
            <w:r>
              <w:rPr>
                <w:sz w:val="20"/>
              </w:rPr>
              <w:t>Needs intervention to establish a safe and</w:t>
            </w:r>
            <w:r>
              <w:rPr>
                <w:spacing w:val="-43"/>
                <w:sz w:val="20"/>
              </w:rPr>
              <w:t xml:space="preserve"> </w:t>
            </w:r>
            <w:r>
              <w:rPr>
                <w:sz w:val="20"/>
              </w:rPr>
              <w:t>stimulating</w:t>
            </w:r>
            <w:r>
              <w:rPr>
                <w:spacing w:val="-2"/>
                <w:sz w:val="20"/>
              </w:rPr>
              <w:t xml:space="preserve"> </w:t>
            </w:r>
            <w:r>
              <w:rPr>
                <w:sz w:val="20"/>
              </w:rPr>
              <w:t>learning</w:t>
            </w:r>
            <w:r>
              <w:rPr>
                <w:spacing w:val="-1"/>
                <w:sz w:val="20"/>
              </w:rPr>
              <w:t xml:space="preserve"> </w:t>
            </w:r>
            <w:r>
              <w:rPr>
                <w:sz w:val="20"/>
              </w:rPr>
              <w:t>environment.</w:t>
            </w:r>
          </w:p>
        </w:tc>
        <w:tc>
          <w:tcPr>
            <w:tcW w:w="1374" w:type="pct"/>
            <w:tcMar/>
          </w:tcPr>
          <w:p w:rsidR="00210997" w:rsidP="00210997" w:rsidRDefault="00210997" w14:paraId="7B7C43C5" w14:textId="77777777">
            <w:pPr>
              <w:pStyle w:val="TableParagraph"/>
              <w:spacing w:before="4" w:line="172" w:lineRule="auto"/>
              <w:ind w:left="127" w:right="449"/>
              <w:rPr>
                <w:sz w:val="20"/>
              </w:rPr>
            </w:pPr>
            <w:r>
              <w:rPr>
                <w:sz w:val="20"/>
              </w:rPr>
              <w:t>Independently is able to use a range of</w:t>
            </w:r>
            <w:r>
              <w:rPr>
                <w:spacing w:val="1"/>
                <w:sz w:val="20"/>
              </w:rPr>
              <w:t xml:space="preserve"> </w:t>
            </w:r>
            <w:r>
              <w:rPr>
                <w:sz w:val="20"/>
              </w:rPr>
              <w:t>strategies to establish a safe environment</w:t>
            </w:r>
            <w:r>
              <w:rPr>
                <w:spacing w:val="1"/>
                <w:sz w:val="20"/>
              </w:rPr>
              <w:t xml:space="preserve"> </w:t>
            </w:r>
            <w:r>
              <w:rPr>
                <w:sz w:val="20"/>
              </w:rPr>
              <w:t>which, much of the time, is stimulating and</w:t>
            </w:r>
            <w:r>
              <w:rPr>
                <w:spacing w:val="-43"/>
                <w:sz w:val="20"/>
              </w:rPr>
              <w:t xml:space="preserve"> </w:t>
            </w:r>
            <w:r>
              <w:rPr>
                <w:sz w:val="20"/>
              </w:rPr>
              <w:t>rooted in</w:t>
            </w:r>
            <w:r>
              <w:rPr>
                <w:spacing w:val="1"/>
                <w:sz w:val="20"/>
              </w:rPr>
              <w:t xml:space="preserve"> </w:t>
            </w:r>
            <w:r>
              <w:rPr>
                <w:sz w:val="20"/>
              </w:rPr>
              <w:t>mutual</w:t>
            </w:r>
            <w:r>
              <w:rPr>
                <w:spacing w:val="-1"/>
                <w:sz w:val="20"/>
              </w:rPr>
              <w:t xml:space="preserve"> </w:t>
            </w:r>
            <w:r>
              <w:rPr>
                <w:sz w:val="20"/>
              </w:rPr>
              <w:t>respect.</w:t>
            </w:r>
          </w:p>
        </w:tc>
        <w:tc>
          <w:tcPr>
            <w:tcW w:w="1421" w:type="pct"/>
            <w:tcMar/>
          </w:tcPr>
          <w:p w:rsidR="00210997" w:rsidP="00210997" w:rsidRDefault="00210997" w14:paraId="66F4F941" w14:textId="77777777">
            <w:pPr>
              <w:pStyle w:val="TableParagraph"/>
              <w:spacing w:before="4" w:line="172" w:lineRule="auto"/>
              <w:ind w:left="127" w:right="159"/>
              <w:rPr>
                <w:sz w:val="20"/>
              </w:rPr>
            </w:pPr>
            <w:r>
              <w:rPr>
                <w:sz w:val="20"/>
              </w:rPr>
              <w:t>Consistently uses innovative strategies to</w:t>
            </w:r>
            <w:r>
              <w:rPr>
                <w:spacing w:val="1"/>
                <w:sz w:val="20"/>
              </w:rPr>
              <w:t xml:space="preserve"> </w:t>
            </w:r>
            <w:r>
              <w:rPr>
                <w:sz w:val="20"/>
              </w:rPr>
              <w:t>establish</w:t>
            </w:r>
            <w:r>
              <w:rPr>
                <w:spacing w:val="-4"/>
                <w:sz w:val="20"/>
              </w:rPr>
              <w:t xml:space="preserve"> </w:t>
            </w:r>
            <w:r>
              <w:rPr>
                <w:sz w:val="20"/>
              </w:rPr>
              <w:t>a</w:t>
            </w:r>
            <w:r>
              <w:rPr>
                <w:spacing w:val="-3"/>
                <w:sz w:val="20"/>
              </w:rPr>
              <w:t xml:space="preserve"> </w:t>
            </w:r>
            <w:r>
              <w:rPr>
                <w:sz w:val="20"/>
              </w:rPr>
              <w:t>safe</w:t>
            </w:r>
            <w:r>
              <w:rPr>
                <w:spacing w:val="-5"/>
                <w:sz w:val="20"/>
              </w:rPr>
              <w:t xml:space="preserve"> </w:t>
            </w:r>
            <w:r>
              <w:rPr>
                <w:sz w:val="20"/>
              </w:rPr>
              <w:t>and</w:t>
            </w:r>
            <w:r>
              <w:rPr>
                <w:spacing w:val="-3"/>
                <w:sz w:val="20"/>
              </w:rPr>
              <w:t xml:space="preserve"> </w:t>
            </w:r>
            <w:r>
              <w:rPr>
                <w:sz w:val="20"/>
              </w:rPr>
              <w:t>stimulating</w:t>
            </w:r>
            <w:r>
              <w:rPr>
                <w:spacing w:val="-5"/>
                <w:sz w:val="20"/>
              </w:rPr>
              <w:t xml:space="preserve"> </w:t>
            </w:r>
            <w:r>
              <w:rPr>
                <w:sz w:val="20"/>
              </w:rPr>
              <w:t>environment</w:t>
            </w:r>
            <w:r>
              <w:rPr>
                <w:spacing w:val="-4"/>
                <w:sz w:val="20"/>
              </w:rPr>
              <w:t xml:space="preserve"> </w:t>
            </w:r>
            <w:r>
              <w:rPr>
                <w:sz w:val="20"/>
              </w:rPr>
              <w:t>for</w:t>
            </w:r>
            <w:r>
              <w:rPr>
                <w:spacing w:val="-42"/>
                <w:sz w:val="20"/>
              </w:rPr>
              <w:t xml:space="preserve"> </w:t>
            </w:r>
            <w:r>
              <w:rPr>
                <w:sz w:val="20"/>
              </w:rPr>
              <w:t>pupils, rooted in mutual respect, which</w:t>
            </w:r>
            <w:r>
              <w:rPr>
                <w:spacing w:val="1"/>
                <w:sz w:val="20"/>
              </w:rPr>
              <w:t xml:space="preserve"> </w:t>
            </w:r>
            <w:r>
              <w:rPr>
                <w:sz w:val="20"/>
              </w:rPr>
              <w:t>motivates</w:t>
            </w:r>
            <w:r>
              <w:rPr>
                <w:spacing w:val="-4"/>
                <w:sz w:val="20"/>
              </w:rPr>
              <w:t xml:space="preserve"> </w:t>
            </w:r>
            <w:r>
              <w:rPr>
                <w:sz w:val="20"/>
              </w:rPr>
              <w:t>and</w:t>
            </w:r>
            <w:r>
              <w:rPr>
                <w:spacing w:val="-2"/>
                <w:sz w:val="20"/>
              </w:rPr>
              <w:t xml:space="preserve"> </w:t>
            </w:r>
            <w:r>
              <w:rPr>
                <w:sz w:val="20"/>
              </w:rPr>
              <w:t>inspires</w:t>
            </w:r>
            <w:r>
              <w:rPr>
                <w:spacing w:val="-4"/>
                <w:sz w:val="20"/>
              </w:rPr>
              <w:t xml:space="preserve"> </w:t>
            </w:r>
            <w:r>
              <w:rPr>
                <w:sz w:val="20"/>
              </w:rPr>
              <w:t>pupils</w:t>
            </w:r>
            <w:r>
              <w:rPr>
                <w:spacing w:val="-3"/>
                <w:sz w:val="20"/>
              </w:rPr>
              <w:t xml:space="preserve"> </w:t>
            </w:r>
            <w:r>
              <w:rPr>
                <w:sz w:val="20"/>
              </w:rPr>
              <w:t>to</w:t>
            </w:r>
            <w:r>
              <w:rPr>
                <w:spacing w:val="-3"/>
                <w:sz w:val="20"/>
              </w:rPr>
              <w:t xml:space="preserve"> </w:t>
            </w:r>
            <w:r>
              <w:rPr>
                <w:sz w:val="20"/>
              </w:rPr>
              <w:t>learn</w:t>
            </w:r>
            <w:r>
              <w:rPr>
                <w:spacing w:val="-2"/>
                <w:sz w:val="20"/>
              </w:rPr>
              <w:t xml:space="preserve"> </w:t>
            </w:r>
            <w:r>
              <w:rPr>
                <w:sz w:val="20"/>
              </w:rPr>
              <w:t>and</w:t>
            </w:r>
            <w:r>
              <w:rPr>
                <w:spacing w:val="-2"/>
                <w:sz w:val="20"/>
              </w:rPr>
              <w:t xml:space="preserve"> </w:t>
            </w:r>
            <w:r>
              <w:rPr>
                <w:sz w:val="20"/>
              </w:rPr>
              <w:t>enjoy</w:t>
            </w:r>
          </w:p>
          <w:p w:rsidR="00210997" w:rsidP="00210997" w:rsidRDefault="00210997" w14:paraId="33868183" w14:textId="77777777">
            <w:pPr>
              <w:pStyle w:val="TableParagraph"/>
              <w:spacing w:line="148" w:lineRule="exact"/>
              <w:ind w:left="127"/>
              <w:rPr>
                <w:sz w:val="20"/>
              </w:rPr>
            </w:pPr>
            <w:r>
              <w:rPr>
                <w:sz w:val="20"/>
              </w:rPr>
              <w:t>the</w:t>
            </w:r>
            <w:r>
              <w:rPr>
                <w:spacing w:val="-4"/>
                <w:sz w:val="20"/>
              </w:rPr>
              <w:t xml:space="preserve"> </w:t>
            </w:r>
            <w:r>
              <w:rPr>
                <w:sz w:val="20"/>
              </w:rPr>
              <w:t>subject.</w:t>
            </w:r>
          </w:p>
        </w:tc>
      </w:tr>
      <w:tr w:rsidR="00210997" w:rsidTr="14013528" w14:paraId="4804A0DB" w14:textId="77777777">
        <w:trPr>
          <w:trHeight w:val="1415"/>
        </w:trPr>
        <w:tc>
          <w:tcPr>
            <w:tcW w:w="428" w:type="pct"/>
            <w:vMerge/>
            <w:tcMar/>
          </w:tcPr>
          <w:p w:rsidR="00210997" w:rsidP="00210997" w:rsidRDefault="00210997" w14:paraId="5C8C6B09" w14:textId="77777777">
            <w:pPr>
              <w:rPr>
                <w:sz w:val="2"/>
                <w:szCs w:val="2"/>
              </w:rPr>
            </w:pPr>
          </w:p>
        </w:tc>
        <w:tc>
          <w:tcPr>
            <w:tcW w:w="481" w:type="pct"/>
            <w:tcMar/>
          </w:tcPr>
          <w:p w:rsidR="00210997" w:rsidP="00210997" w:rsidRDefault="00210997" w14:paraId="630C1B90" w14:textId="77777777">
            <w:pPr>
              <w:pStyle w:val="TableParagraph"/>
              <w:spacing w:before="6" w:line="172" w:lineRule="auto"/>
              <w:ind w:left="227" w:right="111"/>
              <w:rPr>
                <w:sz w:val="20"/>
              </w:rPr>
            </w:pPr>
            <w:r>
              <w:rPr>
                <w:sz w:val="20"/>
              </w:rPr>
              <w:t>b) Set goals</w:t>
            </w:r>
            <w:r>
              <w:rPr>
                <w:spacing w:val="1"/>
                <w:sz w:val="20"/>
              </w:rPr>
              <w:t xml:space="preserve"> </w:t>
            </w:r>
            <w:r>
              <w:rPr>
                <w:sz w:val="20"/>
              </w:rPr>
              <w:t>that stretch</w:t>
            </w:r>
            <w:r>
              <w:rPr>
                <w:spacing w:val="1"/>
                <w:sz w:val="20"/>
              </w:rPr>
              <w:t xml:space="preserve"> </w:t>
            </w:r>
            <w:r>
              <w:rPr>
                <w:sz w:val="20"/>
              </w:rPr>
              <w:t>and</w:t>
            </w:r>
            <w:r>
              <w:rPr>
                <w:spacing w:val="1"/>
                <w:sz w:val="20"/>
              </w:rPr>
              <w:t xml:space="preserve"> </w:t>
            </w:r>
            <w:r>
              <w:rPr>
                <w:sz w:val="20"/>
              </w:rPr>
              <w:t>challenge</w:t>
            </w:r>
            <w:r>
              <w:rPr>
                <w:spacing w:val="1"/>
                <w:sz w:val="20"/>
              </w:rPr>
              <w:t xml:space="preserve"> </w:t>
            </w:r>
            <w:r>
              <w:rPr>
                <w:sz w:val="20"/>
              </w:rPr>
              <w:t>pupils of all</w:t>
            </w:r>
            <w:r>
              <w:rPr>
                <w:spacing w:val="1"/>
                <w:sz w:val="20"/>
              </w:rPr>
              <w:t xml:space="preserve"> </w:t>
            </w:r>
            <w:r>
              <w:rPr>
                <w:spacing w:val="-1"/>
                <w:sz w:val="20"/>
              </w:rPr>
              <w:t>backgrounds,</w:t>
            </w:r>
            <w:r>
              <w:rPr>
                <w:spacing w:val="-43"/>
                <w:sz w:val="20"/>
              </w:rPr>
              <w:t xml:space="preserve"> </w:t>
            </w:r>
            <w:r>
              <w:rPr>
                <w:sz w:val="20"/>
              </w:rPr>
              <w:t>abilities</w:t>
            </w:r>
            <w:r>
              <w:rPr>
                <w:spacing w:val="-4"/>
                <w:sz w:val="20"/>
              </w:rPr>
              <w:t xml:space="preserve"> </w:t>
            </w:r>
            <w:r>
              <w:rPr>
                <w:sz w:val="20"/>
              </w:rPr>
              <w:t>and</w:t>
            </w:r>
          </w:p>
          <w:p w:rsidR="00210997" w:rsidP="00210997" w:rsidRDefault="00210997" w14:paraId="7E443B14" w14:textId="77777777">
            <w:pPr>
              <w:pStyle w:val="TableParagraph"/>
              <w:spacing w:line="158" w:lineRule="exact"/>
              <w:ind w:left="227"/>
              <w:rPr>
                <w:sz w:val="20"/>
              </w:rPr>
            </w:pPr>
            <w:r>
              <w:rPr>
                <w:sz w:val="20"/>
              </w:rPr>
              <w:t>dispositions.</w:t>
            </w:r>
          </w:p>
        </w:tc>
        <w:tc>
          <w:tcPr>
            <w:tcW w:w="1296" w:type="pct"/>
            <w:tcMar/>
          </w:tcPr>
          <w:p w:rsidR="00210997" w:rsidP="00210997" w:rsidRDefault="00210997" w14:paraId="496C5E02" w14:textId="77777777">
            <w:pPr>
              <w:pStyle w:val="TableParagraph"/>
              <w:spacing w:before="4" w:line="175" w:lineRule="auto"/>
              <w:ind w:left="121"/>
              <w:rPr>
                <w:sz w:val="20"/>
              </w:rPr>
            </w:pPr>
            <w:r>
              <w:rPr>
                <w:sz w:val="20"/>
              </w:rPr>
              <w:t>Needs</w:t>
            </w:r>
            <w:r>
              <w:rPr>
                <w:spacing w:val="-5"/>
                <w:sz w:val="20"/>
              </w:rPr>
              <w:t xml:space="preserve"> </w:t>
            </w:r>
            <w:r>
              <w:rPr>
                <w:sz w:val="20"/>
              </w:rPr>
              <w:t>intervention</w:t>
            </w:r>
            <w:r>
              <w:rPr>
                <w:spacing w:val="-2"/>
                <w:sz w:val="20"/>
              </w:rPr>
              <w:t xml:space="preserve"> </w:t>
            </w:r>
            <w:r>
              <w:rPr>
                <w:sz w:val="20"/>
              </w:rPr>
              <w:t>to</w:t>
            </w:r>
            <w:r>
              <w:rPr>
                <w:spacing w:val="-3"/>
                <w:sz w:val="20"/>
              </w:rPr>
              <w:t xml:space="preserve"> </w:t>
            </w:r>
            <w:r>
              <w:rPr>
                <w:sz w:val="20"/>
              </w:rPr>
              <w:t>set</w:t>
            </w:r>
            <w:r>
              <w:rPr>
                <w:spacing w:val="-4"/>
                <w:sz w:val="20"/>
              </w:rPr>
              <w:t xml:space="preserve"> </w:t>
            </w:r>
            <w:r>
              <w:rPr>
                <w:sz w:val="20"/>
              </w:rPr>
              <w:t>goals</w:t>
            </w:r>
            <w:r>
              <w:rPr>
                <w:spacing w:val="-4"/>
                <w:sz w:val="20"/>
              </w:rPr>
              <w:t xml:space="preserve"> </w:t>
            </w:r>
            <w:r>
              <w:rPr>
                <w:sz w:val="20"/>
              </w:rPr>
              <w:t>that</w:t>
            </w:r>
            <w:r>
              <w:rPr>
                <w:spacing w:val="-3"/>
                <w:sz w:val="20"/>
              </w:rPr>
              <w:t xml:space="preserve"> </w:t>
            </w:r>
            <w:r>
              <w:rPr>
                <w:sz w:val="20"/>
              </w:rPr>
              <w:t>stretch</w:t>
            </w:r>
            <w:r>
              <w:rPr>
                <w:spacing w:val="-42"/>
                <w:sz w:val="20"/>
              </w:rPr>
              <w:t xml:space="preserve"> </w:t>
            </w:r>
            <w:r>
              <w:rPr>
                <w:sz w:val="20"/>
              </w:rPr>
              <w:t>and challenge pupils of all backgrounds,</w:t>
            </w:r>
            <w:r>
              <w:rPr>
                <w:spacing w:val="1"/>
                <w:sz w:val="20"/>
              </w:rPr>
              <w:t xml:space="preserve"> </w:t>
            </w:r>
            <w:r>
              <w:rPr>
                <w:sz w:val="20"/>
              </w:rPr>
              <w:t>abilities</w:t>
            </w:r>
            <w:r>
              <w:rPr>
                <w:spacing w:val="-2"/>
                <w:sz w:val="20"/>
              </w:rPr>
              <w:t xml:space="preserve"> </w:t>
            </w:r>
            <w:r>
              <w:rPr>
                <w:sz w:val="20"/>
              </w:rPr>
              <w:t>and dispositions.</w:t>
            </w:r>
          </w:p>
        </w:tc>
        <w:tc>
          <w:tcPr>
            <w:tcW w:w="1374" w:type="pct"/>
            <w:tcMar/>
          </w:tcPr>
          <w:p w:rsidR="00210997" w:rsidP="00210997" w:rsidRDefault="00210997" w14:paraId="7A4A3AC9" w14:textId="77777777">
            <w:pPr>
              <w:pStyle w:val="TableParagraph"/>
              <w:spacing w:before="4" w:line="175" w:lineRule="auto"/>
              <w:ind w:left="127" w:right="156"/>
              <w:rPr>
                <w:i/>
                <w:sz w:val="20"/>
              </w:rPr>
            </w:pPr>
            <w:r>
              <w:rPr>
                <w:sz w:val="20"/>
              </w:rPr>
              <w:t xml:space="preserve">Sets goals that stretch, </w:t>
            </w:r>
            <w:r>
              <w:rPr>
                <w:i/>
                <w:sz w:val="20"/>
              </w:rPr>
              <w:t>challenge and motivate</w:t>
            </w:r>
            <w:r>
              <w:rPr>
                <w:i/>
                <w:spacing w:val="-43"/>
                <w:sz w:val="20"/>
              </w:rPr>
              <w:t xml:space="preserve"> </w:t>
            </w:r>
            <w:r>
              <w:rPr>
                <w:i/>
                <w:sz w:val="20"/>
              </w:rPr>
              <w:t>pupils.</w:t>
            </w:r>
          </w:p>
          <w:p w:rsidR="00210997" w:rsidP="00210997" w:rsidRDefault="00210997" w14:paraId="024406A5" w14:textId="77777777">
            <w:pPr>
              <w:pStyle w:val="TableParagraph"/>
              <w:spacing w:line="148" w:lineRule="auto"/>
              <w:ind w:left="127" w:right="95"/>
              <w:rPr>
                <w:i/>
                <w:sz w:val="20"/>
              </w:rPr>
            </w:pPr>
            <w:r>
              <w:rPr>
                <w:sz w:val="20"/>
              </w:rPr>
              <w:t xml:space="preserve">Much of the time </w:t>
            </w:r>
            <w:r>
              <w:rPr>
                <w:i/>
                <w:sz w:val="20"/>
              </w:rPr>
              <w:t xml:space="preserve">uses strategies to support </w:t>
            </w:r>
            <w:r>
              <w:rPr>
                <w:sz w:val="20"/>
              </w:rPr>
              <w:t>the</w:t>
            </w:r>
            <w:r>
              <w:rPr>
                <w:spacing w:val="-43"/>
                <w:sz w:val="20"/>
              </w:rPr>
              <w:t xml:space="preserve"> </w:t>
            </w:r>
            <w:r>
              <w:rPr>
                <w:sz w:val="20"/>
              </w:rPr>
              <w:t xml:space="preserve">learning and progress of </w:t>
            </w:r>
            <w:r>
              <w:rPr>
                <w:i/>
                <w:sz w:val="20"/>
              </w:rPr>
              <w:t>underperforming</w:t>
            </w:r>
            <w:r>
              <w:rPr>
                <w:i/>
                <w:spacing w:val="1"/>
                <w:sz w:val="20"/>
              </w:rPr>
              <w:t xml:space="preserve"> </w:t>
            </w:r>
            <w:r>
              <w:rPr>
                <w:i/>
                <w:sz w:val="20"/>
              </w:rPr>
              <w:t>groups.</w:t>
            </w:r>
          </w:p>
        </w:tc>
        <w:tc>
          <w:tcPr>
            <w:tcW w:w="1421" w:type="pct"/>
            <w:tcMar/>
          </w:tcPr>
          <w:p w:rsidR="00210997" w:rsidP="00210997" w:rsidRDefault="00210997" w14:paraId="4AE456B0" w14:textId="77777777">
            <w:pPr>
              <w:pStyle w:val="TableParagraph"/>
              <w:spacing w:before="4" w:line="175" w:lineRule="auto"/>
              <w:ind w:left="127" w:right="399"/>
              <w:rPr>
                <w:i/>
                <w:sz w:val="20"/>
              </w:rPr>
            </w:pPr>
            <w:r>
              <w:rPr>
                <w:sz w:val="20"/>
              </w:rPr>
              <w:t xml:space="preserve">Consistently sets goals that stretch, </w:t>
            </w:r>
            <w:r>
              <w:rPr>
                <w:i/>
                <w:sz w:val="20"/>
              </w:rPr>
              <w:t>challenge</w:t>
            </w:r>
            <w:r>
              <w:rPr>
                <w:i/>
                <w:spacing w:val="-43"/>
                <w:sz w:val="20"/>
              </w:rPr>
              <w:t xml:space="preserve"> </w:t>
            </w:r>
            <w:r>
              <w:rPr>
                <w:i/>
                <w:sz w:val="20"/>
              </w:rPr>
              <w:t>and motivate</w:t>
            </w:r>
            <w:r>
              <w:rPr>
                <w:i/>
                <w:spacing w:val="1"/>
                <w:sz w:val="20"/>
              </w:rPr>
              <w:t xml:space="preserve"> </w:t>
            </w:r>
            <w:r>
              <w:rPr>
                <w:i/>
                <w:sz w:val="20"/>
              </w:rPr>
              <w:t>pupils.</w:t>
            </w:r>
          </w:p>
          <w:p w:rsidR="00210997" w:rsidP="00210997" w:rsidRDefault="00210997" w14:paraId="22CF9E1A" w14:textId="77777777">
            <w:pPr>
              <w:pStyle w:val="TableParagraph"/>
              <w:spacing w:line="175" w:lineRule="auto"/>
              <w:ind w:left="127" w:right="224" w:hanging="1"/>
              <w:rPr>
                <w:i/>
                <w:sz w:val="20"/>
              </w:rPr>
            </w:pPr>
            <w:r>
              <w:rPr>
                <w:i/>
                <w:sz w:val="20"/>
              </w:rPr>
              <w:t xml:space="preserve">Uses effective strategies to support </w:t>
            </w:r>
            <w:r>
              <w:rPr>
                <w:sz w:val="20"/>
              </w:rPr>
              <w:t>the learning</w:t>
            </w:r>
            <w:r>
              <w:rPr>
                <w:spacing w:val="-44"/>
                <w:sz w:val="20"/>
              </w:rPr>
              <w:t xml:space="preserve"> </w:t>
            </w:r>
            <w:r>
              <w:rPr>
                <w:sz w:val="20"/>
              </w:rPr>
              <w:t>and</w:t>
            </w:r>
            <w:r>
              <w:rPr>
                <w:spacing w:val="-1"/>
                <w:sz w:val="20"/>
              </w:rPr>
              <w:t xml:space="preserve"> </w:t>
            </w:r>
            <w:r>
              <w:rPr>
                <w:sz w:val="20"/>
              </w:rPr>
              <w:t>progress</w:t>
            </w:r>
            <w:r>
              <w:rPr>
                <w:spacing w:val="-2"/>
                <w:sz w:val="20"/>
              </w:rPr>
              <w:t xml:space="preserve"> </w:t>
            </w:r>
            <w:r>
              <w:rPr>
                <w:sz w:val="20"/>
              </w:rPr>
              <w:t>of</w:t>
            </w:r>
            <w:r>
              <w:rPr>
                <w:spacing w:val="-2"/>
                <w:sz w:val="20"/>
              </w:rPr>
              <w:t xml:space="preserve"> </w:t>
            </w:r>
            <w:r>
              <w:rPr>
                <w:i/>
                <w:sz w:val="20"/>
              </w:rPr>
              <w:t>underperforming</w:t>
            </w:r>
            <w:r>
              <w:rPr>
                <w:i/>
                <w:spacing w:val="-1"/>
                <w:sz w:val="20"/>
              </w:rPr>
              <w:t xml:space="preserve"> </w:t>
            </w:r>
            <w:r>
              <w:rPr>
                <w:i/>
                <w:sz w:val="20"/>
              </w:rPr>
              <w:t>groups.</w:t>
            </w:r>
          </w:p>
        </w:tc>
      </w:tr>
      <w:tr w:rsidR="00210997" w:rsidTr="14013528" w14:paraId="11608C09" w14:textId="77777777">
        <w:trPr>
          <w:trHeight w:val="1770"/>
        </w:trPr>
        <w:tc>
          <w:tcPr>
            <w:tcW w:w="428" w:type="pct"/>
            <w:vMerge/>
            <w:tcMar/>
          </w:tcPr>
          <w:p w:rsidR="00210997" w:rsidP="00210997" w:rsidRDefault="00210997" w14:paraId="3382A365" w14:textId="77777777">
            <w:pPr>
              <w:rPr>
                <w:sz w:val="2"/>
                <w:szCs w:val="2"/>
              </w:rPr>
            </w:pPr>
          </w:p>
        </w:tc>
        <w:tc>
          <w:tcPr>
            <w:tcW w:w="481" w:type="pct"/>
            <w:tcMar/>
          </w:tcPr>
          <w:p w:rsidR="00210997" w:rsidP="00210997" w:rsidRDefault="00210997" w14:paraId="1D32B690" w14:textId="77777777">
            <w:pPr>
              <w:pStyle w:val="TableParagraph"/>
              <w:spacing w:before="4" w:line="175" w:lineRule="auto"/>
              <w:ind w:left="227" w:right="123"/>
              <w:rPr>
                <w:sz w:val="20"/>
              </w:rPr>
            </w:pPr>
            <w:r>
              <w:rPr>
                <w:sz w:val="20"/>
              </w:rPr>
              <w:t>c)</w:t>
            </w:r>
            <w:r>
              <w:rPr>
                <w:spacing w:val="1"/>
                <w:sz w:val="20"/>
              </w:rPr>
              <w:t xml:space="preserve"> </w:t>
            </w:r>
            <w:r>
              <w:rPr>
                <w:spacing w:val="-1"/>
                <w:sz w:val="20"/>
              </w:rPr>
              <w:t>Demonstrate</w:t>
            </w:r>
            <w:r>
              <w:rPr>
                <w:spacing w:val="-43"/>
                <w:sz w:val="20"/>
              </w:rPr>
              <w:t xml:space="preserve"> </w:t>
            </w:r>
            <w:r>
              <w:rPr>
                <w:sz w:val="20"/>
              </w:rPr>
              <w:t>consistently</w:t>
            </w:r>
            <w:r>
              <w:rPr>
                <w:spacing w:val="1"/>
                <w:sz w:val="20"/>
              </w:rPr>
              <w:t xml:space="preserve"> </w:t>
            </w:r>
            <w:r>
              <w:rPr>
                <w:sz w:val="20"/>
              </w:rPr>
              <w:t>the positive</w:t>
            </w:r>
            <w:r>
              <w:rPr>
                <w:spacing w:val="1"/>
                <w:sz w:val="20"/>
              </w:rPr>
              <w:t xml:space="preserve"> </w:t>
            </w:r>
            <w:r>
              <w:rPr>
                <w:sz w:val="20"/>
              </w:rPr>
              <w:t>attitudes,</w:t>
            </w:r>
            <w:r>
              <w:rPr>
                <w:spacing w:val="1"/>
                <w:sz w:val="20"/>
              </w:rPr>
              <w:t xml:space="preserve"> </w:t>
            </w:r>
            <w:r>
              <w:rPr>
                <w:sz w:val="20"/>
              </w:rPr>
              <w:t>values and</w:t>
            </w:r>
            <w:r>
              <w:rPr>
                <w:spacing w:val="1"/>
                <w:sz w:val="20"/>
              </w:rPr>
              <w:t xml:space="preserve"> </w:t>
            </w:r>
            <w:r>
              <w:rPr>
                <w:sz w:val="20"/>
              </w:rPr>
              <w:t>behaviour</w:t>
            </w:r>
            <w:r>
              <w:rPr>
                <w:spacing w:val="1"/>
                <w:sz w:val="20"/>
              </w:rPr>
              <w:t xml:space="preserve"> </w:t>
            </w:r>
            <w:r>
              <w:rPr>
                <w:sz w:val="20"/>
              </w:rPr>
              <w:t>which are</w:t>
            </w:r>
            <w:r>
              <w:rPr>
                <w:spacing w:val="1"/>
                <w:sz w:val="20"/>
              </w:rPr>
              <w:t xml:space="preserve"> </w:t>
            </w:r>
            <w:r>
              <w:rPr>
                <w:sz w:val="20"/>
              </w:rPr>
              <w:t>expected</w:t>
            </w:r>
            <w:r>
              <w:rPr>
                <w:spacing w:val="-2"/>
                <w:sz w:val="20"/>
              </w:rPr>
              <w:t xml:space="preserve"> </w:t>
            </w:r>
            <w:r>
              <w:rPr>
                <w:sz w:val="20"/>
              </w:rPr>
              <w:t>of</w:t>
            </w:r>
          </w:p>
          <w:p w:rsidR="00210997" w:rsidP="00210997" w:rsidRDefault="00210997" w14:paraId="05443874" w14:textId="77777777">
            <w:pPr>
              <w:pStyle w:val="TableParagraph"/>
              <w:spacing w:line="142" w:lineRule="exact"/>
              <w:ind w:left="227"/>
              <w:rPr>
                <w:sz w:val="20"/>
              </w:rPr>
            </w:pPr>
            <w:r>
              <w:rPr>
                <w:sz w:val="20"/>
              </w:rPr>
              <w:t>pupils.</w:t>
            </w:r>
          </w:p>
        </w:tc>
        <w:tc>
          <w:tcPr>
            <w:tcW w:w="1296" w:type="pct"/>
            <w:tcMar/>
          </w:tcPr>
          <w:p w:rsidR="00210997" w:rsidP="00210997" w:rsidRDefault="00210997" w14:paraId="01AAC5D9" w14:textId="77777777">
            <w:pPr>
              <w:pStyle w:val="TableParagraph"/>
              <w:spacing w:before="4" w:line="175" w:lineRule="auto"/>
              <w:ind w:left="121" w:right="103"/>
              <w:rPr>
                <w:sz w:val="20"/>
              </w:rPr>
            </w:pPr>
            <w:r>
              <w:rPr>
                <w:sz w:val="20"/>
              </w:rPr>
              <w:t>Needs intervention to demonstrate</w:t>
            </w:r>
            <w:r>
              <w:rPr>
                <w:spacing w:val="1"/>
                <w:sz w:val="20"/>
              </w:rPr>
              <w:t xml:space="preserve"> </w:t>
            </w:r>
            <w:r>
              <w:rPr>
                <w:sz w:val="20"/>
              </w:rPr>
              <w:t>consistently the positive attitudes, values</w:t>
            </w:r>
            <w:r>
              <w:rPr>
                <w:spacing w:val="1"/>
                <w:sz w:val="20"/>
              </w:rPr>
              <w:t xml:space="preserve"> </w:t>
            </w:r>
            <w:r>
              <w:rPr>
                <w:sz w:val="20"/>
              </w:rPr>
              <w:t>and</w:t>
            </w:r>
            <w:r>
              <w:rPr>
                <w:spacing w:val="-4"/>
                <w:sz w:val="20"/>
              </w:rPr>
              <w:t xml:space="preserve"> </w:t>
            </w:r>
            <w:r>
              <w:rPr>
                <w:sz w:val="20"/>
              </w:rPr>
              <w:t>behaviour</w:t>
            </w:r>
            <w:r>
              <w:rPr>
                <w:spacing w:val="-4"/>
                <w:sz w:val="20"/>
              </w:rPr>
              <w:t xml:space="preserve"> </w:t>
            </w:r>
            <w:r>
              <w:rPr>
                <w:sz w:val="20"/>
              </w:rPr>
              <w:t>which</w:t>
            </w:r>
            <w:r>
              <w:rPr>
                <w:spacing w:val="-3"/>
                <w:sz w:val="20"/>
              </w:rPr>
              <w:t xml:space="preserve"> </w:t>
            </w:r>
            <w:r>
              <w:rPr>
                <w:sz w:val="20"/>
              </w:rPr>
              <w:t>are</w:t>
            </w:r>
            <w:r>
              <w:rPr>
                <w:spacing w:val="-5"/>
                <w:sz w:val="20"/>
              </w:rPr>
              <w:t xml:space="preserve"> </w:t>
            </w:r>
            <w:r>
              <w:rPr>
                <w:sz w:val="20"/>
              </w:rPr>
              <w:t>expected</w:t>
            </w:r>
            <w:r>
              <w:rPr>
                <w:spacing w:val="-3"/>
                <w:sz w:val="20"/>
              </w:rPr>
              <w:t xml:space="preserve"> </w:t>
            </w:r>
            <w:r>
              <w:rPr>
                <w:sz w:val="20"/>
              </w:rPr>
              <w:t>of</w:t>
            </w:r>
            <w:r>
              <w:rPr>
                <w:spacing w:val="-5"/>
                <w:sz w:val="20"/>
              </w:rPr>
              <w:t xml:space="preserve"> </w:t>
            </w:r>
            <w:r>
              <w:rPr>
                <w:sz w:val="20"/>
              </w:rPr>
              <w:t>pupils.</w:t>
            </w:r>
          </w:p>
        </w:tc>
        <w:tc>
          <w:tcPr>
            <w:tcW w:w="1374" w:type="pct"/>
            <w:tcMar/>
          </w:tcPr>
          <w:p w:rsidR="00210997" w:rsidP="00210997" w:rsidRDefault="00210997" w14:paraId="340A0F0E" w14:textId="77777777">
            <w:pPr>
              <w:pStyle w:val="TableParagraph"/>
              <w:spacing w:before="4" w:line="175" w:lineRule="auto"/>
              <w:ind w:left="107"/>
              <w:rPr>
                <w:sz w:val="20"/>
              </w:rPr>
            </w:pPr>
            <w:r>
              <w:rPr>
                <w:sz w:val="20"/>
              </w:rPr>
              <w:t>Is</w:t>
            </w:r>
            <w:r>
              <w:rPr>
                <w:spacing w:val="-5"/>
                <w:sz w:val="20"/>
              </w:rPr>
              <w:t xml:space="preserve"> </w:t>
            </w:r>
            <w:r>
              <w:rPr>
                <w:sz w:val="20"/>
              </w:rPr>
              <w:t>able</w:t>
            </w:r>
            <w:r>
              <w:rPr>
                <w:spacing w:val="-4"/>
                <w:sz w:val="20"/>
              </w:rPr>
              <w:t xml:space="preserve"> </w:t>
            </w:r>
            <w:r>
              <w:rPr>
                <w:sz w:val="20"/>
              </w:rPr>
              <w:t>to</w:t>
            </w:r>
            <w:r>
              <w:rPr>
                <w:spacing w:val="-4"/>
                <w:sz w:val="20"/>
              </w:rPr>
              <w:t xml:space="preserve"> </w:t>
            </w:r>
            <w:r>
              <w:rPr>
                <w:sz w:val="20"/>
              </w:rPr>
              <w:t>demonstrate</w:t>
            </w:r>
            <w:r>
              <w:rPr>
                <w:spacing w:val="-4"/>
                <w:sz w:val="20"/>
              </w:rPr>
              <w:t xml:space="preserve"> </w:t>
            </w:r>
            <w:r>
              <w:rPr>
                <w:sz w:val="20"/>
              </w:rPr>
              <w:t>the</w:t>
            </w:r>
            <w:r>
              <w:rPr>
                <w:spacing w:val="-4"/>
                <w:sz w:val="20"/>
              </w:rPr>
              <w:t xml:space="preserve"> </w:t>
            </w:r>
            <w:r>
              <w:rPr>
                <w:sz w:val="20"/>
              </w:rPr>
              <w:t>positive</w:t>
            </w:r>
            <w:r>
              <w:rPr>
                <w:spacing w:val="-5"/>
                <w:sz w:val="20"/>
              </w:rPr>
              <w:t xml:space="preserve"> </w:t>
            </w:r>
            <w:r>
              <w:rPr>
                <w:sz w:val="20"/>
              </w:rPr>
              <w:t>attitudes,</w:t>
            </w:r>
            <w:r>
              <w:rPr>
                <w:spacing w:val="-42"/>
                <w:sz w:val="20"/>
              </w:rPr>
              <w:t xml:space="preserve"> </w:t>
            </w:r>
            <w:r>
              <w:rPr>
                <w:sz w:val="20"/>
              </w:rPr>
              <w:t>values and behaviour which are expected of</w:t>
            </w:r>
            <w:r>
              <w:rPr>
                <w:spacing w:val="1"/>
                <w:sz w:val="20"/>
              </w:rPr>
              <w:t xml:space="preserve"> </w:t>
            </w:r>
            <w:r>
              <w:rPr>
                <w:sz w:val="20"/>
              </w:rPr>
              <w:t>pupils.</w:t>
            </w:r>
          </w:p>
        </w:tc>
        <w:tc>
          <w:tcPr>
            <w:tcW w:w="1421" w:type="pct"/>
            <w:tcMar/>
          </w:tcPr>
          <w:p w:rsidR="00210997" w:rsidP="00210997" w:rsidRDefault="00210997" w14:paraId="7980EC05" w14:textId="77777777">
            <w:pPr>
              <w:pStyle w:val="TableParagraph"/>
              <w:spacing w:before="4" w:line="175" w:lineRule="auto"/>
              <w:ind w:left="108" w:right="159"/>
              <w:rPr>
                <w:sz w:val="20"/>
              </w:rPr>
            </w:pPr>
            <w:r>
              <w:rPr>
                <w:sz w:val="20"/>
              </w:rPr>
              <w:t>Consistently and with initiative, effectively</w:t>
            </w:r>
            <w:r>
              <w:rPr>
                <w:spacing w:val="1"/>
                <w:sz w:val="20"/>
              </w:rPr>
              <w:t xml:space="preserve"> </w:t>
            </w:r>
            <w:r>
              <w:rPr>
                <w:sz w:val="20"/>
              </w:rPr>
              <w:t>demonstrates</w:t>
            </w:r>
            <w:r>
              <w:rPr>
                <w:spacing w:val="-6"/>
                <w:sz w:val="20"/>
              </w:rPr>
              <w:t xml:space="preserve"> </w:t>
            </w:r>
            <w:r>
              <w:rPr>
                <w:sz w:val="20"/>
              </w:rPr>
              <w:t>and</w:t>
            </w:r>
            <w:r>
              <w:rPr>
                <w:spacing w:val="-4"/>
                <w:sz w:val="20"/>
              </w:rPr>
              <w:t xml:space="preserve"> </w:t>
            </w:r>
            <w:r>
              <w:rPr>
                <w:sz w:val="20"/>
              </w:rPr>
              <w:t>models</w:t>
            </w:r>
            <w:r>
              <w:rPr>
                <w:spacing w:val="-5"/>
                <w:sz w:val="20"/>
              </w:rPr>
              <w:t xml:space="preserve"> </w:t>
            </w:r>
            <w:r>
              <w:rPr>
                <w:sz w:val="20"/>
              </w:rPr>
              <w:t>the</w:t>
            </w:r>
            <w:r>
              <w:rPr>
                <w:spacing w:val="-4"/>
                <w:sz w:val="20"/>
              </w:rPr>
              <w:t xml:space="preserve"> </w:t>
            </w:r>
            <w:r>
              <w:rPr>
                <w:sz w:val="20"/>
              </w:rPr>
              <w:t>positive</w:t>
            </w:r>
            <w:r>
              <w:rPr>
                <w:spacing w:val="-6"/>
                <w:sz w:val="20"/>
              </w:rPr>
              <w:t xml:space="preserve"> </w:t>
            </w:r>
            <w:r>
              <w:rPr>
                <w:sz w:val="20"/>
              </w:rPr>
              <w:t>attitudes,</w:t>
            </w:r>
            <w:r>
              <w:rPr>
                <w:spacing w:val="-42"/>
                <w:sz w:val="20"/>
              </w:rPr>
              <w:t xml:space="preserve"> </w:t>
            </w:r>
            <w:r>
              <w:rPr>
                <w:sz w:val="20"/>
              </w:rPr>
              <w:t>values and behaviour which are expected of</w:t>
            </w:r>
            <w:r>
              <w:rPr>
                <w:spacing w:val="1"/>
                <w:sz w:val="20"/>
              </w:rPr>
              <w:t xml:space="preserve"> </w:t>
            </w:r>
            <w:r>
              <w:rPr>
                <w:sz w:val="20"/>
              </w:rPr>
              <w:t>pupils.</w:t>
            </w:r>
          </w:p>
        </w:tc>
      </w:tr>
    </w:tbl>
    <w:p w:rsidR="00210997" w:rsidP="00210997" w:rsidRDefault="00210997" w14:paraId="5C71F136" w14:textId="77777777">
      <w:pPr>
        <w:spacing w:line="175" w:lineRule="auto"/>
        <w:rPr>
          <w:sz w:val="20"/>
        </w:rPr>
        <w:sectPr w:rsidR="00210997">
          <w:pgSz w:w="16860" w:h="11940" w:orient="landscape"/>
          <w:pgMar w:top="640" w:right="140" w:bottom="760" w:left="180" w:header="450" w:footer="481" w:gutter="0"/>
          <w:cols w:space="720"/>
        </w:sectPr>
      </w:pPr>
    </w:p>
    <w:p w:rsidR="00210997" w:rsidP="00210997" w:rsidRDefault="00210997" w14:paraId="62199465" w14:textId="77777777">
      <w:pPr>
        <w:pStyle w:val="BodyText"/>
      </w:pPr>
    </w:p>
    <w:p w:rsidR="00210997" w:rsidP="00210997" w:rsidRDefault="00210997" w14:paraId="0DA123B1" w14:textId="77777777">
      <w:pPr>
        <w:pStyle w:val="BodyText"/>
        <w:spacing w:before="10" w:after="1"/>
        <w:rPr>
          <w:sz w:val="29"/>
        </w:rPr>
      </w:pPr>
    </w:p>
    <w:tbl>
      <w:tblPr>
        <w:tblW w:w="5000" w:type="pct"/>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left w:w="0" w:type="dxa"/>
          <w:right w:w="0" w:type="dxa"/>
        </w:tblCellMar>
        <w:tblLook w:val="01E0" w:firstRow="1" w:lastRow="1" w:firstColumn="1" w:lastColumn="1" w:noHBand="0" w:noVBand="0"/>
      </w:tblPr>
      <w:tblGrid>
        <w:gridCol w:w="9565"/>
        <w:gridCol w:w="6955"/>
      </w:tblGrid>
      <w:tr w:rsidR="00210997" w:rsidTr="14013528" w14:paraId="6503E8DC" w14:textId="77777777">
        <w:trPr>
          <w:trHeight w:val="546"/>
        </w:trPr>
        <w:tc>
          <w:tcPr>
            <w:tcW w:w="5000" w:type="pct"/>
            <w:gridSpan w:val="2"/>
            <w:tcMar/>
          </w:tcPr>
          <w:p w:rsidR="00210997" w:rsidP="00210997" w:rsidRDefault="00210997" w14:paraId="4C4CEA3D" w14:textId="77777777">
            <w:pPr>
              <w:pStyle w:val="TableParagraph"/>
              <w:spacing w:before="4"/>
              <w:rPr>
                <w:sz w:val="19"/>
              </w:rPr>
            </w:pPr>
          </w:p>
          <w:p w:rsidR="00210997" w:rsidP="00210997" w:rsidRDefault="00210997" w14:paraId="2C07A1D6" w14:textId="77777777">
            <w:pPr>
              <w:pStyle w:val="TableParagraph"/>
              <w:spacing w:line="290" w:lineRule="exact"/>
              <w:ind w:left="4952" w:right="4906"/>
              <w:jc w:val="center"/>
              <w:rPr>
                <w:b/>
                <w:sz w:val="24"/>
              </w:rPr>
            </w:pPr>
            <w:r>
              <w:rPr>
                <w:b/>
                <w:sz w:val="24"/>
              </w:rPr>
              <w:t>S2:</w:t>
            </w:r>
            <w:r>
              <w:rPr>
                <w:b/>
                <w:spacing w:val="-1"/>
                <w:sz w:val="24"/>
              </w:rPr>
              <w:t xml:space="preserve"> </w:t>
            </w:r>
            <w:r>
              <w:rPr>
                <w:b/>
                <w:sz w:val="24"/>
              </w:rPr>
              <w:t>Promote</w:t>
            </w:r>
            <w:r>
              <w:rPr>
                <w:b/>
                <w:spacing w:val="-2"/>
                <w:sz w:val="24"/>
              </w:rPr>
              <w:t xml:space="preserve"> </w:t>
            </w:r>
            <w:r>
              <w:rPr>
                <w:b/>
                <w:sz w:val="24"/>
              </w:rPr>
              <w:t>good</w:t>
            </w:r>
            <w:r>
              <w:rPr>
                <w:b/>
                <w:spacing w:val="-2"/>
                <w:sz w:val="24"/>
              </w:rPr>
              <w:t xml:space="preserve"> </w:t>
            </w:r>
            <w:r>
              <w:rPr>
                <w:b/>
                <w:sz w:val="24"/>
              </w:rPr>
              <w:t>progress</w:t>
            </w:r>
            <w:r>
              <w:rPr>
                <w:b/>
                <w:spacing w:val="-1"/>
                <w:sz w:val="24"/>
              </w:rPr>
              <w:t xml:space="preserve"> </w:t>
            </w:r>
            <w:r>
              <w:rPr>
                <w:b/>
                <w:sz w:val="24"/>
              </w:rPr>
              <w:t>and outcomes</w:t>
            </w:r>
            <w:r>
              <w:rPr>
                <w:b/>
                <w:spacing w:val="-1"/>
                <w:sz w:val="24"/>
              </w:rPr>
              <w:t xml:space="preserve"> </w:t>
            </w:r>
            <w:r>
              <w:rPr>
                <w:b/>
                <w:sz w:val="24"/>
              </w:rPr>
              <w:t>by</w:t>
            </w:r>
            <w:r>
              <w:rPr>
                <w:b/>
                <w:spacing w:val="-4"/>
                <w:sz w:val="24"/>
              </w:rPr>
              <w:t xml:space="preserve"> </w:t>
            </w:r>
            <w:r>
              <w:rPr>
                <w:b/>
                <w:sz w:val="24"/>
              </w:rPr>
              <w:t>pupils</w:t>
            </w:r>
          </w:p>
        </w:tc>
      </w:tr>
      <w:tr w:rsidR="00210997" w:rsidTr="14013528" w14:paraId="1D1219CD" w14:textId="77777777">
        <w:trPr>
          <w:trHeight w:val="7264"/>
        </w:trPr>
        <w:tc>
          <w:tcPr>
            <w:tcW w:w="2895" w:type="pct"/>
            <w:tcMar/>
          </w:tcPr>
          <w:p w:rsidR="00210997" w:rsidP="00210997" w:rsidRDefault="00210997" w14:paraId="06BB907F" w14:textId="77777777">
            <w:pPr>
              <w:pStyle w:val="TableParagraph"/>
              <w:spacing w:before="3" w:line="219" w:lineRule="exact"/>
              <w:ind w:left="129"/>
              <w:rPr>
                <w:b/>
                <w:sz w:val="18"/>
              </w:rPr>
            </w:pPr>
            <w:r>
              <w:rPr>
                <w:b/>
                <w:sz w:val="18"/>
              </w:rPr>
              <w:t>How</w:t>
            </w:r>
            <w:r>
              <w:rPr>
                <w:b/>
                <w:spacing w:val="-2"/>
                <w:sz w:val="18"/>
              </w:rPr>
              <w:t xml:space="preserve"> </w:t>
            </w:r>
            <w:r>
              <w:rPr>
                <w:b/>
                <w:sz w:val="18"/>
              </w:rPr>
              <w:t>well</w:t>
            </w:r>
            <w:r>
              <w:rPr>
                <w:b/>
                <w:spacing w:val="-3"/>
                <w:sz w:val="18"/>
              </w:rPr>
              <w:t xml:space="preserve"> </w:t>
            </w:r>
            <w:r>
              <w:rPr>
                <w:b/>
                <w:sz w:val="18"/>
              </w:rPr>
              <w:t>does</w:t>
            </w:r>
            <w:r>
              <w:rPr>
                <w:b/>
                <w:spacing w:val="-1"/>
                <w:sz w:val="18"/>
              </w:rPr>
              <w:t xml:space="preserve"> </w:t>
            </w:r>
            <w:r>
              <w:rPr>
                <w:b/>
                <w:sz w:val="18"/>
              </w:rPr>
              <w:t>the</w:t>
            </w:r>
            <w:r>
              <w:rPr>
                <w:b/>
                <w:spacing w:val="-2"/>
                <w:sz w:val="18"/>
              </w:rPr>
              <w:t xml:space="preserve"> </w:t>
            </w:r>
            <w:r>
              <w:rPr>
                <w:b/>
                <w:sz w:val="18"/>
              </w:rPr>
              <w:t>trainee:</w:t>
            </w:r>
          </w:p>
          <w:p w:rsidR="00210997" w:rsidP="14013528" w:rsidRDefault="00210997" w14:paraId="01E7E082" w14:textId="77777777">
            <w:pPr>
              <w:pStyle w:val="TableParagraph"/>
              <w:numPr>
                <w:ilvl w:val="0"/>
                <w:numId w:val="78"/>
              </w:numPr>
              <w:tabs>
                <w:tab w:val="left" w:pos="489"/>
                <w:tab w:val="left" w:pos="490"/>
              </w:tabs>
              <w:spacing w:line="235" w:lineRule="exact"/>
              <w:ind w:hanging="364"/>
              <w:rPr>
                <w:sz w:val="18"/>
                <w:szCs w:val="18"/>
              </w:rPr>
            </w:pPr>
            <w:r w:rsidRPr="14013528" w:rsidR="00210997">
              <w:rPr>
                <w:spacing w:val="-2"/>
                <w:sz w:val="18"/>
                <w:szCs w:val="18"/>
              </w:rPr>
              <w:t>Have a</w:t>
            </w:r>
            <w:r w:rsidRPr="14013528" w:rsidR="00210997">
              <w:rPr>
                <w:spacing w:val="-10"/>
                <w:sz w:val="18"/>
                <w:szCs w:val="18"/>
              </w:rPr>
              <w:t xml:space="preserve"> </w:t>
            </w:r>
            <w:r w:rsidRPr="14013528" w:rsidR="00210997">
              <w:rPr>
                <w:spacing w:val="-2"/>
                <w:sz w:val="18"/>
                <w:szCs w:val="18"/>
              </w:rPr>
              <w:t>secure understanding</w:t>
            </w:r>
            <w:r w:rsidRPr="14013528" w:rsidR="00210997">
              <w:rPr>
                <w:spacing w:val="-19"/>
                <w:sz w:val="18"/>
                <w:szCs w:val="18"/>
              </w:rPr>
              <w:t xml:space="preserve"> </w:t>
            </w:r>
            <w:r w:rsidRPr="14013528" w:rsidR="00210997">
              <w:rPr>
                <w:spacing w:val="-1"/>
                <w:sz w:val="18"/>
                <w:szCs w:val="18"/>
              </w:rPr>
              <w:t>of</w:t>
            </w:r>
            <w:r w:rsidRPr="14013528" w:rsidR="00210997">
              <w:rPr>
                <w:spacing w:val="-28"/>
                <w:sz w:val="18"/>
                <w:szCs w:val="18"/>
              </w:rPr>
              <w:t xml:space="preserve"> </w:t>
            </w:r>
            <w:r w:rsidRPr="14013528" w:rsidR="00210997">
              <w:rPr>
                <w:spacing w:val="-1"/>
                <w:sz w:val="18"/>
                <w:szCs w:val="18"/>
              </w:rPr>
              <w:t>how</w:t>
            </w:r>
            <w:r w:rsidRPr="14013528" w:rsidR="00210997">
              <w:rPr>
                <w:spacing w:val="-17"/>
                <w:sz w:val="18"/>
                <w:szCs w:val="18"/>
              </w:rPr>
              <w:t xml:space="preserve"> </w:t>
            </w:r>
            <w:r w:rsidRPr="14013528" w:rsidR="00210997">
              <w:rPr>
                <w:spacing w:val="-1"/>
                <w:sz w:val="18"/>
                <w:szCs w:val="18"/>
              </w:rPr>
              <w:t>learners</w:t>
            </w:r>
            <w:r w:rsidRPr="14013528" w:rsidR="00210997">
              <w:rPr>
                <w:spacing w:val="2"/>
                <w:sz w:val="18"/>
                <w:szCs w:val="18"/>
              </w:rPr>
              <w:t xml:space="preserve"> </w:t>
            </w:r>
            <w:r w:rsidRPr="14013528" w:rsidR="00210997">
              <w:rPr>
                <w:spacing w:val="-1"/>
                <w:sz w:val="18"/>
                <w:szCs w:val="18"/>
              </w:rPr>
              <w:t>learn?</w:t>
            </w:r>
          </w:p>
          <w:p w:rsidR="00210997" w:rsidP="14013528" w:rsidRDefault="00210997" w14:paraId="7EFFDF43" w14:textId="77777777">
            <w:pPr>
              <w:pStyle w:val="TableParagraph"/>
              <w:numPr>
                <w:ilvl w:val="0"/>
                <w:numId w:val="78"/>
              </w:numPr>
              <w:tabs>
                <w:tab w:val="left" w:pos="489"/>
                <w:tab w:val="left" w:pos="490"/>
              </w:tabs>
              <w:spacing w:line="236" w:lineRule="exact"/>
              <w:ind w:hanging="364"/>
              <w:rPr>
                <w:sz w:val="18"/>
                <w:szCs w:val="18"/>
              </w:rPr>
            </w:pPr>
            <w:r w:rsidRPr="14013528" w:rsidR="00210997">
              <w:rPr>
                <w:sz w:val="18"/>
                <w:szCs w:val="18"/>
              </w:rPr>
              <w:t>Take</w:t>
            </w:r>
            <w:r w:rsidRPr="14013528" w:rsidR="00210997">
              <w:rPr>
                <w:spacing w:val="-3"/>
                <w:sz w:val="18"/>
                <w:szCs w:val="18"/>
              </w:rPr>
              <w:t xml:space="preserve"> </w:t>
            </w:r>
            <w:r w:rsidRPr="14013528" w:rsidR="00210997">
              <w:rPr>
                <w:sz w:val="18"/>
                <w:szCs w:val="18"/>
              </w:rPr>
              <w:t>into</w:t>
            </w:r>
            <w:r w:rsidRPr="14013528" w:rsidR="00210997">
              <w:rPr>
                <w:spacing w:val="-1"/>
                <w:sz w:val="18"/>
                <w:szCs w:val="18"/>
              </w:rPr>
              <w:t xml:space="preserve"> </w:t>
            </w:r>
            <w:r w:rsidRPr="14013528" w:rsidR="00210997">
              <w:rPr>
                <w:sz w:val="18"/>
                <w:szCs w:val="18"/>
              </w:rPr>
              <w:t>account</w:t>
            </w:r>
            <w:r w:rsidRPr="14013528" w:rsidR="00210997">
              <w:rPr>
                <w:spacing w:val="-3"/>
                <w:sz w:val="18"/>
                <w:szCs w:val="18"/>
              </w:rPr>
              <w:t xml:space="preserve"> </w:t>
            </w:r>
            <w:r w:rsidRPr="14013528" w:rsidR="00210997">
              <w:rPr>
                <w:sz w:val="18"/>
                <w:szCs w:val="18"/>
              </w:rPr>
              <w:t>pupils’</w:t>
            </w:r>
            <w:r w:rsidRPr="14013528" w:rsidR="00210997">
              <w:rPr>
                <w:spacing w:val="-2"/>
                <w:sz w:val="18"/>
                <w:szCs w:val="18"/>
              </w:rPr>
              <w:t xml:space="preserve"> </w:t>
            </w:r>
            <w:r w:rsidRPr="14013528" w:rsidR="00210997">
              <w:rPr>
                <w:sz w:val="18"/>
                <w:szCs w:val="18"/>
              </w:rPr>
              <w:t>prior</w:t>
            </w:r>
            <w:r w:rsidRPr="14013528" w:rsidR="00210997">
              <w:rPr>
                <w:spacing w:val="-2"/>
                <w:sz w:val="18"/>
                <w:szCs w:val="18"/>
              </w:rPr>
              <w:t xml:space="preserve"> </w:t>
            </w:r>
            <w:r w:rsidRPr="14013528" w:rsidR="00210997">
              <w:rPr>
                <w:sz w:val="18"/>
                <w:szCs w:val="18"/>
              </w:rPr>
              <w:t>knowledge</w:t>
            </w:r>
            <w:r w:rsidRPr="14013528" w:rsidR="00210997">
              <w:rPr>
                <w:spacing w:val="-3"/>
                <w:sz w:val="18"/>
                <w:szCs w:val="18"/>
              </w:rPr>
              <w:t xml:space="preserve"> </w:t>
            </w:r>
            <w:r w:rsidRPr="14013528" w:rsidR="00210997">
              <w:rPr>
                <w:sz w:val="18"/>
                <w:szCs w:val="18"/>
              </w:rPr>
              <w:t>when</w:t>
            </w:r>
            <w:r w:rsidRPr="14013528" w:rsidR="00210997">
              <w:rPr>
                <w:spacing w:val="-1"/>
                <w:sz w:val="18"/>
                <w:szCs w:val="18"/>
              </w:rPr>
              <w:t xml:space="preserve"> </w:t>
            </w:r>
            <w:r w:rsidRPr="14013528" w:rsidR="00210997">
              <w:rPr>
                <w:sz w:val="18"/>
                <w:szCs w:val="18"/>
              </w:rPr>
              <w:t>planning</w:t>
            </w:r>
            <w:r w:rsidRPr="14013528" w:rsidR="00210997">
              <w:rPr>
                <w:spacing w:val="-3"/>
                <w:sz w:val="18"/>
                <w:szCs w:val="18"/>
              </w:rPr>
              <w:t xml:space="preserve"> </w:t>
            </w:r>
            <w:r w:rsidRPr="14013528" w:rsidR="00210997">
              <w:rPr>
                <w:sz w:val="18"/>
                <w:szCs w:val="18"/>
              </w:rPr>
              <w:t>how</w:t>
            </w:r>
            <w:r w:rsidRPr="14013528" w:rsidR="00210997">
              <w:rPr>
                <w:spacing w:val="-1"/>
                <w:sz w:val="18"/>
                <w:szCs w:val="18"/>
              </w:rPr>
              <w:t xml:space="preserve"> </w:t>
            </w:r>
            <w:r w:rsidRPr="14013528" w:rsidR="00210997">
              <w:rPr>
                <w:sz w:val="18"/>
                <w:szCs w:val="18"/>
              </w:rPr>
              <w:t>much</w:t>
            </w:r>
            <w:r w:rsidRPr="14013528" w:rsidR="00210997">
              <w:rPr>
                <w:spacing w:val="-2"/>
                <w:sz w:val="18"/>
                <w:szCs w:val="18"/>
              </w:rPr>
              <w:t xml:space="preserve"> </w:t>
            </w:r>
            <w:r w:rsidRPr="14013528" w:rsidR="00210997">
              <w:rPr>
                <w:sz w:val="18"/>
                <w:szCs w:val="18"/>
              </w:rPr>
              <w:t>new</w:t>
            </w:r>
            <w:r w:rsidRPr="14013528" w:rsidR="00210997">
              <w:rPr>
                <w:spacing w:val="-1"/>
                <w:sz w:val="18"/>
                <w:szCs w:val="18"/>
              </w:rPr>
              <w:t xml:space="preserve"> </w:t>
            </w:r>
            <w:r w:rsidRPr="14013528" w:rsidR="00210997">
              <w:rPr>
                <w:sz w:val="18"/>
                <w:szCs w:val="18"/>
              </w:rPr>
              <w:t>information</w:t>
            </w:r>
            <w:r w:rsidRPr="14013528" w:rsidR="00210997">
              <w:rPr>
                <w:spacing w:val="-3"/>
                <w:sz w:val="18"/>
                <w:szCs w:val="18"/>
              </w:rPr>
              <w:t xml:space="preserve"> </w:t>
            </w:r>
            <w:r w:rsidRPr="14013528" w:rsidR="00210997">
              <w:rPr>
                <w:sz w:val="18"/>
                <w:szCs w:val="18"/>
              </w:rPr>
              <w:t>to</w:t>
            </w:r>
            <w:r w:rsidRPr="14013528" w:rsidR="00210997">
              <w:rPr>
                <w:spacing w:val="-1"/>
                <w:sz w:val="18"/>
                <w:szCs w:val="18"/>
              </w:rPr>
              <w:t xml:space="preserve"> </w:t>
            </w:r>
            <w:r w:rsidRPr="14013528" w:rsidR="00210997">
              <w:rPr>
                <w:sz w:val="18"/>
                <w:szCs w:val="18"/>
              </w:rPr>
              <w:t>introduce.</w:t>
            </w:r>
          </w:p>
          <w:p w:rsidR="00210997" w:rsidP="14013528" w:rsidRDefault="00210997" w14:paraId="293B2EA2" w14:textId="77777777">
            <w:pPr>
              <w:pStyle w:val="TableParagraph"/>
              <w:numPr>
                <w:ilvl w:val="0"/>
                <w:numId w:val="78"/>
              </w:numPr>
              <w:tabs>
                <w:tab w:val="left" w:pos="489"/>
                <w:tab w:val="left" w:pos="490"/>
              </w:tabs>
              <w:spacing w:before="11"/>
              <w:ind w:hanging="364"/>
              <w:rPr>
                <w:sz w:val="18"/>
                <w:szCs w:val="18"/>
              </w:rPr>
            </w:pPr>
            <w:r w:rsidRPr="14013528" w:rsidR="00210997">
              <w:rPr>
                <w:sz w:val="18"/>
                <w:szCs w:val="18"/>
              </w:rPr>
              <w:t>Take account</w:t>
            </w:r>
            <w:r w:rsidRPr="14013528" w:rsidR="00210997">
              <w:rPr>
                <w:spacing w:val="-15"/>
                <w:sz w:val="18"/>
                <w:szCs w:val="18"/>
              </w:rPr>
              <w:t xml:space="preserve"> </w:t>
            </w:r>
            <w:r w:rsidRPr="14013528" w:rsidR="00210997">
              <w:rPr>
                <w:sz w:val="18"/>
                <w:szCs w:val="18"/>
              </w:rPr>
              <w:t>of</w:t>
            </w:r>
            <w:r w:rsidRPr="14013528" w:rsidR="00210997">
              <w:rPr>
                <w:spacing w:val="-26"/>
                <w:sz w:val="18"/>
                <w:szCs w:val="18"/>
              </w:rPr>
              <w:t xml:space="preserve"> </w:t>
            </w:r>
            <w:r w:rsidRPr="14013528" w:rsidR="00210997">
              <w:rPr>
                <w:sz w:val="18"/>
                <w:szCs w:val="18"/>
              </w:rPr>
              <w:t>prior</w:t>
            </w:r>
            <w:r w:rsidRPr="14013528" w:rsidR="00210997">
              <w:rPr>
                <w:spacing w:val="-21"/>
                <w:sz w:val="18"/>
                <w:szCs w:val="18"/>
              </w:rPr>
              <w:t xml:space="preserve"> </w:t>
            </w:r>
            <w:r w:rsidRPr="14013528" w:rsidR="00210997">
              <w:rPr>
                <w:sz w:val="18"/>
                <w:szCs w:val="18"/>
              </w:rPr>
              <w:t>learning in</w:t>
            </w:r>
            <w:r w:rsidRPr="14013528" w:rsidR="00210997">
              <w:rPr>
                <w:spacing w:val="-13"/>
                <w:sz w:val="18"/>
                <w:szCs w:val="18"/>
              </w:rPr>
              <w:t xml:space="preserve"> </w:t>
            </w:r>
            <w:r w:rsidRPr="14013528" w:rsidR="00210997">
              <w:rPr>
                <w:sz w:val="18"/>
                <w:szCs w:val="18"/>
              </w:rPr>
              <w:t>planning</w:t>
            </w:r>
            <w:r w:rsidRPr="14013528" w:rsidR="00210997">
              <w:rPr>
                <w:spacing w:val="-19"/>
                <w:sz w:val="18"/>
                <w:szCs w:val="18"/>
              </w:rPr>
              <w:t xml:space="preserve"> </w:t>
            </w:r>
            <w:r w:rsidRPr="14013528" w:rsidR="00210997">
              <w:rPr>
                <w:sz w:val="18"/>
                <w:szCs w:val="18"/>
              </w:rPr>
              <w:t>and</w:t>
            </w:r>
            <w:r w:rsidRPr="14013528" w:rsidR="00210997">
              <w:rPr>
                <w:spacing w:val="-16"/>
                <w:sz w:val="18"/>
                <w:szCs w:val="18"/>
              </w:rPr>
              <w:t xml:space="preserve"> </w:t>
            </w:r>
            <w:r w:rsidRPr="14013528" w:rsidR="00210997">
              <w:rPr>
                <w:sz w:val="18"/>
                <w:szCs w:val="18"/>
              </w:rPr>
              <w:t>teaching?</w:t>
            </w:r>
          </w:p>
          <w:p w:rsidR="00210997" w:rsidP="14013528" w:rsidRDefault="00210997" w14:paraId="7A1F4AF2" w14:textId="77777777">
            <w:pPr>
              <w:pStyle w:val="TableParagraph"/>
              <w:numPr>
                <w:ilvl w:val="0"/>
                <w:numId w:val="78"/>
              </w:numPr>
              <w:tabs>
                <w:tab w:val="left" w:pos="489"/>
                <w:tab w:val="left" w:pos="490"/>
              </w:tabs>
              <w:spacing w:before="12"/>
              <w:ind w:right="15"/>
              <w:rPr>
                <w:sz w:val="18"/>
                <w:szCs w:val="18"/>
              </w:rPr>
            </w:pPr>
            <w:r w:rsidRPr="14013528" w:rsidR="00210997">
              <w:rPr>
                <w:sz w:val="18"/>
                <w:szCs w:val="18"/>
              </w:rPr>
              <w:t>Reduce distractions that take attention away from what is being taught (e.g. keeping the complexity of a task to</w:t>
            </w:r>
            <w:r w:rsidRPr="14013528" w:rsidR="00210997">
              <w:rPr>
                <w:spacing w:val="-38"/>
                <w:sz w:val="18"/>
                <w:szCs w:val="18"/>
              </w:rPr>
              <w:t xml:space="preserve"> </w:t>
            </w:r>
            <w:r w:rsidRPr="14013528" w:rsidR="00210997">
              <w:rPr>
                <w:sz w:val="18"/>
                <w:szCs w:val="18"/>
              </w:rPr>
              <w:t>a</w:t>
            </w:r>
            <w:r w:rsidRPr="14013528" w:rsidR="00210997">
              <w:rPr>
                <w:spacing w:val="-1"/>
                <w:sz w:val="18"/>
                <w:szCs w:val="18"/>
              </w:rPr>
              <w:t xml:space="preserve"> </w:t>
            </w:r>
            <w:r w:rsidRPr="14013528" w:rsidR="00210997">
              <w:rPr>
                <w:sz w:val="18"/>
                <w:szCs w:val="18"/>
              </w:rPr>
              <w:t>minimum, so</w:t>
            </w:r>
            <w:r w:rsidRPr="14013528" w:rsidR="00210997">
              <w:rPr>
                <w:spacing w:val="1"/>
                <w:sz w:val="18"/>
                <w:szCs w:val="18"/>
              </w:rPr>
              <w:t xml:space="preserve"> </w:t>
            </w:r>
            <w:r w:rsidRPr="14013528" w:rsidR="00210997">
              <w:rPr>
                <w:sz w:val="18"/>
                <w:szCs w:val="18"/>
              </w:rPr>
              <w:t>that</w:t>
            </w:r>
            <w:r w:rsidRPr="14013528" w:rsidR="00210997">
              <w:rPr>
                <w:spacing w:val="-1"/>
                <w:sz w:val="18"/>
                <w:szCs w:val="18"/>
              </w:rPr>
              <w:t xml:space="preserve"> </w:t>
            </w:r>
            <w:r w:rsidRPr="14013528" w:rsidR="00210997">
              <w:rPr>
                <w:sz w:val="18"/>
                <w:szCs w:val="18"/>
              </w:rPr>
              <w:t>attention</w:t>
            </w:r>
            <w:r w:rsidRPr="14013528" w:rsidR="00210997">
              <w:rPr>
                <w:spacing w:val="-1"/>
                <w:sz w:val="18"/>
                <w:szCs w:val="18"/>
              </w:rPr>
              <w:t xml:space="preserve"> </w:t>
            </w:r>
            <w:r w:rsidRPr="14013528" w:rsidR="00210997">
              <w:rPr>
                <w:sz w:val="18"/>
                <w:szCs w:val="18"/>
              </w:rPr>
              <w:t>is</w:t>
            </w:r>
            <w:r w:rsidRPr="14013528" w:rsidR="00210997">
              <w:rPr>
                <w:spacing w:val="-1"/>
                <w:sz w:val="18"/>
                <w:szCs w:val="18"/>
              </w:rPr>
              <w:t xml:space="preserve"> </w:t>
            </w:r>
            <w:r w:rsidRPr="14013528" w:rsidR="00210997">
              <w:rPr>
                <w:sz w:val="18"/>
                <w:szCs w:val="18"/>
              </w:rPr>
              <w:t>focused</w:t>
            </w:r>
            <w:r w:rsidRPr="14013528" w:rsidR="00210997">
              <w:rPr>
                <w:spacing w:val="-1"/>
                <w:sz w:val="18"/>
                <w:szCs w:val="18"/>
              </w:rPr>
              <w:t xml:space="preserve"> </w:t>
            </w:r>
            <w:r w:rsidRPr="14013528" w:rsidR="00210997">
              <w:rPr>
                <w:sz w:val="18"/>
                <w:szCs w:val="18"/>
              </w:rPr>
              <w:t>on</w:t>
            </w:r>
            <w:r w:rsidRPr="14013528" w:rsidR="00210997">
              <w:rPr>
                <w:spacing w:val="-2"/>
                <w:sz w:val="18"/>
                <w:szCs w:val="18"/>
              </w:rPr>
              <w:t xml:space="preserve"> </w:t>
            </w:r>
            <w:r w:rsidRPr="14013528" w:rsidR="00210997">
              <w:rPr>
                <w:sz w:val="18"/>
                <w:szCs w:val="18"/>
              </w:rPr>
              <w:t>the</w:t>
            </w:r>
            <w:r w:rsidRPr="14013528" w:rsidR="00210997">
              <w:rPr>
                <w:spacing w:val="-1"/>
                <w:sz w:val="18"/>
                <w:szCs w:val="18"/>
              </w:rPr>
              <w:t xml:space="preserve"> </w:t>
            </w:r>
            <w:r w:rsidRPr="14013528" w:rsidR="00210997">
              <w:rPr>
                <w:sz w:val="18"/>
                <w:szCs w:val="18"/>
              </w:rPr>
              <w:t>content).</w:t>
            </w:r>
          </w:p>
          <w:p w:rsidR="00210997" w:rsidP="14013528" w:rsidRDefault="00210997" w14:paraId="31B5069E" w14:textId="77777777">
            <w:pPr>
              <w:pStyle w:val="TableParagraph"/>
              <w:numPr>
                <w:ilvl w:val="0"/>
                <w:numId w:val="78"/>
              </w:numPr>
              <w:tabs>
                <w:tab w:val="left" w:pos="489"/>
                <w:tab w:val="left" w:pos="490"/>
              </w:tabs>
              <w:spacing w:before="12" w:line="230" w:lineRule="auto"/>
              <w:ind w:right="967" w:hanging="360"/>
              <w:rPr>
                <w:sz w:val="18"/>
                <w:szCs w:val="18"/>
              </w:rPr>
            </w:pPr>
            <w:r w:rsidRPr="14013528" w:rsidR="00210997">
              <w:rPr>
                <w:spacing w:val="-1"/>
                <w:sz w:val="18"/>
                <w:szCs w:val="18"/>
              </w:rPr>
              <w:t>Construct</w:t>
            </w:r>
            <w:r w:rsidRPr="14013528" w:rsidR="00210997">
              <w:rPr>
                <w:spacing w:val="-25"/>
                <w:sz w:val="18"/>
                <w:szCs w:val="18"/>
              </w:rPr>
              <w:t xml:space="preserve"> </w:t>
            </w:r>
            <w:r w:rsidRPr="14013528" w:rsidR="00210997">
              <w:rPr>
                <w:spacing w:val="-1"/>
                <w:sz w:val="18"/>
                <w:szCs w:val="18"/>
              </w:rPr>
              <w:t>and scaffold learning</w:t>
            </w:r>
            <w:r w:rsidRPr="14013528" w:rsidR="00210997">
              <w:rPr>
                <w:sz w:val="18"/>
                <w:szCs w:val="18"/>
              </w:rPr>
              <w:t xml:space="preserve"> </w:t>
            </w:r>
            <w:r w:rsidRPr="14013528" w:rsidR="00210997">
              <w:rPr>
                <w:spacing w:val="-1"/>
                <w:sz w:val="18"/>
                <w:szCs w:val="18"/>
              </w:rPr>
              <w:t>and analyse</w:t>
            </w:r>
            <w:r w:rsidRPr="14013528" w:rsidR="00210997">
              <w:rPr>
                <w:spacing w:val="1"/>
                <w:sz w:val="18"/>
                <w:szCs w:val="18"/>
              </w:rPr>
              <w:t xml:space="preserve"> </w:t>
            </w:r>
            <w:r w:rsidRPr="14013528" w:rsidR="00210997">
              <w:rPr>
                <w:spacing w:val="-1"/>
                <w:sz w:val="18"/>
                <w:szCs w:val="18"/>
              </w:rPr>
              <w:t>learner’s progress</w:t>
            </w:r>
            <w:r w:rsidRPr="14013528" w:rsidR="00210997">
              <w:rPr>
                <w:sz w:val="18"/>
                <w:szCs w:val="18"/>
              </w:rPr>
              <w:t xml:space="preserve"> and</w:t>
            </w:r>
            <w:r w:rsidRPr="14013528" w:rsidR="00210997">
              <w:rPr>
                <w:spacing w:val="-17"/>
                <w:sz w:val="18"/>
                <w:szCs w:val="18"/>
              </w:rPr>
              <w:t xml:space="preserve"> </w:t>
            </w:r>
            <w:r w:rsidRPr="14013528" w:rsidR="00210997">
              <w:rPr>
                <w:sz w:val="18"/>
                <w:szCs w:val="18"/>
              </w:rPr>
              <w:t>make accurate</w:t>
            </w:r>
            <w:r w:rsidRPr="14013528" w:rsidR="00210997">
              <w:rPr>
                <w:spacing w:val="1"/>
                <w:sz w:val="18"/>
                <w:szCs w:val="18"/>
              </w:rPr>
              <w:t xml:space="preserve"> </w:t>
            </w:r>
            <w:r w:rsidRPr="14013528" w:rsidR="00210997">
              <w:rPr>
                <w:sz w:val="18"/>
                <w:szCs w:val="18"/>
              </w:rPr>
              <w:t>assessments of</w:t>
            </w:r>
            <w:r w:rsidRPr="14013528" w:rsidR="00210997">
              <w:rPr>
                <w:spacing w:val="-24"/>
                <w:sz w:val="18"/>
                <w:szCs w:val="18"/>
              </w:rPr>
              <w:t xml:space="preserve"> </w:t>
            </w:r>
            <w:r w:rsidRPr="14013528" w:rsidR="00210997">
              <w:rPr>
                <w:sz w:val="18"/>
                <w:szCs w:val="18"/>
              </w:rPr>
              <w:t>their</w:t>
            </w:r>
            <w:r w:rsidRPr="14013528" w:rsidR="00210997">
              <w:rPr>
                <w:spacing w:val="-37"/>
                <w:sz w:val="18"/>
                <w:szCs w:val="18"/>
              </w:rPr>
              <w:t xml:space="preserve"> </w:t>
            </w:r>
            <w:r w:rsidRPr="14013528" w:rsidR="00210997">
              <w:rPr>
                <w:sz w:val="18"/>
                <w:szCs w:val="18"/>
              </w:rPr>
              <w:t>learning and</w:t>
            </w:r>
            <w:r w:rsidRPr="14013528" w:rsidR="00210997">
              <w:rPr>
                <w:spacing w:val="-19"/>
                <w:sz w:val="18"/>
                <w:szCs w:val="18"/>
              </w:rPr>
              <w:t xml:space="preserve"> </w:t>
            </w:r>
            <w:r w:rsidRPr="14013528" w:rsidR="00210997">
              <w:rPr>
                <w:sz w:val="18"/>
                <w:szCs w:val="18"/>
              </w:rPr>
              <w:t>achievements?</w:t>
            </w:r>
          </w:p>
          <w:p w:rsidR="00210997" w:rsidP="14013528" w:rsidRDefault="00210997" w14:paraId="16745138" w14:textId="77777777">
            <w:pPr>
              <w:pStyle w:val="TableParagraph"/>
              <w:numPr>
                <w:ilvl w:val="0"/>
                <w:numId w:val="78"/>
              </w:numPr>
              <w:tabs>
                <w:tab w:val="left" w:pos="489"/>
                <w:tab w:val="left" w:pos="490"/>
              </w:tabs>
              <w:spacing w:before="11" w:line="230" w:lineRule="auto"/>
              <w:ind w:right="935" w:hanging="360"/>
              <w:rPr>
                <w:sz w:val="18"/>
                <w:szCs w:val="18"/>
              </w:rPr>
            </w:pPr>
            <w:r w:rsidRPr="14013528" w:rsidR="00210997">
              <w:rPr>
                <w:spacing w:val="-4"/>
                <w:sz w:val="18"/>
                <w:szCs w:val="18"/>
              </w:rPr>
              <w:t>Break</w:t>
            </w:r>
            <w:r w:rsidRPr="14013528" w:rsidR="00210997">
              <w:rPr>
                <w:spacing w:val="-10"/>
                <w:sz w:val="18"/>
                <w:szCs w:val="18"/>
              </w:rPr>
              <w:t xml:space="preserve"> </w:t>
            </w:r>
            <w:r w:rsidRPr="14013528" w:rsidR="00210997">
              <w:rPr>
                <w:spacing w:val="-4"/>
                <w:sz w:val="18"/>
                <w:szCs w:val="18"/>
              </w:rPr>
              <w:t>complex</w:t>
            </w:r>
            <w:r w:rsidRPr="14013528" w:rsidR="00210997">
              <w:rPr>
                <w:spacing w:val="-9"/>
                <w:sz w:val="18"/>
                <w:szCs w:val="18"/>
              </w:rPr>
              <w:t xml:space="preserve"> </w:t>
            </w:r>
            <w:r w:rsidRPr="14013528" w:rsidR="00210997">
              <w:rPr>
                <w:spacing w:val="-4"/>
                <w:sz w:val="18"/>
                <w:szCs w:val="18"/>
              </w:rPr>
              <w:t>material</w:t>
            </w:r>
            <w:r w:rsidRPr="14013528" w:rsidR="00210997">
              <w:rPr>
                <w:spacing w:val="-8"/>
                <w:sz w:val="18"/>
                <w:szCs w:val="18"/>
              </w:rPr>
              <w:t xml:space="preserve"> </w:t>
            </w:r>
            <w:r w:rsidRPr="14013528" w:rsidR="00210997">
              <w:rPr>
                <w:spacing w:val="-4"/>
                <w:sz w:val="18"/>
                <w:szCs w:val="18"/>
              </w:rPr>
              <w:t>into</w:t>
            </w:r>
            <w:r w:rsidRPr="14013528" w:rsidR="00210997">
              <w:rPr>
                <w:spacing w:val="-7"/>
                <w:sz w:val="18"/>
                <w:szCs w:val="18"/>
              </w:rPr>
              <w:t xml:space="preserve"> </w:t>
            </w:r>
            <w:r w:rsidRPr="14013528" w:rsidR="00210997">
              <w:rPr>
                <w:spacing w:val="-4"/>
                <w:sz w:val="18"/>
                <w:szCs w:val="18"/>
              </w:rPr>
              <w:t>smaller</w:t>
            </w:r>
            <w:r w:rsidRPr="14013528" w:rsidR="00210997">
              <w:rPr>
                <w:spacing w:val="-10"/>
                <w:sz w:val="18"/>
                <w:szCs w:val="18"/>
              </w:rPr>
              <w:t xml:space="preserve"> </w:t>
            </w:r>
            <w:r w:rsidRPr="14013528" w:rsidR="00210997">
              <w:rPr>
                <w:spacing w:val="-4"/>
                <w:sz w:val="18"/>
                <w:szCs w:val="18"/>
              </w:rPr>
              <w:t>steps</w:t>
            </w:r>
            <w:r w:rsidRPr="14013528" w:rsidR="00210997">
              <w:rPr>
                <w:spacing w:val="-11"/>
                <w:sz w:val="18"/>
                <w:szCs w:val="18"/>
              </w:rPr>
              <w:t xml:space="preserve"> </w:t>
            </w:r>
            <w:r w:rsidRPr="14013528" w:rsidR="00210997">
              <w:rPr>
                <w:spacing w:val="-4"/>
                <w:sz w:val="18"/>
                <w:szCs w:val="18"/>
              </w:rPr>
              <w:t>(e.g.</w:t>
            </w:r>
            <w:r w:rsidRPr="14013528" w:rsidR="00210997">
              <w:rPr>
                <w:spacing w:val="-7"/>
                <w:sz w:val="18"/>
                <w:szCs w:val="18"/>
              </w:rPr>
              <w:t xml:space="preserve"> </w:t>
            </w:r>
            <w:r w:rsidRPr="14013528" w:rsidR="00210997">
              <w:rPr>
                <w:spacing w:val="-4"/>
                <w:sz w:val="18"/>
                <w:szCs w:val="18"/>
              </w:rPr>
              <w:t>using</w:t>
            </w:r>
            <w:r w:rsidRPr="14013528" w:rsidR="00210997">
              <w:rPr>
                <w:spacing w:val="-8"/>
                <w:sz w:val="18"/>
                <w:szCs w:val="18"/>
              </w:rPr>
              <w:t xml:space="preserve"> </w:t>
            </w:r>
            <w:r w:rsidRPr="14013528" w:rsidR="00210997">
              <w:rPr>
                <w:spacing w:val="-4"/>
                <w:sz w:val="18"/>
                <w:szCs w:val="18"/>
              </w:rPr>
              <w:t>partially</w:t>
            </w:r>
            <w:r w:rsidRPr="14013528" w:rsidR="00210997">
              <w:rPr>
                <w:spacing w:val="-7"/>
                <w:sz w:val="18"/>
                <w:szCs w:val="18"/>
              </w:rPr>
              <w:t xml:space="preserve"> </w:t>
            </w:r>
            <w:r w:rsidRPr="14013528" w:rsidR="00210997">
              <w:rPr>
                <w:spacing w:val="-4"/>
                <w:sz w:val="18"/>
                <w:szCs w:val="18"/>
              </w:rPr>
              <w:t>completed</w:t>
            </w:r>
            <w:r w:rsidRPr="14013528" w:rsidR="00210997">
              <w:rPr>
                <w:spacing w:val="-8"/>
                <w:sz w:val="18"/>
                <w:szCs w:val="18"/>
              </w:rPr>
              <w:t xml:space="preserve"> </w:t>
            </w:r>
            <w:r w:rsidRPr="14013528" w:rsidR="00210997">
              <w:rPr>
                <w:spacing w:val="-3"/>
                <w:sz w:val="18"/>
                <w:szCs w:val="18"/>
              </w:rPr>
              <w:t>examples</w:t>
            </w:r>
            <w:r w:rsidRPr="14013528" w:rsidR="00210997">
              <w:rPr>
                <w:spacing w:val="-8"/>
                <w:sz w:val="18"/>
                <w:szCs w:val="18"/>
              </w:rPr>
              <w:t xml:space="preserve"> </w:t>
            </w:r>
            <w:r w:rsidRPr="14013528" w:rsidR="00210997">
              <w:rPr>
                <w:spacing w:val="-3"/>
                <w:sz w:val="18"/>
                <w:szCs w:val="18"/>
              </w:rPr>
              <w:t>to</w:t>
            </w:r>
            <w:r w:rsidRPr="14013528" w:rsidR="00210997">
              <w:rPr>
                <w:spacing w:val="-9"/>
                <w:sz w:val="18"/>
                <w:szCs w:val="18"/>
              </w:rPr>
              <w:t xml:space="preserve"> </w:t>
            </w:r>
            <w:r w:rsidRPr="14013528" w:rsidR="00210997">
              <w:rPr>
                <w:spacing w:val="-3"/>
                <w:sz w:val="18"/>
                <w:szCs w:val="18"/>
              </w:rPr>
              <w:t>focus</w:t>
            </w:r>
            <w:r w:rsidRPr="14013528" w:rsidR="00210997">
              <w:rPr>
                <w:spacing w:val="-8"/>
                <w:sz w:val="18"/>
                <w:szCs w:val="18"/>
              </w:rPr>
              <w:t xml:space="preserve"> </w:t>
            </w:r>
            <w:r w:rsidRPr="14013528" w:rsidR="00210997">
              <w:rPr>
                <w:spacing w:val="-3"/>
                <w:sz w:val="18"/>
                <w:szCs w:val="18"/>
              </w:rPr>
              <w:t>pupils</w:t>
            </w:r>
            <w:r w:rsidRPr="14013528" w:rsidR="00210997">
              <w:rPr>
                <w:spacing w:val="-11"/>
                <w:sz w:val="18"/>
                <w:szCs w:val="18"/>
              </w:rPr>
              <w:t xml:space="preserve"> </w:t>
            </w:r>
            <w:r w:rsidRPr="14013528" w:rsidR="00210997">
              <w:rPr>
                <w:spacing w:val="-3"/>
                <w:sz w:val="18"/>
                <w:szCs w:val="18"/>
              </w:rPr>
              <w:t>on</w:t>
            </w:r>
            <w:r w:rsidRPr="14013528" w:rsidR="00210997">
              <w:rPr>
                <w:spacing w:val="-9"/>
                <w:sz w:val="18"/>
                <w:szCs w:val="18"/>
              </w:rPr>
              <w:t xml:space="preserve"> </w:t>
            </w:r>
            <w:r w:rsidRPr="14013528" w:rsidR="00210997">
              <w:rPr>
                <w:spacing w:val="-3"/>
                <w:sz w:val="18"/>
                <w:szCs w:val="18"/>
              </w:rPr>
              <w:t>the</w:t>
            </w:r>
            <w:r w:rsidRPr="14013528" w:rsidR="00210997">
              <w:rPr>
                <w:spacing w:val="-2"/>
                <w:sz w:val="18"/>
                <w:szCs w:val="18"/>
              </w:rPr>
              <w:t xml:space="preserve"> </w:t>
            </w:r>
            <w:r w:rsidRPr="14013528" w:rsidR="00210997">
              <w:rPr>
                <w:sz w:val="18"/>
                <w:szCs w:val="18"/>
              </w:rPr>
              <w:t>specific</w:t>
            </w:r>
            <w:r w:rsidRPr="14013528" w:rsidR="00210997">
              <w:rPr>
                <w:spacing w:val="-8"/>
                <w:sz w:val="18"/>
                <w:szCs w:val="18"/>
              </w:rPr>
              <w:t xml:space="preserve"> </w:t>
            </w:r>
            <w:r w:rsidRPr="14013528" w:rsidR="00210997">
              <w:rPr>
                <w:sz w:val="18"/>
                <w:szCs w:val="18"/>
              </w:rPr>
              <w:t>steps).</w:t>
            </w:r>
          </w:p>
          <w:p w:rsidR="00210997" w:rsidP="14013528" w:rsidRDefault="00210997" w14:paraId="59C49DE0" w14:textId="77777777">
            <w:pPr>
              <w:pStyle w:val="TableParagraph"/>
              <w:numPr>
                <w:ilvl w:val="0"/>
                <w:numId w:val="78"/>
              </w:numPr>
              <w:tabs>
                <w:tab w:val="left" w:pos="489"/>
                <w:tab w:val="left" w:pos="490"/>
              </w:tabs>
              <w:spacing w:before="21"/>
              <w:ind w:hanging="361"/>
              <w:rPr>
                <w:sz w:val="18"/>
                <w:szCs w:val="18"/>
              </w:rPr>
            </w:pPr>
            <w:r w:rsidRPr="14013528" w:rsidR="00210997">
              <w:rPr>
                <w:spacing w:val="-1"/>
                <w:sz w:val="18"/>
                <w:szCs w:val="18"/>
              </w:rPr>
              <w:t>Monitor</w:t>
            </w:r>
            <w:r w:rsidRPr="14013528" w:rsidR="00210997">
              <w:rPr>
                <w:spacing w:val="-22"/>
                <w:sz w:val="18"/>
                <w:szCs w:val="18"/>
              </w:rPr>
              <w:t xml:space="preserve"> </w:t>
            </w:r>
            <w:r w:rsidRPr="14013528" w:rsidR="00210997">
              <w:rPr>
                <w:sz w:val="18"/>
                <w:szCs w:val="18"/>
              </w:rPr>
              <w:t>and</w:t>
            </w:r>
            <w:r w:rsidRPr="14013528" w:rsidR="00210997">
              <w:rPr>
                <w:spacing w:val="-18"/>
                <w:sz w:val="18"/>
                <w:szCs w:val="18"/>
              </w:rPr>
              <w:t xml:space="preserve"> </w:t>
            </w:r>
            <w:r w:rsidRPr="14013528" w:rsidR="00210997">
              <w:rPr>
                <w:sz w:val="18"/>
                <w:szCs w:val="18"/>
              </w:rPr>
              <w:t>assess</w:t>
            </w:r>
            <w:r w:rsidRPr="14013528" w:rsidR="00210997">
              <w:rPr>
                <w:spacing w:val="-1"/>
                <w:sz w:val="18"/>
                <w:szCs w:val="18"/>
              </w:rPr>
              <w:t xml:space="preserve"> </w:t>
            </w:r>
            <w:r w:rsidRPr="14013528" w:rsidR="00210997">
              <w:rPr>
                <w:sz w:val="18"/>
                <w:szCs w:val="18"/>
              </w:rPr>
              <w:t>progress and</w:t>
            </w:r>
            <w:r w:rsidRPr="14013528" w:rsidR="00210997">
              <w:rPr>
                <w:spacing w:val="-23"/>
                <w:sz w:val="18"/>
                <w:szCs w:val="18"/>
              </w:rPr>
              <w:t xml:space="preserve"> </w:t>
            </w:r>
            <w:r w:rsidRPr="14013528" w:rsidR="00210997">
              <w:rPr>
                <w:sz w:val="18"/>
                <w:szCs w:val="18"/>
              </w:rPr>
              <w:t>give feedback</w:t>
            </w:r>
            <w:r w:rsidRPr="14013528" w:rsidR="00210997">
              <w:rPr>
                <w:spacing w:val="-22"/>
                <w:sz w:val="18"/>
                <w:szCs w:val="18"/>
              </w:rPr>
              <w:t xml:space="preserve"> </w:t>
            </w:r>
            <w:r w:rsidRPr="14013528" w:rsidR="00210997">
              <w:rPr>
                <w:sz w:val="18"/>
                <w:szCs w:val="18"/>
              </w:rPr>
              <w:t>so</w:t>
            </w:r>
            <w:r w:rsidRPr="14013528" w:rsidR="00210997">
              <w:rPr>
                <w:spacing w:val="-26"/>
                <w:sz w:val="18"/>
                <w:szCs w:val="18"/>
              </w:rPr>
              <w:t xml:space="preserve"> </w:t>
            </w:r>
            <w:r w:rsidRPr="14013528" w:rsidR="00210997">
              <w:rPr>
                <w:sz w:val="18"/>
                <w:szCs w:val="18"/>
              </w:rPr>
              <w:t>that</w:t>
            </w:r>
            <w:r w:rsidRPr="14013528" w:rsidR="00210997">
              <w:rPr>
                <w:spacing w:val="-17"/>
                <w:sz w:val="18"/>
                <w:szCs w:val="18"/>
              </w:rPr>
              <w:t xml:space="preserve"> </w:t>
            </w:r>
            <w:r w:rsidRPr="14013528" w:rsidR="00210997">
              <w:rPr>
                <w:sz w:val="18"/>
                <w:szCs w:val="18"/>
              </w:rPr>
              <w:t>all pupils make good</w:t>
            </w:r>
            <w:r w:rsidRPr="14013528" w:rsidR="00210997">
              <w:rPr>
                <w:spacing w:val="-16"/>
                <w:sz w:val="18"/>
                <w:szCs w:val="18"/>
              </w:rPr>
              <w:t xml:space="preserve"> </w:t>
            </w:r>
            <w:r w:rsidRPr="14013528" w:rsidR="00210997">
              <w:rPr>
                <w:sz w:val="18"/>
                <w:szCs w:val="18"/>
              </w:rPr>
              <w:t>progress</w:t>
            </w:r>
            <w:r w:rsidRPr="14013528" w:rsidR="00210997">
              <w:rPr>
                <w:spacing w:val="-23"/>
                <w:sz w:val="18"/>
                <w:szCs w:val="18"/>
              </w:rPr>
              <w:t xml:space="preserve"> </w:t>
            </w:r>
            <w:r w:rsidRPr="14013528" w:rsidR="00210997">
              <w:rPr>
                <w:sz w:val="18"/>
                <w:szCs w:val="18"/>
              </w:rPr>
              <w:t>in</w:t>
            </w:r>
            <w:r w:rsidRPr="14013528" w:rsidR="00210997">
              <w:rPr>
                <w:spacing w:val="-1"/>
                <w:sz w:val="18"/>
                <w:szCs w:val="18"/>
              </w:rPr>
              <w:t xml:space="preserve"> </w:t>
            </w:r>
            <w:r w:rsidRPr="14013528" w:rsidR="00210997">
              <w:rPr>
                <w:sz w:val="18"/>
                <w:szCs w:val="18"/>
              </w:rPr>
              <w:t>their</w:t>
            </w:r>
            <w:r w:rsidRPr="14013528" w:rsidR="00210997">
              <w:rPr>
                <w:spacing w:val="-25"/>
                <w:sz w:val="18"/>
                <w:szCs w:val="18"/>
              </w:rPr>
              <w:t xml:space="preserve"> </w:t>
            </w:r>
            <w:r w:rsidRPr="14013528" w:rsidR="00210997">
              <w:rPr>
                <w:sz w:val="18"/>
                <w:szCs w:val="18"/>
              </w:rPr>
              <w:t>learning?</w:t>
            </w:r>
          </w:p>
          <w:p w:rsidR="00210997" w:rsidP="14013528" w:rsidRDefault="00210997" w14:paraId="2831451E" w14:textId="77777777">
            <w:pPr>
              <w:pStyle w:val="TableParagraph"/>
              <w:numPr>
                <w:ilvl w:val="0"/>
                <w:numId w:val="78"/>
              </w:numPr>
              <w:tabs>
                <w:tab w:val="left" w:pos="489"/>
                <w:tab w:val="left" w:pos="490"/>
              </w:tabs>
              <w:spacing w:before="13"/>
              <w:ind w:right="1253" w:hanging="361"/>
              <w:rPr>
                <w:sz w:val="18"/>
                <w:szCs w:val="18"/>
              </w:rPr>
            </w:pPr>
            <w:r w:rsidRPr="14013528" w:rsidR="00210997">
              <w:rPr>
                <w:spacing w:val="-1"/>
                <w:sz w:val="18"/>
                <w:szCs w:val="18"/>
              </w:rPr>
              <w:t>Plan for continuity and</w:t>
            </w:r>
            <w:r w:rsidRPr="14013528" w:rsidR="00210997">
              <w:rPr>
                <w:spacing w:val="-21"/>
                <w:sz w:val="18"/>
                <w:szCs w:val="18"/>
              </w:rPr>
              <w:t xml:space="preserve"> </w:t>
            </w:r>
            <w:r w:rsidRPr="14013528" w:rsidR="00210997">
              <w:rPr>
                <w:sz w:val="18"/>
                <w:szCs w:val="18"/>
              </w:rPr>
              <w:t>progression</w:t>
            </w:r>
            <w:r w:rsidRPr="14013528" w:rsidR="00210997">
              <w:rPr>
                <w:spacing w:val="-1"/>
                <w:sz w:val="18"/>
                <w:szCs w:val="18"/>
              </w:rPr>
              <w:t xml:space="preserve"> </w:t>
            </w:r>
            <w:r w:rsidRPr="14013528" w:rsidR="00210997">
              <w:rPr>
                <w:sz w:val="18"/>
                <w:szCs w:val="18"/>
              </w:rPr>
              <w:t>across the</w:t>
            </w:r>
            <w:r w:rsidRPr="14013528" w:rsidR="00210997">
              <w:rPr>
                <w:spacing w:val="8"/>
                <w:sz w:val="18"/>
                <w:szCs w:val="18"/>
              </w:rPr>
              <w:t xml:space="preserve"> </w:t>
            </w:r>
            <w:r w:rsidRPr="14013528" w:rsidR="00210997">
              <w:rPr>
                <w:sz w:val="18"/>
                <w:szCs w:val="18"/>
              </w:rPr>
              <w:t>key</w:t>
            </w:r>
            <w:r w:rsidRPr="14013528" w:rsidR="00210997">
              <w:rPr>
                <w:spacing w:val="-14"/>
                <w:sz w:val="18"/>
                <w:szCs w:val="18"/>
              </w:rPr>
              <w:t xml:space="preserve"> </w:t>
            </w:r>
            <w:r w:rsidRPr="14013528" w:rsidR="00210997">
              <w:rPr>
                <w:sz w:val="18"/>
                <w:szCs w:val="18"/>
              </w:rPr>
              <w:t>stage(s) building</w:t>
            </w:r>
            <w:r w:rsidRPr="14013528" w:rsidR="00210997">
              <w:rPr>
                <w:spacing w:val="-28"/>
                <w:sz w:val="18"/>
                <w:szCs w:val="18"/>
              </w:rPr>
              <w:t xml:space="preserve"> </w:t>
            </w:r>
            <w:r w:rsidRPr="14013528" w:rsidR="00210997">
              <w:rPr>
                <w:sz w:val="18"/>
                <w:szCs w:val="18"/>
              </w:rPr>
              <w:t>on</w:t>
            </w:r>
            <w:r w:rsidRPr="14013528" w:rsidR="00210997">
              <w:rPr>
                <w:spacing w:val="-18"/>
                <w:sz w:val="18"/>
                <w:szCs w:val="18"/>
              </w:rPr>
              <w:t xml:space="preserve"> </w:t>
            </w:r>
            <w:r w:rsidRPr="14013528" w:rsidR="00210997">
              <w:rPr>
                <w:sz w:val="18"/>
                <w:szCs w:val="18"/>
              </w:rPr>
              <w:t>pupils ‘prior knowledge</w:t>
            </w:r>
            <w:r w:rsidRPr="14013528" w:rsidR="00210997">
              <w:rPr>
                <w:spacing w:val="-1"/>
                <w:sz w:val="18"/>
                <w:szCs w:val="18"/>
              </w:rPr>
              <w:t xml:space="preserve"> </w:t>
            </w:r>
            <w:r w:rsidRPr="14013528" w:rsidR="00210997">
              <w:rPr>
                <w:sz w:val="18"/>
                <w:szCs w:val="18"/>
              </w:rPr>
              <w:t>and</w:t>
            </w:r>
            <w:r w:rsidRPr="14013528" w:rsidR="00210997">
              <w:rPr>
                <w:spacing w:val="-38"/>
                <w:sz w:val="18"/>
                <w:szCs w:val="18"/>
              </w:rPr>
              <w:t xml:space="preserve"> </w:t>
            </w:r>
            <w:r w:rsidRPr="14013528" w:rsidR="00210997">
              <w:rPr>
                <w:sz w:val="18"/>
                <w:szCs w:val="18"/>
              </w:rPr>
              <w:t>attainment?</w:t>
            </w:r>
          </w:p>
          <w:p w:rsidR="00210997" w:rsidP="14013528" w:rsidRDefault="00210997" w14:paraId="2BA0B3C6" w14:textId="77777777">
            <w:pPr>
              <w:pStyle w:val="TableParagraph"/>
              <w:numPr>
                <w:ilvl w:val="0"/>
                <w:numId w:val="78"/>
              </w:numPr>
              <w:tabs>
                <w:tab w:val="left" w:pos="489"/>
                <w:tab w:val="left" w:pos="490"/>
              </w:tabs>
              <w:spacing w:before="13"/>
              <w:ind w:right="1266" w:hanging="360"/>
              <w:rPr>
                <w:sz w:val="18"/>
                <w:szCs w:val="18"/>
              </w:rPr>
            </w:pPr>
            <w:r w:rsidRPr="14013528" w:rsidR="00210997">
              <w:rPr>
                <w:spacing w:val="-4"/>
                <w:sz w:val="18"/>
                <w:szCs w:val="18"/>
              </w:rPr>
              <w:t>Sequence</w:t>
            </w:r>
            <w:r w:rsidRPr="14013528" w:rsidR="00210997">
              <w:rPr>
                <w:spacing w:val="-8"/>
                <w:sz w:val="18"/>
                <w:szCs w:val="18"/>
              </w:rPr>
              <w:t xml:space="preserve"> </w:t>
            </w:r>
            <w:r w:rsidRPr="14013528" w:rsidR="00210997">
              <w:rPr>
                <w:spacing w:val="-4"/>
                <w:sz w:val="18"/>
                <w:szCs w:val="18"/>
              </w:rPr>
              <w:t>lessons</w:t>
            </w:r>
            <w:r w:rsidRPr="14013528" w:rsidR="00210997">
              <w:rPr>
                <w:spacing w:val="-8"/>
                <w:sz w:val="18"/>
                <w:szCs w:val="18"/>
              </w:rPr>
              <w:t xml:space="preserve"> </w:t>
            </w:r>
            <w:r w:rsidRPr="14013528" w:rsidR="00210997">
              <w:rPr>
                <w:spacing w:val="-4"/>
                <w:sz w:val="18"/>
                <w:szCs w:val="18"/>
              </w:rPr>
              <w:t>so</w:t>
            </w:r>
            <w:r w:rsidRPr="14013528" w:rsidR="00210997">
              <w:rPr>
                <w:spacing w:val="-6"/>
                <w:sz w:val="18"/>
                <w:szCs w:val="18"/>
              </w:rPr>
              <w:t xml:space="preserve"> </w:t>
            </w:r>
            <w:r w:rsidRPr="14013528" w:rsidR="00210997">
              <w:rPr>
                <w:spacing w:val="-4"/>
                <w:sz w:val="18"/>
                <w:szCs w:val="18"/>
              </w:rPr>
              <w:t>that</w:t>
            </w:r>
            <w:r w:rsidRPr="14013528" w:rsidR="00210997">
              <w:rPr>
                <w:spacing w:val="-8"/>
                <w:sz w:val="18"/>
                <w:szCs w:val="18"/>
              </w:rPr>
              <w:t xml:space="preserve"> </w:t>
            </w:r>
            <w:r w:rsidRPr="14013528" w:rsidR="00210997">
              <w:rPr>
                <w:spacing w:val="-4"/>
                <w:sz w:val="18"/>
                <w:szCs w:val="18"/>
              </w:rPr>
              <w:t>pupils</w:t>
            </w:r>
            <w:r w:rsidRPr="14013528" w:rsidR="00210997">
              <w:rPr>
                <w:spacing w:val="-7"/>
                <w:sz w:val="18"/>
                <w:szCs w:val="18"/>
              </w:rPr>
              <w:t xml:space="preserve"> </w:t>
            </w:r>
            <w:r w:rsidRPr="14013528" w:rsidR="00210997">
              <w:rPr>
                <w:spacing w:val="-4"/>
                <w:sz w:val="18"/>
                <w:szCs w:val="18"/>
              </w:rPr>
              <w:t>secure</w:t>
            </w:r>
            <w:r w:rsidRPr="14013528" w:rsidR="00210997">
              <w:rPr>
                <w:spacing w:val="-11"/>
                <w:sz w:val="18"/>
                <w:szCs w:val="18"/>
              </w:rPr>
              <w:t xml:space="preserve"> </w:t>
            </w:r>
            <w:r w:rsidRPr="14013528" w:rsidR="00210997">
              <w:rPr>
                <w:spacing w:val="-4"/>
                <w:sz w:val="18"/>
                <w:szCs w:val="18"/>
              </w:rPr>
              <w:t>foundational</w:t>
            </w:r>
            <w:r w:rsidRPr="14013528" w:rsidR="00210997">
              <w:rPr>
                <w:spacing w:val="-8"/>
                <w:sz w:val="18"/>
                <w:szCs w:val="18"/>
              </w:rPr>
              <w:t xml:space="preserve"> </w:t>
            </w:r>
            <w:r w:rsidRPr="14013528" w:rsidR="00210997">
              <w:rPr>
                <w:spacing w:val="-4"/>
                <w:sz w:val="18"/>
                <w:szCs w:val="18"/>
              </w:rPr>
              <w:t>knowledge</w:t>
            </w:r>
            <w:r w:rsidRPr="14013528" w:rsidR="00210997">
              <w:rPr>
                <w:spacing w:val="-7"/>
                <w:sz w:val="18"/>
                <w:szCs w:val="18"/>
              </w:rPr>
              <w:t xml:space="preserve"> </w:t>
            </w:r>
            <w:r w:rsidRPr="14013528" w:rsidR="00210997">
              <w:rPr>
                <w:spacing w:val="-4"/>
                <w:sz w:val="18"/>
                <w:szCs w:val="18"/>
              </w:rPr>
              <w:t>before</w:t>
            </w:r>
            <w:r w:rsidRPr="14013528" w:rsidR="00210997">
              <w:rPr>
                <w:spacing w:val="-8"/>
                <w:sz w:val="18"/>
                <w:szCs w:val="18"/>
              </w:rPr>
              <w:t xml:space="preserve"> </w:t>
            </w:r>
            <w:r w:rsidRPr="14013528" w:rsidR="00210997">
              <w:rPr>
                <w:spacing w:val="-4"/>
                <w:sz w:val="18"/>
                <w:szCs w:val="18"/>
              </w:rPr>
              <w:t>encountering</w:t>
            </w:r>
            <w:r w:rsidRPr="14013528" w:rsidR="00210997">
              <w:rPr>
                <w:spacing w:val="-7"/>
                <w:sz w:val="18"/>
                <w:szCs w:val="18"/>
              </w:rPr>
              <w:t xml:space="preserve"> </w:t>
            </w:r>
            <w:r w:rsidRPr="14013528" w:rsidR="00210997">
              <w:rPr>
                <w:spacing w:val="-3"/>
                <w:sz w:val="18"/>
                <w:szCs w:val="18"/>
              </w:rPr>
              <w:t>more</w:t>
            </w:r>
            <w:r w:rsidRPr="14013528" w:rsidR="00210997">
              <w:rPr>
                <w:spacing w:val="-11"/>
                <w:sz w:val="18"/>
                <w:szCs w:val="18"/>
              </w:rPr>
              <w:t xml:space="preserve"> </w:t>
            </w:r>
            <w:r w:rsidRPr="14013528" w:rsidR="00210997">
              <w:rPr>
                <w:spacing w:val="-3"/>
                <w:sz w:val="18"/>
                <w:szCs w:val="18"/>
              </w:rPr>
              <w:t>complex</w:t>
            </w:r>
            <w:r w:rsidRPr="14013528" w:rsidR="00210997">
              <w:rPr>
                <w:spacing w:val="-2"/>
                <w:sz w:val="18"/>
                <w:szCs w:val="18"/>
              </w:rPr>
              <w:t xml:space="preserve"> </w:t>
            </w:r>
            <w:r w:rsidRPr="14013528" w:rsidR="00210997">
              <w:rPr>
                <w:sz w:val="18"/>
                <w:szCs w:val="18"/>
              </w:rPr>
              <w:t>content.</w:t>
            </w:r>
          </w:p>
          <w:p w:rsidR="00210997" w:rsidP="14013528" w:rsidRDefault="00210997" w14:paraId="48513F9E" w14:textId="77777777">
            <w:pPr>
              <w:pStyle w:val="TableParagraph"/>
              <w:numPr>
                <w:ilvl w:val="0"/>
                <w:numId w:val="78"/>
              </w:numPr>
              <w:tabs>
                <w:tab w:val="left" w:pos="489"/>
                <w:tab w:val="left" w:pos="490"/>
              </w:tabs>
              <w:spacing w:before="15"/>
              <w:ind w:hanging="361"/>
              <w:rPr>
                <w:sz w:val="18"/>
                <w:szCs w:val="18"/>
              </w:rPr>
            </w:pPr>
            <w:r w:rsidRPr="14013528" w:rsidR="00210997">
              <w:rPr>
                <w:spacing w:val="-4"/>
                <w:sz w:val="18"/>
                <w:szCs w:val="18"/>
              </w:rPr>
              <w:t>Identify</w:t>
            </w:r>
            <w:r w:rsidRPr="14013528" w:rsidR="00210997">
              <w:rPr>
                <w:spacing w:val="-8"/>
                <w:sz w:val="18"/>
                <w:szCs w:val="18"/>
              </w:rPr>
              <w:t xml:space="preserve"> </w:t>
            </w:r>
            <w:r w:rsidRPr="14013528" w:rsidR="00210997">
              <w:rPr>
                <w:spacing w:val="-4"/>
                <w:sz w:val="18"/>
                <w:szCs w:val="18"/>
              </w:rPr>
              <w:t>possible</w:t>
            </w:r>
            <w:r w:rsidRPr="14013528" w:rsidR="00210997">
              <w:rPr>
                <w:spacing w:val="-11"/>
                <w:sz w:val="18"/>
                <w:szCs w:val="18"/>
              </w:rPr>
              <w:t xml:space="preserve"> </w:t>
            </w:r>
            <w:r w:rsidRPr="14013528" w:rsidR="00210997">
              <w:rPr>
                <w:spacing w:val="-4"/>
                <w:sz w:val="18"/>
                <w:szCs w:val="18"/>
              </w:rPr>
              <w:t>misconceptions</w:t>
            </w:r>
            <w:r w:rsidRPr="14013528" w:rsidR="00210997">
              <w:rPr>
                <w:spacing w:val="-10"/>
                <w:sz w:val="18"/>
                <w:szCs w:val="18"/>
              </w:rPr>
              <w:t xml:space="preserve"> </w:t>
            </w:r>
            <w:r w:rsidRPr="14013528" w:rsidR="00210997">
              <w:rPr>
                <w:spacing w:val="-4"/>
                <w:sz w:val="18"/>
                <w:szCs w:val="18"/>
              </w:rPr>
              <w:t>and</w:t>
            </w:r>
            <w:r w:rsidRPr="14013528" w:rsidR="00210997">
              <w:rPr>
                <w:spacing w:val="-6"/>
                <w:sz w:val="18"/>
                <w:szCs w:val="18"/>
              </w:rPr>
              <w:t xml:space="preserve"> </w:t>
            </w:r>
            <w:r w:rsidRPr="14013528" w:rsidR="00210997">
              <w:rPr>
                <w:spacing w:val="-4"/>
                <w:sz w:val="18"/>
                <w:szCs w:val="18"/>
              </w:rPr>
              <w:t>plan</w:t>
            </w:r>
            <w:r w:rsidRPr="14013528" w:rsidR="00210997">
              <w:rPr>
                <w:spacing w:val="-8"/>
                <w:sz w:val="18"/>
                <w:szCs w:val="18"/>
              </w:rPr>
              <w:t xml:space="preserve"> </w:t>
            </w:r>
            <w:r w:rsidRPr="14013528" w:rsidR="00210997">
              <w:rPr>
                <w:spacing w:val="-4"/>
                <w:sz w:val="18"/>
                <w:szCs w:val="18"/>
              </w:rPr>
              <w:t>how</w:t>
            </w:r>
            <w:r w:rsidRPr="14013528" w:rsidR="00210997">
              <w:rPr>
                <w:spacing w:val="-7"/>
                <w:sz w:val="18"/>
                <w:szCs w:val="18"/>
              </w:rPr>
              <w:t xml:space="preserve"> </w:t>
            </w:r>
            <w:r w:rsidRPr="14013528" w:rsidR="00210997">
              <w:rPr>
                <w:spacing w:val="-4"/>
                <w:sz w:val="18"/>
                <w:szCs w:val="18"/>
              </w:rPr>
              <w:t>to</w:t>
            </w:r>
            <w:r w:rsidRPr="14013528" w:rsidR="00210997">
              <w:rPr>
                <w:spacing w:val="-6"/>
                <w:sz w:val="18"/>
                <w:szCs w:val="18"/>
              </w:rPr>
              <w:t xml:space="preserve"> </w:t>
            </w:r>
            <w:r w:rsidRPr="14013528" w:rsidR="00210997">
              <w:rPr>
                <w:spacing w:val="-4"/>
                <w:sz w:val="18"/>
                <w:szCs w:val="18"/>
              </w:rPr>
              <w:t>prevent</w:t>
            </w:r>
            <w:r w:rsidRPr="14013528" w:rsidR="00210997">
              <w:rPr>
                <w:spacing w:val="-8"/>
                <w:sz w:val="18"/>
                <w:szCs w:val="18"/>
              </w:rPr>
              <w:t xml:space="preserve"> </w:t>
            </w:r>
            <w:r w:rsidRPr="14013528" w:rsidR="00210997">
              <w:rPr>
                <w:spacing w:val="-4"/>
                <w:sz w:val="18"/>
                <w:szCs w:val="18"/>
              </w:rPr>
              <w:t>these</w:t>
            </w:r>
            <w:r w:rsidRPr="14013528" w:rsidR="00210997">
              <w:rPr>
                <w:spacing w:val="-7"/>
                <w:sz w:val="18"/>
                <w:szCs w:val="18"/>
              </w:rPr>
              <w:t xml:space="preserve"> </w:t>
            </w:r>
            <w:r w:rsidRPr="14013528" w:rsidR="00210997">
              <w:rPr>
                <w:spacing w:val="-4"/>
                <w:sz w:val="18"/>
                <w:szCs w:val="18"/>
              </w:rPr>
              <w:t>forming.</w:t>
            </w:r>
          </w:p>
          <w:p w:rsidR="00210997" w:rsidP="14013528" w:rsidRDefault="00210997" w14:paraId="3F1D25FE" w14:textId="77777777">
            <w:pPr>
              <w:pStyle w:val="TableParagraph"/>
              <w:numPr>
                <w:ilvl w:val="0"/>
                <w:numId w:val="78"/>
              </w:numPr>
              <w:tabs>
                <w:tab w:val="left" w:pos="489"/>
                <w:tab w:val="left" w:pos="490"/>
              </w:tabs>
              <w:spacing w:before="13"/>
              <w:ind w:right="971" w:hanging="360"/>
              <w:rPr>
                <w:sz w:val="18"/>
                <w:szCs w:val="18"/>
              </w:rPr>
            </w:pPr>
            <w:r w:rsidRPr="14013528" w:rsidR="00210997">
              <w:rPr>
                <w:sz w:val="18"/>
                <w:szCs w:val="18"/>
              </w:rPr>
              <w:t>Encourage</w:t>
            </w:r>
            <w:r w:rsidRPr="14013528" w:rsidR="00210997">
              <w:rPr>
                <w:spacing w:val="-4"/>
                <w:sz w:val="18"/>
                <w:szCs w:val="18"/>
              </w:rPr>
              <w:t xml:space="preserve"> </w:t>
            </w:r>
            <w:r w:rsidRPr="14013528" w:rsidR="00210997">
              <w:rPr>
                <w:sz w:val="18"/>
                <w:szCs w:val="18"/>
              </w:rPr>
              <w:t>pupils</w:t>
            </w:r>
            <w:r w:rsidRPr="14013528" w:rsidR="00210997">
              <w:rPr>
                <w:spacing w:val="-3"/>
                <w:sz w:val="18"/>
                <w:szCs w:val="18"/>
              </w:rPr>
              <w:t xml:space="preserve"> </w:t>
            </w:r>
            <w:r w:rsidRPr="14013528" w:rsidR="00210997">
              <w:rPr>
                <w:sz w:val="18"/>
                <w:szCs w:val="18"/>
              </w:rPr>
              <w:t>to</w:t>
            </w:r>
            <w:r w:rsidRPr="14013528" w:rsidR="00210997">
              <w:rPr>
                <w:spacing w:val="-1"/>
                <w:sz w:val="18"/>
                <w:szCs w:val="18"/>
              </w:rPr>
              <w:t xml:space="preserve"> </w:t>
            </w:r>
            <w:r w:rsidRPr="14013528" w:rsidR="00210997">
              <w:rPr>
                <w:sz w:val="18"/>
                <w:szCs w:val="18"/>
              </w:rPr>
              <w:t>share</w:t>
            </w:r>
            <w:r w:rsidRPr="14013528" w:rsidR="00210997">
              <w:rPr>
                <w:spacing w:val="-3"/>
                <w:sz w:val="18"/>
                <w:szCs w:val="18"/>
              </w:rPr>
              <w:t xml:space="preserve"> </w:t>
            </w:r>
            <w:r w:rsidRPr="14013528" w:rsidR="00210997">
              <w:rPr>
                <w:sz w:val="18"/>
                <w:szCs w:val="18"/>
              </w:rPr>
              <w:t>emerging</w:t>
            </w:r>
            <w:r w:rsidRPr="14013528" w:rsidR="00210997">
              <w:rPr>
                <w:spacing w:val="-3"/>
                <w:sz w:val="18"/>
                <w:szCs w:val="18"/>
              </w:rPr>
              <w:t xml:space="preserve"> </w:t>
            </w:r>
            <w:r w:rsidRPr="14013528" w:rsidR="00210997">
              <w:rPr>
                <w:sz w:val="18"/>
                <w:szCs w:val="18"/>
              </w:rPr>
              <w:t>understanding</w:t>
            </w:r>
            <w:r w:rsidRPr="14013528" w:rsidR="00210997">
              <w:rPr>
                <w:spacing w:val="-3"/>
                <w:sz w:val="18"/>
                <w:szCs w:val="18"/>
              </w:rPr>
              <w:t xml:space="preserve"> </w:t>
            </w:r>
            <w:r w:rsidRPr="14013528" w:rsidR="00210997">
              <w:rPr>
                <w:sz w:val="18"/>
                <w:szCs w:val="18"/>
              </w:rPr>
              <w:t>and</w:t>
            </w:r>
            <w:r w:rsidRPr="14013528" w:rsidR="00210997">
              <w:rPr>
                <w:spacing w:val="-1"/>
                <w:sz w:val="18"/>
                <w:szCs w:val="18"/>
              </w:rPr>
              <w:t xml:space="preserve"> </w:t>
            </w:r>
            <w:r w:rsidRPr="14013528" w:rsidR="00210997">
              <w:rPr>
                <w:sz w:val="18"/>
                <w:szCs w:val="18"/>
              </w:rPr>
              <w:t>points</w:t>
            </w:r>
            <w:r w:rsidRPr="14013528" w:rsidR="00210997">
              <w:rPr>
                <w:spacing w:val="-3"/>
                <w:sz w:val="18"/>
                <w:szCs w:val="18"/>
              </w:rPr>
              <w:t xml:space="preserve"> </w:t>
            </w:r>
            <w:r w:rsidRPr="14013528" w:rsidR="00210997">
              <w:rPr>
                <w:sz w:val="18"/>
                <w:szCs w:val="18"/>
              </w:rPr>
              <w:t>of</w:t>
            </w:r>
            <w:r w:rsidRPr="14013528" w:rsidR="00210997">
              <w:rPr>
                <w:spacing w:val="-3"/>
                <w:sz w:val="18"/>
                <w:szCs w:val="18"/>
              </w:rPr>
              <w:t xml:space="preserve"> </w:t>
            </w:r>
            <w:r w:rsidRPr="14013528" w:rsidR="00210997">
              <w:rPr>
                <w:sz w:val="18"/>
                <w:szCs w:val="18"/>
              </w:rPr>
              <w:t>confusion</w:t>
            </w:r>
            <w:r w:rsidRPr="14013528" w:rsidR="00210997">
              <w:rPr>
                <w:spacing w:val="-3"/>
                <w:sz w:val="18"/>
                <w:szCs w:val="18"/>
              </w:rPr>
              <w:t xml:space="preserve"> </w:t>
            </w:r>
            <w:r w:rsidRPr="14013528" w:rsidR="00210997">
              <w:rPr>
                <w:sz w:val="18"/>
                <w:szCs w:val="18"/>
              </w:rPr>
              <w:t>so</w:t>
            </w:r>
            <w:r w:rsidRPr="14013528" w:rsidR="00210997">
              <w:rPr>
                <w:spacing w:val="-1"/>
                <w:sz w:val="18"/>
                <w:szCs w:val="18"/>
              </w:rPr>
              <w:t xml:space="preserve"> </w:t>
            </w:r>
            <w:r w:rsidRPr="14013528" w:rsidR="00210997">
              <w:rPr>
                <w:sz w:val="18"/>
                <w:szCs w:val="18"/>
              </w:rPr>
              <w:t>that</w:t>
            </w:r>
            <w:r w:rsidRPr="14013528" w:rsidR="00210997">
              <w:rPr>
                <w:spacing w:val="-2"/>
                <w:sz w:val="18"/>
                <w:szCs w:val="18"/>
              </w:rPr>
              <w:t xml:space="preserve"> </w:t>
            </w:r>
            <w:r w:rsidRPr="14013528" w:rsidR="00210997">
              <w:rPr>
                <w:sz w:val="18"/>
                <w:szCs w:val="18"/>
              </w:rPr>
              <w:t>misconceptions</w:t>
            </w:r>
            <w:r w:rsidRPr="14013528" w:rsidR="00210997">
              <w:rPr>
                <w:spacing w:val="-38"/>
                <w:sz w:val="18"/>
                <w:szCs w:val="18"/>
              </w:rPr>
              <w:t xml:space="preserve"> </w:t>
            </w:r>
            <w:r w:rsidRPr="14013528" w:rsidR="00210997">
              <w:rPr>
                <w:sz w:val="18"/>
                <w:szCs w:val="18"/>
              </w:rPr>
              <w:t>can</w:t>
            </w:r>
            <w:r w:rsidRPr="14013528" w:rsidR="00210997">
              <w:rPr>
                <w:spacing w:val="-2"/>
                <w:sz w:val="18"/>
                <w:szCs w:val="18"/>
              </w:rPr>
              <w:t xml:space="preserve"> </w:t>
            </w:r>
            <w:r w:rsidRPr="14013528" w:rsidR="00210997">
              <w:rPr>
                <w:sz w:val="18"/>
                <w:szCs w:val="18"/>
              </w:rPr>
              <w:t>be</w:t>
            </w:r>
            <w:r w:rsidRPr="14013528" w:rsidR="00210997">
              <w:rPr>
                <w:spacing w:val="-1"/>
                <w:sz w:val="18"/>
                <w:szCs w:val="18"/>
              </w:rPr>
              <w:t xml:space="preserve"> </w:t>
            </w:r>
            <w:r w:rsidRPr="14013528" w:rsidR="00210997">
              <w:rPr>
                <w:sz w:val="18"/>
                <w:szCs w:val="18"/>
              </w:rPr>
              <w:t>addressed.</w:t>
            </w:r>
          </w:p>
          <w:p w:rsidR="00210997" w:rsidP="14013528" w:rsidRDefault="00210997" w14:paraId="47DB2591" w14:textId="77777777">
            <w:pPr>
              <w:pStyle w:val="TableParagraph"/>
              <w:numPr>
                <w:ilvl w:val="0"/>
                <w:numId w:val="78"/>
              </w:numPr>
              <w:tabs>
                <w:tab w:val="left" w:pos="489"/>
                <w:tab w:val="left" w:pos="490"/>
              </w:tabs>
              <w:spacing w:before="15"/>
              <w:ind w:right="1076" w:hanging="360"/>
              <w:rPr>
                <w:sz w:val="18"/>
                <w:szCs w:val="18"/>
              </w:rPr>
            </w:pPr>
            <w:r w:rsidRPr="14013528" w:rsidR="00210997">
              <w:rPr>
                <w:sz w:val="18"/>
                <w:szCs w:val="18"/>
              </w:rPr>
              <w:t>Link</w:t>
            </w:r>
            <w:r w:rsidRPr="14013528" w:rsidR="00210997">
              <w:rPr>
                <w:spacing w:val="-3"/>
                <w:sz w:val="18"/>
                <w:szCs w:val="18"/>
              </w:rPr>
              <w:t xml:space="preserve"> </w:t>
            </w:r>
            <w:r w:rsidRPr="14013528" w:rsidR="00210997">
              <w:rPr>
                <w:sz w:val="18"/>
                <w:szCs w:val="18"/>
              </w:rPr>
              <w:t>what</w:t>
            </w:r>
            <w:r w:rsidRPr="14013528" w:rsidR="00210997">
              <w:rPr>
                <w:spacing w:val="-2"/>
                <w:sz w:val="18"/>
                <w:szCs w:val="18"/>
              </w:rPr>
              <w:t xml:space="preserve"> </w:t>
            </w:r>
            <w:r w:rsidRPr="14013528" w:rsidR="00210997">
              <w:rPr>
                <w:sz w:val="18"/>
                <w:szCs w:val="18"/>
              </w:rPr>
              <w:t>pupils</w:t>
            </w:r>
            <w:r w:rsidRPr="14013528" w:rsidR="00210997">
              <w:rPr>
                <w:spacing w:val="-2"/>
                <w:sz w:val="18"/>
                <w:szCs w:val="18"/>
              </w:rPr>
              <w:t xml:space="preserve"> </w:t>
            </w:r>
            <w:r w:rsidRPr="14013528" w:rsidR="00210997">
              <w:rPr>
                <w:sz w:val="18"/>
                <w:szCs w:val="18"/>
              </w:rPr>
              <w:t>already</w:t>
            </w:r>
            <w:r w:rsidRPr="14013528" w:rsidR="00210997">
              <w:rPr>
                <w:spacing w:val="-1"/>
                <w:sz w:val="18"/>
                <w:szCs w:val="18"/>
              </w:rPr>
              <w:t xml:space="preserve"> </w:t>
            </w:r>
            <w:r w:rsidRPr="14013528" w:rsidR="00210997">
              <w:rPr>
                <w:sz w:val="18"/>
                <w:szCs w:val="18"/>
              </w:rPr>
              <w:t>know to</w:t>
            </w:r>
            <w:r w:rsidRPr="14013528" w:rsidR="00210997">
              <w:rPr>
                <w:spacing w:val="-4"/>
                <w:sz w:val="18"/>
                <w:szCs w:val="18"/>
              </w:rPr>
              <w:t xml:space="preserve"> </w:t>
            </w:r>
            <w:r w:rsidRPr="14013528" w:rsidR="00210997">
              <w:rPr>
                <w:sz w:val="18"/>
                <w:szCs w:val="18"/>
              </w:rPr>
              <w:t>what</w:t>
            </w:r>
            <w:r w:rsidRPr="14013528" w:rsidR="00210997">
              <w:rPr>
                <w:spacing w:val="-2"/>
                <w:sz w:val="18"/>
                <w:szCs w:val="18"/>
              </w:rPr>
              <w:t xml:space="preserve"> </w:t>
            </w:r>
            <w:r w:rsidRPr="14013528" w:rsidR="00210997">
              <w:rPr>
                <w:sz w:val="18"/>
                <w:szCs w:val="18"/>
              </w:rPr>
              <w:t>is</w:t>
            </w:r>
            <w:r w:rsidRPr="14013528" w:rsidR="00210997">
              <w:rPr>
                <w:spacing w:val="-2"/>
                <w:sz w:val="18"/>
                <w:szCs w:val="18"/>
              </w:rPr>
              <w:t xml:space="preserve"> </w:t>
            </w:r>
            <w:r w:rsidRPr="14013528" w:rsidR="00210997">
              <w:rPr>
                <w:sz w:val="18"/>
                <w:szCs w:val="18"/>
              </w:rPr>
              <w:t>being</w:t>
            </w:r>
            <w:r w:rsidRPr="14013528" w:rsidR="00210997">
              <w:rPr>
                <w:spacing w:val="-2"/>
                <w:sz w:val="18"/>
                <w:szCs w:val="18"/>
              </w:rPr>
              <w:t xml:space="preserve"> </w:t>
            </w:r>
            <w:r w:rsidRPr="14013528" w:rsidR="00210997">
              <w:rPr>
                <w:sz w:val="18"/>
                <w:szCs w:val="18"/>
              </w:rPr>
              <w:t>taught</w:t>
            </w:r>
            <w:r w:rsidRPr="14013528" w:rsidR="00210997">
              <w:rPr>
                <w:spacing w:val="-2"/>
                <w:sz w:val="18"/>
                <w:szCs w:val="18"/>
              </w:rPr>
              <w:t xml:space="preserve"> </w:t>
            </w:r>
            <w:r w:rsidRPr="14013528" w:rsidR="00210997">
              <w:rPr>
                <w:sz w:val="18"/>
                <w:szCs w:val="18"/>
              </w:rPr>
              <w:t>(e.g.</w:t>
            </w:r>
            <w:r w:rsidRPr="14013528" w:rsidR="00210997">
              <w:rPr>
                <w:spacing w:val="-2"/>
                <w:sz w:val="18"/>
                <w:szCs w:val="18"/>
              </w:rPr>
              <w:t xml:space="preserve"> </w:t>
            </w:r>
            <w:r w:rsidRPr="14013528" w:rsidR="00210997">
              <w:rPr>
                <w:sz w:val="18"/>
                <w:szCs w:val="18"/>
              </w:rPr>
              <w:t>explaining</w:t>
            </w:r>
            <w:r w:rsidRPr="14013528" w:rsidR="00210997">
              <w:rPr>
                <w:spacing w:val="-2"/>
                <w:sz w:val="18"/>
                <w:szCs w:val="18"/>
              </w:rPr>
              <w:t xml:space="preserve"> </w:t>
            </w:r>
            <w:r w:rsidRPr="14013528" w:rsidR="00210997">
              <w:rPr>
                <w:sz w:val="18"/>
                <w:szCs w:val="18"/>
              </w:rPr>
              <w:t>how new content</w:t>
            </w:r>
            <w:r w:rsidRPr="14013528" w:rsidR="00210997">
              <w:rPr>
                <w:spacing w:val="1"/>
                <w:sz w:val="18"/>
                <w:szCs w:val="18"/>
              </w:rPr>
              <w:t xml:space="preserve"> </w:t>
            </w:r>
            <w:r w:rsidRPr="14013528" w:rsidR="00210997">
              <w:rPr>
                <w:sz w:val="18"/>
                <w:szCs w:val="18"/>
              </w:rPr>
              <w:t>builds</w:t>
            </w:r>
            <w:r w:rsidRPr="14013528" w:rsidR="00210997">
              <w:rPr>
                <w:spacing w:val="-3"/>
                <w:sz w:val="18"/>
                <w:szCs w:val="18"/>
              </w:rPr>
              <w:t xml:space="preserve"> </w:t>
            </w:r>
            <w:r w:rsidRPr="14013528" w:rsidR="00210997">
              <w:rPr>
                <w:sz w:val="18"/>
                <w:szCs w:val="18"/>
              </w:rPr>
              <w:t>on</w:t>
            </w:r>
            <w:r w:rsidRPr="14013528" w:rsidR="00210997">
              <w:rPr>
                <w:spacing w:val="-37"/>
                <w:sz w:val="18"/>
                <w:szCs w:val="18"/>
              </w:rPr>
              <w:t xml:space="preserve"> </w:t>
            </w:r>
            <w:r w:rsidRPr="14013528" w:rsidR="00210997">
              <w:rPr>
                <w:sz w:val="18"/>
                <w:szCs w:val="18"/>
              </w:rPr>
              <w:t>what</w:t>
            </w:r>
            <w:r w:rsidRPr="14013528" w:rsidR="00210997">
              <w:rPr>
                <w:spacing w:val="-2"/>
                <w:sz w:val="18"/>
                <w:szCs w:val="18"/>
              </w:rPr>
              <w:t xml:space="preserve"> </w:t>
            </w:r>
            <w:r w:rsidRPr="14013528" w:rsidR="00210997">
              <w:rPr>
                <w:sz w:val="18"/>
                <w:szCs w:val="18"/>
              </w:rPr>
              <w:t>is</w:t>
            </w:r>
            <w:r w:rsidRPr="14013528" w:rsidR="00210997">
              <w:rPr>
                <w:spacing w:val="-1"/>
                <w:sz w:val="18"/>
                <w:szCs w:val="18"/>
              </w:rPr>
              <w:t xml:space="preserve"> </w:t>
            </w:r>
            <w:r w:rsidRPr="14013528" w:rsidR="00210997">
              <w:rPr>
                <w:sz w:val="18"/>
                <w:szCs w:val="18"/>
              </w:rPr>
              <w:t>already known).</w:t>
            </w:r>
          </w:p>
          <w:p w:rsidR="00210997" w:rsidP="14013528" w:rsidRDefault="00210997" w14:paraId="58F3EE87" w14:textId="77777777">
            <w:pPr>
              <w:pStyle w:val="TableParagraph"/>
              <w:numPr>
                <w:ilvl w:val="0"/>
                <w:numId w:val="78"/>
              </w:numPr>
              <w:tabs>
                <w:tab w:val="left" w:pos="489"/>
                <w:tab w:val="left" w:pos="490"/>
              </w:tabs>
              <w:spacing w:before="11" w:line="235" w:lineRule="auto"/>
              <w:ind w:right="516" w:hanging="360"/>
              <w:rPr>
                <w:sz w:val="18"/>
                <w:szCs w:val="18"/>
              </w:rPr>
            </w:pPr>
            <w:r w:rsidRPr="14013528" w:rsidR="00210997">
              <w:rPr>
                <w:spacing w:val="-1"/>
                <w:sz w:val="18"/>
                <w:szCs w:val="18"/>
              </w:rPr>
              <w:t>Devise</w:t>
            </w:r>
            <w:r w:rsidRPr="14013528" w:rsidR="00210997">
              <w:rPr>
                <w:spacing w:val="-11"/>
                <w:sz w:val="18"/>
                <w:szCs w:val="18"/>
              </w:rPr>
              <w:t xml:space="preserve"> </w:t>
            </w:r>
            <w:r w:rsidRPr="14013528" w:rsidR="00210997">
              <w:rPr>
                <w:spacing w:val="-1"/>
                <w:sz w:val="18"/>
                <w:szCs w:val="18"/>
              </w:rPr>
              <w:t>opportunities</w:t>
            </w:r>
            <w:r w:rsidRPr="14013528" w:rsidR="00210997">
              <w:rPr>
                <w:spacing w:val="-5"/>
                <w:sz w:val="18"/>
                <w:szCs w:val="18"/>
              </w:rPr>
              <w:t xml:space="preserve"> </w:t>
            </w:r>
            <w:r w:rsidRPr="14013528" w:rsidR="00210997">
              <w:rPr>
                <w:spacing w:val="-1"/>
                <w:sz w:val="18"/>
                <w:szCs w:val="18"/>
              </w:rPr>
              <w:t>for</w:t>
            </w:r>
            <w:r w:rsidRPr="14013528" w:rsidR="00210997">
              <w:rPr>
                <w:spacing w:val="-5"/>
                <w:sz w:val="18"/>
                <w:szCs w:val="18"/>
              </w:rPr>
              <w:t xml:space="preserve"> </w:t>
            </w:r>
            <w:r w:rsidRPr="14013528" w:rsidR="00210997">
              <w:rPr>
                <w:spacing w:val="-1"/>
                <w:sz w:val="18"/>
                <w:szCs w:val="18"/>
              </w:rPr>
              <w:t>individuals,</w:t>
            </w:r>
            <w:r w:rsidRPr="14013528" w:rsidR="00210997">
              <w:rPr>
                <w:spacing w:val="-9"/>
                <w:sz w:val="18"/>
                <w:szCs w:val="18"/>
              </w:rPr>
              <w:t xml:space="preserve"> </w:t>
            </w:r>
            <w:r w:rsidRPr="14013528" w:rsidR="00210997">
              <w:rPr>
                <w:spacing w:val="-1"/>
                <w:sz w:val="18"/>
                <w:szCs w:val="18"/>
              </w:rPr>
              <w:t>groups</w:t>
            </w:r>
            <w:r w:rsidRPr="14013528" w:rsidR="00210997">
              <w:rPr>
                <w:spacing w:val="-5"/>
                <w:sz w:val="18"/>
                <w:szCs w:val="18"/>
              </w:rPr>
              <w:t xml:space="preserve"> </w:t>
            </w:r>
            <w:r w:rsidRPr="14013528" w:rsidR="00210997">
              <w:rPr>
                <w:spacing w:val="-1"/>
                <w:sz w:val="18"/>
                <w:szCs w:val="18"/>
              </w:rPr>
              <w:t>and</w:t>
            </w:r>
            <w:r w:rsidRPr="14013528" w:rsidR="00210997">
              <w:rPr>
                <w:spacing w:val="-5"/>
                <w:sz w:val="18"/>
                <w:szCs w:val="18"/>
              </w:rPr>
              <w:t xml:space="preserve"> </w:t>
            </w:r>
            <w:r w:rsidRPr="14013528" w:rsidR="00210997">
              <w:rPr>
                <w:spacing w:val="-1"/>
                <w:sz w:val="18"/>
                <w:szCs w:val="18"/>
              </w:rPr>
              <w:t>whole</w:t>
            </w:r>
            <w:r w:rsidRPr="14013528" w:rsidR="00210997">
              <w:rPr>
                <w:spacing w:val="-5"/>
                <w:sz w:val="18"/>
                <w:szCs w:val="18"/>
              </w:rPr>
              <w:t xml:space="preserve"> </w:t>
            </w:r>
            <w:r w:rsidRPr="14013528" w:rsidR="00210997">
              <w:rPr>
                <w:spacing w:val="-1"/>
                <w:sz w:val="18"/>
                <w:szCs w:val="18"/>
              </w:rPr>
              <w:t>classes</w:t>
            </w:r>
            <w:r w:rsidRPr="14013528" w:rsidR="00210997">
              <w:rPr>
                <w:spacing w:val="-9"/>
                <w:sz w:val="18"/>
                <w:szCs w:val="18"/>
              </w:rPr>
              <w:t xml:space="preserve"> </w:t>
            </w:r>
            <w:r w:rsidRPr="14013528" w:rsidR="00210997">
              <w:rPr>
                <w:spacing w:val="-1"/>
                <w:sz w:val="18"/>
                <w:szCs w:val="18"/>
              </w:rPr>
              <w:t>to</w:t>
            </w:r>
            <w:r w:rsidRPr="14013528" w:rsidR="00210997">
              <w:rPr>
                <w:spacing w:val="-4"/>
                <w:sz w:val="18"/>
                <w:szCs w:val="18"/>
              </w:rPr>
              <w:t xml:space="preserve"> </w:t>
            </w:r>
            <w:r w:rsidRPr="14013528" w:rsidR="00210997">
              <w:rPr>
                <w:spacing w:val="-1"/>
                <w:sz w:val="18"/>
                <w:szCs w:val="18"/>
              </w:rPr>
              <w:t>recall,</w:t>
            </w:r>
            <w:r w:rsidRPr="14013528" w:rsidR="00210997">
              <w:rPr>
                <w:spacing w:val="-4"/>
                <w:sz w:val="18"/>
                <w:szCs w:val="18"/>
              </w:rPr>
              <w:t xml:space="preserve"> </w:t>
            </w:r>
            <w:r w:rsidRPr="14013528" w:rsidR="00210997">
              <w:rPr>
                <w:spacing w:val="-1"/>
                <w:sz w:val="18"/>
                <w:szCs w:val="18"/>
              </w:rPr>
              <w:t>review</w:t>
            </w:r>
            <w:r w:rsidRPr="14013528" w:rsidR="00210997">
              <w:rPr>
                <w:spacing w:val="-3"/>
                <w:sz w:val="18"/>
                <w:szCs w:val="18"/>
              </w:rPr>
              <w:t xml:space="preserve"> </w:t>
            </w:r>
            <w:r w:rsidRPr="14013528" w:rsidR="00210997">
              <w:rPr>
                <w:spacing w:val="-1"/>
                <w:sz w:val="18"/>
                <w:szCs w:val="18"/>
              </w:rPr>
              <w:t>and</w:t>
            </w:r>
            <w:r w:rsidRPr="14013528" w:rsidR="00210997">
              <w:rPr>
                <w:spacing w:val="-5"/>
                <w:sz w:val="18"/>
                <w:szCs w:val="18"/>
              </w:rPr>
              <w:t xml:space="preserve"> </w:t>
            </w:r>
            <w:r w:rsidRPr="14013528" w:rsidR="00210997">
              <w:rPr>
                <w:spacing w:val="-1"/>
                <w:sz w:val="18"/>
                <w:szCs w:val="18"/>
              </w:rPr>
              <w:t>draw conclusions</w:t>
            </w:r>
            <w:r w:rsidRPr="14013528" w:rsidR="00210997">
              <w:rPr>
                <w:spacing w:val="-5"/>
                <w:sz w:val="18"/>
                <w:szCs w:val="18"/>
              </w:rPr>
              <w:t xml:space="preserve"> </w:t>
            </w:r>
            <w:r w:rsidRPr="14013528" w:rsidR="00210997">
              <w:rPr>
                <w:sz w:val="18"/>
                <w:szCs w:val="18"/>
              </w:rPr>
              <w:t>about</w:t>
            </w:r>
            <w:r w:rsidRPr="14013528" w:rsidR="00210997">
              <w:rPr>
                <w:spacing w:val="-38"/>
                <w:sz w:val="18"/>
                <w:szCs w:val="18"/>
              </w:rPr>
              <w:t xml:space="preserve"> </w:t>
            </w:r>
            <w:r w:rsidRPr="14013528" w:rsidR="00210997">
              <w:rPr>
                <w:spacing w:val="-1"/>
                <w:sz w:val="18"/>
                <w:szCs w:val="18"/>
              </w:rPr>
              <w:t>what</w:t>
            </w:r>
            <w:r w:rsidRPr="14013528" w:rsidR="00210997">
              <w:rPr>
                <w:spacing w:val="-20"/>
                <w:sz w:val="18"/>
                <w:szCs w:val="18"/>
              </w:rPr>
              <w:t xml:space="preserve"> </w:t>
            </w:r>
            <w:r w:rsidRPr="14013528" w:rsidR="00210997">
              <w:rPr>
                <w:spacing w:val="-1"/>
                <w:sz w:val="18"/>
                <w:szCs w:val="18"/>
              </w:rPr>
              <w:t>they have</w:t>
            </w:r>
            <w:r w:rsidRPr="14013528" w:rsidR="00210997">
              <w:rPr>
                <w:spacing w:val="-23"/>
                <w:sz w:val="18"/>
                <w:szCs w:val="18"/>
              </w:rPr>
              <w:t xml:space="preserve"> </w:t>
            </w:r>
            <w:r w:rsidRPr="14013528" w:rsidR="00210997">
              <w:rPr>
                <w:spacing w:val="-1"/>
                <w:sz w:val="18"/>
                <w:szCs w:val="18"/>
              </w:rPr>
              <w:t>achieved and</w:t>
            </w:r>
            <w:r w:rsidRPr="14013528" w:rsidR="00210997">
              <w:rPr>
                <w:spacing w:val="-21"/>
                <w:sz w:val="18"/>
                <w:szCs w:val="18"/>
              </w:rPr>
              <w:t xml:space="preserve"> </w:t>
            </w:r>
            <w:r w:rsidRPr="14013528" w:rsidR="00210997">
              <w:rPr>
                <w:spacing w:val="-1"/>
                <w:sz w:val="18"/>
                <w:szCs w:val="18"/>
              </w:rPr>
              <w:t>guide</w:t>
            </w:r>
            <w:r w:rsidRPr="14013528" w:rsidR="00210997">
              <w:rPr>
                <w:spacing w:val="-25"/>
                <w:sz w:val="18"/>
                <w:szCs w:val="18"/>
              </w:rPr>
              <w:t xml:space="preserve"> </w:t>
            </w:r>
            <w:r w:rsidRPr="14013528" w:rsidR="00210997">
              <w:rPr>
                <w:spacing w:val="-1"/>
                <w:sz w:val="18"/>
                <w:szCs w:val="18"/>
              </w:rPr>
              <w:t>and</w:t>
            </w:r>
            <w:r w:rsidRPr="14013528" w:rsidR="00210997">
              <w:rPr>
                <w:spacing w:val="-18"/>
                <w:sz w:val="18"/>
                <w:szCs w:val="18"/>
              </w:rPr>
              <w:t xml:space="preserve"> </w:t>
            </w:r>
            <w:r w:rsidRPr="14013528" w:rsidR="00210997">
              <w:rPr>
                <w:spacing w:val="-1"/>
                <w:sz w:val="18"/>
                <w:szCs w:val="18"/>
              </w:rPr>
              <w:t>support them in</w:t>
            </w:r>
            <w:r w:rsidRPr="14013528" w:rsidR="00210997">
              <w:rPr>
                <w:spacing w:val="-18"/>
                <w:sz w:val="18"/>
                <w:szCs w:val="18"/>
              </w:rPr>
              <w:t xml:space="preserve"> </w:t>
            </w:r>
            <w:r w:rsidRPr="14013528" w:rsidR="00210997">
              <w:rPr>
                <w:spacing w:val="-1"/>
                <w:sz w:val="18"/>
                <w:szCs w:val="18"/>
              </w:rPr>
              <w:t>what they</w:t>
            </w:r>
            <w:r w:rsidRPr="14013528" w:rsidR="00210997">
              <w:rPr>
                <w:spacing w:val="-7"/>
                <w:sz w:val="18"/>
                <w:szCs w:val="18"/>
              </w:rPr>
              <w:t xml:space="preserve"> </w:t>
            </w:r>
            <w:r w:rsidRPr="14013528" w:rsidR="00210997">
              <w:rPr>
                <w:spacing w:val="-1"/>
                <w:sz w:val="18"/>
                <w:szCs w:val="18"/>
              </w:rPr>
              <w:t>need</w:t>
            </w:r>
            <w:r w:rsidRPr="14013528" w:rsidR="00210997">
              <w:rPr>
                <w:spacing w:val="-25"/>
                <w:sz w:val="18"/>
                <w:szCs w:val="18"/>
              </w:rPr>
              <w:t xml:space="preserve"> </w:t>
            </w:r>
            <w:r w:rsidRPr="14013528" w:rsidR="00210997">
              <w:rPr>
                <w:sz w:val="18"/>
                <w:szCs w:val="18"/>
              </w:rPr>
              <w:t>to</w:t>
            </w:r>
            <w:r w:rsidRPr="14013528" w:rsidR="00210997">
              <w:rPr>
                <w:spacing w:val="-11"/>
                <w:sz w:val="18"/>
                <w:szCs w:val="18"/>
              </w:rPr>
              <w:t xml:space="preserve"> </w:t>
            </w:r>
            <w:r w:rsidRPr="14013528" w:rsidR="00210997">
              <w:rPr>
                <w:sz w:val="18"/>
                <w:szCs w:val="18"/>
              </w:rPr>
              <w:t>do</w:t>
            </w:r>
            <w:r w:rsidRPr="14013528" w:rsidR="00210997">
              <w:rPr>
                <w:spacing w:val="-16"/>
                <w:sz w:val="18"/>
                <w:szCs w:val="18"/>
              </w:rPr>
              <w:t xml:space="preserve"> </w:t>
            </w:r>
            <w:r w:rsidRPr="14013528" w:rsidR="00210997">
              <w:rPr>
                <w:sz w:val="18"/>
                <w:szCs w:val="18"/>
              </w:rPr>
              <w:t>next</w:t>
            </w:r>
            <w:r w:rsidRPr="14013528" w:rsidR="00210997">
              <w:rPr>
                <w:spacing w:val="-15"/>
                <w:sz w:val="18"/>
                <w:szCs w:val="18"/>
              </w:rPr>
              <w:t xml:space="preserve"> </w:t>
            </w:r>
            <w:r w:rsidRPr="14013528" w:rsidR="00210997">
              <w:rPr>
                <w:sz w:val="18"/>
                <w:szCs w:val="18"/>
              </w:rPr>
              <w:t>to</w:t>
            </w:r>
            <w:r w:rsidRPr="14013528" w:rsidR="00210997">
              <w:rPr>
                <w:spacing w:val="-14"/>
                <w:sz w:val="18"/>
                <w:szCs w:val="18"/>
              </w:rPr>
              <w:t xml:space="preserve"> </w:t>
            </w:r>
            <w:r w:rsidRPr="14013528" w:rsidR="00210997">
              <w:rPr>
                <w:sz w:val="18"/>
                <w:szCs w:val="18"/>
              </w:rPr>
              <w:t>improve?</w:t>
            </w:r>
          </w:p>
          <w:p w:rsidR="00210997" w:rsidP="14013528" w:rsidRDefault="00210997" w14:paraId="1B917A60" w14:textId="77777777">
            <w:pPr>
              <w:pStyle w:val="TableParagraph"/>
              <w:numPr>
                <w:ilvl w:val="0"/>
                <w:numId w:val="78"/>
              </w:numPr>
              <w:tabs>
                <w:tab w:val="left" w:pos="489"/>
                <w:tab w:val="left" w:pos="490"/>
              </w:tabs>
              <w:spacing w:before="12" w:line="235" w:lineRule="auto"/>
              <w:ind w:right="519" w:hanging="360"/>
              <w:rPr>
                <w:sz w:val="18"/>
                <w:szCs w:val="18"/>
              </w:rPr>
            </w:pPr>
            <w:r w:rsidRPr="14013528" w:rsidR="00210997">
              <w:rPr>
                <w:sz w:val="18"/>
                <w:szCs w:val="18"/>
              </w:rPr>
              <w:t>Plan regular</w:t>
            </w:r>
            <w:r w:rsidRPr="14013528" w:rsidR="00210997">
              <w:rPr>
                <w:spacing w:val="2"/>
                <w:sz w:val="18"/>
                <w:szCs w:val="18"/>
              </w:rPr>
              <w:t xml:space="preserve"> </w:t>
            </w:r>
            <w:r w:rsidRPr="14013528" w:rsidR="00210997">
              <w:rPr>
                <w:sz w:val="18"/>
                <w:szCs w:val="18"/>
              </w:rPr>
              <w:t>review</w:t>
            </w:r>
            <w:r w:rsidRPr="14013528" w:rsidR="00210997">
              <w:rPr>
                <w:spacing w:val="3"/>
                <w:sz w:val="18"/>
                <w:szCs w:val="18"/>
              </w:rPr>
              <w:t xml:space="preserve"> </w:t>
            </w:r>
            <w:r w:rsidRPr="14013528" w:rsidR="00210997">
              <w:rPr>
                <w:sz w:val="18"/>
                <w:szCs w:val="18"/>
              </w:rPr>
              <w:t>and practice</w:t>
            </w:r>
            <w:r w:rsidRPr="14013528" w:rsidR="00210997">
              <w:rPr>
                <w:spacing w:val="2"/>
                <w:sz w:val="18"/>
                <w:szCs w:val="18"/>
              </w:rPr>
              <w:t xml:space="preserve"> </w:t>
            </w:r>
            <w:r w:rsidRPr="14013528" w:rsidR="00210997">
              <w:rPr>
                <w:sz w:val="18"/>
                <w:szCs w:val="18"/>
              </w:rPr>
              <w:t>of</w:t>
            </w:r>
            <w:r w:rsidRPr="14013528" w:rsidR="00210997">
              <w:rPr>
                <w:spacing w:val="3"/>
                <w:sz w:val="18"/>
                <w:szCs w:val="18"/>
              </w:rPr>
              <w:t xml:space="preserve"> </w:t>
            </w:r>
            <w:r w:rsidRPr="14013528" w:rsidR="00210997">
              <w:rPr>
                <w:sz w:val="18"/>
                <w:szCs w:val="18"/>
              </w:rPr>
              <w:t>key</w:t>
            </w:r>
            <w:r w:rsidRPr="14013528" w:rsidR="00210997">
              <w:rPr>
                <w:spacing w:val="2"/>
                <w:sz w:val="18"/>
                <w:szCs w:val="18"/>
              </w:rPr>
              <w:t xml:space="preserve"> </w:t>
            </w:r>
            <w:r w:rsidRPr="14013528" w:rsidR="00210997">
              <w:rPr>
                <w:sz w:val="18"/>
                <w:szCs w:val="18"/>
              </w:rPr>
              <w:t>ideas</w:t>
            </w:r>
            <w:r w:rsidRPr="14013528" w:rsidR="00210997">
              <w:rPr>
                <w:spacing w:val="2"/>
                <w:sz w:val="18"/>
                <w:szCs w:val="18"/>
              </w:rPr>
              <w:t xml:space="preserve"> </w:t>
            </w:r>
            <w:r w:rsidRPr="14013528" w:rsidR="00210997">
              <w:rPr>
                <w:sz w:val="18"/>
                <w:szCs w:val="18"/>
              </w:rPr>
              <w:t>and</w:t>
            </w:r>
            <w:r w:rsidRPr="14013528" w:rsidR="00210997">
              <w:rPr>
                <w:spacing w:val="1"/>
                <w:sz w:val="18"/>
                <w:szCs w:val="18"/>
              </w:rPr>
              <w:t xml:space="preserve"> </w:t>
            </w:r>
            <w:r w:rsidRPr="14013528" w:rsidR="00210997">
              <w:rPr>
                <w:sz w:val="18"/>
                <w:szCs w:val="18"/>
              </w:rPr>
              <w:t>concepts</w:t>
            </w:r>
            <w:r w:rsidRPr="14013528" w:rsidR="00210997">
              <w:rPr>
                <w:spacing w:val="1"/>
                <w:sz w:val="18"/>
                <w:szCs w:val="18"/>
              </w:rPr>
              <w:t xml:space="preserve"> </w:t>
            </w:r>
            <w:r w:rsidRPr="14013528" w:rsidR="00210997">
              <w:rPr>
                <w:sz w:val="18"/>
                <w:szCs w:val="18"/>
              </w:rPr>
              <w:t>over</w:t>
            </w:r>
            <w:r w:rsidRPr="14013528" w:rsidR="00210997">
              <w:rPr>
                <w:spacing w:val="2"/>
                <w:sz w:val="18"/>
                <w:szCs w:val="18"/>
              </w:rPr>
              <w:t xml:space="preserve"> </w:t>
            </w:r>
            <w:r w:rsidRPr="14013528" w:rsidR="00210997">
              <w:rPr>
                <w:sz w:val="18"/>
                <w:szCs w:val="18"/>
              </w:rPr>
              <w:t>time</w:t>
            </w:r>
            <w:r w:rsidRPr="14013528" w:rsidR="00210997">
              <w:rPr>
                <w:spacing w:val="2"/>
                <w:sz w:val="18"/>
                <w:szCs w:val="18"/>
              </w:rPr>
              <w:t xml:space="preserve"> </w:t>
            </w:r>
            <w:r w:rsidRPr="14013528" w:rsidR="00210997">
              <w:rPr>
                <w:sz w:val="18"/>
                <w:szCs w:val="18"/>
              </w:rPr>
              <w:t>(e.g.</w:t>
            </w:r>
            <w:r w:rsidRPr="14013528" w:rsidR="00210997">
              <w:rPr>
                <w:spacing w:val="2"/>
                <w:sz w:val="18"/>
                <w:szCs w:val="18"/>
              </w:rPr>
              <w:t xml:space="preserve"> </w:t>
            </w:r>
            <w:r w:rsidRPr="14013528" w:rsidR="00210997">
              <w:rPr>
                <w:sz w:val="18"/>
                <w:szCs w:val="18"/>
              </w:rPr>
              <w:t>through</w:t>
            </w:r>
            <w:r w:rsidRPr="14013528" w:rsidR="00210997">
              <w:rPr>
                <w:spacing w:val="1"/>
                <w:sz w:val="18"/>
                <w:szCs w:val="18"/>
              </w:rPr>
              <w:t xml:space="preserve"> </w:t>
            </w:r>
            <w:r w:rsidRPr="14013528" w:rsidR="00210997">
              <w:rPr>
                <w:sz w:val="18"/>
                <w:szCs w:val="18"/>
              </w:rPr>
              <w:t>carefully</w:t>
            </w:r>
            <w:r w:rsidRPr="14013528" w:rsidR="00210997">
              <w:rPr>
                <w:spacing w:val="2"/>
                <w:sz w:val="18"/>
                <w:szCs w:val="18"/>
              </w:rPr>
              <w:t xml:space="preserve"> </w:t>
            </w:r>
            <w:r w:rsidRPr="14013528" w:rsidR="00210997">
              <w:rPr>
                <w:sz w:val="18"/>
                <w:szCs w:val="18"/>
              </w:rPr>
              <w:t>planned use</w:t>
            </w:r>
            <w:r w:rsidRPr="14013528" w:rsidR="00210997">
              <w:rPr>
                <w:spacing w:val="-37"/>
                <w:sz w:val="18"/>
                <w:szCs w:val="18"/>
              </w:rPr>
              <w:t xml:space="preserve"> </w:t>
            </w:r>
            <w:r w:rsidRPr="14013528" w:rsidR="00210997">
              <w:rPr>
                <w:sz w:val="18"/>
                <w:szCs w:val="18"/>
              </w:rPr>
              <w:t>of</w:t>
            </w:r>
            <w:r w:rsidRPr="14013528" w:rsidR="00210997">
              <w:rPr>
                <w:spacing w:val="-1"/>
                <w:sz w:val="18"/>
                <w:szCs w:val="18"/>
              </w:rPr>
              <w:t xml:space="preserve"> </w:t>
            </w:r>
            <w:r w:rsidRPr="14013528" w:rsidR="00210997">
              <w:rPr>
                <w:sz w:val="18"/>
                <w:szCs w:val="18"/>
              </w:rPr>
              <w:t>structured</w:t>
            </w:r>
            <w:r w:rsidRPr="14013528" w:rsidR="00210997">
              <w:rPr>
                <w:spacing w:val="-1"/>
                <w:sz w:val="18"/>
                <w:szCs w:val="18"/>
              </w:rPr>
              <w:t xml:space="preserve"> </w:t>
            </w:r>
            <w:r w:rsidRPr="14013528" w:rsidR="00210997">
              <w:rPr>
                <w:sz w:val="18"/>
                <w:szCs w:val="18"/>
              </w:rPr>
              <w:t>talk</w:t>
            </w:r>
            <w:r w:rsidRPr="14013528" w:rsidR="00210997">
              <w:rPr>
                <w:spacing w:val="-1"/>
                <w:sz w:val="18"/>
                <w:szCs w:val="18"/>
              </w:rPr>
              <w:t xml:space="preserve"> </w:t>
            </w:r>
            <w:r w:rsidRPr="14013528" w:rsidR="00210997">
              <w:rPr>
                <w:sz w:val="18"/>
                <w:szCs w:val="18"/>
              </w:rPr>
              <w:t>activities) and deconstruct</w:t>
            </w:r>
            <w:r w:rsidRPr="14013528" w:rsidR="00210997">
              <w:rPr>
                <w:spacing w:val="-1"/>
                <w:sz w:val="18"/>
                <w:szCs w:val="18"/>
              </w:rPr>
              <w:t xml:space="preserve"> </w:t>
            </w:r>
            <w:r w:rsidRPr="14013528" w:rsidR="00210997">
              <w:rPr>
                <w:sz w:val="18"/>
                <w:szCs w:val="18"/>
              </w:rPr>
              <w:t>this</w:t>
            </w:r>
            <w:r w:rsidRPr="14013528" w:rsidR="00210997">
              <w:rPr>
                <w:spacing w:val="-1"/>
                <w:sz w:val="18"/>
                <w:szCs w:val="18"/>
              </w:rPr>
              <w:t xml:space="preserve"> </w:t>
            </w:r>
            <w:r w:rsidRPr="14013528" w:rsidR="00210997">
              <w:rPr>
                <w:sz w:val="18"/>
                <w:szCs w:val="18"/>
              </w:rPr>
              <w:t>approach.</w:t>
            </w:r>
          </w:p>
          <w:p w:rsidR="00210997" w:rsidP="14013528" w:rsidRDefault="00210997" w14:paraId="7C4D6654" w14:textId="77777777">
            <w:pPr>
              <w:pStyle w:val="TableParagraph"/>
              <w:numPr>
                <w:ilvl w:val="0"/>
                <w:numId w:val="78"/>
              </w:numPr>
              <w:tabs>
                <w:tab w:val="left" w:pos="489"/>
                <w:tab w:val="left" w:pos="490"/>
              </w:tabs>
              <w:spacing w:before="12" w:line="235" w:lineRule="auto"/>
              <w:ind w:right="517" w:hanging="360"/>
              <w:rPr>
                <w:sz w:val="18"/>
                <w:szCs w:val="18"/>
              </w:rPr>
            </w:pPr>
            <w:r w:rsidRPr="14013528" w:rsidR="00210997">
              <w:rPr>
                <w:spacing w:val="-1"/>
                <w:sz w:val="18"/>
                <w:szCs w:val="18"/>
              </w:rPr>
              <w:t>Design,</w:t>
            </w:r>
            <w:r w:rsidRPr="14013528" w:rsidR="00210997">
              <w:rPr>
                <w:spacing w:val="-9"/>
                <w:sz w:val="18"/>
                <w:szCs w:val="18"/>
              </w:rPr>
              <w:t xml:space="preserve"> </w:t>
            </w:r>
            <w:r w:rsidRPr="14013528" w:rsidR="00210997">
              <w:rPr>
                <w:spacing w:val="-1"/>
                <w:sz w:val="18"/>
                <w:szCs w:val="18"/>
              </w:rPr>
              <w:t>practice,</w:t>
            </w:r>
            <w:r w:rsidRPr="14013528" w:rsidR="00210997">
              <w:rPr>
                <w:spacing w:val="-5"/>
                <w:sz w:val="18"/>
                <w:szCs w:val="18"/>
              </w:rPr>
              <w:t xml:space="preserve"> </w:t>
            </w:r>
            <w:r w:rsidRPr="14013528" w:rsidR="00210997">
              <w:rPr>
                <w:sz w:val="18"/>
                <w:szCs w:val="18"/>
              </w:rPr>
              <w:t>generation</w:t>
            </w:r>
            <w:r w:rsidRPr="14013528" w:rsidR="00210997">
              <w:rPr>
                <w:spacing w:val="-10"/>
                <w:sz w:val="18"/>
                <w:szCs w:val="18"/>
              </w:rPr>
              <w:t xml:space="preserve"> </w:t>
            </w:r>
            <w:r w:rsidRPr="14013528" w:rsidR="00210997">
              <w:rPr>
                <w:sz w:val="18"/>
                <w:szCs w:val="18"/>
              </w:rPr>
              <w:t>and</w:t>
            </w:r>
            <w:r w:rsidRPr="14013528" w:rsidR="00210997">
              <w:rPr>
                <w:spacing w:val="-10"/>
                <w:sz w:val="18"/>
                <w:szCs w:val="18"/>
              </w:rPr>
              <w:t xml:space="preserve"> </w:t>
            </w:r>
            <w:r w:rsidRPr="14013528" w:rsidR="00210997">
              <w:rPr>
                <w:sz w:val="18"/>
                <w:szCs w:val="18"/>
              </w:rPr>
              <w:t>retrieval</w:t>
            </w:r>
            <w:r w:rsidRPr="14013528" w:rsidR="00210997">
              <w:rPr>
                <w:spacing w:val="-8"/>
                <w:sz w:val="18"/>
                <w:szCs w:val="18"/>
              </w:rPr>
              <w:t xml:space="preserve"> </w:t>
            </w:r>
            <w:r w:rsidRPr="14013528" w:rsidR="00210997">
              <w:rPr>
                <w:sz w:val="18"/>
                <w:szCs w:val="18"/>
              </w:rPr>
              <w:t>tasks</w:t>
            </w:r>
            <w:r w:rsidRPr="14013528" w:rsidR="00210997">
              <w:rPr>
                <w:spacing w:val="-7"/>
                <w:sz w:val="18"/>
                <w:szCs w:val="18"/>
              </w:rPr>
              <w:t xml:space="preserve"> </w:t>
            </w:r>
            <w:r w:rsidRPr="14013528" w:rsidR="00210997">
              <w:rPr>
                <w:sz w:val="18"/>
                <w:szCs w:val="18"/>
              </w:rPr>
              <w:t>that</w:t>
            </w:r>
            <w:r w:rsidRPr="14013528" w:rsidR="00210997">
              <w:rPr>
                <w:spacing w:val="-6"/>
                <w:sz w:val="18"/>
                <w:szCs w:val="18"/>
              </w:rPr>
              <w:t xml:space="preserve"> </w:t>
            </w:r>
            <w:r w:rsidRPr="14013528" w:rsidR="00210997">
              <w:rPr>
                <w:sz w:val="18"/>
                <w:szCs w:val="18"/>
              </w:rPr>
              <w:t>provide</w:t>
            </w:r>
            <w:r w:rsidRPr="14013528" w:rsidR="00210997">
              <w:rPr>
                <w:spacing w:val="-8"/>
                <w:sz w:val="18"/>
                <w:szCs w:val="18"/>
              </w:rPr>
              <w:t xml:space="preserve"> </w:t>
            </w:r>
            <w:r w:rsidRPr="14013528" w:rsidR="00210997">
              <w:rPr>
                <w:sz w:val="18"/>
                <w:szCs w:val="18"/>
              </w:rPr>
              <w:t>just</w:t>
            </w:r>
            <w:r w:rsidRPr="14013528" w:rsidR="00210997">
              <w:rPr>
                <w:spacing w:val="-6"/>
                <w:sz w:val="18"/>
                <w:szCs w:val="18"/>
              </w:rPr>
              <w:t xml:space="preserve"> </w:t>
            </w:r>
            <w:r w:rsidRPr="14013528" w:rsidR="00210997">
              <w:rPr>
                <w:sz w:val="18"/>
                <w:szCs w:val="18"/>
              </w:rPr>
              <w:t>enough</w:t>
            </w:r>
            <w:r w:rsidRPr="14013528" w:rsidR="00210997">
              <w:rPr>
                <w:spacing w:val="-10"/>
                <w:sz w:val="18"/>
                <w:szCs w:val="18"/>
              </w:rPr>
              <w:t xml:space="preserve"> </w:t>
            </w:r>
            <w:r w:rsidRPr="14013528" w:rsidR="00210997">
              <w:rPr>
                <w:sz w:val="18"/>
                <w:szCs w:val="18"/>
              </w:rPr>
              <w:t>support</w:t>
            </w:r>
            <w:r w:rsidRPr="14013528" w:rsidR="00210997">
              <w:rPr>
                <w:spacing w:val="-6"/>
                <w:sz w:val="18"/>
                <w:szCs w:val="18"/>
              </w:rPr>
              <w:t xml:space="preserve"> </w:t>
            </w:r>
            <w:r w:rsidRPr="14013528" w:rsidR="00210997">
              <w:rPr>
                <w:sz w:val="18"/>
                <w:szCs w:val="18"/>
              </w:rPr>
              <w:t>so</w:t>
            </w:r>
            <w:r w:rsidRPr="14013528" w:rsidR="00210997">
              <w:rPr>
                <w:spacing w:val="-8"/>
                <w:sz w:val="18"/>
                <w:szCs w:val="18"/>
              </w:rPr>
              <w:t xml:space="preserve"> </w:t>
            </w:r>
            <w:r w:rsidRPr="14013528" w:rsidR="00210997">
              <w:rPr>
                <w:sz w:val="18"/>
                <w:szCs w:val="18"/>
              </w:rPr>
              <w:t>that</w:t>
            </w:r>
            <w:r w:rsidRPr="14013528" w:rsidR="00210997">
              <w:rPr>
                <w:spacing w:val="-6"/>
                <w:sz w:val="18"/>
                <w:szCs w:val="18"/>
              </w:rPr>
              <w:t xml:space="preserve"> </w:t>
            </w:r>
            <w:r w:rsidRPr="14013528" w:rsidR="00210997">
              <w:rPr>
                <w:sz w:val="18"/>
                <w:szCs w:val="18"/>
              </w:rPr>
              <w:t>pupils</w:t>
            </w:r>
            <w:r w:rsidRPr="14013528" w:rsidR="00210997">
              <w:rPr>
                <w:spacing w:val="-9"/>
                <w:sz w:val="18"/>
                <w:szCs w:val="18"/>
              </w:rPr>
              <w:t xml:space="preserve"> </w:t>
            </w:r>
            <w:r w:rsidRPr="14013528" w:rsidR="00210997">
              <w:rPr>
                <w:sz w:val="18"/>
                <w:szCs w:val="18"/>
              </w:rPr>
              <w:t>experience</w:t>
            </w:r>
            <w:r w:rsidRPr="14013528" w:rsidR="00210997">
              <w:rPr>
                <w:spacing w:val="-38"/>
                <w:sz w:val="18"/>
                <w:szCs w:val="18"/>
              </w:rPr>
              <w:t xml:space="preserve"> </w:t>
            </w:r>
            <w:r w:rsidRPr="14013528" w:rsidR="00210997">
              <w:rPr>
                <w:sz w:val="18"/>
                <w:szCs w:val="18"/>
              </w:rPr>
              <w:t>a</w:t>
            </w:r>
            <w:r w:rsidRPr="14013528" w:rsidR="00210997">
              <w:rPr>
                <w:spacing w:val="-1"/>
                <w:sz w:val="18"/>
                <w:szCs w:val="18"/>
              </w:rPr>
              <w:t xml:space="preserve"> </w:t>
            </w:r>
            <w:r w:rsidRPr="14013528" w:rsidR="00210997">
              <w:rPr>
                <w:sz w:val="18"/>
                <w:szCs w:val="18"/>
              </w:rPr>
              <w:t>high</w:t>
            </w:r>
            <w:r w:rsidRPr="14013528" w:rsidR="00210997">
              <w:rPr>
                <w:spacing w:val="1"/>
                <w:sz w:val="18"/>
                <w:szCs w:val="18"/>
              </w:rPr>
              <w:t xml:space="preserve"> </w:t>
            </w:r>
            <w:r w:rsidRPr="14013528" w:rsidR="00210997">
              <w:rPr>
                <w:sz w:val="18"/>
                <w:szCs w:val="18"/>
              </w:rPr>
              <w:t>success</w:t>
            </w:r>
            <w:r w:rsidRPr="14013528" w:rsidR="00210997">
              <w:rPr>
                <w:spacing w:val="-1"/>
                <w:sz w:val="18"/>
                <w:szCs w:val="18"/>
              </w:rPr>
              <w:t xml:space="preserve"> </w:t>
            </w:r>
            <w:r w:rsidRPr="14013528" w:rsidR="00210997">
              <w:rPr>
                <w:sz w:val="18"/>
                <w:szCs w:val="18"/>
              </w:rPr>
              <w:t>rate</w:t>
            </w:r>
            <w:r w:rsidRPr="14013528" w:rsidR="00210997">
              <w:rPr>
                <w:spacing w:val="-1"/>
                <w:sz w:val="18"/>
                <w:szCs w:val="18"/>
              </w:rPr>
              <w:t xml:space="preserve"> </w:t>
            </w:r>
            <w:r w:rsidRPr="14013528" w:rsidR="00210997">
              <w:rPr>
                <w:sz w:val="18"/>
                <w:szCs w:val="18"/>
              </w:rPr>
              <w:t>when</w:t>
            </w:r>
            <w:r w:rsidRPr="14013528" w:rsidR="00210997">
              <w:rPr>
                <w:spacing w:val="-1"/>
                <w:sz w:val="18"/>
                <w:szCs w:val="18"/>
              </w:rPr>
              <w:t xml:space="preserve"> </w:t>
            </w:r>
            <w:r w:rsidRPr="14013528" w:rsidR="00210997">
              <w:rPr>
                <w:sz w:val="18"/>
                <w:szCs w:val="18"/>
              </w:rPr>
              <w:t>attempting</w:t>
            </w:r>
            <w:r w:rsidRPr="14013528" w:rsidR="00210997">
              <w:rPr>
                <w:spacing w:val="-1"/>
                <w:sz w:val="18"/>
                <w:szCs w:val="18"/>
              </w:rPr>
              <w:t xml:space="preserve"> </w:t>
            </w:r>
            <w:r w:rsidRPr="14013528" w:rsidR="00210997">
              <w:rPr>
                <w:sz w:val="18"/>
                <w:szCs w:val="18"/>
              </w:rPr>
              <w:t>challenging</w:t>
            </w:r>
            <w:r w:rsidRPr="14013528" w:rsidR="00210997">
              <w:rPr>
                <w:spacing w:val="-2"/>
                <w:sz w:val="18"/>
                <w:szCs w:val="18"/>
              </w:rPr>
              <w:t xml:space="preserve"> </w:t>
            </w:r>
            <w:r w:rsidRPr="14013528" w:rsidR="00210997">
              <w:rPr>
                <w:sz w:val="18"/>
                <w:szCs w:val="18"/>
              </w:rPr>
              <w:t>work.</w:t>
            </w:r>
          </w:p>
          <w:p w:rsidR="00210997" w:rsidP="14013528" w:rsidRDefault="00210997" w14:paraId="562613A6" w14:textId="77777777">
            <w:pPr>
              <w:pStyle w:val="TableParagraph"/>
              <w:numPr>
                <w:ilvl w:val="0"/>
                <w:numId w:val="78"/>
              </w:numPr>
              <w:tabs>
                <w:tab w:val="left" w:pos="489"/>
                <w:tab w:val="left" w:pos="490"/>
              </w:tabs>
              <w:spacing w:before="8"/>
              <w:ind w:hanging="361"/>
              <w:rPr>
                <w:sz w:val="18"/>
                <w:szCs w:val="18"/>
              </w:rPr>
            </w:pPr>
            <w:r w:rsidRPr="14013528" w:rsidR="00210997">
              <w:rPr>
                <w:sz w:val="18"/>
                <w:szCs w:val="18"/>
              </w:rPr>
              <w:t>Balance</w:t>
            </w:r>
            <w:r w:rsidRPr="14013528" w:rsidR="00210997">
              <w:rPr>
                <w:spacing w:val="-4"/>
                <w:sz w:val="18"/>
                <w:szCs w:val="18"/>
              </w:rPr>
              <w:t xml:space="preserve"> </w:t>
            </w:r>
            <w:r w:rsidRPr="14013528" w:rsidR="00210997">
              <w:rPr>
                <w:sz w:val="18"/>
                <w:szCs w:val="18"/>
              </w:rPr>
              <w:t>exposition,</w:t>
            </w:r>
            <w:r w:rsidRPr="14013528" w:rsidR="00210997">
              <w:rPr>
                <w:spacing w:val="-2"/>
                <w:sz w:val="18"/>
                <w:szCs w:val="18"/>
              </w:rPr>
              <w:t xml:space="preserve"> </w:t>
            </w:r>
            <w:r w:rsidRPr="14013528" w:rsidR="00210997">
              <w:rPr>
                <w:sz w:val="18"/>
                <w:szCs w:val="18"/>
              </w:rPr>
              <w:t>repetition,</w:t>
            </w:r>
            <w:r w:rsidRPr="14013528" w:rsidR="00210997">
              <w:rPr>
                <w:spacing w:val="-2"/>
                <w:sz w:val="18"/>
                <w:szCs w:val="18"/>
              </w:rPr>
              <w:t xml:space="preserve"> </w:t>
            </w:r>
            <w:r w:rsidRPr="14013528" w:rsidR="00210997">
              <w:rPr>
                <w:sz w:val="18"/>
                <w:szCs w:val="18"/>
              </w:rPr>
              <w:t>practice</w:t>
            </w:r>
            <w:r w:rsidRPr="14013528" w:rsidR="00210997">
              <w:rPr>
                <w:spacing w:val="-3"/>
                <w:sz w:val="18"/>
                <w:szCs w:val="18"/>
              </w:rPr>
              <w:t xml:space="preserve"> </w:t>
            </w:r>
            <w:r w:rsidRPr="14013528" w:rsidR="00210997">
              <w:rPr>
                <w:sz w:val="18"/>
                <w:szCs w:val="18"/>
              </w:rPr>
              <w:t>and</w:t>
            </w:r>
            <w:r w:rsidRPr="14013528" w:rsidR="00210997">
              <w:rPr>
                <w:spacing w:val="-3"/>
                <w:sz w:val="18"/>
                <w:szCs w:val="18"/>
              </w:rPr>
              <w:t xml:space="preserve"> </w:t>
            </w:r>
            <w:r w:rsidRPr="14013528" w:rsidR="00210997">
              <w:rPr>
                <w:sz w:val="18"/>
                <w:szCs w:val="18"/>
              </w:rPr>
              <w:t>retrieval</w:t>
            </w:r>
            <w:r w:rsidRPr="14013528" w:rsidR="00210997">
              <w:rPr>
                <w:spacing w:val="-4"/>
                <w:sz w:val="18"/>
                <w:szCs w:val="18"/>
              </w:rPr>
              <w:t xml:space="preserve"> </w:t>
            </w:r>
            <w:r w:rsidRPr="14013528" w:rsidR="00210997">
              <w:rPr>
                <w:sz w:val="18"/>
                <w:szCs w:val="18"/>
              </w:rPr>
              <w:t>of</w:t>
            </w:r>
            <w:r w:rsidRPr="14013528" w:rsidR="00210997">
              <w:rPr>
                <w:spacing w:val="-2"/>
                <w:sz w:val="18"/>
                <w:szCs w:val="18"/>
              </w:rPr>
              <w:t xml:space="preserve"> </w:t>
            </w:r>
            <w:r w:rsidRPr="14013528" w:rsidR="00210997">
              <w:rPr>
                <w:sz w:val="18"/>
                <w:szCs w:val="18"/>
              </w:rPr>
              <w:t>critical</w:t>
            </w:r>
            <w:r w:rsidRPr="14013528" w:rsidR="00210997">
              <w:rPr>
                <w:spacing w:val="-3"/>
                <w:sz w:val="18"/>
                <w:szCs w:val="18"/>
              </w:rPr>
              <w:t xml:space="preserve"> </w:t>
            </w:r>
            <w:r w:rsidRPr="14013528" w:rsidR="00210997">
              <w:rPr>
                <w:sz w:val="18"/>
                <w:szCs w:val="18"/>
              </w:rPr>
              <w:t>knowledge</w:t>
            </w:r>
            <w:r w:rsidRPr="14013528" w:rsidR="00210997">
              <w:rPr>
                <w:spacing w:val="-3"/>
                <w:sz w:val="18"/>
                <w:szCs w:val="18"/>
              </w:rPr>
              <w:t xml:space="preserve"> </w:t>
            </w:r>
            <w:r w:rsidRPr="14013528" w:rsidR="00210997">
              <w:rPr>
                <w:sz w:val="18"/>
                <w:szCs w:val="18"/>
              </w:rPr>
              <w:t>and</w:t>
            </w:r>
            <w:r w:rsidRPr="14013528" w:rsidR="00210997">
              <w:rPr>
                <w:spacing w:val="-3"/>
                <w:sz w:val="18"/>
                <w:szCs w:val="18"/>
              </w:rPr>
              <w:t xml:space="preserve"> </w:t>
            </w:r>
            <w:r w:rsidRPr="14013528" w:rsidR="00210997">
              <w:rPr>
                <w:sz w:val="18"/>
                <w:szCs w:val="18"/>
              </w:rPr>
              <w:t>skills.</w:t>
            </w:r>
          </w:p>
          <w:p w:rsidR="00210997" w:rsidP="14013528" w:rsidRDefault="00210997" w14:paraId="3123BF3E" w14:textId="77777777">
            <w:pPr>
              <w:pStyle w:val="TableParagraph"/>
              <w:numPr>
                <w:ilvl w:val="0"/>
                <w:numId w:val="78"/>
              </w:numPr>
              <w:tabs>
                <w:tab w:val="left" w:pos="489"/>
                <w:tab w:val="left" w:pos="490"/>
              </w:tabs>
              <w:spacing w:before="10" w:line="235" w:lineRule="auto"/>
              <w:ind w:right="515" w:hanging="360"/>
              <w:rPr>
                <w:sz w:val="18"/>
                <w:szCs w:val="18"/>
              </w:rPr>
            </w:pPr>
            <w:r w:rsidRPr="14013528" w:rsidR="00210997">
              <w:rPr>
                <w:sz w:val="18"/>
                <w:szCs w:val="18"/>
              </w:rPr>
              <w:t>Increase challenge with</w:t>
            </w:r>
            <w:r w:rsidRPr="14013528" w:rsidR="00210997">
              <w:rPr>
                <w:spacing w:val="1"/>
                <w:sz w:val="18"/>
                <w:szCs w:val="18"/>
              </w:rPr>
              <w:t xml:space="preserve"> </w:t>
            </w:r>
            <w:r w:rsidRPr="14013528" w:rsidR="00210997">
              <w:rPr>
                <w:sz w:val="18"/>
                <w:szCs w:val="18"/>
              </w:rPr>
              <w:t>practice</w:t>
            </w:r>
            <w:r w:rsidRPr="14013528" w:rsidR="00210997">
              <w:rPr>
                <w:spacing w:val="1"/>
                <w:sz w:val="18"/>
                <w:szCs w:val="18"/>
              </w:rPr>
              <w:t xml:space="preserve"> </w:t>
            </w:r>
            <w:r w:rsidRPr="14013528" w:rsidR="00210997">
              <w:rPr>
                <w:sz w:val="18"/>
                <w:szCs w:val="18"/>
              </w:rPr>
              <w:t>and retrieval</w:t>
            </w:r>
            <w:r w:rsidRPr="14013528" w:rsidR="00210997">
              <w:rPr>
                <w:spacing w:val="1"/>
                <w:sz w:val="18"/>
                <w:szCs w:val="18"/>
              </w:rPr>
              <w:t xml:space="preserve"> </w:t>
            </w:r>
            <w:r w:rsidRPr="14013528" w:rsidR="00210997">
              <w:rPr>
                <w:sz w:val="18"/>
                <w:szCs w:val="18"/>
              </w:rPr>
              <w:t>as</w:t>
            </w:r>
            <w:r w:rsidRPr="14013528" w:rsidR="00210997">
              <w:rPr>
                <w:spacing w:val="1"/>
                <w:sz w:val="18"/>
                <w:szCs w:val="18"/>
              </w:rPr>
              <w:t xml:space="preserve"> </w:t>
            </w:r>
            <w:r w:rsidRPr="14013528" w:rsidR="00210997">
              <w:rPr>
                <w:sz w:val="18"/>
                <w:szCs w:val="18"/>
              </w:rPr>
              <w:t>knowledge becomes</w:t>
            </w:r>
            <w:r w:rsidRPr="14013528" w:rsidR="00210997">
              <w:rPr>
                <w:spacing w:val="1"/>
                <w:sz w:val="18"/>
                <w:szCs w:val="18"/>
              </w:rPr>
              <w:t xml:space="preserve"> </w:t>
            </w:r>
            <w:r w:rsidRPr="14013528" w:rsidR="00210997">
              <w:rPr>
                <w:sz w:val="18"/>
                <w:szCs w:val="18"/>
              </w:rPr>
              <w:t>more</w:t>
            </w:r>
            <w:r w:rsidRPr="14013528" w:rsidR="00210997">
              <w:rPr>
                <w:spacing w:val="1"/>
                <w:sz w:val="18"/>
                <w:szCs w:val="18"/>
              </w:rPr>
              <w:t xml:space="preserve"> </w:t>
            </w:r>
            <w:r w:rsidRPr="14013528" w:rsidR="00210997">
              <w:rPr>
                <w:sz w:val="18"/>
                <w:szCs w:val="18"/>
              </w:rPr>
              <w:t>secure (e.g.</w:t>
            </w:r>
            <w:r w:rsidRPr="14013528" w:rsidR="00210997">
              <w:rPr>
                <w:spacing w:val="1"/>
                <w:sz w:val="18"/>
                <w:szCs w:val="18"/>
              </w:rPr>
              <w:t xml:space="preserve"> </w:t>
            </w:r>
            <w:r w:rsidRPr="14013528" w:rsidR="00210997">
              <w:rPr>
                <w:sz w:val="18"/>
                <w:szCs w:val="18"/>
              </w:rPr>
              <w:t>by</w:t>
            </w:r>
            <w:r w:rsidRPr="14013528" w:rsidR="00210997">
              <w:rPr>
                <w:spacing w:val="1"/>
                <w:sz w:val="18"/>
                <w:szCs w:val="18"/>
              </w:rPr>
              <w:t xml:space="preserve"> </w:t>
            </w:r>
            <w:r w:rsidRPr="14013528" w:rsidR="00210997">
              <w:rPr>
                <w:sz w:val="18"/>
                <w:szCs w:val="18"/>
              </w:rPr>
              <w:t>removing</w:t>
            </w:r>
            <w:r w:rsidRPr="14013528" w:rsidR="00210997">
              <w:rPr>
                <w:spacing w:val="-38"/>
                <w:sz w:val="18"/>
                <w:szCs w:val="18"/>
              </w:rPr>
              <w:t xml:space="preserve"> </w:t>
            </w:r>
            <w:r w:rsidRPr="14013528" w:rsidR="00210997">
              <w:rPr>
                <w:sz w:val="18"/>
                <w:szCs w:val="18"/>
              </w:rPr>
              <w:t>scaffolding,</w:t>
            </w:r>
            <w:r w:rsidRPr="14013528" w:rsidR="00210997">
              <w:rPr>
                <w:spacing w:val="-1"/>
                <w:sz w:val="18"/>
                <w:szCs w:val="18"/>
              </w:rPr>
              <w:t xml:space="preserve"> </w:t>
            </w:r>
            <w:r w:rsidRPr="14013528" w:rsidR="00210997">
              <w:rPr>
                <w:sz w:val="18"/>
                <w:szCs w:val="18"/>
              </w:rPr>
              <w:t>lengthening</w:t>
            </w:r>
            <w:r w:rsidRPr="14013528" w:rsidR="00210997">
              <w:rPr>
                <w:spacing w:val="-1"/>
                <w:sz w:val="18"/>
                <w:szCs w:val="18"/>
              </w:rPr>
              <w:t xml:space="preserve"> </w:t>
            </w:r>
            <w:r w:rsidRPr="14013528" w:rsidR="00210997">
              <w:rPr>
                <w:sz w:val="18"/>
                <w:szCs w:val="18"/>
              </w:rPr>
              <w:t>spacing or</w:t>
            </w:r>
            <w:r w:rsidRPr="14013528" w:rsidR="00210997">
              <w:rPr>
                <w:spacing w:val="-1"/>
                <w:sz w:val="18"/>
                <w:szCs w:val="18"/>
              </w:rPr>
              <w:t xml:space="preserve"> </w:t>
            </w:r>
            <w:r w:rsidRPr="14013528" w:rsidR="00210997">
              <w:rPr>
                <w:sz w:val="18"/>
                <w:szCs w:val="18"/>
              </w:rPr>
              <w:t>introducing</w:t>
            </w:r>
            <w:r w:rsidRPr="14013528" w:rsidR="00210997">
              <w:rPr>
                <w:spacing w:val="-1"/>
                <w:sz w:val="18"/>
                <w:szCs w:val="18"/>
              </w:rPr>
              <w:t xml:space="preserve"> </w:t>
            </w:r>
            <w:r w:rsidRPr="14013528" w:rsidR="00210997">
              <w:rPr>
                <w:sz w:val="18"/>
                <w:szCs w:val="18"/>
              </w:rPr>
              <w:t>interacting elements).</w:t>
            </w:r>
          </w:p>
          <w:p w:rsidR="00210997" w:rsidP="14013528" w:rsidRDefault="00210997" w14:paraId="7E17737C" w14:textId="77777777">
            <w:pPr>
              <w:pStyle w:val="TableParagraph"/>
              <w:numPr>
                <w:ilvl w:val="0"/>
                <w:numId w:val="78"/>
              </w:numPr>
              <w:tabs>
                <w:tab w:val="left" w:pos="489"/>
                <w:tab w:val="left" w:pos="490"/>
              </w:tabs>
              <w:spacing w:before="15"/>
              <w:ind w:hanging="364"/>
              <w:rPr>
                <w:sz w:val="18"/>
                <w:szCs w:val="18"/>
              </w:rPr>
            </w:pPr>
            <w:r w:rsidRPr="14013528" w:rsidR="00210997">
              <w:rPr>
                <w:spacing w:val="-1"/>
                <w:sz w:val="18"/>
                <w:szCs w:val="18"/>
              </w:rPr>
              <w:t>Encourage</w:t>
            </w:r>
            <w:r w:rsidRPr="14013528" w:rsidR="00210997">
              <w:rPr>
                <w:spacing w:val="-25"/>
                <w:sz w:val="18"/>
                <w:szCs w:val="18"/>
              </w:rPr>
              <w:t xml:space="preserve"> </w:t>
            </w:r>
            <w:r w:rsidRPr="14013528" w:rsidR="00210997">
              <w:rPr>
                <w:spacing w:val="-1"/>
                <w:sz w:val="18"/>
                <w:szCs w:val="18"/>
              </w:rPr>
              <w:t>pupils</w:t>
            </w:r>
            <w:r w:rsidRPr="14013528" w:rsidR="00210997">
              <w:rPr>
                <w:spacing w:val="-23"/>
                <w:sz w:val="18"/>
                <w:szCs w:val="18"/>
              </w:rPr>
              <w:t xml:space="preserve"> </w:t>
            </w:r>
            <w:r w:rsidRPr="14013528" w:rsidR="00210997">
              <w:rPr>
                <w:spacing w:val="-1"/>
                <w:sz w:val="18"/>
                <w:szCs w:val="18"/>
              </w:rPr>
              <w:t>to</w:t>
            </w:r>
            <w:r w:rsidRPr="14013528" w:rsidR="00210997">
              <w:rPr>
                <w:spacing w:val="-13"/>
                <w:sz w:val="18"/>
                <w:szCs w:val="18"/>
              </w:rPr>
              <w:t xml:space="preserve"> </w:t>
            </w:r>
            <w:r w:rsidRPr="14013528" w:rsidR="00210997">
              <w:rPr>
                <w:spacing w:val="-1"/>
                <w:sz w:val="18"/>
                <w:szCs w:val="18"/>
              </w:rPr>
              <w:t>take</w:t>
            </w:r>
            <w:r w:rsidRPr="14013528" w:rsidR="00210997">
              <w:rPr>
                <w:spacing w:val="-20"/>
                <w:sz w:val="18"/>
                <w:szCs w:val="18"/>
              </w:rPr>
              <w:t xml:space="preserve"> </w:t>
            </w:r>
            <w:r w:rsidRPr="14013528" w:rsidR="00210997">
              <w:rPr>
                <w:spacing w:val="-1"/>
                <w:sz w:val="18"/>
                <w:szCs w:val="18"/>
              </w:rPr>
              <w:t>pride</w:t>
            </w:r>
            <w:r w:rsidRPr="14013528" w:rsidR="00210997">
              <w:rPr>
                <w:spacing w:val="-24"/>
                <w:sz w:val="18"/>
                <w:szCs w:val="18"/>
              </w:rPr>
              <w:t xml:space="preserve"> </w:t>
            </w:r>
            <w:r w:rsidRPr="14013528" w:rsidR="00210997">
              <w:rPr>
                <w:spacing w:val="-1"/>
                <w:sz w:val="18"/>
                <w:szCs w:val="18"/>
              </w:rPr>
              <w:t>in</w:t>
            </w:r>
            <w:r w:rsidRPr="14013528" w:rsidR="00210997">
              <w:rPr>
                <w:spacing w:val="-11"/>
                <w:sz w:val="18"/>
                <w:szCs w:val="18"/>
              </w:rPr>
              <w:t xml:space="preserve"> </w:t>
            </w:r>
            <w:r w:rsidRPr="14013528" w:rsidR="00210997">
              <w:rPr>
                <w:spacing w:val="-1"/>
                <w:sz w:val="18"/>
                <w:szCs w:val="18"/>
              </w:rPr>
              <w:t>their</w:t>
            </w:r>
            <w:r w:rsidRPr="14013528" w:rsidR="00210997">
              <w:rPr>
                <w:spacing w:val="-21"/>
                <w:sz w:val="18"/>
                <w:szCs w:val="18"/>
              </w:rPr>
              <w:t xml:space="preserve"> </w:t>
            </w:r>
            <w:r w:rsidRPr="14013528" w:rsidR="00210997">
              <w:rPr>
                <w:spacing w:val="-1"/>
                <w:sz w:val="18"/>
                <w:szCs w:val="18"/>
              </w:rPr>
              <w:t>workand</w:t>
            </w:r>
            <w:r w:rsidRPr="14013528" w:rsidR="00210997">
              <w:rPr>
                <w:spacing w:val="-18"/>
                <w:sz w:val="18"/>
                <w:szCs w:val="18"/>
              </w:rPr>
              <w:t xml:space="preserve"> </w:t>
            </w:r>
            <w:r w:rsidRPr="14013528" w:rsidR="00210997">
              <w:rPr>
                <w:sz w:val="18"/>
                <w:szCs w:val="18"/>
              </w:rPr>
              <w:t>achievements?</w:t>
            </w:r>
          </w:p>
          <w:p w:rsidR="00210997" w:rsidP="14013528" w:rsidRDefault="00210997" w14:paraId="02346010" w14:textId="77777777">
            <w:pPr>
              <w:pStyle w:val="TableParagraph"/>
              <w:numPr>
                <w:ilvl w:val="0"/>
                <w:numId w:val="78"/>
              </w:numPr>
              <w:tabs>
                <w:tab w:val="left" w:pos="489"/>
                <w:tab w:val="left" w:pos="490"/>
              </w:tabs>
              <w:spacing w:before="9" w:line="218" w:lineRule="exact"/>
              <w:ind w:hanging="361"/>
              <w:rPr>
                <w:sz w:val="18"/>
                <w:szCs w:val="18"/>
              </w:rPr>
            </w:pPr>
            <w:r w:rsidRPr="14013528" w:rsidR="00210997">
              <w:rPr>
                <w:sz w:val="18"/>
                <w:szCs w:val="18"/>
              </w:rPr>
              <w:t>Engage learners in setting</w:t>
            </w:r>
            <w:r w:rsidRPr="14013528" w:rsidR="00210997">
              <w:rPr>
                <w:spacing w:val="12"/>
                <w:sz w:val="18"/>
                <w:szCs w:val="18"/>
              </w:rPr>
              <w:t xml:space="preserve"> </w:t>
            </w:r>
            <w:r w:rsidRPr="14013528" w:rsidR="00210997">
              <w:rPr>
                <w:sz w:val="18"/>
                <w:szCs w:val="18"/>
              </w:rPr>
              <w:t>objectives for the</w:t>
            </w:r>
            <w:r w:rsidRPr="14013528" w:rsidR="00210997">
              <w:rPr>
                <w:spacing w:val="13"/>
                <w:sz w:val="18"/>
                <w:szCs w:val="18"/>
              </w:rPr>
              <w:t xml:space="preserve"> </w:t>
            </w:r>
            <w:r w:rsidRPr="14013528" w:rsidR="00210997">
              <w:rPr>
                <w:sz w:val="18"/>
                <w:szCs w:val="18"/>
              </w:rPr>
              <w:t>development of</w:t>
            </w:r>
            <w:r w:rsidRPr="14013528" w:rsidR="00210997">
              <w:rPr>
                <w:spacing w:val="-24"/>
                <w:sz w:val="18"/>
                <w:szCs w:val="18"/>
              </w:rPr>
              <w:t xml:space="preserve"> </w:t>
            </w:r>
            <w:r w:rsidRPr="14013528" w:rsidR="00210997">
              <w:rPr>
                <w:sz w:val="18"/>
                <w:szCs w:val="18"/>
              </w:rPr>
              <w:t>their own learning</w:t>
            </w:r>
            <w:r w:rsidRPr="14013528" w:rsidR="00210997">
              <w:rPr>
                <w:spacing w:val="12"/>
                <w:sz w:val="18"/>
                <w:szCs w:val="18"/>
              </w:rPr>
              <w:t xml:space="preserve"> </w:t>
            </w:r>
            <w:r w:rsidRPr="14013528" w:rsidR="00210997">
              <w:rPr>
                <w:sz w:val="18"/>
                <w:szCs w:val="18"/>
              </w:rPr>
              <w:t>and</w:t>
            </w:r>
            <w:r w:rsidRPr="14013528" w:rsidR="00210997">
              <w:rPr>
                <w:spacing w:val="13"/>
                <w:sz w:val="18"/>
                <w:szCs w:val="18"/>
              </w:rPr>
              <w:t xml:space="preserve"> </w:t>
            </w:r>
            <w:r w:rsidRPr="14013528" w:rsidR="00210997">
              <w:rPr>
                <w:sz w:val="18"/>
                <w:szCs w:val="18"/>
              </w:rPr>
              <w:t>development?</w:t>
            </w:r>
          </w:p>
        </w:tc>
        <w:tc>
          <w:tcPr>
            <w:tcW w:w="2105" w:type="pct"/>
            <w:tcMar/>
          </w:tcPr>
          <w:p w:rsidR="00210997" w:rsidP="00210997" w:rsidRDefault="00210997" w14:paraId="43E8A098" w14:textId="77777777">
            <w:pPr>
              <w:pStyle w:val="TableParagraph"/>
              <w:spacing w:before="3"/>
              <w:ind w:left="124"/>
              <w:rPr>
                <w:b/>
                <w:sz w:val="18"/>
              </w:rPr>
            </w:pPr>
            <w:r>
              <w:rPr>
                <w:b/>
                <w:sz w:val="18"/>
              </w:rPr>
              <w:t>Evidence</w:t>
            </w:r>
            <w:r>
              <w:rPr>
                <w:b/>
                <w:spacing w:val="-3"/>
                <w:sz w:val="18"/>
              </w:rPr>
              <w:t xml:space="preserve"> </w:t>
            </w:r>
            <w:r>
              <w:rPr>
                <w:b/>
                <w:sz w:val="18"/>
              </w:rPr>
              <w:t>for</w:t>
            </w:r>
            <w:r>
              <w:rPr>
                <w:b/>
                <w:spacing w:val="-2"/>
                <w:sz w:val="18"/>
              </w:rPr>
              <w:t xml:space="preserve"> </w:t>
            </w:r>
            <w:r>
              <w:rPr>
                <w:b/>
                <w:sz w:val="18"/>
              </w:rPr>
              <w:t>this</w:t>
            </w:r>
            <w:r>
              <w:rPr>
                <w:b/>
                <w:spacing w:val="-2"/>
                <w:sz w:val="18"/>
              </w:rPr>
              <w:t xml:space="preserve"> </w:t>
            </w:r>
            <w:r>
              <w:rPr>
                <w:b/>
                <w:sz w:val="18"/>
              </w:rPr>
              <w:t>standard</w:t>
            </w:r>
            <w:r>
              <w:rPr>
                <w:b/>
                <w:spacing w:val="-3"/>
                <w:sz w:val="18"/>
              </w:rPr>
              <w:t xml:space="preserve"> </w:t>
            </w:r>
            <w:r>
              <w:rPr>
                <w:b/>
                <w:sz w:val="18"/>
              </w:rPr>
              <w:t>may</w:t>
            </w:r>
            <w:r>
              <w:rPr>
                <w:b/>
                <w:spacing w:val="-2"/>
                <w:sz w:val="18"/>
              </w:rPr>
              <w:t xml:space="preserve"> </w:t>
            </w:r>
            <w:r>
              <w:rPr>
                <w:b/>
                <w:sz w:val="18"/>
              </w:rPr>
              <w:t>be</w:t>
            </w:r>
            <w:r>
              <w:rPr>
                <w:b/>
                <w:spacing w:val="-2"/>
                <w:sz w:val="18"/>
              </w:rPr>
              <w:t xml:space="preserve"> </w:t>
            </w:r>
            <w:r>
              <w:rPr>
                <w:b/>
                <w:sz w:val="18"/>
              </w:rPr>
              <w:t>demonstrated</w:t>
            </w:r>
            <w:r>
              <w:rPr>
                <w:b/>
                <w:spacing w:val="-3"/>
                <w:sz w:val="18"/>
              </w:rPr>
              <w:t xml:space="preserve"> </w:t>
            </w:r>
            <w:r>
              <w:rPr>
                <w:b/>
                <w:sz w:val="18"/>
              </w:rPr>
              <w:t>by:</w:t>
            </w:r>
          </w:p>
          <w:p w:rsidR="00210997" w:rsidP="00210997" w:rsidRDefault="00210997" w14:paraId="50895670" w14:textId="77777777">
            <w:pPr>
              <w:pStyle w:val="TableParagraph"/>
              <w:spacing w:before="12"/>
              <w:rPr>
                <w:sz w:val="18"/>
              </w:rPr>
            </w:pPr>
          </w:p>
          <w:p w:rsidR="00210997" w:rsidP="00210997" w:rsidRDefault="00210997" w14:paraId="5B027463" w14:textId="77777777">
            <w:pPr>
              <w:pStyle w:val="TableParagraph"/>
              <w:ind w:left="124"/>
              <w:rPr>
                <w:b/>
                <w:sz w:val="18"/>
              </w:rPr>
            </w:pPr>
            <w:r>
              <w:rPr>
                <w:b/>
                <w:sz w:val="18"/>
              </w:rPr>
              <w:t>Planning</w:t>
            </w:r>
            <w:r>
              <w:rPr>
                <w:b/>
                <w:spacing w:val="-4"/>
                <w:sz w:val="18"/>
              </w:rPr>
              <w:t xml:space="preserve"> </w:t>
            </w:r>
            <w:r>
              <w:rPr>
                <w:b/>
                <w:sz w:val="18"/>
              </w:rPr>
              <w:t>documentation</w:t>
            </w:r>
          </w:p>
          <w:p w:rsidR="00210997" w:rsidP="14013528" w:rsidRDefault="00210997" w14:paraId="29EF7994" w14:textId="77777777">
            <w:pPr>
              <w:pStyle w:val="TableParagraph"/>
              <w:numPr>
                <w:ilvl w:val="0"/>
                <w:numId w:val="77"/>
              </w:numPr>
              <w:tabs>
                <w:tab w:val="left" w:pos="482"/>
                <w:tab w:val="left" w:pos="483"/>
              </w:tabs>
              <w:spacing w:before="11"/>
              <w:ind w:hanging="359"/>
              <w:rPr>
                <w:sz w:val="18"/>
                <w:szCs w:val="18"/>
              </w:rPr>
            </w:pPr>
            <w:r w:rsidRPr="14013528" w:rsidR="00210997">
              <w:rPr>
                <w:spacing w:val="-2"/>
                <w:sz w:val="18"/>
                <w:szCs w:val="18"/>
              </w:rPr>
              <w:t>Assessment</w:t>
            </w:r>
            <w:r w:rsidRPr="14013528" w:rsidR="00210997">
              <w:rPr>
                <w:spacing w:val="-22"/>
                <w:sz w:val="18"/>
                <w:szCs w:val="18"/>
              </w:rPr>
              <w:t xml:space="preserve"> </w:t>
            </w:r>
            <w:r w:rsidRPr="14013528" w:rsidR="00210997">
              <w:rPr>
                <w:spacing w:val="-2"/>
                <w:sz w:val="18"/>
                <w:szCs w:val="18"/>
              </w:rPr>
              <w:t>data</w:t>
            </w:r>
            <w:r w:rsidRPr="14013528" w:rsidR="00210997">
              <w:rPr>
                <w:spacing w:val="-14"/>
                <w:sz w:val="18"/>
                <w:szCs w:val="18"/>
              </w:rPr>
              <w:t xml:space="preserve"> </w:t>
            </w:r>
            <w:r w:rsidRPr="14013528" w:rsidR="00210997">
              <w:rPr>
                <w:spacing w:val="-2"/>
                <w:sz w:val="18"/>
                <w:szCs w:val="18"/>
              </w:rPr>
              <w:t>is used</w:t>
            </w:r>
            <w:r w:rsidRPr="14013528" w:rsidR="00210997">
              <w:rPr>
                <w:spacing w:val="-16"/>
                <w:sz w:val="18"/>
                <w:szCs w:val="18"/>
              </w:rPr>
              <w:t xml:space="preserve"> </w:t>
            </w:r>
            <w:r w:rsidRPr="14013528" w:rsidR="00210997">
              <w:rPr>
                <w:spacing w:val="-2"/>
                <w:sz w:val="18"/>
                <w:szCs w:val="18"/>
              </w:rPr>
              <w:t>to</w:t>
            </w:r>
            <w:r w:rsidRPr="14013528" w:rsidR="00210997">
              <w:rPr>
                <w:spacing w:val="-15"/>
                <w:sz w:val="18"/>
                <w:szCs w:val="18"/>
              </w:rPr>
              <w:t xml:space="preserve"> </w:t>
            </w:r>
            <w:r w:rsidRPr="14013528" w:rsidR="00210997">
              <w:rPr>
                <w:spacing w:val="-2"/>
                <w:sz w:val="18"/>
                <w:szCs w:val="18"/>
              </w:rPr>
              <w:t>inform</w:t>
            </w:r>
            <w:r w:rsidRPr="14013528" w:rsidR="00210997">
              <w:rPr>
                <w:spacing w:val="-27"/>
                <w:sz w:val="18"/>
                <w:szCs w:val="18"/>
              </w:rPr>
              <w:t xml:space="preserve"> </w:t>
            </w:r>
            <w:r w:rsidRPr="14013528" w:rsidR="00210997">
              <w:rPr>
                <w:spacing w:val="-1"/>
                <w:sz w:val="18"/>
                <w:szCs w:val="18"/>
              </w:rPr>
              <w:t>planning</w:t>
            </w:r>
          </w:p>
          <w:p w:rsidR="00210997" w:rsidP="14013528" w:rsidRDefault="00210997" w14:paraId="2C1A80BE" w14:textId="77777777">
            <w:pPr>
              <w:pStyle w:val="TableParagraph"/>
              <w:numPr>
                <w:ilvl w:val="0"/>
                <w:numId w:val="77"/>
              </w:numPr>
              <w:tabs>
                <w:tab w:val="left" w:pos="482"/>
                <w:tab w:val="left" w:pos="483"/>
              </w:tabs>
              <w:spacing w:before="16"/>
              <w:ind w:hanging="359"/>
              <w:rPr>
                <w:sz w:val="18"/>
                <w:szCs w:val="18"/>
              </w:rPr>
            </w:pPr>
            <w:r w:rsidRPr="14013528" w:rsidR="00210997">
              <w:rPr>
                <w:spacing w:val="-2"/>
                <w:sz w:val="18"/>
                <w:szCs w:val="18"/>
              </w:rPr>
              <w:t>Planning of</w:t>
            </w:r>
            <w:r w:rsidRPr="14013528" w:rsidR="00210997">
              <w:rPr>
                <w:spacing w:val="-24"/>
                <w:sz w:val="18"/>
                <w:szCs w:val="18"/>
              </w:rPr>
              <w:t xml:space="preserve"> </w:t>
            </w:r>
            <w:r w:rsidRPr="14013528" w:rsidR="00210997">
              <w:rPr>
                <w:spacing w:val="-2"/>
                <w:sz w:val="18"/>
                <w:szCs w:val="18"/>
              </w:rPr>
              <w:t>high</w:t>
            </w:r>
            <w:r w:rsidRPr="14013528" w:rsidR="00210997">
              <w:rPr>
                <w:spacing w:val="-15"/>
                <w:sz w:val="18"/>
                <w:szCs w:val="18"/>
              </w:rPr>
              <w:t xml:space="preserve"> </w:t>
            </w:r>
            <w:r w:rsidRPr="14013528" w:rsidR="00210997">
              <w:rPr>
                <w:spacing w:val="-2"/>
                <w:sz w:val="18"/>
                <w:szCs w:val="18"/>
              </w:rPr>
              <w:t>order and</w:t>
            </w:r>
            <w:r w:rsidRPr="14013528" w:rsidR="00210997">
              <w:rPr>
                <w:spacing w:val="-17"/>
                <w:sz w:val="18"/>
                <w:szCs w:val="18"/>
              </w:rPr>
              <w:t xml:space="preserve"> </w:t>
            </w:r>
            <w:r w:rsidRPr="14013528" w:rsidR="00210997">
              <w:rPr>
                <w:spacing w:val="-2"/>
                <w:sz w:val="18"/>
                <w:szCs w:val="18"/>
              </w:rPr>
              <w:t>diagnostic</w:t>
            </w:r>
            <w:r w:rsidRPr="14013528" w:rsidR="00210997">
              <w:rPr>
                <w:spacing w:val="-24"/>
                <w:sz w:val="18"/>
                <w:szCs w:val="18"/>
              </w:rPr>
              <w:t xml:space="preserve"> </w:t>
            </w:r>
            <w:r w:rsidRPr="14013528" w:rsidR="00210997">
              <w:rPr>
                <w:spacing w:val="-2"/>
                <w:sz w:val="18"/>
                <w:szCs w:val="18"/>
              </w:rPr>
              <w:t>questions</w:t>
            </w:r>
          </w:p>
          <w:p w:rsidR="00210997" w:rsidP="14013528" w:rsidRDefault="00210997" w14:paraId="1AF1A4BB" w14:textId="77777777">
            <w:pPr>
              <w:pStyle w:val="TableParagraph"/>
              <w:numPr>
                <w:ilvl w:val="0"/>
                <w:numId w:val="77"/>
              </w:numPr>
              <w:tabs>
                <w:tab w:val="left" w:pos="482"/>
                <w:tab w:val="left" w:pos="483"/>
              </w:tabs>
              <w:spacing w:before="9"/>
              <w:ind w:hanging="359"/>
              <w:rPr>
                <w:sz w:val="18"/>
                <w:szCs w:val="18"/>
              </w:rPr>
            </w:pPr>
            <w:r w:rsidRPr="14013528" w:rsidR="00210997">
              <w:rPr>
                <w:spacing w:val="-2"/>
                <w:sz w:val="18"/>
                <w:szCs w:val="18"/>
              </w:rPr>
              <w:t>Linking</w:t>
            </w:r>
            <w:r w:rsidRPr="14013528" w:rsidR="00210997">
              <w:rPr>
                <w:spacing w:val="-7"/>
                <w:sz w:val="18"/>
                <w:szCs w:val="18"/>
              </w:rPr>
              <w:t xml:space="preserve"> </w:t>
            </w:r>
            <w:r w:rsidRPr="14013528" w:rsidR="00210997">
              <w:rPr>
                <w:spacing w:val="-2"/>
                <w:sz w:val="18"/>
                <w:szCs w:val="18"/>
              </w:rPr>
              <w:t>learning</w:t>
            </w:r>
            <w:r w:rsidRPr="14013528" w:rsidR="00210997">
              <w:rPr>
                <w:spacing w:val="9"/>
                <w:sz w:val="18"/>
                <w:szCs w:val="18"/>
              </w:rPr>
              <w:t xml:space="preserve"> </w:t>
            </w:r>
            <w:r w:rsidRPr="14013528" w:rsidR="00210997">
              <w:rPr>
                <w:spacing w:val="-1"/>
                <w:sz w:val="18"/>
                <w:szCs w:val="18"/>
              </w:rPr>
              <w:t>sequences</w:t>
            </w:r>
          </w:p>
          <w:p w:rsidR="00210997" w:rsidP="14013528" w:rsidRDefault="00210997" w14:paraId="2304B0B0" w14:textId="77777777">
            <w:pPr>
              <w:pStyle w:val="TableParagraph"/>
              <w:numPr>
                <w:ilvl w:val="0"/>
                <w:numId w:val="77"/>
              </w:numPr>
              <w:tabs>
                <w:tab w:val="left" w:pos="482"/>
                <w:tab w:val="left" w:pos="483"/>
              </w:tabs>
              <w:spacing w:before="9"/>
              <w:ind w:right="306"/>
              <w:rPr>
                <w:sz w:val="18"/>
                <w:szCs w:val="18"/>
              </w:rPr>
            </w:pPr>
            <w:r w:rsidRPr="14013528" w:rsidR="00210997">
              <w:rPr>
                <w:spacing w:val="-1"/>
                <w:sz w:val="18"/>
                <w:szCs w:val="18"/>
              </w:rPr>
              <w:t>Learning</w:t>
            </w:r>
            <w:r w:rsidRPr="14013528" w:rsidR="00210997">
              <w:rPr>
                <w:spacing w:val="-25"/>
                <w:sz w:val="18"/>
                <w:szCs w:val="18"/>
              </w:rPr>
              <w:t xml:space="preserve"> </w:t>
            </w:r>
            <w:r w:rsidRPr="14013528" w:rsidR="00210997">
              <w:rPr>
                <w:spacing w:val="-1"/>
                <w:sz w:val="18"/>
                <w:szCs w:val="18"/>
              </w:rPr>
              <w:t>planning</w:t>
            </w:r>
            <w:r w:rsidRPr="14013528" w:rsidR="00210997">
              <w:rPr>
                <w:spacing w:val="-19"/>
                <w:sz w:val="18"/>
                <w:szCs w:val="18"/>
              </w:rPr>
              <w:t xml:space="preserve"> </w:t>
            </w:r>
            <w:r w:rsidRPr="14013528" w:rsidR="00210997">
              <w:rPr>
                <w:spacing w:val="-1"/>
                <w:sz w:val="18"/>
                <w:szCs w:val="18"/>
              </w:rPr>
              <w:t>takes account</w:t>
            </w:r>
            <w:r w:rsidRPr="14013528" w:rsidR="00210997">
              <w:rPr>
                <w:spacing w:val="-25"/>
                <w:sz w:val="18"/>
                <w:szCs w:val="18"/>
              </w:rPr>
              <w:t xml:space="preserve"> </w:t>
            </w:r>
            <w:r w:rsidRPr="14013528" w:rsidR="00210997">
              <w:rPr>
                <w:spacing w:val="-1"/>
                <w:sz w:val="18"/>
                <w:szCs w:val="18"/>
              </w:rPr>
              <w:t>of</w:t>
            </w:r>
            <w:r w:rsidRPr="14013528" w:rsidR="00210997">
              <w:rPr>
                <w:spacing w:val="-21"/>
                <w:sz w:val="18"/>
                <w:szCs w:val="18"/>
              </w:rPr>
              <w:t xml:space="preserve"> </w:t>
            </w:r>
            <w:r w:rsidRPr="14013528" w:rsidR="00210997">
              <w:rPr>
                <w:spacing w:val="-1"/>
                <w:sz w:val="18"/>
                <w:szCs w:val="18"/>
              </w:rPr>
              <w:t>wider</w:t>
            </w:r>
            <w:r w:rsidRPr="14013528" w:rsidR="00210997">
              <w:rPr>
                <w:spacing w:val="-20"/>
                <w:sz w:val="18"/>
                <w:szCs w:val="18"/>
              </w:rPr>
              <w:t xml:space="preserve"> </w:t>
            </w:r>
            <w:r w:rsidRPr="14013528" w:rsidR="00210997">
              <w:rPr>
                <w:spacing w:val="-1"/>
                <w:sz w:val="18"/>
                <w:szCs w:val="18"/>
              </w:rPr>
              <w:t>objectives</w:t>
            </w:r>
            <w:r w:rsidRPr="14013528" w:rsidR="00210997">
              <w:rPr>
                <w:spacing w:val="1"/>
                <w:sz w:val="18"/>
                <w:szCs w:val="18"/>
              </w:rPr>
              <w:t xml:space="preserve"> </w:t>
            </w:r>
            <w:r w:rsidRPr="14013528" w:rsidR="00210997">
              <w:rPr>
                <w:sz w:val="18"/>
                <w:szCs w:val="18"/>
              </w:rPr>
              <w:t>linked</w:t>
            </w:r>
            <w:r w:rsidRPr="14013528" w:rsidR="00210997">
              <w:rPr>
                <w:spacing w:val="-21"/>
                <w:sz w:val="18"/>
                <w:szCs w:val="18"/>
              </w:rPr>
              <w:t xml:space="preserve"> </w:t>
            </w:r>
            <w:r w:rsidRPr="14013528" w:rsidR="00210997">
              <w:rPr>
                <w:sz w:val="18"/>
                <w:szCs w:val="18"/>
              </w:rPr>
              <w:t>to</w:t>
            </w:r>
            <w:r w:rsidRPr="14013528" w:rsidR="00210997">
              <w:rPr>
                <w:spacing w:val="-15"/>
                <w:sz w:val="18"/>
                <w:szCs w:val="18"/>
              </w:rPr>
              <w:t xml:space="preserve"> </w:t>
            </w:r>
            <w:r w:rsidRPr="14013528" w:rsidR="00210997">
              <w:rPr>
                <w:sz w:val="18"/>
                <w:szCs w:val="18"/>
              </w:rPr>
              <w:t>social and</w:t>
            </w:r>
            <w:r w:rsidRPr="14013528" w:rsidR="00210997">
              <w:rPr>
                <w:spacing w:val="-20"/>
                <w:sz w:val="18"/>
                <w:szCs w:val="18"/>
              </w:rPr>
              <w:t xml:space="preserve"> </w:t>
            </w:r>
            <w:r w:rsidRPr="14013528" w:rsidR="00210997">
              <w:rPr>
                <w:sz w:val="18"/>
                <w:szCs w:val="18"/>
              </w:rPr>
              <w:t>personal</w:t>
            </w:r>
            <w:r w:rsidRPr="14013528" w:rsidR="00210997">
              <w:rPr>
                <w:spacing w:val="-38"/>
                <w:sz w:val="18"/>
                <w:szCs w:val="18"/>
              </w:rPr>
              <w:t xml:space="preserve"> </w:t>
            </w:r>
            <w:r w:rsidRPr="14013528" w:rsidR="00210997">
              <w:rPr>
                <w:sz w:val="18"/>
                <w:szCs w:val="18"/>
              </w:rPr>
              <w:t>skills</w:t>
            </w:r>
          </w:p>
          <w:p w:rsidR="00210997" w:rsidP="14013528" w:rsidRDefault="00210997" w14:paraId="09AB6737" w14:textId="77777777">
            <w:pPr>
              <w:pStyle w:val="TableParagraph"/>
              <w:numPr>
                <w:ilvl w:val="0"/>
                <w:numId w:val="77"/>
              </w:numPr>
              <w:tabs>
                <w:tab w:val="left" w:pos="482"/>
                <w:tab w:val="left" w:pos="483"/>
              </w:tabs>
              <w:spacing w:before="7"/>
              <w:ind w:hanging="359"/>
              <w:rPr>
                <w:sz w:val="18"/>
                <w:szCs w:val="18"/>
              </w:rPr>
            </w:pPr>
            <w:r w:rsidRPr="14013528" w:rsidR="00210997">
              <w:rPr>
                <w:spacing w:val="-2"/>
                <w:sz w:val="18"/>
                <w:szCs w:val="18"/>
              </w:rPr>
              <w:t>Learning plans</w:t>
            </w:r>
            <w:r w:rsidRPr="14013528" w:rsidR="00210997">
              <w:rPr>
                <w:spacing w:val="1"/>
                <w:sz w:val="18"/>
                <w:szCs w:val="18"/>
              </w:rPr>
              <w:t xml:space="preserve"> </w:t>
            </w:r>
            <w:r w:rsidRPr="14013528" w:rsidR="00210997">
              <w:rPr>
                <w:spacing w:val="-2"/>
                <w:sz w:val="18"/>
                <w:szCs w:val="18"/>
              </w:rPr>
              <w:t>promote</w:t>
            </w:r>
            <w:r w:rsidRPr="14013528" w:rsidR="00210997">
              <w:rPr>
                <w:spacing w:val="-1"/>
                <w:sz w:val="18"/>
                <w:szCs w:val="18"/>
              </w:rPr>
              <w:t xml:space="preserve"> independent</w:t>
            </w:r>
            <w:r w:rsidRPr="14013528" w:rsidR="00210997">
              <w:rPr>
                <w:spacing w:val="-25"/>
                <w:sz w:val="18"/>
                <w:szCs w:val="18"/>
              </w:rPr>
              <w:t xml:space="preserve"> </w:t>
            </w:r>
            <w:r w:rsidRPr="14013528" w:rsidR="00210997">
              <w:rPr>
                <w:spacing w:val="-1"/>
                <w:sz w:val="18"/>
                <w:szCs w:val="18"/>
              </w:rPr>
              <w:t>and</w:t>
            </w:r>
            <w:r w:rsidRPr="14013528" w:rsidR="00210997">
              <w:rPr>
                <w:spacing w:val="-23"/>
                <w:sz w:val="18"/>
                <w:szCs w:val="18"/>
              </w:rPr>
              <w:t xml:space="preserve"> </w:t>
            </w:r>
            <w:r w:rsidRPr="14013528" w:rsidR="00210997">
              <w:rPr>
                <w:spacing w:val="-1"/>
                <w:sz w:val="18"/>
                <w:szCs w:val="18"/>
              </w:rPr>
              <w:t>collaborative working</w:t>
            </w:r>
          </w:p>
          <w:p w:rsidR="00210997" w:rsidP="14013528" w:rsidRDefault="00210997" w14:paraId="61999B17" w14:textId="77777777">
            <w:pPr>
              <w:pStyle w:val="TableParagraph"/>
              <w:numPr>
                <w:ilvl w:val="0"/>
                <w:numId w:val="77"/>
              </w:numPr>
              <w:tabs>
                <w:tab w:val="left" w:pos="482"/>
                <w:tab w:val="left" w:pos="483"/>
              </w:tabs>
              <w:spacing w:before="5"/>
              <w:ind w:right="823"/>
              <w:rPr>
                <w:sz w:val="18"/>
                <w:szCs w:val="18"/>
              </w:rPr>
            </w:pPr>
            <w:r w:rsidRPr="14013528" w:rsidR="00210997">
              <w:rPr>
                <w:spacing w:val="-1"/>
                <w:sz w:val="18"/>
                <w:szCs w:val="18"/>
              </w:rPr>
              <w:t>Structure</w:t>
            </w:r>
            <w:r w:rsidRPr="14013528" w:rsidR="00210997">
              <w:rPr>
                <w:spacing w:val="-24"/>
                <w:sz w:val="18"/>
                <w:szCs w:val="18"/>
              </w:rPr>
              <w:t xml:space="preserve"> </w:t>
            </w:r>
            <w:r w:rsidRPr="14013528" w:rsidR="00210997">
              <w:rPr>
                <w:spacing w:val="-1"/>
                <w:sz w:val="18"/>
                <w:szCs w:val="18"/>
              </w:rPr>
              <w:t>of lesson that</w:t>
            </w:r>
            <w:r w:rsidRPr="14013528" w:rsidR="00210997">
              <w:rPr>
                <w:spacing w:val="-24"/>
                <w:sz w:val="18"/>
                <w:szCs w:val="18"/>
              </w:rPr>
              <w:t xml:space="preserve"> </w:t>
            </w:r>
            <w:r w:rsidRPr="14013528" w:rsidR="00210997">
              <w:rPr>
                <w:sz w:val="18"/>
                <w:szCs w:val="18"/>
              </w:rPr>
              <w:t>reflects</w:t>
            </w:r>
            <w:r w:rsidRPr="14013528" w:rsidR="000D4542">
              <w:rPr>
                <w:sz w:val="18"/>
                <w:szCs w:val="18"/>
              </w:rPr>
              <w:t xml:space="preserve"> the needs</w:t>
            </w:r>
            <w:r w:rsidRPr="14013528" w:rsidR="00210997">
              <w:rPr>
                <w:spacing w:val="-24"/>
                <w:sz w:val="18"/>
                <w:szCs w:val="18"/>
              </w:rPr>
              <w:t xml:space="preserve"> </w:t>
            </w:r>
            <w:r w:rsidRPr="14013528" w:rsidR="00210997">
              <w:rPr>
                <w:sz w:val="18"/>
                <w:szCs w:val="18"/>
              </w:rPr>
              <w:t>of</w:t>
            </w:r>
            <w:r w:rsidRPr="14013528" w:rsidR="000D4542">
              <w:rPr>
                <w:sz w:val="18"/>
                <w:szCs w:val="18"/>
              </w:rPr>
              <w:t xml:space="preserve"> pupils and</w:t>
            </w:r>
            <w:r w:rsidRPr="14013528" w:rsidR="00210997">
              <w:rPr>
                <w:spacing w:val="-17"/>
                <w:sz w:val="18"/>
                <w:szCs w:val="18"/>
              </w:rPr>
              <w:t xml:space="preserve"> </w:t>
            </w:r>
            <w:r w:rsidRPr="14013528" w:rsidR="000D4542">
              <w:rPr>
                <w:sz w:val="18"/>
                <w:szCs w:val="18"/>
              </w:rPr>
              <w:t>their learning</w:t>
            </w:r>
            <w:r w:rsidRPr="14013528" w:rsidR="00210997">
              <w:rPr>
                <w:spacing w:val="-24"/>
                <w:sz w:val="18"/>
                <w:szCs w:val="18"/>
              </w:rPr>
              <w:t xml:space="preserve"> </w:t>
            </w:r>
            <w:r w:rsidRPr="14013528" w:rsidR="00210997">
              <w:rPr>
                <w:sz w:val="18"/>
                <w:szCs w:val="18"/>
              </w:rPr>
              <w:t>e.g.</w:t>
            </w:r>
            <w:r w:rsidRPr="14013528" w:rsidR="00210997">
              <w:rPr>
                <w:spacing w:val="-37"/>
                <w:sz w:val="18"/>
                <w:szCs w:val="18"/>
              </w:rPr>
              <w:t xml:space="preserve"> </w:t>
            </w:r>
            <w:r w:rsidRPr="14013528" w:rsidR="00210997">
              <w:rPr>
                <w:sz w:val="18"/>
                <w:szCs w:val="18"/>
              </w:rPr>
              <w:t>appropriate</w:t>
            </w:r>
            <w:r w:rsidRPr="14013528" w:rsidR="00210997">
              <w:rPr>
                <w:spacing w:val="-1"/>
                <w:sz w:val="18"/>
                <w:szCs w:val="18"/>
              </w:rPr>
              <w:t xml:space="preserve"> </w:t>
            </w:r>
            <w:r w:rsidRPr="14013528" w:rsidR="00210997">
              <w:rPr>
                <w:sz w:val="18"/>
                <w:szCs w:val="18"/>
              </w:rPr>
              <w:t>pace</w:t>
            </w:r>
            <w:r w:rsidRPr="14013528" w:rsidR="00210997">
              <w:rPr>
                <w:spacing w:val="-23"/>
                <w:sz w:val="18"/>
                <w:szCs w:val="18"/>
              </w:rPr>
              <w:t xml:space="preserve"> </w:t>
            </w:r>
            <w:r w:rsidRPr="14013528" w:rsidR="000D4542">
              <w:rPr>
                <w:sz w:val="18"/>
                <w:szCs w:val="18"/>
              </w:rPr>
              <w:t>and resources</w:t>
            </w:r>
          </w:p>
          <w:p w:rsidR="00210997" w:rsidP="00210997" w:rsidRDefault="00210997" w14:paraId="09E88631" w14:textId="77777777">
            <w:pPr>
              <w:pStyle w:val="TableParagraph"/>
              <w:spacing w:line="219" w:lineRule="exact"/>
              <w:ind w:left="127"/>
              <w:rPr>
                <w:b/>
                <w:sz w:val="18"/>
              </w:rPr>
            </w:pPr>
            <w:r>
              <w:rPr>
                <w:b/>
                <w:sz w:val="18"/>
              </w:rPr>
              <w:t>Reflective</w:t>
            </w:r>
            <w:r>
              <w:rPr>
                <w:b/>
                <w:spacing w:val="-5"/>
                <w:sz w:val="18"/>
              </w:rPr>
              <w:t xml:space="preserve"> </w:t>
            </w:r>
            <w:r>
              <w:rPr>
                <w:b/>
                <w:sz w:val="18"/>
              </w:rPr>
              <w:t>Documents</w:t>
            </w:r>
          </w:p>
          <w:p w:rsidR="00210997" w:rsidP="14013528" w:rsidRDefault="00210997" w14:paraId="13A35197" w14:textId="77777777">
            <w:pPr>
              <w:pStyle w:val="TableParagraph"/>
              <w:numPr>
                <w:ilvl w:val="0"/>
                <w:numId w:val="77"/>
              </w:numPr>
              <w:tabs>
                <w:tab w:val="left" w:pos="482"/>
                <w:tab w:val="left" w:pos="483"/>
              </w:tabs>
              <w:spacing w:before="18"/>
              <w:ind w:hanging="361"/>
              <w:rPr>
                <w:sz w:val="18"/>
                <w:szCs w:val="18"/>
              </w:rPr>
            </w:pPr>
            <w:r w:rsidRPr="14013528" w:rsidR="00210997">
              <w:rPr>
                <w:sz w:val="18"/>
                <w:szCs w:val="18"/>
              </w:rPr>
              <w:t>Evaluations</w:t>
            </w:r>
            <w:r w:rsidRPr="14013528" w:rsidR="00210997">
              <w:rPr>
                <w:spacing w:val="-4"/>
                <w:sz w:val="18"/>
                <w:szCs w:val="18"/>
              </w:rPr>
              <w:t xml:space="preserve"> </w:t>
            </w:r>
            <w:r w:rsidRPr="14013528" w:rsidR="00210997">
              <w:rPr>
                <w:sz w:val="18"/>
                <w:szCs w:val="18"/>
              </w:rPr>
              <w:t>identify</w:t>
            </w:r>
            <w:r w:rsidRPr="14013528" w:rsidR="00210997">
              <w:rPr>
                <w:spacing w:val="-2"/>
                <w:sz w:val="18"/>
                <w:szCs w:val="18"/>
              </w:rPr>
              <w:t xml:space="preserve"> </w:t>
            </w:r>
            <w:r w:rsidRPr="14013528" w:rsidR="00210997">
              <w:rPr>
                <w:sz w:val="18"/>
                <w:szCs w:val="18"/>
              </w:rPr>
              <w:t>future</w:t>
            </w:r>
            <w:r w:rsidRPr="14013528" w:rsidR="00210997">
              <w:rPr>
                <w:spacing w:val="-1"/>
                <w:sz w:val="18"/>
                <w:szCs w:val="18"/>
              </w:rPr>
              <w:t xml:space="preserve"> </w:t>
            </w:r>
            <w:r w:rsidRPr="14013528" w:rsidR="00210997">
              <w:rPr>
                <w:sz w:val="18"/>
                <w:szCs w:val="18"/>
              </w:rPr>
              <w:t>learning</w:t>
            </w:r>
            <w:r w:rsidRPr="14013528" w:rsidR="00210997">
              <w:rPr>
                <w:spacing w:val="29"/>
                <w:sz w:val="18"/>
                <w:szCs w:val="18"/>
              </w:rPr>
              <w:t xml:space="preserve"> </w:t>
            </w:r>
            <w:r w:rsidRPr="14013528" w:rsidR="00210997">
              <w:rPr>
                <w:sz w:val="18"/>
                <w:szCs w:val="18"/>
              </w:rPr>
              <w:t>targets</w:t>
            </w:r>
          </w:p>
          <w:p w:rsidR="00210997" w:rsidP="14013528" w:rsidRDefault="000D4542" w14:paraId="518A1F7D" w14:textId="77777777">
            <w:pPr>
              <w:pStyle w:val="TableParagraph"/>
              <w:numPr>
                <w:ilvl w:val="0"/>
                <w:numId w:val="77"/>
              </w:numPr>
              <w:tabs>
                <w:tab w:val="left" w:pos="482"/>
                <w:tab w:val="left" w:pos="483"/>
              </w:tabs>
              <w:spacing w:before="9"/>
              <w:ind w:left="481" w:right="1324"/>
              <w:rPr>
                <w:sz w:val="18"/>
                <w:szCs w:val="18"/>
              </w:rPr>
            </w:pPr>
            <w:r w:rsidRPr="14013528" w:rsidR="000D4542">
              <w:rPr>
                <w:spacing w:val="-1"/>
                <w:sz w:val="18"/>
                <w:szCs w:val="18"/>
              </w:rPr>
              <w:t>Awareness of</w:t>
            </w:r>
            <w:r w:rsidRPr="14013528" w:rsidR="00210997">
              <w:rPr>
                <w:spacing w:val="-1"/>
                <w:sz w:val="18"/>
                <w:szCs w:val="18"/>
              </w:rPr>
              <w:t xml:space="preserve"> social,</w:t>
            </w:r>
            <w:r w:rsidRPr="14013528" w:rsidR="000D4542">
              <w:rPr>
                <w:spacing w:val="-1"/>
                <w:sz w:val="18"/>
                <w:szCs w:val="18"/>
              </w:rPr>
              <w:t xml:space="preserve"> </w:t>
            </w:r>
            <w:r w:rsidRPr="14013528" w:rsidR="00210997">
              <w:rPr>
                <w:spacing w:val="-1"/>
                <w:sz w:val="18"/>
                <w:szCs w:val="18"/>
              </w:rPr>
              <w:t>emotional,</w:t>
            </w:r>
            <w:r w:rsidRPr="14013528" w:rsidR="000D4542">
              <w:rPr>
                <w:spacing w:val="-1"/>
                <w:sz w:val="18"/>
                <w:szCs w:val="18"/>
              </w:rPr>
              <w:t xml:space="preserve"> </w:t>
            </w:r>
            <w:r w:rsidRPr="14013528" w:rsidR="00210997">
              <w:rPr>
                <w:spacing w:val="-1"/>
                <w:sz w:val="18"/>
                <w:szCs w:val="18"/>
              </w:rPr>
              <w:t>cultural</w:t>
            </w:r>
            <w:r w:rsidRPr="14013528" w:rsidR="000D4542">
              <w:rPr>
                <w:spacing w:val="-1"/>
                <w:sz w:val="18"/>
                <w:szCs w:val="18"/>
              </w:rPr>
              <w:t xml:space="preserve"> </w:t>
            </w:r>
            <w:r w:rsidRPr="14013528" w:rsidR="00210997">
              <w:rPr>
                <w:spacing w:val="-1"/>
                <w:sz w:val="18"/>
                <w:szCs w:val="18"/>
              </w:rPr>
              <w:t>and</w:t>
            </w:r>
            <w:r w:rsidRPr="14013528" w:rsidR="000D4542">
              <w:rPr>
                <w:spacing w:val="-1"/>
                <w:sz w:val="18"/>
                <w:szCs w:val="18"/>
              </w:rPr>
              <w:t xml:space="preserve"> </w:t>
            </w:r>
            <w:r w:rsidRPr="14013528" w:rsidR="00210997">
              <w:rPr>
                <w:spacing w:val="-1"/>
                <w:sz w:val="18"/>
                <w:szCs w:val="18"/>
              </w:rPr>
              <w:t>linguistic</w:t>
            </w:r>
            <w:r w:rsidRPr="14013528" w:rsidR="000D4542">
              <w:rPr>
                <w:spacing w:val="-1"/>
                <w:sz w:val="18"/>
                <w:szCs w:val="18"/>
              </w:rPr>
              <w:t xml:space="preserve"> </w:t>
            </w:r>
            <w:r w:rsidRPr="14013528" w:rsidR="00210997">
              <w:rPr>
                <w:spacing w:val="-1"/>
                <w:sz w:val="18"/>
                <w:szCs w:val="18"/>
              </w:rPr>
              <w:t>factors</w:t>
            </w:r>
            <w:r w:rsidRPr="14013528" w:rsidR="000D4542">
              <w:rPr>
                <w:spacing w:val="-1"/>
                <w:sz w:val="18"/>
                <w:szCs w:val="18"/>
              </w:rPr>
              <w:t xml:space="preserve"> </w:t>
            </w:r>
            <w:r w:rsidRPr="14013528" w:rsidR="00210997">
              <w:rPr>
                <w:spacing w:val="-1"/>
                <w:sz w:val="18"/>
                <w:szCs w:val="18"/>
              </w:rPr>
              <w:t>that</w:t>
            </w:r>
            <w:r w:rsidRPr="14013528" w:rsidR="00210997">
              <w:rPr>
                <w:spacing w:val="-38"/>
                <w:sz w:val="18"/>
                <w:szCs w:val="18"/>
              </w:rPr>
              <w:t xml:space="preserve"> </w:t>
            </w:r>
            <w:r w:rsidRPr="14013528" w:rsidR="00210997">
              <w:rPr>
                <w:sz w:val="18"/>
                <w:szCs w:val="18"/>
              </w:rPr>
              <w:t>influence</w:t>
            </w:r>
            <w:r w:rsidRPr="14013528" w:rsidR="000D4542">
              <w:rPr>
                <w:sz w:val="18"/>
                <w:szCs w:val="18"/>
              </w:rPr>
              <w:t xml:space="preserve"> </w:t>
            </w:r>
            <w:r w:rsidRPr="14013528" w:rsidR="00210997">
              <w:rPr>
                <w:sz w:val="18"/>
                <w:szCs w:val="18"/>
              </w:rPr>
              <w:t>pupil</w:t>
            </w:r>
            <w:r w:rsidRPr="14013528" w:rsidR="00210997">
              <w:rPr>
                <w:spacing w:val="1"/>
                <w:sz w:val="18"/>
                <w:szCs w:val="18"/>
              </w:rPr>
              <w:t xml:space="preserve"> </w:t>
            </w:r>
            <w:r w:rsidRPr="14013528" w:rsidR="00210997">
              <w:rPr>
                <w:sz w:val="18"/>
                <w:szCs w:val="18"/>
              </w:rPr>
              <w:t>performance</w:t>
            </w:r>
          </w:p>
          <w:p w:rsidR="00210997" w:rsidP="00210997" w:rsidRDefault="00210997" w14:paraId="3E59E8C1" w14:textId="77777777">
            <w:pPr>
              <w:pStyle w:val="TableParagraph"/>
              <w:spacing w:before="19"/>
              <w:ind w:left="124"/>
              <w:rPr>
                <w:b/>
                <w:sz w:val="18"/>
              </w:rPr>
            </w:pPr>
            <w:r>
              <w:rPr>
                <w:b/>
                <w:sz w:val="18"/>
              </w:rPr>
              <w:t>Lesson</w:t>
            </w:r>
            <w:r>
              <w:rPr>
                <w:b/>
                <w:spacing w:val="-4"/>
                <w:sz w:val="18"/>
              </w:rPr>
              <w:t xml:space="preserve"> </w:t>
            </w:r>
            <w:r>
              <w:rPr>
                <w:b/>
                <w:sz w:val="18"/>
              </w:rPr>
              <w:t>observations</w:t>
            </w:r>
            <w:r>
              <w:rPr>
                <w:b/>
                <w:spacing w:val="-2"/>
                <w:sz w:val="18"/>
              </w:rPr>
              <w:t xml:space="preserve"> </w:t>
            </w:r>
            <w:r>
              <w:rPr>
                <w:b/>
                <w:sz w:val="18"/>
              </w:rPr>
              <w:t>from</w:t>
            </w:r>
            <w:r>
              <w:rPr>
                <w:b/>
                <w:spacing w:val="-3"/>
                <w:sz w:val="18"/>
              </w:rPr>
              <w:t xml:space="preserve"> </w:t>
            </w:r>
            <w:r>
              <w:rPr>
                <w:b/>
                <w:sz w:val="18"/>
              </w:rPr>
              <w:t>mentors</w:t>
            </w:r>
            <w:r>
              <w:rPr>
                <w:b/>
                <w:spacing w:val="-2"/>
                <w:sz w:val="18"/>
              </w:rPr>
              <w:t xml:space="preserve"> </w:t>
            </w:r>
            <w:r>
              <w:rPr>
                <w:b/>
                <w:sz w:val="18"/>
              </w:rPr>
              <w:t>and</w:t>
            </w:r>
            <w:r>
              <w:rPr>
                <w:b/>
                <w:spacing w:val="-4"/>
                <w:sz w:val="18"/>
              </w:rPr>
              <w:t xml:space="preserve"> </w:t>
            </w:r>
            <w:r>
              <w:rPr>
                <w:b/>
                <w:sz w:val="18"/>
              </w:rPr>
              <w:t>tutors</w:t>
            </w:r>
          </w:p>
          <w:p w:rsidR="00210997" w:rsidP="14013528" w:rsidRDefault="00210997" w14:paraId="6F215A69" w14:textId="77777777">
            <w:pPr>
              <w:pStyle w:val="TableParagraph"/>
              <w:numPr>
                <w:ilvl w:val="0"/>
                <w:numId w:val="77"/>
              </w:numPr>
              <w:tabs>
                <w:tab w:val="left" w:pos="482"/>
                <w:tab w:val="left" w:pos="483"/>
              </w:tabs>
              <w:spacing w:before="13"/>
              <w:ind w:hanging="361"/>
              <w:rPr>
                <w:sz w:val="18"/>
                <w:szCs w:val="18"/>
              </w:rPr>
            </w:pPr>
            <w:r w:rsidRPr="14013528" w:rsidR="00210997">
              <w:rPr>
                <w:spacing w:val="-1"/>
                <w:sz w:val="18"/>
                <w:szCs w:val="18"/>
              </w:rPr>
              <w:t>Observation</w:t>
            </w:r>
            <w:r w:rsidRPr="14013528" w:rsidR="000D4542">
              <w:rPr>
                <w:spacing w:val="-1"/>
                <w:sz w:val="18"/>
                <w:szCs w:val="18"/>
              </w:rPr>
              <w:t xml:space="preserve"> </w:t>
            </w:r>
            <w:r w:rsidRPr="14013528" w:rsidR="00210997">
              <w:rPr>
                <w:spacing w:val="-1"/>
                <w:sz w:val="18"/>
                <w:szCs w:val="18"/>
              </w:rPr>
              <w:t>identifies</w:t>
            </w:r>
            <w:r w:rsidRPr="14013528" w:rsidR="00210997">
              <w:rPr>
                <w:spacing w:val="1"/>
                <w:sz w:val="18"/>
                <w:szCs w:val="18"/>
              </w:rPr>
              <w:t xml:space="preserve"> </w:t>
            </w:r>
            <w:r w:rsidRPr="14013528" w:rsidR="00210997">
              <w:rPr>
                <w:sz w:val="18"/>
                <w:szCs w:val="18"/>
              </w:rPr>
              <w:t>clear</w:t>
            </w:r>
            <w:r w:rsidRPr="14013528" w:rsidR="00210997">
              <w:rPr>
                <w:spacing w:val="-23"/>
                <w:sz w:val="18"/>
                <w:szCs w:val="18"/>
              </w:rPr>
              <w:t xml:space="preserve"> </w:t>
            </w:r>
            <w:r w:rsidRPr="14013528" w:rsidR="00210997">
              <w:rPr>
                <w:sz w:val="18"/>
                <w:szCs w:val="18"/>
              </w:rPr>
              <w:t>introduction</w:t>
            </w:r>
            <w:r w:rsidRPr="14013528" w:rsidR="00210997">
              <w:rPr>
                <w:spacing w:val="-22"/>
                <w:sz w:val="18"/>
                <w:szCs w:val="18"/>
              </w:rPr>
              <w:t xml:space="preserve"> </w:t>
            </w:r>
            <w:r w:rsidRPr="14013528" w:rsidR="00210997">
              <w:rPr>
                <w:sz w:val="18"/>
                <w:szCs w:val="18"/>
              </w:rPr>
              <w:t>and</w:t>
            </w:r>
            <w:r w:rsidRPr="14013528" w:rsidR="00210997">
              <w:rPr>
                <w:spacing w:val="-22"/>
                <w:sz w:val="18"/>
                <w:szCs w:val="18"/>
              </w:rPr>
              <w:t xml:space="preserve"> </w:t>
            </w:r>
            <w:r w:rsidRPr="14013528" w:rsidR="00210997">
              <w:rPr>
                <w:sz w:val="18"/>
                <w:szCs w:val="18"/>
              </w:rPr>
              <w:t>sequences</w:t>
            </w:r>
            <w:r w:rsidRPr="14013528" w:rsidR="00210997">
              <w:rPr>
                <w:spacing w:val="2"/>
                <w:sz w:val="18"/>
                <w:szCs w:val="18"/>
              </w:rPr>
              <w:t xml:space="preserve"> </w:t>
            </w:r>
            <w:r w:rsidRPr="14013528" w:rsidR="00210997">
              <w:rPr>
                <w:sz w:val="18"/>
                <w:szCs w:val="18"/>
              </w:rPr>
              <w:t>of</w:t>
            </w:r>
            <w:r w:rsidRPr="14013528" w:rsidR="00210997">
              <w:rPr>
                <w:spacing w:val="3"/>
                <w:sz w:val="18"/>
                <w:szCs w:val="18"/>
              </w:rPr>
              <w:t xml:space="preserve"> </w:t>
            </w:r>
            <w:r w:rsidRPr="14013528" w:rsidR="00210997">
              <w:rPr>
                <w:sz w:val="18"/>
                <w:szCs w:val="18"/>
              </w:rPr>
              <w:t>learning</w:t>
            </w:r>
          </w:p>
          <w:p w:rsidR="00210997" w:rsidP="14013528" w:rsidRDefault="00210997" w14:paraId="318A81A0" w14:textId="77777777">
            <w:pPr>
              <w:pStyle w:val="TableParagraph"/>
              <w:numPr>
                <w:ilvl w:val="0"/>
                <w:numId w:val="77"/>
              </w:numPr>
              <w:tabs>
                <w:tab w:val="left" w:pos="482"/>
                <w:tab w:val="left" w:pos="483"/>
              </w:tabs>
              <w:spacing w:before="12" w:line="232" w:lineRule="auto"/>
              <w:ind w:left="126" w:right="805" w:hanging="3"/>
              <w:rPr>
                <w:sz w:val="18"/>
                <w:szCs w:val="18"/>
              </w:rPr>
            </w:pPr>
            <w:r w:rsidRPr="14013528" w:rsidR="00210997">
              <w:rPr>
                <w:spacing w:val="-1"/>
                <w:sz w:val="18"/>
                <w:szCs w:val="18"/>
              </w:rPr>
              <w:t>Questioning</w:t>
            </w:r>
            <w:r w:rsidRPr="14013528" w:rsidR="000D4542">
              <w:rPr>
                <w:spacing w:val="-1"/>
                <w:sz w:val="18"/>
                <w:szCs w:val="18"/>
              </w:rPr>
              <w:t xml:space="preserve"> </w:t>
            </w:r>
            <w:r w:rsidRPr="14013528" w:rsidR="00210997">
              <w:rPr>
                <w:spacing w:val="-1"/>
                <w:sz w:val="18"/>
                <w:szCs w:val="18"/>
              </w:rPr>
              <w:t>builds</w:t>
            </w:r>
            <w:r w:rsidRPr="14013528" w:rsidR="00210997">
              <w:rPr>
                <w:spacing w:val="-27"/>
                <w:sz w:val="18"/>
                <w:szCs w:val="18"/>
              </w:rPr>
              <w:t xml:space="preserve"> </w:t>
            </w:r>
            <w:r w:rsidRPr="14013528" w:rsidR="00210997">
              <w:rPr>
                <w:spacing w:val="-1"/>
                <w:sz w:val="18"/>
                <w:szCs w:val="18"/>
              </w:rPr>
              <w:t>on</w:t>
            </w:r>
            <w:r w:rsidRPr="14013528" w:rsidR="00210997">
              <w:rPr>
                <w:spacing w:val="-18"/>
                <w:sz w:val="18"/>
                <w:szCs w:val="18"/>
              </w:rPr>
              <w:t xml:space="preserve"> </w:t>
            </w:r>
            <w:r w:rsidRPr="14013528" w:rsidR="00210997">
              <w:rPr>
                <w:spacing w:val="-1"/>
                <w:sz w:val="18"/>
                <w:szCs w:val="18"/>
              </w:rPr>
              <w:t>answers</w:t>
            </w:r>
            <w:r w:rsidRPr="14013528" w:rsidR="000D4542">
              <w:rPr>
                <w:spacing w:val="-1"/>
                <w:sz w:val="18"/>
                <w:szCs w:val="18"/>
              </w:rPr>
              <w:t xml:space="preserve"> </w:t>
            </w:r>
            <w:r w:rsidRPr="14013528" w:rsidR="00210997">
              <w:rPr>
                <w:spacing w:val="-1"/>
                <w:sz w:val="18"/>
                <w:szCs w:val="18"/>
              </w:rPr>
              <w:t>and</w:t>
            </w:r>
            <w:r w:rsidRPr="14013528" w:rsidR="00210997">
              <w:rPr>
                <w:spacing w:val="-17"/>
                <w:sz w:val="18"/>
                <w:szCs w:val="18"/>
              </w:rPr>
              <w:t xml:space="preserve"> </w:t>
            </w:r>
            <w:r w:rsidRPr="14013528" w:rsidR="00210997">
              <w:rPr>
                <w:spacing w:val="-1"/>
                <w:sz w:val="18"/>
                <w:szCs w:val="18"/>
              </w:rPr>
              <w:t>pupils</w:t>
            </w:r>
            <w:r w:rsidRPr="14013528" w:rsidR="000D4542">
              <w:rPr>
                <w:spacing w:val="-1"/>
                <w:sz w:val="18"/>
                <w:szCs w:val="18"/>
              </w:rPr>
              <w:t xml:space="preserve"> </w:t>
            </w:r>
            <w:r w:rsidRPr="14013528" w:rsidR="00210997">
              <w:rPr>
                <w:spacing w:val="-1"/>
                <w:sz w:val="18"/>
                <w:szCs w:val="18"/>
              </w:rPr>
              <w:t>asked</w:t>
            </w:r>
            <w:r w:rsidRPr="14013528" w:rsidR="00210997">
              <w:rPr>
                <w:spacing w:val="-21"/>
                <w:sz w:val="18"/>
                <w:szCs w:val="18"/>
              </w:rPr>
              <w:t xml:space="preserve"> </w:t>
            </w:r>
            <w:r w:rsidRPr="14013528" w:rsidR="00210997">
              <w:rPr>
                <w:spacing w:val="-1"/>
                <w:sz w:val="18"/>
                <w:szCs w:val="18"/>
              </w:rPr>
              <w:t>to</w:t>
            </w:r>
            <w:r w:rsidRPr="14013528" w:rsidR="00210997">
              <w:rPr>
                <w:spacing w:val="-17"/>
                <w:sz w:val="18"/>
                <w:szCs w:val="18"/>
              </w:rPr>
              <w:t xml:space="preserve"> </w:t>
            </w:r>
            <w:r w:rsidRPr="14013528" w:rsidR="00210997">
              <w:rPr>
                <w:spacing w:val="-1"/>
                <w:sz w:val="18"/>
                <w:szCs w:val="18"/>
              </w:rPr>
              <w:t>build</w:t>
            </w:r>
            <w:r w:rsidRPr="14013528" w:rsidR="00210997">
              <w:rPr>
                <w:spacing w:val="-21"/>
                <w:sz w:val="18"/>
                <w:szCs w:val="18"/>
              </w:rPr>
              <w:t xml:space="preserve"> </w:t>
            </w:r>
            <w:r w:rsidRPr="14013528" w:rsidR="00210997">
              <w:rPr>
                <w:spacing w:val="-1"/>
                <w:sz w:val="18"/>
                <w:szCs w:val="18"/>
              </w:rPr>
              <w:t>upon</w:t>
            </w:r>
            <w:r w:rsidRPr="14013528" w:rsidR="000D4542">
              <w:rPr>
                <w:spacing w:val="-1"/>
                <w:sz w:val="18"/>
                <w:szCs w:val="18"/>
              </w:rPr>
              <w:t xml:space="preserve"> </w:t>
            </w:r>
            <w:r w:rsidRPr="14013528" w:rsidR="00210997">
              <w:rPr>
                <w:spacing w:val="-1"/>
                <w:sz w:val="18"/>
                <w:szCs w:val="18"/>
              </w:rPr>
              <w:t>and</w:t>
            </w:r>
            <w:r w:rsidRPr="14013528" w:rsidR="00210997">
              <w:rPr>
                <w:spacing w:val="-17"/>
                <w:sz w:val="18"/>
                <w:szCs w:val="18"/>
              </w:rPr>
              <w:t xml:space="preserve"> </w:t>
            </w:r>
            <w:r w:rsidRPr="14013528" w:rsidR="00210997">
              <w:rPr>
                <w:spacing w:val="-1"/>
                <w:sz w:val="18"/>
                <w:szCs w:val="18"/>
              </w:rPr>
              <w:t>reflect</w:t>
            </w:r>
            <w:r w:rsidRPr="14013528" w:rsidR="00210997">
              <w:rPr>
                <w:spacing w:val="-38"/>
                <w:sz w:val="18"/>
                <w:szCs w:val="18"/>
              </w:rPr>
              <w:t xml:space="preserve"> </w:t>
            </w:r>
            <w:r w:rsidRPr="14013528" w:rsidR="00210997">
              <w:rPr>
                <w:sz w:val="18"/>
                <w:szCs w:val="18"/>
              </w:rPr>
              <w:t>upon</w:t>
            </w:r>
            <w:r w:rsidRPr="14013528" w:rsidR="00210997">
              <w:rPr>
                <w:spacing w:val="-19"/>
                <w:sz w:val="18"/>
                <w:szCs w:val="18"/>
              </w:rPr>
              <w:t xml:space="preserve"> </w:t>
            </w:r>
            <w:r w:rsidRPr="14013528" w:rsidR="00210997">
              <w:rPr>
                <w:sz w:val="18"/>
                <w:szCs w:val="18"/>
              </w:rPr>
              <w:t>their</w:t>
            </w:r>
            <w:r w:rsidRPr="14013528" w:rsidR="00210997">
              <w:rPr>
                <w:spacing w:val="-10"/>
                <w:sz w:val="18"/>
                <w:szCs w:val="18"/>
              </w:rPr>
              <w:t xml:space="preserve"> </w:t>
            </w:r>
            <w:r w:rsidRPr="14013528" w:rsidR="00210997">
              <w:rPr>
                <w:sz w:val="18"/>
                <w:szCs w:val="18"/>
              </w:rPr>
              <w:t>answers</w:t>
            </w:r>
          </w:p>
          <w:p w:rsidR="00210997" w:rsidP="14013528" w:rsidRDefault="00210997" w14:paraId="65EC4D23" w14:textId="77777777">
            <w:pPr>
              <w:pStyle w:val="TableParagraph"/>
              <w:numPr>
                <w:ilvl w:val="0"/>
                <w:numId w:val="77"/>
              </w:numPr>
              <w:tabs>
                <w:tab w:val="left" w:pos="482"/>
                <w:tab w:val="left" w:pos="483"/>
              </w:tabs>
              <w:spacing w:before="21"/>
              <w:ind w:hanging="361"/>
              <w:rPr>
                <w:sz w:val="18"/>
                <w:szCs w:val="18"/>
              </w:rPr>
            </w:pPr>
            <w:r w:rsidRPr="14013528" w:rsidR="00210997">
              <w:rPr>
                <w:spacing w:val="-1"/>
                <w:sz w:val="18"/>
                <w:szCs w:val="18"/>
              </w:rPr>
              <w:t>Effective</w:t>
            </w:r>
            <w:r w:rsidRPr="14013528" w:rsidR="00210997">
              <w:rPr>
                <w:spacing w:val="-23"/>
                <w:sz w:val="18"/>
                <w:szCs w:val="18"/>
              </w:rPr>
              <w:t xml:space="preserve"> </w:t>
            </w:r>
            <w:r w:rsidRPr="14013528" w:rsidR="00210997">
              <w:rPr>
                <w:spacing w:val="-1"/>
                <w:sz w:val="18"/>
                <w:szCs w:val="18"/>
              </w:rPr>
              <w:t>use</w:t>
            </w:r>
            <w:r w:rsidRPr="14013528" w:rsidR="00210997">
              <w:rPr>
                <w:spacing w:val="-17"/>
                <w:sz w:val="18"/>
                <w:szCs w:val="18"/>
              </w:rPr>
              <w:t xml:space="preserve"> </w:t>
            </w:r>
            <w:r w:rsidRPr="14013528" w:rsidR="00210997">
              <w:rPr>
                <w:spacing w:val="-1"/>
                <w:sz w:val="18"/>
                <w:szCs w:val="18"/>
              </w:rPr>
              <w:t>of</w:t>
            </w:r>
            <w:r w:rsidRPr="14013528" w:rsidR="00210997">
              <w:rPr>
                <w:spacing w:val="-19"/>
                <w:sz w:val="18"/>
                <w:szCs w:val="18"/>
              </w:rPr>
              <w:t xml:space="preserve"> </w:t>
            </w:r>
            <w:r w:rsidRPr="14013528" w:rsidR="000D4542">
              <w:rPr>
                <w:spacing w:val="-1"/>
                <w:sz w:val="18"/>
                <w:szCs w:val="18"/>
              </w:rPr>
              <w:t>plenaries to</w:t>
            </w:r>
            <w:r w:rsidRPr="14013528" w:rsidR="00210997">
              <w:rPr>
                <w:spacing w:val="-25"/>
                <w:sz w:val="18"/>
                <w:szCs w:val="18"/>
              </w:rPr>
              <w:t xml:space="preserve"> </w:t>
            </w:r>
            <w:r w:rsidRPr="14013528" w:rsidR="00210997">
              <w:rPr>
                <w:spacing w:val="-1"/>
                <w:sz w:val="18"/>
                <w:szCs w:val="18"/>
              </w:rPr>
              <w:t>reflect</w:t>
            </w:r>
            <w:r w:rsidRPr="14013528" w:rsidR="00210997">
              <w:rPr>
                <w:spacing w:val="-13"/>
                <w:sz w:val="18"/>
                <w:szCs w:val="18"/>
              </w:rPr>
              <w:t xml:space="preserve"> </w:t>
            </w:r>
            <w:r w:rsidRPr="14013528" w:rsidR="00210997">
              <w:rPr>
                <w:spacing w:val="-1"/>
                <w:sz w:val="18"/>
                <w:szCs w:val="18"/>
              </w:rPr>
              <w:t>upon</w:t>
            </w:r>
            <w:r w:rsidRPr="14013528" w:rsidR="00210997">
              <w:rPr>
                <w:spacing w:val="-12"/>
                <w:sz w:val="18"/>
                <w:szCs w:val="18"/>
              </w:rPr>
              <w:t xml:space="preserve"> </w:t>
            </w:r>
            <w:r w:rsidRPr="14013528" w:rsidR="00210997">
              <w:rPr>
                <w:spacing w:val="-1"/>
                <w:sz w:val="18"/>
                <w:szCs w:val="18"/>
              </w:rPr>
              <w:t>learning</w:t>
            </w:r>
          </w:p>
          <w:p w:rsidR="00210997" w:rsidP="14013528" w:rsidRDefault="00210997" w14:paraId="748E422C" w14:textId="77777777">
            <w:pPr>
              <w:pStyle w:val="TableParagraph"/>
              <w:numPr>
                <w:ilvl w:val="0"/>
                <w:numId w:val="77"/>
              </w:numPr>
              <w:tabs>
                <w:tab w:val="left" w:pos="482"/>
                <w:tab w:val="left" w:pos="483"/>
              </w:tabs>
              <w:spacing w:before="9"/>
              <w:ind w:hanging="361"/>
              <w:rPr>
                <w:sz w:val="18"/>
                <w:szCs w:val="18"/>
              </w:rPr>
            </w:pPr>
            <w:r w:rsidRPr="14013528" w:rsidR="00210997">
              <w:rPr>
                <w:spacing w:val="-2"/>
                <w:sz w:val="18"/>
                <w:szCs w:val="18"/>
              </w:rPr>
              <w:t>Pupils</w:t>
            </w:r>
            <w:r w:rsidRPr="14013528" w:rsidR="00210997">
              <w:rPr>
                <w:spacing w:val="-20"/>
                <w:sz w:val="18"/>
                <w:szCs w:val="18"/>
              </w:rPr>
              <w:t xml:space="preserve"> </w:t>
            </w:r>
            <w:r w:rsidRPr="14013528" w:rsidR="00210997">
              <w:rPr>
                <w:spacing w:val="-2"/>
                <w:sz w:val="18"/>
                <w:szCs w:val="18"/>
              </w:rPr>
              <w:t>are</w:t>
            </w:r>
            <w:r w:rsidRPr="14013528" w:rsidR="00210997">
              <w:rPr>
                <w:spacing w:val="-19"/>
                <w:sz w:val="18"/>
                <w:szCs w:val="18"/>
              </w:rPr>
              <w:t xml:space="preserve"> </w:t>
            </w:r>
            <w:r w:rsidRPr="14013528" w:rsidR="00210997">
              <w:rPr>
                <w:spacing w:val="-2"/>
                <w:sz w:val="18"/>
                <w:szCs w:val="18"/>
              </w:rPr>
              <w:t>attentive</w:t>
            </w:r>
            <w:r w:rsidRPr="14013528" w:rsidR="00210997">
              <w:rPr>
                <w:spacing w:val="-23"/>
                <w:sz w:val="18"/>
                <w:szCs w:val="18"/>
              </w:rPr>
              <w:t xml:space="preserve"> </w:t>
            </w:r>
            <w:r w:rsidRPr="14013528" w:rsidR="00210997">
              <w:rPr>
                <w:spacing w:val="-1"/>
                <w:sz w:val="18"/>
                <w:szCs w:val="18"/>
              </w:rPr>
              <w:t>at</w:t>
            </w:r>
            <w:r w:rsidRPr="14013528" w:rsidR="00210997">
              <w:rPr>
                <w:spacing w:val="-17"/>
                <w:sz w:val="18"/>
                <w:szCs w:val="18"/>
              </w:rPr>
              <w:t xml:space="preserve"> </w:t>
            </w:r>
            <w:r w:rsidRPr="14013528" w:rsidR="00210997">
              <w:rPr>
                <w:spacing w:val="-1"/>
                <w:sz w:val="18"/>
                <w:szCs w:val="18"/>
              </w:rPr>
              <w:t>the</w:t>
            </w:r>
            <w:r w:rsidRPr="14013528" w:rsidR="00210997">
              <w:rPr>
                <w:spacing w:val="-15"/>
                <w:sz w:val="18"/>
                <w:szCs w:val="18"/>
              </w:rPr>
              <w:t xml:space="preserve"> </w:t>
            </w:r>
            <w:r w:rsidRPr="14013528" w:rsidR="00210997">
              <w:rPr>
                <w:spacing w:val="-1"/>
                <w:sz w:val="18"/>
                <w:szCs w:val="18"/>
              </w:rPr>
              <w:t>start</w:t>
            </w:r>
            <w:r w:rsidRPr="14013528" w:rsidR="00210997">
              <w:rPr>
                <w:spacing w:val="-12"/>
                <w:sz w:val="18"/>
                <w:szCs w:val="18"/>
              </w:rPr>
              <w:t xml:space="preserve"> </w:t>
            </w:r>
            <w:r w:rsidRPr="14013528" w:rsidR="00210997">
              <w:rPr>
                <w:spacing w:val="-1"/>
                <w:sz w:val="18"/>
                <w:szCs w:val="18"/>
              </w:rPr>
              <w:t>of</w:t>
            </w:r>
            <w:r w:rsidRPr="14013528" w:rsidR="00210997">
              <w:rPr>
                <w:spacing w:val="-18"/>
                <w:sz w:val="18"/>
                <w:szCs w:val="18"/>
              </w:rPr>
              <w:t xml:space="preserve"> </w:t>
            </w:r>
            <w:r w:rsidRPr="14013528" w:rsidR="000D4542">
              <w:rPr>
                <w:spacing w:val="-1"/>
                <w:sz w:val="18"/>
                <w:szCs w:val="18"/>
              </w:rPr>
              <w:t>episodes of</w:t>
            </w:r>
            <w:r w:rsidRPr="14013528" w:rsidR="00210997">
              <w:rPr>
                <w:spacing w:val="-19"/>
                <w:sz w:val="18"/>
                <w:szCs w:val="18"/>
              </w:rPr>
              <w:t xml:space="preserve"> </w:t>
            </w:r>
            <w:r w:rsidRPr="14013528" w:rsidR="00210997">
              <w:rPr>
                <w:spacing w:val="-1"/>
                <w:sz w:val="18"/>
                <w:szCs w:val="18"/>
              </w:rPr>
              <w:t>learning</w:t>
            </w:r>
          </w:p>
          <w:p w:rsidR="00210997" w:rsidP="14013528" w:rsidRDefault="00210997" w14:paraId="0420AE1E" w14:textId="77777777">
            <w:pPr>
              <w:pStyle w:val="TableParagraph"/>
              <w:numPr>
                <w:ilvl w:val="0"/>
                <w:numId w:val="77"/>
              </w:numPr>
              <w:tabs>
                <w:tab w:val="left" w:pos="482"/>
                <w:tab w:val="left" w:pos="483"/>
              </w:tabs>
              <w:spacing w:before="11"/>
              <w:ind w:hanging="361"/>
              <w:rPr>
                <w:sz w:val="18"/>
                <w:szCs w:val="18"/>
              </w:rPr>
            </w:pPr>
            <w:r w:rsidRPr="14013528" w:rsidR="00210997">
              <w:rPr>
                <w:spacing w:val="-2"/>
                <w:sz w:val="18"/>
                <w:szCs w:val="18"/>
              </w:rPr>
              <w:t>Opportunities</w:t>
            </w:r>
            <w:r w:rsidRPr="14013528" w:rsidR="00210997">
              <w:rPr>
                <w:spacing w:val="-6"/>
                <w:sz w:val="18"/>
                <w:szCs w:val="18"/>
              </w:rPr>
              <w:t xml:space="preserve"> </w:t>
            </w:r>
            <w:r w:rsidRPr="14013528" w:rsidR="00210997">
              <w:rPr>
                <w:spacing w:val="-2"/>
                <w:sz w:val="18"/>
                <w:szCs w:val="18"/>
              </w:rPr>
              <w:t>built into</w:t>
            </w:r>
            <w:r w:rsidRPr="14013528" w:rsidR="00210997">
              <w:rPr>
                <w:spacing w:val="-17"/>
                <w:sz w:val="18"/>
                <w:szCs w:val="18"/>
              </w:rPr>
              <w:t xml:space="preserve"> </w:t>
            </w:r>
            <w:r w:rsidRPr="14013528" w:rsidR="000D4542">
              <w:rPr>
                <w:spacing w:val="-2"/>
                <w:sz w:val="18"/>
                <w:szCs w:val="18"/>
              </w:rPr>
              <w:t>lessons to</w:t>
            </w:r>
            <w:r w:rsidRPr="14013528" w:rsidR="00210997">
              <w:rPr>
                <w:spacing w:val="-16"/>
                <w:sz w:val="18"/>
                <w:szCs w:val="18"/>
              </w:rPr>
              <w:t xml:space="preserve"> </w:t>
            </w:r>
            <w:r w:rsidRPr="14013528" w:rsidR="00210997">
              <w:rPr>
                <w:spacing w:val="-2"/>
                <w:sz w:val="18"/>
                <w:szCs w:val="18"/>
              </w:rPr>
              <w:t>celebrate</w:t>
            </w:r>
            <w:r w:rsidRPr="14013528" w:rsidR="00210997">
              <w:rPr>
                <w:spacing w:val="-19"/>
                <w:sz w:val="18"/>
                <w:szCs w:val="18"/>
              </w:rPr>
              <w:t xml:space="preserve"> </w:t>
            </w:r>
            <w:r w:rsidRPr="14013528" w:rsidR="00210997">
              <w:rPr>
                <w:spacing w:val="-2"/>
                <w:sz w:val="18"/>
                <w:szCs w:val="18"/>
              </w:rPr>
              <w:t>success</w:t>
            </w:r>
          </w:p>
          <w:p w:rsidR="00210997" w:rsidP="00210997" w:rsidRDefault="00210997" w14:paraId="411AEA85" w14:textId="77777777">
            <w:pPr>
              <w:pStyle w:val="TableParagraph"/>
              <w:spacing w:before="1"/>
              <w:ind w:left="127"/>
              <w:rPr>
                <w:b/>
                <w:sz w:val="18"/>
              </w:rPr>
            </w:pPr>
            <w:r>
              <w:rPr>
                <w:b/>
                <w:sz w:val="18"/>
              </w:rPr>
              <w:t>Pupil</w:t>
            </w:r>
            <w:r>
              <w:rPr>
                <w:b/>
                <w:spacing w:val="-4"/>
                <w:sz w:val="18"/>
              </w:rPr>
              <w:t xml:space="preserve"> </w:t>
            </w:r>
            <w:r>
              <w:rPr>
                <w:b/>
                <w:sz w:val="18"/>
              </w:rPr>
              <w:t>assessment</w:t>
            </w:r>
            <w:r>
              <w:rPr>
                <w:b/>
                <w:spacing w:val="-2"/>
                <w:sz w:val="18"/>
              </w:rPr>
              <w:t xml:space="preserve"> </w:t>
            </w:r>
            <w:r>
              <w:rPr>
                <w:b/>
                <w:sz w:val="18"/>
              </w:rPr>
              <w:t>records</w:t>
            </w:r>
          </w:p>
          <w:p w:rsidR="00210997" w:rsidP="14013528" w:rsidRDefault="000D4542" w14:paraId="756CFA17" w14:textId="77777777">
            <w:pPr>
              <w:pStyle w:val="TableParagraph"/>
              <w:numPr>
                <w:ilvl w:val="0"/>
                <w:numId w:val="77"/>
              </w:numPr>
              <w:tabs>
                <w:tab w:val="left" w:pos="482"/>
                <w:tab w:val="left" w:pos="483"/>
              </w:tabs>
              <w:spacing w:before="4"/>
              <w:ind w:hanging="361"/>
              <w:rPr>
                <w:sz w:val="18"/>
                <w:szCs w:val="18"/>
              </w:rPr>
            </w:pPr>
            <w:r w:rsidRPr="14013528" w:rsidR="000D4542">
              <w:rPr>
                <w:spacing w:val="-2"/>
                <w:sz w:val="18"/>
                <w:szCs w:val="18"/>
              </w:rPr>
              <w:t>Summative and</w:t>
            </w:r>
            <w:r w:rsidRPr="14013528" w:rsidR="00210997">
              <w:rPr>
                <w:spacing w:val="-23"/>
                <w:sz w:val="18"/>
                <w:szCs w:val="18"/>
              </w:rPr>
              <w:t xml:space="preserve"> </w:t>
            </w:r>
            <w:r w:rsidRPr="14013528" w:rsidR="00210997">
              <w:rPr>
                <w:spacing w:val="-2"/>
                <w:sz w:val="18"/>
                <w:szCs w:val="18"/>
              </w:rPr>
              <w:t>formative</w:t>
            </w:r>
            <w:r w:rsidRPr="14013528" w:rsidR="00210997">
              <w:rPr>
                <w:spacing w:val="-8"/>
                <w:sz w:val="18"/>
                <w:szCs w:val="18"/>
              </w:rPr>
              <w:t xml:space="preserve"> </w:t>
            </w:r>
            <w:r w:rsidRPr="14013528" w:rsidR="00210997">
              <w:rPr>
                <w:spacing w:val="-2"/>
                <w:sz w:val="18"/>
                <w:szCs w:val="18"/>
              </w:rPr>
              <w:t>assessment</w:t>
            </w:r>
            <w:r w:rsidRPr="14013528" w:rsidR="00210997">
              <w:rPr>
                <w:spacing w:val="-8"/>
                <w:sz w:val="18"/>
                <w:szCs w:val="18"/>
              </w:rPr>
              <w:t xml:space="preserve"> </w:t>
            </w:r>
            <w:r w:rsidRPr="14013528" w:rsidR="00210997">
              <w:rPr>
                <w:spacing w:val="-2"/>
                <w:sz w:val="18"/>
                <w:szCs w:val="18"/>
              </w:rPr>
              <w:t>is</w:t>
            </w:r>
            <w:r w:rsidRPr="14013528" w:rsidR="00210997">
              <w:rPr>
                <w:spacing w:val="-1"/>
                <w:sz w:val="18"/>
                <w:szCs w:val="18"/>
              </w:rPr>
              <w:t xml:space="preserve"> </w:t>
            </w:r>
            <w:r w:rsidRPr="14013528" w:rsidR="00210997">
              <w:rPr>
                <w:spacing w:val="-2"/>
                <w:sz w:val="18"/>
                <w:szCs w:val="18"/>
              </w:rPr>
              <w:t>undertaken</w:t>
            </w:r>
            <w:r w:rsidRPr="14013528" w:rsidR="00210997">
              <w:rPr>
                <w:spacing w:val="-4"/>
                <w:sz w:val="18"/>
                <w:szCs w:val="18"/>
              </w:rPr>
              <w:t xml:space="preserve"> </w:t>
            </w:r>
            <w:r w:rsidRPr="14013528" w:rsidR="00210997">
              <w:rPr>
                <w:spacing w:val="-2"/>
                <w:sz w:val="18"/>
                <w:szCs w:val="18"/>
              </w:rPr>
              <w:t>regularly</w:t>
            </w:r>
          </w:p>
          <w:p w:rsidR="00210997" w:rsidP="14013528" w:rsidRDefault="00210997" w14:paraId="3AE86270" w14:textId="77777777">
            <w:pPr>
              <w:pStyle w:val="TableParagraph"/>
              <w:numPr>
                <w:ilvl w:val="0"/>
                <w:numId w:val="77"/>
              </w:numPr>
              <w:tabs>
                <w:tab w:val="left" w:pos="482"/>
                <w:tab w:val="left" w:pos="483"/>
              </w:tabs>
              <w:spacing w:before="16"/>
              <w:ind w:hanging="361"/>
              <w:rPr>
                <w:sz w:val="18"/>
                <w:szCs w:val="18"/>
              </w:rPr>
            </w:pPr>
            <w:r w:rsidRPr="14013528" w:rsidR="00210997">
              <w:rPr>
                <w:spacing w:val="-2"/>
                <w:sz w:val="18"/>
                <w:szCs w:val="18"/>
              </w:rPr>
              <w:t>Record</w:t>
            </w:r>
            <w:r w:rsidRPr="14013528" w:rsidR="00210997">
              <w:rPr>
                <w:spacing w:val="-18"/>
                <w:sz w:val="18"/>
                <w:szCs w:val="18"/>
              </w:rPr>
              <w:t xml:space="preserve"> </w:t>
            </w:r>
            <w:r w:rsidRPr="14013528" w:rsidR="000D4542">
              <w:rPr>
                <w:spacing w:val="-1"/>
                <w:sz w:val="18"/>
                <w:szCs w:val="18"/>
              </w:rPr>
              <w:t>keeping is</w:t>
            </w:r>
            <w:r w:rsidRPr="14013528" w:rsidR="00210997">
              <w:rPr>
                <w:spacing w:val="-20"/>
                <w:sz w:val="18"/>
                <w:szCs w:val="18"/>
              </w:rPr>
              <w:t xml:space="preserve"> </w:t>
            </w:r>
            <w:r w:rsidRPr="14013528" w:rsidR="00210997">
              <w:rPr>
                <w:spacing w:val="-1"/>
                <w:sz w:val="18"/>
                <w:szCs w:val="18"/>
              </w:rPr>
              <w:t>up</w:t>
            </w:r>
            <w:r w:rsidRPr="14013528" w:rsidR="00210997">
              <w:rPr>
                <w:spacing w:val="-12"/>
                <w:sz w:val="18"/>
                <w:szCs w:val="18"/>
              </w:rPr>
              <w:t xml:space="preserve"> </w:t>
            </w:r>
            <w:r w:rsidRPr="14013528" w:rsidR="00210997">
              <w:rPr>
                <w:spacing w:val="-1"/>
                <w:sz w:val="18"/>
                <w:szCs w:val="18"/>
              </w:rPr>
              <w:t>to</w:t>
            </w:r>
            <w:r w:rsidRPr="14013528" w:rsidR="00210997">
              <w:rPr>
                <w:spacing w:val="-16"/>
                <w:sz w:val="18"/>
                <w:szCs w:val="18"/>
              </w:rPr>
              <w:t xml:space="preserve"> </w:t>
            </w:r>
            <w:r w:rsidRPr="14013528" w:rsidR="00210997">
              <w:rPr>
                <w:spacing w:val="-1"/>
                <w:sz w:val="18"/>
                <w:szCs w:val="18"/>
              </w:rPr>
              <w:t>date</w:t>
            </w:r>
            <w:r w:rsidRPr="14013528" w:rsidR="00210997">
              <w:rPr>
                <w:spacing w:val="-19"/>
                <w:sz w:val="18"/>
                <w:szCs w:val="18"/>
              </w:rPr>
              <w:t xml:space="preserve"> </w:t>
            </w:r>
            <w:r w:rsidRPr="14013528" w:rsidR="00210997">
              <w:rPr>
                <w:spacing w:val="-1"/>
                <w:sz w:val="18"/>
                <w:szCs w:val="18"/>
              </w:rPr>
              <w:t>and</w:t>
            </w:r>
            <w:r w:rsidRPr="14013528" w:rsidR="00210997">
              <w:rPr>
                <w:spacing w:val="-13"/>
                <w:sz w:val="18"/>
                <w:szCs w:val="18"/>
              </w:rPr>
              <w:t xml:space="preserve"> </w:t>
            </w:r>
            <w:r w:rsidRPr="14013528" w:rsidR="000D4542">
              <w:rPr>
                <w:spacing w:val="-1"/>
                <w:sz w:val="18"/>
                <w:szCs w:val="18"/>
              </w:rPr>
              <w:t>used formatively</w:t>
            </w:r>
          </w:p>
          <w:p w:rsidR="00210997" w:rsidP="14013528" w:rsidRDefault="00210997" w14:paraId="760AFDA0" w14:textId="77777777">
            <w:pPr>
              <w:pStyle w:val="TableParagraph"/>
              <w:numPr>
                <w:ilvl w:val="0"/>
                <w:numId w:val="77"/>
              </w:numPr>
              <w:tabs>
                <w:tab w:val="left" w:pos="482"/>
                <w:tab w:val="left" w:pos="483"/>
              </w:tabs>
              <w:spacing w:before="9"/>
              <w:ind w:hanging="361"/>
              <w:rPr>
                <w:sz w:val="18"/>
                <w:szCs w:val="18"/>
              </w:rPr>
            </w:pPr>
            <w:r w:rsidRPr="14013528" w:rsidR="00210997">
              <w:rPr>
                <w:spacing w:val="-1"/>
                <w:sz w:val="18"/>
                <w:szCs w:val="18"/>
              </w:rPr>
              <w:t>Constructive</w:t>
            </w:r>
            <w:r w:rsidRPr="14013528" w:rsidR="00210997">
              <w:rPr>
                <w:spacing w:val="-23"/>
                <w:sz w:val="18"/>
                <w:szCs w:val="18"/>
              </w:rPr>
              <w:t xml:space="preserve"> </w:t>
            </w:r>
            <w:r w:rsidRPr="14013528" w:rsidR="000D4542">
              <w:rPr>
                <w:spacing w:val="-1"/>
                <w:sz w:val="18"/>
                <w:szCs w:val="18"/>
              </w:rPr>
              <w:t>verbal and</w:t>
            </w:r>
            <w:r w:rsidRPr="14013528" w:rsidR="00210997">
              <w:rPr>
                <w:spacing w:val="-18"/>
                <w:sz w:val="18"/>
                <w:szCs w:val="18"/>
              </w:rPr>
              <w:t xml:space="preserve"> </w:t>
            </w:r>
            <w:r w:rsidRPr="14013528" w:rsidR="00210997">
              <w:rPr>
                <w:spacing w:val="-1"/>
                <w:sz w:val="18"/>
                <w:szCs w:val="18"/>
              </w:rPr>
              <w:t>written</w:t>
            </w:r>
            <w:r w:rsidRPr="14013528" w:rsidR="00210997">
              <w:rPr>
                <w:spacing w:val="-20"/>
                <w:sz w:val="18"/>
                <w:szCs w:val="18"/>
              </w:rPr>
              <w:t xml:space="preserve"> </w:t>
            </w:r>
            <w:r w:rsidRPr="14013528" w:rsidR="00210997">
              <w:rPr>
                <w:spacing w:val="-1"/>
                <w:sz w:val="18"/>
                <w:szCs w:val="18"/>
              </w:rPr>
              <w:t>feedback</w:t>
            </w:r>
            <w:r w:rsidRPr="14013528" w:rsidR="00210997">
              <w:rPr>
                <w:spacing w:val="-20"/>
                <w:sz w:val="18"/>
                <w:szCs w:val="18"/>
              </w:rPr>
              <w:t xml:space="preserve"> </w:t>
            </w:r>
            <w:r w:rsidRPr="14013528" w:rsidR="00210997">
              <w:rPr>
                <w:sz w:val="18"/>
                <w:szCs w:val="18"/>
              </w:rPr>
              <w:t>provided</w:t>
            </w:r>
            <w:r w:rsidRPr="14013528" w:rsidR="00210997">
              <w:rPr>
                <w:spacing w:val="-20"/>
                <w:sz w:val="18"/>
                <w:szCs w:val="18"/>
              </w:rPr>
              <w:t xml:space="preserve"> </w:t>
            </w:r>
            <w:r w:rsidRPr="14013528" w:rsidR="00210997">
              <w:rPr>
                <w:sz w:val="18"/>
                <w:szCs w:val="18"/>
              </w:rPr>
              <w:t>to</w:t>
            </w:r>
            <w:r w:rsidRPr="14013528" w:rsidR="00210997">
              <w:rPr>
                <w:spacing w:val="-20"/>
                <w:sz w:val="18"/>
                <w:szCs w:val="18"/>
              </w:rPr>
              <w:t xml:space="preserve"> </w:t>
            </w:r>
            <w:r w:rsidRPr="14013528" w:rsidR="00210997">
              <w:rPr>
                <w:sz w:val="18"/>
                <w:szCs w:val="18"/>
              </w:rPr>
              <w:t>pupils</w:t>
            </w:r>
          </w:p>
          <w:p w:rsidR="00210997" w:rsidP="14013528" w:rsidRDefault="00210997" w14:paraId="00296A56" w14:textId="77777777">
            <w:pPr>
              <w:pStyle w:val="TableParagraph"/>
              <w:numPr>
                <w:ilvl w:val="0"/>
                <w:numId w:val="77"/>
              </w:numPr>
              <w:tabs>
                <w:tab w:val="left" w:pos="482"/>
                <w:tab w:val="left" w:pos="483"/>
              </w:tabs>
              <w:spacing w:before="6" w:line="261" w:lineRule="auto"/>
              <w:ind w:left="127" w:right="510" w:hanging="3"/>
              <w:rPr>
                <w:sz w:val="18"/>
                <w:szCs w:val="18"/>
              </w:rPr>
            </w:pPr>
            <w:r w:rsidRPr="14013528" w:rsidR="00210997">
              <w:rPr>
                <w:spacing w:val="-1"/>
                <w:sz w:val="18"/>
                <w:szCs w:val="18"/>
              </w:rPr>
              <w:t>Building</w:t>
            </w:r>
            <w:r w:rsidRPr="14013528" w:rsidR="00210997">
              <w:rPr>
                <w:spacing w:val="-27"/>
                <w:sz w:val="18"/>
                <w:szCs w:val="18"/>
              </w:rPr>
              <w:t xml:space="preserve"> </w:t>
            </w:r>
            <w:r w:rsidRPr="14013528" w:rsidR="00210997">
              <w:rPr>
                <w:sz w:val="18"/>
                <w:szCs w:val="18"/>
              </w:rPr>
              <w:t>in</w:t>
            </w:r>
            <w:r w:rsidRPr="14013528" w:rsidR="00210997">
              <w:rPr>
                <w:spacing w:val="-23"/>
                <w:sz w:val="18"/>
                <w:szCs w:val="18"/>
              </w:rPr>
              <w:t xml:space="preserve"> </w:t>
            </w:r>
            <w:r w:rsidRPr="14013528" w:rsidR="000D4542">
              <w:rPr>
                <w:sz w:val="18"/>
                <w:szCs w:val="18"/>
              </w:rPr>
              <w:t>opportunities for</w:t>
            </w:r>
            <w:r w:rsidRPr="14013528" w:rsidR="00210997">
              <w:rPr>
                <w:spacing w:val="-25"/>
                <w:sz w:val="18"/>
                <w:szCs w:val="18"/>
              </w:rPr>
              <w:t xml:space="preserve"> </w:t>
            </w:r>
            <w:r w:rsidRPr="14013528" w:rsidR="00210997">
              <w:rPr>
                <w:sz w:val="18"/>
                <w:szCs w:val="18"/>
              </w:rPr>
              <w:t>pupils</w:t>
            </w:r>
            <w:r w:rsidRPr="14013528" w:rsidR="00210997">
              <w:rPr>
                <w:spacing w:val="-28"/>
                <w:sz w:val="18"/>
                <w:szCs w:val="18"/>
              </w:rPr>
              <w:t xml:space="preserve"> </w:t>
            </w:r>
            <w:r w:rsidRPr="14013528" w:rsidR="00210997">
              <w:rPr>
                <w:sz w:val="18"/>
                <w:szCs w:val="18"/>
              </w:rPr>
              <w:t>to</w:t>
            </w:r>
            <w:r w:rsidRPr="14013528" w:rsidR="00210997">
              <w:rPr>
                <w:spacing w:val="-23"/>
                <w:sz w:val="18"/>
                <w:szCs w:val="18"/>
              </w:rPr>
              <w:t xml:space="preserve"> </w:t>
            </w:r>
            <w:r w:rsidRPr="14013528" w:rsidR="000D4542">
              <w:rPr>
                <w:sz w:val="18"/>
                <w:szCs w:val="18"/>
              </w:rPr>
              <w:t>reflect upon</w:t>
            </w:r>
            <w:r w:rsidRPr="14013528" w:rsidR="00210997">
              <w:rPr>
                <w:spacing w:val="-23"/>
                <w:sz w:val="18"/>
                <w:szCs w:val="18"/>
              </w:rPr>
              <w:t xml:space="preserve"> </w:t>
            </w:r>
            <w:r w:rsidRPr="14013528" w:rsidR="00210997">
              <w:rPr>
                <w:sz w:val="18"/>
                <w:szCs w:val="18"/>
              </w:rPr>
              <w:t>their</w:t>
            </w:r>
            <w:r w:rsidRPr="14013528" w:rsidR="000D4542">
              <w:rPr>
                <w:sz w:val="18"/>
                <w:szCs w:val="18"/>
              </w:rPr>
              <w:t xml:space="preserve"> </w:t>
            </w:r>
            <w:r w:rsidRPr="14013528" w:rsidR="00210997">
              <w:rPr>
                <w:sz w:val="18"/>
                <w:szCs w:val="18"/>
              </w:rPr>
              <w:t>progress</w:t>
            </w:r>
            <w:r w:rsidRPr="14013528" w:rsidR="000D4542">
              <w:rPr>
                <w:sz w:val="18"/>
                <w:szCs w:val="18"/>
              </w:rPr>
              <w:t xml:space="preserve"> </w:t>
            </w:r>
            <w:r w:rsidRPr="14013528" w:rsidR="00210997">
              <w:rPr>
                <w:sz w:val="18"/>
                <w:szCs w:val="18"/>
              </w:rPr>
              <w:t>and</w:t>
            </w:r>
            <w:r w:rsidRPr="14013528" w:rsidR="000D4542">
              <w:rPr>
                <w:sz w:val="18"/>
                <w:szCs w:val="18"/>
              </w:rPr>
              <w:t xml:space="preserve"> </w:t>
            </w:r>
            <w:r w:rsidRPr="14013528" w:rsidR="00210997">
              <w:rPr>
                <w:sz w:val="18"/>
                <w:szCs w:val="18"/>
              </w:rPr>
              <w:t>identify</w:t>
            </w:r>
            <w:r w:rsidRPr="14013528" w:rsidR="000D4542">
              <w:rPr>
                <w:sz w:val="18"/>
                <w:szCs w:val="18"/>
              </w:rPr>
              <w:t xml:space="preserve"> </w:t>
            </w:r>
            <w:r w:rsidRPr="14013528" w:rsidR="00210997">
              <w:rPr>
                <w:spacing w:val="-37"/>
                <w:sz w:val="18"/>
                <w:szCs w:val="18"/>
              </w:rPr>
              <w:t xml:space="preserve"> </w:t>
            </w:r>
            <w:r w:rsidRPr="14013528" w:rsidR="00210997">
              <w:rPr>
                <w:sz w:val="18"/>
                <w:szCs w:val="18"/>
              </w:rPr>
              <w:t>areas</w:t>
            </w:r>
            <w:r w:rsidRPr="14013528" w:rsidR="000D4542">
              <w:rPr>
                <w:sz w:val="18"/>
                <w:szCs w:val="18"/>
              </w:rPr>
              <w:t xml:space="preserve"> </w:t>
            </w:r>
            <w:r w:rsidRPr="14013528" w:rsidR="00210997">
              <w:rPr>
                <w:sz w:val="18"/>
                <w:szCs w:val="18"/>
              </w:rPr>
              <w:t>for</w:t>
            </w:r>
            <w:r w:rsidRPr="14013528" w:rsidR="00210997">
              <w:rPr>
                <w:spacing w:val="-1"/>
                <w:sz w:val="18"/>
                <w:szCs w:val="18"/>
              </w:rPr>
              <w:t xml:space="preserve"> </w:t>
            </w:r>
            <w:r w:rsidRPr="14013528" w:rsidR="00210997">
              <w:rPr>
                <w:sz w:val="18"/>
                <w:szCs w:val="18"/>
              </w:rPr>
              <w:t>development</w:t>
            </w:r>
          </w:p>
        </w:tc>
      </w:tr>
    </w:tbl>
    <w:p w:rsidR="00210997" w:rsidP="00210997" w:rsidRDefault="00210997" w14:paraId="38C1F859" w14:textId="77777777">
      <w:pPr>
        <w:spacing w:line="261" w:lineRule="auto"/>
        <w:rPr>
          <w:sz w:val="18"/>
        </w:rPr>
        <w:sectPr w:rsidR="00210997">
          <w:pgSz w:w="16860" w:h="11940" w:orient="landscape"/>
          <w:pgMar w:top="640" w:right="140" w:bottom="680" w:left="180" w:header="450" w:footer="481" w:gutter="0"/>
          <w:cols w:space="720"/>
        </w:sectPr>
      </w:pPr>
    </w:p>
    <w:p w:rsidR="00210997" w:rsidP="00210997" w:rsidRDefault="00210997" w14:paraId="0C8FE7CE" w14:textId="77777777">
      <w:pPr>
        <w:pStyle w:val="BodyText"/>
        <w:spacing w:before="3"/>
        <w:rPr>
          <w:sz w:val="7"/>
        </w:rPr>
      </w:pP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0" w:type="dxa"/>
          <w:right w:w="0" w:type="dxa"/>
        </w:tblCellMar>
        <w:tblLook w:val="01E0" w:firstRow="1" w:lastRow="1" w:firstColumn="1" w:lastColumn="1" w:noHBand="0" w:noVBand="0"/>
      </w:tblPr>
      <w:tblGrid>
        <w:gridCol w:w="1275"/>
        <w:gridCol w:w="1994"/>
        <w:gridCol w:w="3746"/>
        <w:gridCol w:w="4992"/>
        <w:gridCol w:w="4523"/>
      </w:tblGrid>
      <w:tr w:rsidR="00210997" w:rsidTr="14013528" w14:paraId="228A0DA3" w14:textId="77777777">
        <w:trPr>
          <w:trHeight w:val="378"/>
        </w:trPr>
        <w:tc>
          <w:tcPr>
            <w:tcW w:w="989" w:type="pct"/>
            <w:gridSpan w:val="2"/>
            <w:vMerge w:val="restart"/>
            <w:tcMar/>
          </w:tcPr>
          <w:p w:rsidR="00210997" w:rsidP="00210997" w:rsidRDefault="00210997" w14:paraId="41004F19" w14:textId="77777777">
            <w:pPr>
              <w:pStyle w:val="TableParagraph"/>
              <w:rPr>
                <w:rFonts w:ascii="Times New Roman"/>
                <w:sz w:val="16"/>
              </w:rPr>
            </w:pPr>
          </w:p>
        </w:tc>
        <w:tc>
          <w:tcPr>
            <w:tcW w:w="1133" w:type="pct"/>
            <w:shd w:val="clear" w:color="auto" w:fill="FF3300"/>
            <w:tcMar/>
          </w:tcPr>
          <w:p w:rsidR="00210997" w:rsidP="0EC73F34" w:rsidRDefault="00210997" w14:paraId="31EF8687" w14:textId="3C18C067">
            <w:pPr>
              <w:pStyle w:val="TableParagraph"/>
              <w:spacing w:line="188" w:lineRule="exact"/>
              <w:ind w:left="107" w:right="667"/>
              <w:rPr>
                <w:b/>
                <w:bCs/>
                <w:sz w:val="16"/>
                <w:szCs w:val="16"/>
              </w:rPr>
            </w:pPr>
            <w:r w:rsidRPr="0EC73F34">
              <w:rPr>
                <w:b/>
                <w:bCs/>
                <w:sz w:val="16"/>
                <w:szCs w:val="16"/>
              </w:rPr>
              <w:t>Not yet meeting full Teacher</w:t>
            </w:r>
            <w:r w:rsidRPr="0EC73F34" w:rsidR="02B74D21">
              <w:rPr>
                <w:b/>
                <w:bCs/>
                <w:sz w:val="16"/>
                <w:szCs w:val="16"/>
              </w:rPr>
              <w:t>s’</w:t>
            </w:r>
            <w:r w:rsidRPr="0EC73F34">
              <w:rPr>
                <w:b/>
                <w:bCs/>
                <w:sz w:val="16"/>
                <w:szCs w:val="16"/>
              </w:rPr>
              <w:t xml:space="preserve"> Standards</w:t>
            </w:r>
            <w:r w:rsidRPr="0EC73F34">
              <w:rPr>
                <w:b/>
                <w:bCs/>
                <w:spacing w:val="-34"/>
                <w:sz w:val="16"/>
                <w:szCs w:val="16"/>
              </w:rPr>
              <w:t xml:space="preserve"> </w:t>
            </w:r>
            <w:r w:rsidRPr="0EC73F34">
              <w:rPr>
                <w:b/>
                <w:bCs/>
                <w:sz w:val="16"/>
                <w:szCs w:val="16"/>
              </w:rPr>
              <w:t>exemplification</w:t>
            </w:r>
          </w:p>
        </w:tc>
        <w:tc>
          <w:tcPr>
            <w:tcW w:w="1510" w:type="pct"/>
            <w:shd w:val="clear" w:color="auto" w:fill="92D050"/>
            <w:tcMar/>
          </w:tcPr>
          <w:p w:rsidR="00210997" w:rsidP="0EC73F34" w:rsidRDefault="00210997" w14:paraId="3B68D785" w14:textId="3C6BC7B7">
            <w:pPr>
              <w:pStyle w:val="TableParagraph"/>
              <w:spacing w:before="1"/>
              <w:ind w:left="499"/>
              <w:rPr>
                <w:b/>
                <w:bCs/>
                <w:sz w:val="16"/>
                <w:szCs w:val="16"/>
              </w:rPr>
            </w:pPr>
            <w:r w:rsidRPr="0EC73F34">
              <w:rPr>
                <w:b/>
                <w:bCs/>
                <w:sz w:val="16"/>
                <w:szCs w:val="16"/>
              </w:rPr>
              <w:t>Meeting</w:t>
            </w:r>
            <w:r w:rsidRPr="0EC73F34">
              <w:rPr>
                <w:b/>
                <w:bCs/>
                <w:spacing w:val="-5"/>
                <w:sz w:val="16"/>
                <w:szCs w:val="16"/>
              </w:rPr>
              <w:t xml:space="preserve"> </w:t>
            </w:r>
            <w:r w:rsidRPr="0EC73F34">
              <w:rPr>
                <w:b/>
                <w:bCs/>
                <w:sz w:val="16"/>
                <w:szCs w:val="16"/>
              </w:rPr>
              <w:t>Expected</w:t>
            </w:r>
            <w:r w:rsidRPr="0EC73F34">
              <w:rPr>
                <w:b/>
                <w:bCs/>
                <w:spacing w:val="-5"/>
                <w:sz w:val="16"/>
                <w:szCs w:val="16"/>
              </w:rPr>
              <w:t xml:space="preserve"> </w:t>
            </w:r>
            <w:r w:rsidRPr="0EC73F34">
              <w:rPr>
                <w:b/>
                <w:bCs/>
                <w:sz w:val="16"/>
                <w:szCs w:val="16"/>
              </w:rPr>
              <w:t>Teacher</w:t>
            </w:r>
            <w:r w:rsidRPr="0EC73F34" w:rsidR="3B1F1644">
              <w:rPr>
                <w:b/>
                <w:bCs/>
                <w:sz w:val="16"/>
                <w:szCs w:val="16"/>
              </w:rPr>
              <w:t>s’</w:t>
            </w:r>
            <w:r w:rsidRPr="0EC73F34">
              <w:rPr>
                <w:b/>
                <w:bCs/>
                <w:spacing w:val="-7"/>
                <w:sz w:val="16"/>
                <w:szCs w:val="16"/>
              </w:rPr>
              <w:t xml:space="preserve"> </w:t>
            </w:r>
            <w:r w:rsidRPr="0EC73F34">
              <w:rPr>
                <w:b/>
                <w:bCs/>
                <w:sz w:val="16"/>
                <w:szCs w:val="16"/>
              </w:rPr>
              <w:t>Standards</w:t>
            </w:r>
            <w:r w:rsidRPr="0EC73F34">
              <w:rPr>
                <w:b/>
                <w:bCs/>
                <w:spacing w:val="-4"/>
                <w:sz w:val="16"/>
                <w:szCs w:val="16"/>
              </w:rPr>
              <w:t xml:space="preserve"> </w:t>
            </w:r>
            <w:r w:rsidRPr="0EC73F34">
              <w:rPr>
                <w:b/>
                <w:bCs/>
                <w:sz w:val="16"/>
                <w:szCs w:val="16"/>
              </w:rPr>
              <w:t>exemplification</w:t>
            </w:r>
          </w:p>
        </w:tc>
        <w:tc>
          <w:tcPr>
            <w:tcW w:w="1368" w:type="pct"/>
            <w:shd w:val="clear" w:color="auto" w:fill="6FAC46"/>
            <w:tcMar/>
          </w:tcPr>
          <w:p w:rsidR="00210997" w:rsidP="0EC73F34" w:rsidRDefault="00210997" w14:paraId="3544BD67" w14:textId="7BA30F5C">
            <w:pPr>
              <w:pStyle w:val="TableParagraph"/>
              <w:spacing w:before="1"/>
              <w:ind w:left="108"/>
              <w:rPr>
                <w:b/>
                <w:bCs/>
                <w:sz w:val="16"/>
                <w:szCs w:val="16"/>
              </w:rPr>
            </w:pPr>
            <w:r w:rsidRPr="0EC73F34">
              <w:rPr>
                <w:b/>
                <w:bCs/>
                <w:sz w:val="16"/>
                <w:szCs w:val="16"/>
              </w:rPr>
              <w:t>Exceeding</w:t>
            </w:r>
            <w:r w:rsidRPr="0EC73F34">
              <w:rPr>
                <w:b/>
                <w:bCs/>
                <w:spacing w:val="-7"/>
                <w:sz w:val="16"/>
                <w:szCs w:val="16"/>
              </w:rPr>
              <w:t xml:space="preserve"> </w:t>
            </w:r>
            <w:r w:rsidRPr="0EC73F34">
              <w:rPr>
                <w:b/>
                <w:bCs/>
                <w:sz w:val="16"/>
                <w:szCs w:val="16"/>
              </w:rPr>
              <w:t>expected</w:t>
            </w:r>
            <w:r w:rsidRPr="0EC73F34">
              <w:rPr>
                <w:b/>
                <w:bCs/>
                <w:spacing w:val="-5"/>
                <w:sz w:val="16"/>
                <w:szCs w:val="16"/>
              </w:rPr>
              <w:t xml:space="preserve"> </w:t>
            </w:r>
            <w:r w:rsidRPr="0EC73F34">
              <w:rPr>
                <w:b/>
                <w:bCs/>
                <w:sz w:val="16"/>
                <w:szCs w:val="16"/>
              </w:rPr>
              <w:t>Teacher</w:t>
            </w:r>
            <w:r w:rsidRPr="0EC73F34" w:rsidR="469EC42A">
              <w:rPr>
                <w:b/>
                <w:bCs/>
                <w:sz w:val="16"/>
                <w:szCs w:val="16"/>
              </w:rPr>
              <w:t>s’</w:t>
            </w:r>
            <w:r w:rsidRPr="0EC73F34">
              <w:rPr>
                <w:b/>
                <w:bCs/>
                <w:spacing w:val="-4"/>
                <w:sz w:val="16"/>
                <w:szCs w:val="16"/>
              </w:rPr>
              <w:t xml:space="preserve"> </w:t>
            </w:r>
            <w:r w:rsidRPr="0EC73F34">
              <w:rPr>
                <w:b/>
                <w:bCs/>
                <w:sz w:val="16"/>
                <w:szCs w:val="16"/>
              </w:rPr>
              <w:t>Standards</w:t>
            </w:r>
            <w:r w:rsidRPr="0EC73F34">
              <w:rPr>
                <w:b/>
                <w:bCs/>
                <w:spacing w:val="-5"/>
                <w:sz w:val="16"/>
                <w:szCs w:val="16"/>
              </w:rPr>
              <w:t xml:space="preserve"> </w:t>
            </w:r>
            <w:r w:rsidRPr="0EC73F34">
              <w:rPr>
                <w:b/>
                <w:bCs/>
                <w:sz w:val="16"/>
                <w:szCs w:val="16"/>
              </w:rPr>
              <w:t>exemplification</w:t>
            </w:r>
          </w:p>
        </w:tc>
      </w:tr>
      <w:tr w:rsidR="00210997" w:rsidTr="14013528" w14:paraId="6E4F260D" w14:textId="77777777">
        <w:trPr>
          <w:trHeight w:val="2320"/>
        </w:trPr>
        <w:tc>
          <w:tcPr>
            <w:tcW w:w="989" w:type="pct"/>
            <w:gridSpan w:val="2"/>
            <w:vMerge/>
            <w:tcMar/>
          </w:tcPr>
          <w:p w:rsidR="00210997" w:rsidP="00210997" w:rsidRDefault="00210997" w14:paraId="67C0C651" w14:textId="77777777">
            <w:pPr>
              <w:rPr>
                <w:sz w:val="2"/>
                <w:szCs w:val="2"/>
              </w:rPr>
            </w:pPr>
          </w:p>
        </w:tc>
        <w:tc>
          <w:tcPr>
            <w:tcW w:w="1133" w:type="pct"/>
            <w:tcMar/>
          </w:tcPr>
          <w:p w:rsidR="00210997" w:rsidP="00210997" w:rsidRDefault="00210997" w14:paraId="76E18C3F" w14:textId="77777777">
            <w:pPr>
              <w:pStyle w:val="TableParagraph"/>
              <w:spacing w:line="189" w:lineRule="exact"/>
              <w:ind w:left="107"/>
              <w:rPr>
                <w:b/>
                <w:sz w:val="16"/>
              </w:rPr>
            </w:pPr>
            <w:r>
              <w:rPr>
                <w:b/>
                <w:sz w:val="16"/>
              </w:rPr>
              <w:t>On</w:t>
            </w:r>
            <w:r>
              <w:rPr>
                <w:b/>
                <w:spacing w:val="-4"/>
                <w:sz w:val="16"/>
              </w:rPr>
              <w:t xml:space="preserve"> </w:t>
            </w:r>
            <w:r>
              <w:rPr>
                <w:b/>
                <w:sz w:val="16"/>
              </w:rPr>
              <w:t>Trajectory</w:t>
            </w:r>
            <w:r>
              <w:rPr>
                <w:b/>
                <w:spacing w:val="-2"/>
                <w:sz w:val="16"/>
              </w:rPr>
              <w:t xml:space="preserve"> </w:t>
            </w:r>
            <w:r>
              <w:rPr>
                <w:b/>
                <w:sz w:val="16"/>
              </w:rPr>
              <w:t>Student</w:t>
            </w:r>
            <w:r>
              <w:rPr>
                <w:b/>
                <w:spacing w:val="-3"/>
                <w:sz w:val="16"/>
              </w:rPr>
              <w:t xml:space="preserve"> </w:t>
            </w:r>
            <w:r>
              <w:rPr>
                <w:b/>
                <w:sz w:val="16"/>
              </w:rPr>
              <w:t>Teacher:</w:t>
            </w:r>
          </w:p>
          <w:p w:rsidR="00210997" w:rsidP="14013528" w:rsidRDefault="00210997" w14:paraId="7C13BBFE" w14:textId="77777777">
            <w:pPr>
              <w:pStyle w:val="TableParagraph"/>
              <w:numPr>
                <w:ilvl w:val="0"/>
                <w:numId w:val="76"/>
              </w:numPr>
              <w:tabs>
                <w:tab w:val="left" w:pos="489"/>
                <w:tab w:val="left" w:pos="490"/>
              </w:tabs>
              <w:spacing w:line="235" w:lineRule="auto"/>
              <w:ind w:right="648"/>
              <w:rPr>
                <w:b w:val="1"/>
                <w:bCs w:val="1"/>
                <w:sz w:val="16"/>
                <w:szCs w:val="16"/>
              </w:rPr>
            </w:pPr>
            <w:r w:rsidRPr="14013528" w:rsidR="00210997">
              <w:rPr>
                <w:b w:val="1"/>
                <w:bCs w:val="1"/>
                <w:sz w:val="16"/>
                <w:szCs w:val="16"/>
              </w:rPr>
              <w:t>With intervention from an expert</w:t>
            </w:r>
            <w:r w:rsidRPr="14013528" w:rsidR="00210997">
              <w:rPr>
                <w:b w:val="1"/>
                <w:bCs w:val="1"/>
                <w:spacing w:val="1"/>
                <w:sz w:val="16"/>
                <w:szCs w:val="16"/>
              </w:rPr>
              <w:t xml:space="preserve"> </w:t>
            </w:r>
            <w:r w:rsidRPr="14013528" w:rsidR="00210997">
              <w:rPr>
                <w:b w:val="1"/>
                <w:bCs w:val="1"/>
                <w:sz w:val="16"/>
                <w:szCs w:val="16"/>
              </w:rPr>
              <w:t>colleague the student teacher can</w:t>
            </w:r>
            <w:r w:rsidRPr="14013528" w:rsidR="00210997">
              <w:rPr>
                <w:b w:val="1"/>
                <w:bCs w:val="1"/>
                <w:spacing w:val="-34"/>
                <w:sz w:val="16"/>
                <w:szCs w:val="16"/>
              </w:rPr>
              <w:t xml:space="preserve"> </w:t>
            </w:r>
            <w:r w:rsidRPr="14013528" w:rsidR="00210997">
              <w:rPr>
                <w:b w:val="1"/>
                <w:bCs w:val="1"/>
                <w:sz w:val="16"/>
                <w:szCs w:val="16"/>
              </w:rPr>
              <w:t>show an ability to carry out or</w:t>
            </w:r>
            <w:r w:rsidRPr="14013528" w:rsidR="00210997">
              <w:rPr>
                <w:b w:val="1"/>
                <w:bCs w:val="1"/>
                <w:spacing w:val="1"/>
                <w:sz w:val="16"/>
                <w:szCs w:val="16"/>
              </w:rPr>
              <w:t xml:space="preserve"> </w:t>
            </w:r>
            <w:r w:rsidRPr="14013528" w:rsidR="00210997">
              <w:rPr>
                <w:b w:val="1"/>
                <w:bCs w:val="1"/>
                <w:sz w:val="16"/>
                <w:szCs w:val="16"/>
              </w:rPr>
              <w:t>exemplify</w:t>
            </w:r>
            <w:r w:rsidRPr="14013528" w:rsidR="00210997">
              <w:rPr>
                <w:b w:val="1"/>
                <w:bCs w:val="1"/>
                <w:spacing w:val="-1"/>
                <w:sz w:val="16"/>
                <w:szCs w:val="16"/>
              </w:rPr>
              <w:t xml:space="preserve"> </w:t>
            </w:r>
            <w:r w:rsidRPr="14013528" w:rsidR="00210997">
              <w:rPr>
                <w:b w:val="1"/>
                <w:bCs w:val="1"/>
                <w:sz w:val="16"/>
                <w:szCs w:val="16"/>
              </w:rPr>
              <w:t>the</w:t>
            </w:r>
            <w:r w:rsidRPr="14013528" w:rsidR="00210997">
              <w:rPr>
                <w:b w:val="1"/>
                <w:bCs w:val="1"/>
                <w:spacing w:val="-2"/>
                <w:sz w:val="16"/>
                <w:szCs w:val="16"/>
              </w:rPr>
              <w:t xml:space="preserve"> </w:t>
            </w:r>
            <w:r w:rsidRPr="14013528" w:rsidR="00210997">
              <w:rPr>
                <w:b w:val="1"/>
                <w:bCs w:val="1"/>
                <w:sz w:val="16"/>
                <w:szCs w:val="16"/>
              </w:rPr>
              <w:t>standard.</w:t>
            </w:r>
          </w:p>
          <w:p w:rsidR="00210997" w:rsidP="14013528" w:rsidRDefault="00210997" w14:paraId="3B233CAC" w14:textId="77777777">
            <w:pPr>
              <w:pStyle w:val="TableParagraph"/>
              <w:numPr>
                <w:ilvl w:val="0"/>
                <w:numId w:val="76"/>
              </w:numPr>
              <w:tabs>
                <w:tab w:val="left" w:pos="489"/>
                <w:tab w:val="left" w:pos="490"/>
              </w:tabs>
              <w:spacing w:line="235" w:lineRule="auto"/>
              <w:ind w:right="750"/>
              <w:rPr>
                <w:b w:val="1"/>
                <w:bCs w:val="1"/>
                <w:sz w:val="16"/>
                <w:szCs w:val="16"/>
              </w:rPr>
            </w:pPr>
            <w:r w:rsidRPr="14013528" w:rsidR="00210997">
              <w:rPr>
                <w:b w:val="1"/>
                <w:bCs w:val="1"/>
                <w:sz w:val="16"/>
                <w:szCs w:val="16"/>
              </w:rPr>
              <w:t>With intervention the student</w:t>
            </w:r>
            <w:r w:rsidRPr="14013528" w:rsidR="00210997">
              <w:rPr>
                <w:b w:val="1"/>
                <w:bCs w:val="1"/>
                <w:spacing w:val="1"/>
                <w:sz w:val="16"/>
                <w:szCs w:val="16"/>
              </w:rPr>
              <w:t xml:space="preserve"> </w:t>
            </w:r>
            <w:r w:rsidRPr="14013528" w:rsidR="00210997">
              <w:rPr>
                <w:b w:val="1"/>
                <w:bCs w:val="1"/>
                <w:sz w:val="16"/>
                <w:szCs w:val="16"/>
              </w:rPr>
              <w:t>teacher has an impact on pupils’</w:t>
            </w:r>
            <w:r w:rsidRPr="14013528" w:rsidR="00210997">
              <w:rPr>
                <w:b w:val="1"/>
                <w:bCs w:val="1"/>
                <w:spacing w:val="-34"/>
                <w:sz w:val="16"/>
                <w:szCs w:val="16"/>
              </w:rPr>
              <w:t xml:space="preserve"> </w:t>
            </w:r>
            <w:r w:rsidRPr="14013528" w:rsidR="00210997">
              <w:rPr>
                <w:b w:val="1"/>
                <w:bCs w:val="1"/>
                <w:sz w:val="16"/>
                <w:szCs w:val="16"/>
              </w:rPr>
              <w:t>progress</w:t>
            </w:r>
            <w:r w:rsidRPr="14013528" w:rsidR="00210997">
              <w:rPr>
                <w:b w:val="1"/>
                <w:bCs w:val="1"/>
                <w:spacing w:val="-3"/>
                <w:sz w:val="16"/>
                <w:szCs w:val="16"/>
              </w:rPr>
              <w:t xml:space="preserve"> </w:t>
            </w:r>
            <w:r w:rsidRPr="14013528" w:rsidR="00210997">
              <w:rPr>
                <w:b w:val="1"/>
                <w:bCs w:val="1"/>
                <w:sz w:val="16"/>
                <w:szCs w:val="16"/>
              </w:rPr>
              <w:t>over</w:t>
            </w:r>
            <w:r w:rsidRPr="14013528" w:rsidR="00210997">
              <w:rPr>
                <w:b w:val="1"/>
                <w:bCs w:val="1"/>
                <w:spacing w:val="-3"/>
                <w:sz w:val="16"/>
                <w:szCs w:val="16"/>
              </w:rPr>
              <w:t xml:space="preserve"> </w:t>
            </w:r>
            <w:r w:rsidRPr="14013528" w:rsidR="00210997">
              <w:rPr>
                <w:b w:val="1"/>
                <w:bCs w:val="1"/>
                <w:sz w:val="16"/>
                <w:szCs w:val="16"/>
              </w:rPr>
              <w:t>time</w:t>
            </w:r>
          </w:p>
          <w:p w:rsidR="00210997" w:rsidP="00210997" w:rsidRDefault="00210997" w14:paraId="308D56CC" w14:textId="77777777">
            <w:pPr>
              <w:pStyle w:val="TableParagraph"/>
              <w:spacing w:before="4"/>
              <w:rPr>
                <w:sz w:val="15"/>
              </w:rPr>
            </w:pPr>
          </w:p>
          <w:p w:rsidR="00210997" w:rsidP="00210997" w:rsidRDefault="00210997" w14:paraId="59C7EC24" w14:textId="77777777">
            <w:pPr>
              <w:pStyle w:val="TableParagraph"/>
              <w:spacing w:line="193" w:lineRule="exact"/>
              <w:ind w:left="129"/>
              <w:rPr>
                <w:b/>
                <w:sz w:val="16"/>
              </w:rPr>
            </w:pPr>
            <w:r>
              <w:rPr>
                <w:b/>
                <w:sz w:val="16"/>
              </w:rPr>
              <w:t>Not</w:t>
            </w:r>
            <w:r>
              <w:rPr>
                <w:b/>
                <w:spacing w:val="-4"/>
                <w:sz w:val="16"/>
              </w:rPr>
              <w:t xml:space="preserve"> </w:t>
            </w:r>
            <w:r>
              <w:rPr>
                <w:b/>
                <w:sz w:val="16"/>
              </w:rPr>
              <w:t>yet</w:t>
            </w:r>
            <w:r>
              <w:rPr>
                <w:b/>
                <w:spacing w:val="-3"/>
                <w:sz w:val="16"/>
              </w:rPr>
              <w:t xml:space="preserve"> </w:t>
            </w:r>
            <w:r>
              <w:rPr>
                <w:b/>
                <w:sz w:val="16"/>
              </w:rPr>
              <w:t>on</w:t>
            </w:r>
            <w:r>
              <w:rPr>
                <w:b/>
                <w:spacing w:val="-3"/>
                <w:sz w:val="16"/>
              </w:rPr>
              <w:t xml:space="preserve"> </w:t>
            </w:r>
            <w:r>
              <w:rPr>
                <w:b/>
                <w:sz w:val="16"/>
              </w:rPr>
              <w:t>trajectory</w:t>
            </w:r>
            <w:r>
              <w:rPr>
                <w:b/>
                <w:spacing w:val="-2"/>
                <w:sz w:val="16"/>
              </w:rPr>
              <w:t xml:space="preserve"> </w:t>
            </w:r>
            <w:r>
              <w:rPr>
                <w:b/>
                <w:sz w:val="16"/>
              </w:rPr>
              <w:t>student</w:t>
            </w:r>
            <w:r>
              <w:rPr>
                <w:b/>
                <w:spacing w:val="-3"/>
                <w:sz w:val="16"/>
              </w:rPr>
              <w:t xml:space="preserve"> </w:t>
            </w:r>
            <w:r>
              <w:rPr>
                <w:b/>
                <w:sz w:val="16"/>
              </w:rPr>
              <w:t>teacher:</w:t>
            </w:r>
          </w:p>
          <w:p w:rsidR="00210997" w:rsidP="14013528" w:rsidRDefault="00210997" w14:paraId="029B7D37" w14:textId="77777777">
            <w:pPr>
              <w:pStyle w:val="TableParagraph"/>
              <w:numPr>
                <w:ilvl w:val="0"/>
                <w:numId w:val="76"/>
              </w:numPr>
              <w:tabs>
                <w:tab w:val="left" w:pos="489"/>
                <w:tab w:val="left" w:pos="490"/>
              </w:tabs>
              <w:spacing w:line="192" w:lineRule="exact"/>
              <w:ind w:right="677" w:hanging="360"/>
              <w:rPr>
                <w:sz w:val="16"/>
                <w:szCs w:val="16"/>
              </w:rPr>
            </w:pPr>
            <w:r w:rsidRPr="14013528" w:rsidR="00210997">
              <w:rPr>
                <w:b w:val="1"/>
                <w:bCs w:val="1"/>
                <w:sz w:val="16"/>
                <w:szCs w:val="16"/>
              </w:rPr>
              <w:t>After intervention; Is not yet able</w:t>
            </w:r>
            <w:r w:rsidRPr="14013528" w:rsidR="00210997">
              <w:rPr>
                <w:b w:val="1"/>
                <w:bCs w:val="1"/>
                <w:spacing w:val="-34"/>
                <w:sz w:val="16"/>
                <w:szCs w:val="16"/>
              </w:rPr>
              <w:t xml:space="preserve"> </w:t>
            </w:r>
            <w:r w:rsidRPr="14013528" w:rsidR="00210997">
              <w:rPr>
                <w:b w:val="1"/>
                <w:bCs w:val="1"/>
                <w:sz w:val="16"/>
                <w:szCs w:val="16"/>
              </w:rPr>
              <w:t>to</w:t>
            </w:r>
            <w:r w:rsidRPr="14013528" w:rsidR="00210997">
              <w:rPr>
                <w:sz w:val="16"/>
                <w:szCs w:val="16"/>
              </w:rPr>
              <w:t>…</w:t>
            </w:r>
          </w:p>
        </w:tc>
        <w:tc>
          <w:tcPr>
            <w:tcW w:w="1510" w:type="pct"/>
            <w:tcMar/>
          </w:tcPr>
          <w:p w:rsidR="00210997" w:rsidP="14013528" w:rsidRDefault="00210997" w14:paraId="01B53A59" w14:textId="77777777">
            <w:pPr>
              <w:pStyle w:val="TableParagraph"/>
              <w:numPr>
                <w:ilvl w:val="0"/>
                <w:numId w:val="75"/>
              </w:numPr>
              <w:tabs>
                <w:tab w:val="left" w:pos="489"/>
                <w:tab w:val="left" w:pos="490"/>
              </w:tabs>
              <w:spacing w:line="232" w:lineRule="auto"/>
              <w:ind w:right="710"/>
              <w:rPr>
                <w:rFonts w:ascii="Symbol" w:hAnsi="Symbol"/>
                <w:sz w:val="16"/>
                <w:szCs w:val="16"/>
              </w:rPr>
            </w:pPr>
            <w:r w:rsidRPr="14013528" w:rsidR="00210997">
              <w:rPr>
                <w:b w:val="1"/>
                <w:bCs w:val="1"/>
                <w:spacing w:val="-3"/>
                <w:sz w:val="16"/>
                <w:szCs w:val="16"/>
              </w:rPr>
              <w:t>Independently</w:t>
            </w:r>
            <w:r w:rsidRPr="14013528" w:rsidR="00210997">
              <w:rPr>
                <w:b w:val="1"/>
                <w:bCs w:val="1"/>
                <w:spacing w:val="-2"/>
                <w:sz w:val="16"/>
                <w:szCs w:val="16"/>
              </w:rPr>
              <w:t xml:space="preserve"> the student teacher can carry out or</w:t>
            </w:r>
            <w:r w:rsidRPr="14013528" w:rsidR="00210997">
              <w:rPr>
                <w:b w:val="1"/>
                <w:bCs w:val="1"/>
                <w:spacing w:val="-34"/>
                <w:sz w:val="16"/>
                <w:szCs w:val="16"/>
              </w:rPr>
              <w:t xml:space="preserve"> </w:t>
            </w:r>
            <w:r w:rsidRPr="14013528" w:rsidR="00210997">
              <w:rPr>
                <w:b w:val="1"/>
                <w:bCs w:val="1"/>
                <w:sz w:val="16"/>
                <w:szCs w:val="16"/>
              </w:rPr>
              <w:t>exemplify</w:t>
            </w:r>
            <w:r w:rsidRPr="14013528" w:rsidR="00210997">
              <w:rPr>
                <w:b w:val="1"/>
                <w:bCs w:val="1"/>
                <w:spacing w:val="-20"/>
                <w:sz w:val="16"/>
                <w:szCs w:val="16"/>
              </w:rPr>
              <w:t xml:space="preserve"> </w:t>
            </w:r>
            <w:r w:rsidRPr="14013528" w:rsidR="00210997">
              <w:rPr>
                <w:b w:val="1"/>
                <w:bCs w:val="1"/>
                <w:sz w:val="16"/>
                <w:szCs w:val="16"/>
              </w:rPr>
              <w:t>the standard</w:t>
            </w:r>
          </w:p>
          <w:p w:rsidR="00210997" w:rsidP="14013528" w:rsidRDefault="00210997" w14:paraId="11A0199A" w14:textId="77777777">
            <w:pPr>
              <w:pStyle w:val="TableParagraph"/>
              <w:numPr>
                <w:ilvl w:val="0"/>
                <w:numId w:val="75"/>
              </w:numPr>
              <w:tabs>
                <w:tab w:val="left" w:pos="489"/>
                <w:tab w:val="left" w:pos="490"/>
              </w:tabs>
              <w:spacing w:line="184" w:lineRule="exact"/>
              <w:ind w:hanging="361"/>
              <w:rPr>
                <w:rFonts w:ascii="Symbol" w:hAnsi="Symbol"/>
                <w:sz w:val="14"/>
                <w:szCs w:val="14"/>
              </w:rPr>
            </w:pPr>
            <w:r w:rsidRPr="14013528" w:rsidR="00210997">
              <w:rPr>
                <w:b w:val="1"/>
                <w:bCs w:val="1"/>
                <w:spacing w:val="-1"/>
                <w:sz w:val="16"/>
                <w:szCs w:val="16"/>
              </w:rPr>
              <w:t>Pupils</w:t>
            </w:r>
            <w:r w:rsidRPr="14013528" w:rsidR="00210997">
              <w:rPr>
                <w:b w:val="1"/>
                <w:bCs w:val="1"/>
                <w:sz w:val="16"/>
                <w:szCs w:val="16"/>
              </w:rPr>
              <w:t xml:space="preserve"> </w:t>
            </w:r>
            <w:r w:rsidRPr="14013528" w:rsidR="00210997">
              <w:rPr>
                <w:b w:val="1"/>
                <w:bCs w:val="1"/>
                <w:spacing w:val="-1"/>
                <w:sz w:val="16"/>
                <w:szCs w:val="16"/>
              </w:rPr>
              <w:t>make</w:t>
            </w:r>
            <w:r w:rsidRPr="14013528" w:rsidR="00210997">
              <w:rPr>
                <w:b w:val="1"/>
                <w:bCs w:val="1"/>
                <w:spacing w:val="1"/>
                <w:sz w:val="16"/>
                <w:szCs w:val="16"/>
              </w:rPr>
              <w:t xml:space="preserve"> </w:t>
            </w:r>
            <w:r w:rsidRPr="14013528" w:rsidR="00210997">
              <w:rPr>
                <w:b w:val="1"/>
                <w:bCs w:val="1"/>
                <w:spacing w:val="-1"/>
                <w:sz w:val="16"/>
                <w:szCs w:val="16"/>
              </w:rPr>
              <w:t>expected</w:t>
            </w:r>
            <w:r w:rsidRPr="14013528" w:rsidR="00210997">
              <w:rPr>
                <w:b w:val="1"/>
                <w:bCs w:val="1"/>
                <w:sz w:val="16"/>
                <w:szCs w:val="16"/>
              </w:rPr>
              <w:t xml:space="preserve"> progress</w:t>
            </w:r>
            <w:r w:rsidRPr="14013528" w:rsidR="00210997">
              <w:rPr>
                <w:b w:val="1"/>
                <w:bCs w:val="1"/>
                <w:spacing w:val="1"/>
                <w:sz w:val="16"/>
                <w:szCs w:val="16"/>
              </w:rPr>
              <w:t xml:space="preserve"> </w:t>
            </w:r>
            <w:r w:rsidRPr="14013528" w:rsidR="00210997">
              <w:rPr>
                <w:b w:val="1"/>
                <w:bCs w:val="1"/>
                <w:sz w:val="16"/>
                <w:szCs w:val="16"/>
              </w:rPr>
              <w:t>over</w:t>
            </w:r>
            <w:r w:rsidRPr="14013528" w:rsidR="00210997">
              <w:rPr>
                <w:b w:val="1"/>
                <w:bCs w:val="1"/>
                <w:spacing w:val="-14"/>
                <w:sz w:val="16"/>
                <w:szCs w:val="16"/>
              </w:rPr>
              <w:t xml:space="preserve"> </w:t>
            </w:r>
            <w:r w:rsidRPr="14013528" w:rsidR="00210997">
              <w:rPr>
                <w:b w:val="1"/>
                <w:bCs w:val="1"/>
                <w:sz w:val="16"/>
                <w:szCs w:val="16"/>
              </w:rPr>
              <w:t>time.</w:t>
            </w:r>
          </w:p>
        </w:tc>
        <w:tc>
          <w:tcPr>
            <w:tcW w:w="1368" w:type="pct"/>
            <w:tcMar/>
          </w:tcPr>
          <w:p w:rsidR="00210997" w:rsidP="14013528" w:rsidRDefault="00210997" w14:paraId="587D6AD0" w14:textId="77777777">
            <w:pPr>
              <w:pStyle w:val="TableParagraph"/>
              <w:numPr>
                <w:ilvl w:val="0"/>
                <w:numId w:val="74"/>
              </w:numPr>
              <w:tabs>
                <w:tab w:val="left" w:pos="487"/>
                <w:tab w:val="left" w:pos="488"/>
              </w:tabs>
              <w:spacing w:before="2" w:line="230" w:lineRule="auto"/>
              <w:ind w:right="554"/>
              <w:rPr>
                <w:b w:val="1"/>
                <w:bCs w:val="1"/>
                <w:sz w:val="16"/>
                <w:szCs w:val="16"/>
              </w:rPr>
            </w:pPr>
            <w:r w:rsidRPr="14013528" w:rsidR="00210997">
              <w:rPr>
                <w:b w:val="1"/>
                <w:bCs w:val="1"/>
                <w:sz w:val="16"/>
                <w:szCs w:val="16"/>
              </w:rPr>
              <w:t>Consistently, Independently and using</w:t>
            </w:r>
            <w:r w:rsidRPr="14013528" w:rsidR="00210997">
              <w:rPr>
                <w:b w:val="1"/>
                <w:bCs w:val="1"/>
                <w:spacing w:val="1"/>
                <w:sz w:val="16"/>
                <w:szCs w:val="16"/>
              </w:rPr>
              <w:t xml:space="preserve"> </w:t>
            </w:r>
            <w:r w:rsidRPr="14013528" w:rsidR="00210997">
              <w:rPr>
                <w:b w:val="1"/>
                <w:bCs w:val="1"/>
                <w:sz w:val="16"/>
                <w:szCs w:val="16"/>
              </w:rPr>
              <w:t>initiative</w:t>
            </w:r>
            <w:r w:rsidRPr="14013528" w:rsidR="00210997">
              <w:rPr>
                <w:b w:val="1"/>
                <w:bCs w:val="1"/>
                <w:spacing w:val="1"/>
                <w:sz w:val="16"/>
                <w:szCs w:val="16"/>
              </w:rPr>
              <w:t xml:space="preserve"> </w:t>
            </w:r>
            <w:r w:rsidRPr="14013528" w:rsidR="00210997">
              <w:rPr>
                <w:b w:val="1"/>
                <w:bCs w:val="1"/>
                <w:sz w:val="16"/>
                <w:szCs w:val="16"/>
              </w:rPr>
              <w:t>the student teacher can carry out or</w:t>
            </w:r>
            <w:r w:rsidRPr="14013528" w:rsidR="00210997">
              <w:rPr>
                <w:b w:val="1"/>
                <w:bCs w:val="1"/>
                <w:spacing w:val="-34"/>
                <w:sz w:val="16"/>
                <w:szCs w:val="16"/>
              </w:rPr>
              <w:t xml:space="preserve"> </w:t>
            </w:r>
            <w:r w:rsidRPr="14013528" w:rsidR="00210997">
              <w:rPr>
                <w:b w:val="1"/>
                <w:bCs w:val="1"/>
                <w:sz w:val="16"/>
                <w:szCs w:val="16"/>
              </w:rPr>
              <w:t>exemplify</w:t>
            </w:r>
            <w:r w:rsidRPr="14013528" w:rsidR="00210997">
              <w:rPr>
                <w:b w:val="1"/>
                <w:bCs w:val="1"/>
                <w:spacing w:val="-8"/>
                <w:sz w:val="16"/>
                <w:szCs w:val="16"/>
              </w:rPr>
              <w:t xml:space="preserve"> </w:t>
            </w:r>
            <w:r w:rsidRPr="14013528" w:rsidR="00210997">
              <w:rPr>
                <w:b w:val="1"/>
                <w:bCs w:val="1"/>
                <w:sz w:val="16"/>
                <w:szCs w:val="16"/>
              </w:rPr>
              <w:t>the</w:t>
            </w:r>
            <w:r w:rsidRPr="14013528" w:rsidR="00210997">
              <w:rPr>
                <w:b w:val="1"/>
                <w:bCs w:val="1"/>
                <w:spacing w:val="-7"/>
                <w:sz w:val="16"/>
                <w:szCs w:val="16"/>
              </w:rPr>
              <w:t xml:space="preserve"> </w:t>
            </w:r>
            <w:r w:rsidRPr="14013528" w:rsidR="00210997">
              <w:rPr>
                <w:b w:val="1"/>
                <w:bCs w:val="1"/>
                <w:sz w:val="16"/>
                <w:szCs w:val="16"/>
              </w:rPr>
              <w:t>standard</w:t>
            </w:r>
          </w:p>
          <w:p w:rsidR="00210997" w:rsidP="14013528" w:rsidRDefault="00210997" w14:paraId="24F1FE43" w14:textId="77777777">
            <w:pPr>
              <w:pStyle w:val="TableParagraph"/>
              <w:numPr>
                <w:ilvl w:val="0"/>
                <w:numId w:val="74"/>
              </w:numPr>
              <w:tabs>
                <w:tab w:val="left" w:pos="487"/>
                <w:tab w:val="left" w:pos="488"/>
              </w:tabs>
              <w:spacing w:before="2" w:line="232" w:lineRule="auto"/>
              <w:ind w:right="1133" w:hanging="361"/>
              <w:rPr>
                <w:b w:val="1"/>
                <w:bCs w:val="1"/>
                <w:sz w:val="16"/>
                <w:szCs w:val="16"/>
              </w:rPr>
            </w:pPr>
            <w:r w:rsidRPr="14013528" w:rsidR="00210997">
              <w:rPr>
                <w:b w:val="1"/>
                <w:bCs w:val="1"/>
                <w:sz w:val="16"/>
                <w:szCs w:val="16"/>
              </w:rPr>
              <w:t>Pupils make good (</w:t>
            </w:r>
            <w:r w:rsidRPr="14013528" w:rsidR="000D4542">
              <w:rPr>
                <w:b w:val="1"/>
                <w:bCs w:val="1"/>
                <w:sz w:val="16"/>
                <w:szCs w:val="16"/>
              </w:rPr>
              <w:t>or better</w:t>
            </w:r>
            <w:r w:rsidRPr="14013528" w:rsidR="00210997">
              <w:rPr>
                <w:b w:val="1"/>
                <w:bCs w:val="1"/>
                <w:sz w:val="16"/>
                <w:szCs w:val="16"/>
              </w:rPr>
              <w:t>) progress</w:t>
            </w:r>
            <w:r w:rsidRPr="14013528" w:rsidR="00210997">
              <w:rPr>
                <w:b w:val="1"/>
                <w:bCs w:val="1"/>
                <w:spacing w:val="-34"/>
                <w:sz w:val="16"/>
                <w:szCs w:val="16"/>
              </w:rPr>
              <w:t xml:space="preserve"> </w:t>
            </w:r>
            <w:r w:rsidRPr="14013528" w:rsidR="00210997">
              <w:rPr>
                <w:b w:val="1"/>
                <w:bCs w:val="1"/>
                <w:sz w:val="16"/>
                <w:szCs w:val="16"/>
              </w:rPr>
              <w:t>over</w:t>
            </w:r>
            <w:r w:rsidRPr="14013528" w:rsidR="00210997">
              <w:rPr>
                <w:b w:val="1"/>
                <w:bCs w:val="1"/>
                <w:spacing w:val="-5"/>
                <w:sz w:val="16"/>
                <w:szCs w:val="16"/>
              </w:rPr>
              <w:t xml:space="preserve"> </w:t>
            </w:r>
            <w:r w:rsidRPr="14013528" w:rsidR="00210997">
              <w:rPr>
                <w:b w:val="1"/>
                <w:bCs w:val="1"/>
                <w:sz w:val="16"/>
                <w:szCs w:val="16"/>
              </w:rPr>
              <w:t>time</w:t>
            </w:r>
          </w:p>
        </w:tc>
      </w:tr>
      <w:tr w:rsidR="00210997" w:rsidTr="14013528" w14:paraId="29D28188" w14:textId="77777777">
        <w:trPr>
          <w:trHeight w:val="846"/>
        </w:trPr>
        <w:tc>
          <w:tcPr>
            <w:tcW w:w="386" w:type="pct"/>
            <w:tcMar/>
          </w:tcPr>
          <w:p w:rsidR="00210997" w:rsidP="00210997" w:rsidRDefault="00210997" w14:paraId="797E50C6" w14:textId="77777777">
            <w:pPr>
              <w:pStyle w:val="TableParagraph"/>
              <w:spacing w:before="4"/>
              <w:rPr>
                <w:sz w:val="21"/>
              </w:rPr>
            </w:pPr>
          </w:p>
          <w:p w:rsidR="00210997" w:rsidP="00210997" w:rsidRDefault="00210997" w14:paraId="0943CA27" w14:textId="77777777">
            <w:pPr>
              <w:pStyle w:val="TableParagraph"/>
              <w:ind w:left="451" w:right="421"/>
              <w:jc w:val="center"/>
              <w:rPr>
                <w:b/>
                <w:sz w:val="24"/>
              </w:rPr>
            </w:pPr>
            <w:r>
              <w:rPr>
                <w:b/>
                <w:sz w:val="24"/>
              </w:rPr>
              <w:t>S2</w:t>
            </w:r>
          </w:p>
        </w:tc>
        <w:tc>
          <w:tcPr>
            <w:tcW w:w="603" w:type="pct"/>
            <w:tcMar/>
          </w:tcPr>
          <w:p w:rsidR="00210997" w:rsidP="00210997" w:rsidRDefault="00210997" w14:paraId="7B04FA47" w14:textId="77777777">
            <w:pPr>
              <w:pStyle w:val="TableParagraph"/>
              <w:spacing w:before="8"/>
              <w:rPr>
                <w:sz w:val="19"/>
              </w:rPr>
            </w:pPr>
          </w:p>
          <w:p w:rsidR="00210997" w:rsidP="00210997" w:rsidRDefault="00210997" w14:paraId="79F310A5" w14:textId="77777777">
            <w:pPr>
              <w:pStyle w:val="TableParagraph"/>
              <w:spacing w:before="1" w:line="290" w:lineRule="atLeast"/>
              <w:ind w:left="259" w:right="617"/>
              <w:rPr>
                <w:b/>
                <w:sz w:val="24"/>
              </w:rPr>
            </w:pPr>
            <w:r>
              <w:rPr>
                <w:b/>
                <w:sz w:val="24"/>
              </w:rPr>
              <w:t>Standard</w:t>
            </w:r>
            <w:r>
              <w:rPr>
                <w:b/>
                <w:spacing w:val="-52"/>
                <w:sz w:val="24"/>
              </w:rPr>
              <w:t xml:space="preserve"> </w:t>
            </w:r>
            <w:r>
              <w:rPr>
                <w:b/>
                <w:sz w:val="24"/>
              </w:rPr>
              <w:t>Prompts</w:t>
            </w:r>
          </w:p>
        </w:tc>
        <w:tc>
          <w:tcPr>
            <w:tcW w:w="1133" w:type="pct"/>
            <w:shd w:val="clear" w:color="auto" w:fill="FF3300"/>
            <w:tcMar/>
          </w:tcPr>
          <w:p w:rsidR="00210997" w:rsidP="00210997" w:rsidRDefault="00210997" w14:paraId="3858AECF" w14:textId="77777777">
            <w:pPr>
              <w:pStyle w:val="TableParagraph"/>
              <w:spacing w:before="1"/>
              <w:ind w:left="107" w:right="122"/>
              <w:rPr>
                <w:b/>
                <w:sz w:val="20"/>
              </w:rPr>
            </w:pPr>
            <w:r>
              <w:rPr>
                <w:b/>
                <w:sz w:val="20"/>
              </w:rPr>
              <w:t>“I can’t yet” (Intervention needed)… /</w:t>
            </w:r>
            <w:r>
              <w:rPr>
                <w:b/>
                <w:spacing w:val="-43"/>
                <w:sz w:val="20"/>
              </w:rPr>
              <w:t xml:space="preserve"> </w:t>
            </w:r>
            <w:r>
              <w:rPr>
                <w:b/>
                <w:sz w:val="20"/>
              </w:rPr>
              <w:t>It is unclear that children make</w:t>
            </w:r>
            <w:r>
              <w:rPr>
                <w:b/>
                <w:spacing w:val="1"/>
                <w:sz w:val="20"/>
              </w:rPr>
              <w:t xml:space="preserve"> </w:t>
            </w:r>
            <w:r>
              <w:rPr>
                <w:b/>
                <w:sz w:val="20"/>
              </w:rPr>
              <w:t>progress</w:t>
            </w:r>
            <w:r>
              <w:rPr>
                <w:b/>
                <w:spacing w:val="-1"/>
                <w:sz w:val="20"/>
              </w:rPr>
              <w:t xml:space="preserve"> </w:t>
            </w:r>
            <w:r>
              <w:rPr>
                <w:b/>
                <w:sz w:val="20"/>
              </w:rPr>
              <w:t>at this stage</w:t>
            </w:r>
          </w:p>
        </w:tc>
        <w:tc>
          <w:tcPr>
            <w:tcW w:w="1510" w:type="pct"/>
            <w:shd w:val="clear" w:color="auto" w:fill="92D050"/>
            <w:tcMar/>
          </w:tcPr>
          <w:p w:rsidR="00210997" w:rsidP="00210997" w:rsidRDefault="00210997" w14:paraId="759FBA9E" w14:textId="77777777">
            <w:pPr>
              <w:pStyle w:val="TableParagraph"/>
              <w:spacing w:before="1"/>
              <w:ind w:left="1058" w:right="335" w:hanging="696"/>
              <w:rPr>
                <w:b/>
                <w:sz w:val="20"/>
              </w:rPr>
            </w:pPr>
            <w:r>
              <w:rPr>
                <w:b/>
                <w:sz w:val="20"/>
              </w:rPr>
              <w:t>“Independently I can”… so that children make</w:t>
            </w:r>
            <w:r>
              <w:rPr>
                <w:b/>
                <w:spacing w:val="-43"/>
                <w:sz w:val="20"/>
              </w:rPr>
              <w:t xml:space="preserve"> </w:t>
            </w:r>
            <w:r>
              <w:rPr>
                <w:b/>
                <w:sz w:val="20"/>
              </w:rPr>
              <w:t>expected progress</w:t>
            </w:r>
            <w:r>
              <w:rPr>
                <w:b/>
                <w:spacing w:val="-1"/>
                <w:sz w:val="20"/>
              </w:rPr>
              <w:t xml:space="preserve"> </w:t>
            </w:r>
            <w:r>
              <w:rPr>
                <w:b/>
                <w:sz w:val="20"/>
              </w:rPr>
              <w:t>over</w:t>
            </w:r>
            <w:r>
              <w:rPr>
                <w:b/>
                <w:spacing w:val="1"/>
                <w:sz w:val="20"/>
              </w:rPr>
              <w:t xml:space="preserve"> </w:t>
            </w:r>
            <w:r>
              <w:rPr>
                <w:b/>
                <w:sz w:val="20"/>
              </w:rPr>
              <w:t>time.</w:t>
            </w:r>
          </w:p>
        </w:tc>
        <w:tc>
          <w:tcPr>
            <w:tcW w:w="1368" w:type="pct"/>
            <w:shd w:val="clear" w:color="auto" w:fill="6FAC46"/>
            <w:tcMar/>
          </w:tcPr>
          <w:p w:rsidR="00210997" w:rsidP="00210997" w:rsidRDefault="00210997" w14:paraId="3CE34BCC" w14:textId="77777777">
            <w:pPr>
              <w:pStyle w:val="TableParagraph"/>
              <w:spacing w:before="1"/>
              <w:ind w:left="108" w:right="213"/>
              <w:rPr>
                <w:b/>
                <w:sz w:val="20"/>
              </w:rPr>
            </w:pPr>
            <w:r>
              <w:rPr>
                <w:b/>
                <w:sz w:val="20"/>
              </w:rPr>
              <w:t>“With independence and initiative I can</w:t>
            </w:r>
            <w:r>
              <w:rPr>
                <w:b/>
                <w:spacing w:val="1"/>
                <w:sz w:val="20"/>
              </w:rPr>
              <w:t xml:space="preserve"> </w:t>
            </w:r>
            <w:r>
              <w:rPr>
                <w:b/>
                <w:sz w:val="20"/>
              </w:rPr>
              <w:t>consistently”… so that children make good or</w:t>
            </w:r>
            <w:r>
              <w:rPr>
                <w:b/>
                <w:spacing w:val="-44"/>
                <w:sz w:val="20"/>
              </w:rPr>
              <w:t xml:space="preserve"> </w:t>
            </w:r>
            <w:r>
              <w:rPr>
                <w:b/>
                <w:sz w:val="20"/>
              </w:rPr>
              <w:t>better progress over</w:t>
            </w:r>
            <w:r>
              <w:rPr>
                <w:b/>
                <w:spacing w:val="1"/>
                <w:sz w:val="20"/>
              </w:rPr>
              <w:t xml:space="preserve"> </w:t>
            </w:r>
            <w:r>
              <w:rPr>
                <w:b/>
                <w:sz w:val="20"/>
              </w:rPr>
              <w:t>time</w:t>
            </w:r>
          </w:p>
        </w:tc>
      </w:tr>
      <w:tr w:rsidR="00210997" w:rsidTr="14013528" w14:paraId="61339AEE" w14:textId="77777777">
        <w:trPr>
          <w:trHeight w:val="1273"/>
        </w:trPr>
        <w:tc>
          <w:tcPr>
            <w:tcW w:w="386" w:type="pct"/>
            <w:vMerge w:val="restart"/>
            <w:tcMar/>
            <w:textDirection w:val="btLr"/>
          </w:tcPr>
          <w:p w:rsidR="00210997" w:rsidP="00210997" w:rsidRDefault="00210997" w14:paraId="568C698B" w14:textId="77777777">
            <w:pPr>
              <w:pStyle w:val="TableParagraph"/>
              <w:spacing w:before="6"/>
              <w:rPr>
                <w:sz w:val="35"/>
              </w:rPr>
            </w:pPr>
          </w:p>
          <w:p w:rsidR="00210997" w:rsidP="00210997" w:rsidRDefault="00210997" w14:paraId="7A683400" w14:textId="77777777">
            <w:pPr>
              <w:pStyle w:val="TableParagraph"/>
              <w:ind w:left="676"/>
              <w:rPr>
                <w:b/>
                <w:sz w:val="24"/>
              </w:rPr>
            </w:pPr>
            <w:r>
              <w:rPr>
                <w:b/>
                <w:sz w:val="24"/>
              </w:rPr>
              <w:t>S2:</w:t>
            </w:r>
            <w:r>
              <w:rPr>
                <w:b/>
                <w:spacing w:val="-1"/>
                <w:sz w:val="24"/>
              </w:rPr>
              <w:t xml:space="preserve"> </w:t>
            </w:r>
            <w:r>
              <w:rPr>
                <w:b/>
                <w:sz w:val="24"/>
              </w:rPr>
              <w:t>Promote</w:t>
            </w:r>
            <w:r>
              <w:rPr>
                <w:b/>
                <w:spacing w:val="-2"/>
                <w:sz w:val="24"/>
              </w:rPr>
              <w:t xml:space="preserve"> </w:t>
            </w:r>
            <w:r>
              <w:rPr>
                <w:b/>
                <w:sz w:val="24"/>
              </w:rPr>
              <w:t>good</w:t>
            </w:r>
            <w:r>
              <w:rPr>
                <w:b/>
                <w:spacing w:val="-2"/>
                <w:sz w:val="24"/>
              </w:rPr>
              <w:t xml:space="preserve"> </w:t>
            </w:r>
            <w:r>
              <w:rPr>
                <w:b/>
                <w:sz w:val="24"/>
              </w:rPr>
              <w:t>progress</w:t>
            </w:r>
            <w:r>
              <w:rPr>
                <w:b/>
                <w:spacing w:val="-1"/>
                <w:sz w:val="24"/>
              </w:rPr>
              <w:t xml:space="preserve"> </w:t>
            </w:r>
            <w:r>
              <w:rPr>
                <w:b/>
                <w:sz w:val="24"/>
              </w:rPr>
              <w:t>and outcomes</w:t>
            </w:r>
            <w:r>
              <w:rPr>
                <w:b/>
                <w:spacing w:val="-1"/>
                <w:sz w:val="24"/>
              </w:rPr>
              <w:t xml:space="preserve"> </w:t>
            </w:r>
            <w:r>
              <w:rPr>
                <w:b/>
                <w:sz w:val="24"/>
              </w:rPr>
              <w:t>by</w:t>
            </w:r>
            <w:r>
              <w:rPr>
                <w:b/>
                <w:spacing w:val="-4"/>
                <w:sz w:val="24"/>
              </w:rPr>
              <w:t xml:space="preserve"> </w:t>
            </w:r>
            <w:r>
              <w:rPr>
                <w:b/>
                <w:sz w:val="24"/>
              </w:rPr>
              <w:t>pupils</w:t>
            </w:r>
          </w:p>
        </w:tc>
        <w:tc>
          <w:tcPr>
            <w:tcW w:w="603" w:type="pct"/>
            <w:tcBorders>
              <w:bottom w:val="nil"/>
            </w:tcBorders>
            <w:tcMar/>
          </w:tcPr>
          <w:p w:rsidR="00210997" w:rsidP="00210997" w:rsidRDefault="00210997" w14:paraId="5B83BC5E" w14:textId="77777777">
            <w:pPr>
              <w:pStyle w:val="TableParagraph"/>
              <w:spacing w:before="4" w:line="216" w:lineRule="auto"/>
              <w:ind w:left="227" w:right="181"/>
              <w:rPr>
                <w:sz w:val="16"/>
              </w:rPr>
            </w:pPr>
            <w:r>
              <w:rPr>
                <w:sz w:val="16"/>
              </w:rPr>
              <w:t>a)</w:t>
            </w:r>
            <w:r>
              <w:rPr>
                <w:spacing w:val="-4"/>
                <w:sz w:val="16"/>
              </w:rPr>
              <w:t xml:space="preserve"> </w:t>
            </w:r>
            <w:r>
              <w:rPr>
                <w:sz w:val="16"/>
              </w:rPr>
              <w:t>Be</w:t>
            </w:r>
            <w:r>
              <w:rPr>
                <w:spacing w:val="-3"/>
                <w:sz w:val="16"/>
              </w:rPr>
              <w:t xml:space="preserve"> </w:t>
            </w:r>
            <w:r>
              <w:rPr>
                <w:sz w:val="16"/>
              </w:rPr>
              <w:t>accountable</w:t>
            </w:r>
            <w:r>
              <w:rPr>
                <w:spacing w:val="-4"/>
                <w:sz w:val="16"/>
              </w:rPr>
              <w:t xml:space="preserve"> </w:t>
            </w:r>
            <w:r>
              <w:rPr>
                <w:sz w:val="16"/>
              </w:rPr>
              <w:t>for</w:t>
            </w:r>
            <w:r>
              <w:rPr>
                <w:spacing w:val="-34"/>
                <w:sz w:val="16"/>
              </w:rPr>
              <w:t xml:space="preserve"> </w:t>
            </w:r>
            <w:r>
              <w:rPr>
                <w:sz w:val="16"/>
              </w:rPr>
              <w:t>pupils’ attainment,</w:t>
            </w:r>
            <w:r>
              <w:rPr>
                <w:spacing w:val="1"/>
                <w:sz w:val="16"/>
              </w:rPr>
              <w:t xml:space="preserve"> </w:t>
            </w:r>
            <w:r>
              <w:rPr>
                <w:sz w:val="16"/>
              </w:rPr>
              <w:t>progress and</w:t>
            </w:r>
            <w:r>
              <w:rPr>
                <w:spacing w:val="1"/>
                <w:sz w:val="16"/>
              </w:rPr>
              <w:t xml:space="preserve"> </w:t>
            </w:r>
            <w:r>
              <w:rPr>
                <w:sz w:val="16"/>
              </w:rPr>
              <w:t>outcomes.</w:t>
            </w:r>
          </w:p>
        </w:tc>
        <w:tc>
          <w:tcPr>
            <w:tcW w:w="1133" w:type="pct"/>
            <w:tcBorders>
              <w:bottom w:val="nil"/>
            </w:tcBorders>
            <w:tcMar/>
          </w:tcPr>
          <w:p w:rsidR="00210997" w:rsidP="00210997" w:rsidRDefault="00210997" w14:paraId="6AA5CDDF" w14:textId="77777777">
            <w:pPr>
              <w:pStyle w:val="TableParagraph"/>
              <w:spacing w:before="4" w:line="216" w:lineRule="auto"/>
              <w:ind w:left="122" w:right="359"/>
              <w:rPr>
                <w:sz w:val="16"/>
              </w:rPr>
            </w:pPr>
            <w:r>
              <w:rPr>
                <w:sz w:val="16"/>
              </w:rPr>
              <w:t>take accountability for pupils’ attainment,</w:t>
            </w:r>
            <w:r>
              <w:rPr>
                <w:spacing w:val="1"/>
                <w:sz w:val="16"/>
              </w:rPr>
              <w:t xml:space="preserve"> </w:t>
            </w:r>
            <w:r>
              <w:rPr>
                <w:sz w:val="16"/>
              </w:rPr>
              <w:t>progress</w:t>
            </w:r>
            <w:r>
              <w:rPr>
                <w:spacing w:val="-4"/>
                <w:sz w:val="16"/>
              </w:rPr>
              <w:t xml:space="preserve"> </w:t>
            </w:r>
            <w:r>
              <w:rPr>
                <w:sz w:val="16"/>
              </w:rPr>
              <w:t>and</w:t>
            </w:r>
            <w:r>
              <w:rPr>
                <w:spacing w:val="-4"/>
                <w:sz w:val="16"/>
              </w:rPr>
              <w:t xml:space="preserve"> </w:t>
            </w:r>
            <w:r>
              <w:rPr>
                <w:sz w:val="16"/>
              </w:rPr>
              <w:t>outcomes</w:t>
            </w:r>
            <w:r>
              <w:rPr>
                <w:spacing w:val="-4"/>
                <w:sz w:val="16"/>
              </w:rPr>
              <w:t xml:space="preserve"> </w:t>
            </w:r>
            <w:r>
              <w:rPr>
                <w:sz w:val="16"/>
              </w:rPr>
              <w:t>without</w:t>
            </w:r>
            <w:r>
              <w:rPr>
                <w:spacing w:val="-5"/>
                <w:sz w:val="16"/>
              </w:rPr>
              <w:t xml:space="preserve"> </w:t>
            </w:r>
            <w:r>
              <w:rPr>
                <w:sz w:val="16"/>
              </w:rPr>
              <w:t>intervention</w:t>
            </w:r>
          </w:p>
        </w:tc>
        <w:tc>
          <w:tcPr>
            <w:tcW w:w="1510" w:type="pct"/>
            <w:tcBorders>
              <w:bottom w:val="nil"/>
            </w:tcBorders>
            <w:tcMar/>
          </w:tcPr>
          <w:p w:rsidR="00210997" w:rsidP="00210997" w:rsidRDefault="000D4542" w14:paraId="01F4CF64" w14:textId="77777777">
            <w:pPr>
              <w:pStyle w:val="TableParagraph"/>
              <w:spacing w:line="184" w:lineRule="exact"/>
              <w:ind w:left="129"/>
              <w:rPr>
                <w:sz w:val="16"/>
              </w:rPr>
            </w:pPr>
            <w:r>
              <w:rPr>
                <w:sz w:val="16"/>
              </w:rPr>
              <w:t>Follow</w:t>
            </w:r>
            <w:r w:rsidR="00210997">
              <w:rPr>
                <w:spacing w:val="-2"/>
                <w:sz w:val="16"/>
              </w:rPr>
              <w:t xml:space="preserve"> </w:t>
            </w:r>
            <w:r w:rsidR="00210997">
              <w:rPr>
                <w:sz w:val="16"/>
              </w:rPr>
              <w:t>school</w:t>
            </w:r>
            <w:r w:rsidR="00210997">
              <w:rPr>
                <w:spacing w:val="-4"/>
                <w:sz w:val="16"/>
              </w:rPr>
              <w:t xml:space="preserve"> </w:t>
            </w:r>
            <w:r w:rsidR="00210997">
              <w:rPr>
                <w:sz w:val="16"/>
              </w:rPr>
              <w:t>policy</w:t>
            </w:r>
            <w:r w:rsidR="00210997">
              <w:rPr>
                <w:spacing w:val="-3"/>
                <w:sz w:val="16"/>
              </w:rPr>
              <w:t xml:space="preserve"> </w:t>
            </w:r>
            <w:r w:rsidR="00210997">
              <w:rPr>
                <w:sz w:val="16"/>
              </w:rPr>
              <w:t>and</w:t>
            </w:r>
            <w:r w:rsidR="00210997">
              <w:rPr>
                <w:spacing w:val="-3"/>
                <w:sz w:val="16"/>
              </w:rPr>
              <w:t xml:space="preserve"> </w:t>
            </w:r>
            <w:r w:rsidR="00210997">
              <w:rPr>
                <w:sz w:val="16"/>
              </w:rPr>
              <w:t>practice.</w:t>
            </w:r>
          </w:p>
          <w:p w:rsidR="00210997" w:rsidP="00210997" w:rsidRDefault="00210997" w14:paraId="1A939487" w14:textId="77777777">
            <w:pPr>
              <w:pStyle w:val="TableParagraph"/>
              <w:spacing w:before="8"/>
              <w:rPr>
                <w:sz w:val="12"/>
              </w:rPr>
            </w:pPr>
          </w:p>
          <w:p w:rsidR="00210997" w:rsidP="00210997" w:rsidRDefault="00210997" w14:paraId="57E9C638" w14:textId="77777777">
            <w:pPr>
              <w:pStyle w:val="TableParagraph"/>
              <w:ind w:left="129"/>
              <w:rPr>
                <w:sz w:val="16"/>
              </w:rPr>
            </w:pPr>
            <w:r>
              <w:rPr>
                <w:spacing w:val="-4"/>
                <w:sz w:val="16"/>
              </w:rPr>
              <w:t>annotate</w:t>
            </w:r>
            <w:r>
              <w:rPr>
                <w:spacing w:val="-6"/>
                <w:sz w:val="16"/>
              </w:rPr>
              <w:t xml:space="preserve"> </w:t>
            </w:r>
            <w:r>
              <w:rPr>
                <w:spacing w:val="-3"/>
                <w:sz w:val="16"/>
              </w:rPr>
              <w:t>learning</w:t>
            </w:r>
            <w:r>
              <w:rPr>
                <w:sz w:val="16"/>
              </w:rPr>
              <w:t xml:space="preserve"> </w:t>
            </w:r>
            <w:r>
              <w:rPr>
                <w:spacing w:val="-3"/>
                <w:sz w:val="16"/>
              </w:rPr>
              <w:t>plans</w:t>
            </w:r>
            <w:r>
              <w:rPr>
                <w:spacing w:val="-5"/>
                <w:sz w:val="16"/>
              </w:rPr>
              <w:t xml:space="preserve"> </w:t>
            </w:r>
            <w:r>
              <w:rPr>
                <w:spacing w:val="-3"/>
                <w:sz w:val="16"/>
              </w:rPr>
              <w:t>identifying</w:t>
            </w:r>
            <w:r>
              <w:rPr>
                <w:spacing w:val="-12"/>
                <w:sz w:val="16"/>
              </w:rPr>
              <w:t xml:space="preserve"> </w:t>
            </w:r>
            <w:r>
              <w:rPr>
                <w:spacing w:val="-3"/>
                <w:sz w:val="16"/>
              </w:rPr>
              <w:t>pupil</w:t>
            </w:r>
            <w:r>
              <w:rPr>
                <w:spacing w:val="-1"/>
                <w:sz w:val="16"/>
              </w:rPr>
              <w:t xml:space="preserve"> </w:t>
            </w:r>
            <w:r>
              <w:rPr>
                <w:spacing w:val="-3"/>
                <w:sz w:val="16"/>
              </w:rPr>
              <w:t>progress</w:t>
            </w:r>
            <w:r>
              <w:rPr>
                <w:spacing w:val="-6"/>
                <w:sz w:val="16"/>
              </w:rPr>
              <w:t xml:space="preserve"> </w:t>
            </w:r>
            <w:r>
              <w:rPr>
                <w:spacing w:val="-3"/>
                <w:sz w:val="16"/>
              </w:rPr>
              <w:t>and</w:t>
            </w:r>
            <w:r>
              <w:rPr>
                <w:spacing w:val="-5"/>
                <w:sz w:val="16"/>
              </w:rPr>
              <w:t xml:space="preserve"> </w:t>
            </w:r>
            <w:r>
              <w:rPr>
                <w:spacing w:val="-3"/>
                <w:sz w:val="16"/>
              </w:rPr>
              <w:t>outcomes.</w:t>
            </w:r>
          </w:p>
          <w:p w:rsidR="00210997" w:rsidP="00210997" w:rsidRDefault="00210997" w14:paraId="6AA258D8" w14:textId="77777777">
            <w:pPr>
              <w:pStyle w:val="TableParagraph"/>
              <w:spacing w:before="7"/>
              <w:rPr>
                <w:sz w:val="15"/>
              </w:rPr>
            </w:pPr>
          </w:p>
          <w:p w:rsidR="00210997" w:rsidP="00210997" w:rsidRDefault="00210997" w14:paraId="2D9D55DF" w14:textId="77777777">
            <w:pPr>
              <w:pStyle w:val="TableParagraph"/>
              <w:spacing w:line="216" w:lineRule="auto"/>
              <w:ind w:left="129" w:right="774"/>
              <w:rPr>
                <w:sz w:val="16"/>
              </w:rPr>
            </w:pPr>
            <w:r>
              <w:rPr>
                <w:sz w:val="16"/>
              </w:rPr>
              <w:t>take accountability for pupils’ attainment, progress and</w:t>
            </w:r>
            <w:r>
              <w:rPr>
                <w:spacing w:val="-34"/>
                <w:sz w:val="16"/>
              </w:rPr>
              <w:t xml:space="preserve"> </w:t>
            </w:r>
            <w:r>
              <w:rPr>
                <w:sz w:val="16"/>
              </w:rPr>
              <w:t>outcomes.</w:t>
            </w:r>
          </w:p>
        </w:tc>
        <w:tc>
          <w:tcPr>
            <w:tcW w:w="1368" w:type="pct"/>
            <w:tcBorders>
              <w:bottom w:val="nil"/>
            </w:tcBorders>
            <w:tcMar/>
          </w:tcPr>
          <w:p w:rsidR="00210997" w:rsidP="00210997" w:rsidRDefault="00210997" w14:paraId="1B87EFD6" w14:textId="77777777">
            <w:pPr>
              <w:pStyle w:val="TableParagraph"/>
              <w:ind w:left="127"/>
              <w:rPr>
                <w:sz w:val="16"/>
              </w:rPr>
            </w:pPr>
            <w:r>
              <w:rPr>
                <w:sz w:val="16"/>
              </w:rPr>
              <w:t>use</w:t>
            </w:r>
            <w:r>
              <w:rPr>
                <w:spacing w:val="-3"/>
                <w:sz w:val="16"/>
              </w:rPr>
              <w:t xml:space="preserve"> </w:t>
            </w:r>
            <w:r>
              <w:rPr>
                <w:sz w:val="16"/>
              </w:rPr>
              <w:t>innovative</w:t>
            </w:r>
            <w:r>
              <w:rPr>
                <w:spacing w:val="-3"/>
                <w:sz w:val="16"/>
              </w:rPr>
              <w:t xml:space="preserve"> </w:t>
            </w:r>
            <w:r>
              <w:rPr>
                <w:sz w:val="16"/>
              </w:rPr>
              <w:t>strategies</w:t>
            </w:r>
            <w:r>
              <w:rPr>
                <w:spacing w:val="-3"/>
                <w:sz w:val="16"/>
              </w:rPr>
              <w:t xml:space="preserve"> </w:t>
            </w:r>
            <w:r>
              <w:rPr>
                <w:sz w:val="16"/>
              </w:rPr>
              <w:t>to</w:t>
            </w:r>
            <w:r>
              <w:rPr>
                <w:spacing w:val="-4"/>
                <w:sz w:val="16"/>
              </w:rPr>
              <w:t xml:space="preserve"> </w:t>
            </w:r>
            <w:r>
              <w:rPr>
                <w:sz w:val="16"/>
              </w:rPr>
              <w:t>be</w:t>
            </w:r>
            <w:r>
              <w:rPr>
                <w:spacing w:val="-3"/>
                <w:sz w:val="16"/>
              </w:rPr>
              <w:t xml:space="preserve"> </w:t>
            </w:r>
            <w:r>
              <w:rPr>
                <w:sz w:val="16"/>
              </w:rPr>
              <w:t>accountable</w:t>
            </w:r>
            <w:r>
              <w:rPr>
                <w:spacing w:val="-3"/>
                <w:sz w:val="16"/>
              </w:rPr>
              <w:t xml:space="preserve"> </w:t>
            </w:r>
            <w:r>
              <w:rPr>
                <w:sz w:val="16"/>
              </w:rPr>
              <w:t>for</w:t>
            </w:r>
            <w:r>
              <w:rPr>
                <w:spacing w:val="-4"/>
                <w:sz w:val="16"/>
              </w:rPr>
              <w:t xml:space="preserve"> </w:t>
            </w:r>
            <w:r>
              <w:rPr>
                <w:sz w:val="16"/>
              </w:rPr>
              <w:t>pupils’</w:t>
            </w:r>
            <w:r>
              <w:rPr>
                <w:spacing w:val="-33"/>
                <w:sz w:val="16"/>
              </w:rPr>
              <w:t xml:space="preserve"> </w:t>
            </w:r>
            <w:r>
              <w:rPr>
                <w:sz w:val="16"/>
              </w:rPr>
              <w:t>attainment,</w:t>
            </w:r>
            <w:r>
              <w:rPr>
                <w:spacing w:val="-1"/>
                <w:sz w:val="16"/>
              </w:rPr>
              <w:t xml:space="preserve"> </w:t>
            </w:r>
            <w:r>
              <w:rPr>
                <w:sz w:val="16"/>
              </w:rPr>
              <w:t>progress</w:t>
            </w:r>
            <w:r>
              <w:rPr>
                <w:spacing w:val="-1"/>
                <w:sz w:val="16"/>
              </w:rPr>
              <w:t xml:space="preserve"> </w:t>
            </w:r>
            <w:r>
              <w:rPr>
                <w:sz w:val="16"/>
              </w:rPr>
              <w:t>and</w:t>
            </w:r>
            <w:r>
              <w:rPr>
                <w:spacing w:val="-1"/>
                <w:sz w:val="16"/>
              </w:rPr>
              <w:t xml:space="preserve"> </w:t>
            </w:r>
            <w:r>
              <w:rPr>
                <w:sz w:val="16"/>
              </w:rPr>
              <w:t>outcomes.</w:t>
            </w:r>
          </w:p>
          <w:p w:rsidR="00210997" w:rsidP="00210997" w:rsidRDefault="00210997" w14:paraId="6FFBD3EC" w14:textId="77777777">
            <w:pPr>
              <w:pStyle w:val="TableParagraph"/>
              <w:spacing w:before="10"/>
              <w:rPr>
                <w:sz w:val="15"/>
              </w:rPr>
            </w:pPr>
          </w:p>
          <w:p w:rsidR="00210997" w:rsidP="00210997" w:rsidRDefault="00210997" w14:paraId="57987129" w14:textId="77777777">
            <w:pPr>
              <w:pStyle w:val="TableParagraph"/>
              <w:ind w:left="127"/>
              <w:rPr>
                <w:sz w:val="16"/>
              </w:rPr>
            </w:pPr>
            <w:r>
              <w:rPr>
                <w:sz w:val="16"/>
              </w:rPr>
              <w:t>understand</w:t>
            </w:r>
            <w:r>
              <w:rPr>
                <w:spacing w:val="-3"/>
                <w:sz w:val="16"/>
              </w:rPr>
              <w:t xml:space="preserve"> </w:t>
            </w:r>
            <w:r>
              <w:rPr>
                <w:sz w:val="16"/>
              </w:rPr>
              <w:t>and</w:t>
            </w:r>
            <w:r>
              <w:rPr>
                <w:spacing w:val="-2"/>
                <w:sz w:val="16"/>
              </w:rPr>
              <w:t xml:space="preserve"> </w:t>
            </w:r>
            <w:r>
              <w:rPr>
                <w:sz w:val="16"/>
              </w:rPr>
              <w:t>am</w:t>
            </w:r>
            <w:r>
              <w:rPr>
                <w:spacing w:val="-1"/>
                <w:sz w:val="16"/>
              </w:rPr>
              <w:t xml:space="preserve"> </w:t>
            </w:r>
            <w:r>
              <w:rPr>
                <w:sz w:val="16"/>
              </w:rPr>
              <w:t>able</w:t>
            </w:r>
            <w:r>
              <w:rPr>
                <w:spacing w:val="-2"/>
                <w:sz w:val="16"/>
              </w:rPr>
              <w:t xml:space="preserve"> </w:t>
            </w:r>
            <w:r>
              <w:rPr>
                <w:sz w:val="16"/>
              </w:rPr>
              <w:t>to</w:t>
            </w:r>
            <w:r>
              <w:rPr>
                <w:spacing w:val="-2"/>
                <w:sz w:val="16"/>
              </w:rPr>
              <w:t xml:space="preserve"> </w:t>
            </w:r>
            <w:r>
              <w:rPr>
                <w:sz w:val="16"/>
              </w:rPr>
              <w:t>model</w:t>
            </w:r>
            <w:r>
              <w:rPr>
                <w:spacing w:val="-4"/>
                <w:sz w:val="16"/>
              </w:rPr>
              <w:t xml:space="preserve"> </w:t>
            </w:r>
            <w:r>
              <w:rPr>
                <w:sz w:val="16"/>
              </w:rPr>
              <w:t>school-</w:t>
            </w:r>
            <w:r>
              <w:rPr>
                <w:spacing w:val="-1"/>
                <w:sz w:val="16"/>
              </w:rPr>
              <w:t xml:space="preserve"> </w:t>
            </w:r>
            <w:r>
              <w:rPr>
                <w:sz w:val="16"/>
              </w:rPr>
              <w:t>level</w:t>
            </w:r>
            <w:r>
              <w:rPr>
                <w:spacing w:val="-2"/>
                <w:sz w:val="16"/>
              </w:rPr>
              <w:t xml:space="preserve"> </w:t>
            </w:r>
            <w:r>
              <w:rPr>
                <w:sz w:val="16"/>
              </w:rPr>
              <w:t>policy</w:t>
            </w:r>
            <w:r>
              <w:rPr>
                <w:spacing w:val="-3"/>
                <w:sz w:val="16"/>
              </w:rPr>
              <w:t xml:space="preserve"> </w:t>
            </w:r>
            <w:r>
              <w:rPr>
                <w:sz w:val="16"/>
              </w:rPr>
              <w:t>and</w:t>
            </w:r>
            <w:r>
              <w:rPr>
                <w:spacing w:val="-33"/>
                <w:sz w:val="16"/>
              </w:rPr>
              <w:t xml:space="preserve"> </w:t>
            </w:r>
            <w:r>
              <w:rPr>
                <w:sz w:val="16"/>
              </w:rPr>
              <w:t>practice and guide other professional colleagues such as</w:t>
            </w:r>
            <w:r>
              <w:rPr>
                <w:spacing w:val="1"/>
                <w:sz w:val="16"/>
              </w:rPr>
              <w:t xml:space="preserve"> </w:t>
            </w:r>
            <w:r>
              <w:rPr>
                <w:sz w:val="16"/>
              </w:rPr>
              <w:t>teaching</w:t>
            </w:r>
            <w:r>
              <w:rPr>
                <w:spacing w:val="-1"/>
                <w:sz w:val="16"/>
              </w:rPr>
              <w:t xml:space="preserve"> </w:t>
            </w:r>
            <w:r>
              <w:rPr>
                <w:sz w:val="16"/>
              </w:rPr>
              <w:t>assistants.</w:t>
            </w:r>
          </w:p>
        </w:tc>
      </w:tr>
      <w:tr w:rsidR="00210997" w:rsidTr="14013528" w14:paraId="75E8AC74" w14:textId="77777777">
        <w:trPr>
          <w:trHeight w:val="531"/>
        </w:trPr>
        <w:tc>
          <w:tcPr>
            <w:tcW w:w="386" w:type="pct"/>
            <w:vMerge/>
            <w:tcMar/>
            <w:textDirection w:val="btLr"/>
          </w:tcPr>
          <w:p w:rsidR="00210997" w:rsidP="00210997" w:rsidRDefault="00210997" w14:paraId="30DCCCAD" w14:textId="77777777">
            <w:pPr>
              <w:rPr>
                <w:sz w:val="2"/>
                <w:szCs w:val="2"/>
              </w:rPr>
            </w:pPr>
          </w:p>
        </w:tc>
        <w:tc>
          <w:tcPr>
            <w:tcW w:w="603" w:type="pct"/>
            <w:tcBorders>
              <w:top w:val="nil"/>
              <w:bottom w:val="nil"/>
            </w:tcBorders>
            <w:tcMar/>
          </w:tcPr>
          <w:p w:rsidR="00210997" w:rsidP="00210997" w:rsidRDefault="00210997" w14:paraId="36AF6883" w14:textId="77777777">
            <w:pPr>
              <w:pStyle w:val="TableParagraph"/>
              <w:rPr>
                <w:rFonts w:ascii="Times New Roman"/>
                <w:sz w:val="16"/>
              </w:rPr>
            </w:pPr>
          </w:p>
        </w:tc>
        <w:tc>
          <w:tcPr>
            <w:tcW w:w="1133" w:type="pct"/>
            <w:tcBorders>
              <w:top w:val="nil"/>
              <w:bottom w:val="nil"/>
            </w:tcBorders>
            <w:tcMar/>
          </w:tcPr>
          <w:p w:rsidR="00210997" w:rsidP="00210997" w:rsidRDefault="00210997" w14:paraId="54C529ED" w14:textId="77777777">
            <w:pPr>
              <w:pStyle w:val="TableParagraph"/>
              <w:rPr>
                <w:rFonts w:ascii="Times New Roman"/>
                <w:sz w:val="16"/>
              </w:rPr>
            </w:pPr>
          </w:p>
        </w:tc>
        <w:tc>
          <w:tcPr>
            <w:tcW w:w="1510" w:type="pct"/>
            <w:tcBorders>
              <w:top w:val="nil"/>
              <w:bottom w:val="nil"/>
            </w:tcBorders>
            <w:tcMar/>
          </w:tcPr>
          <w:p w:rsidR="00210997" w:rsidP="00210997" w:rsidRDefault="00210997" w14:paraId="1C0157D6" w14:textId="77777777">
            <w:pPr>
              <w:pStyle w:val="TableParagraph"/>
              <w:rPr>
                <w:rFonts w:ascii="Times New Roman"/>
                <w:sz w:val="16"/>
              </w:rPr>
            </w:pPr>
          </w:p>
        </w:tc>
        <w:tc>
          <w:tcPr>
            <w:tcW w:w="1368" w:type="pct"/>
            <w:tcBorders>
              <w:top w:val="nil"/>
              <w:bottom w:val="nil"/>
            </w:tcBorders>
            <w:tcMar/>
          </w:tcPr>
          <w:p w:rsidR="00210997" w:rsidP="00210997" w:rsidRDefault="00210997" w14:paraId="0B5A0632" w14:textId="77777777">
            <w:pPr>
              <w:pStyle w:val="TableParagraph"/>
              <w:spacing w:before="89" w:line="216" w:lineRule="auto"/>
              <w:ind w:left="127" w:right="2" w:hanging="1"/>
              <w:rPr>
                <w:sz w:val="16"/>
              </w:rPr>
            </w:pPr>
            <w:r>
              <w:rPr>
                <w:spacing w:val="-4"/>
                <w:sz w:val="16"/>
              </w:rPr>
              <w:t xml:space="preserve">provide extensive, </w:t>
            </w:r>
            <w:r>
              <w:rPr>
                <w:spacing w:val="-3"/>
                <w:sz w:val="16"/>
              </w:rPr>
              <w:t>varied examples of how sustained</w:t>
            </w:r>
            <w:r>
              <w:rPr>
                <w:spacing w:val="-2"/>
                <w:sz w:val="16"/>
              </w:rPr>
              <w:t xml:space="preserve"> </w:t>
            </w:r>
            <w:r>
              <w:rPr>
                <w:spacing w:val="-3"/>
                <w:sz w:val="16"/>
              </w:rPr>
              <w:t>progression</w:t>
            </w:r>
            <w:r>
              <w:rPr>
                <w:spacing w:val="-11"/>
                <w:sz w:val="16"/>
              </w:rPr>
              <w:t xml:space="preserve"> </w:t>
            </w:r>
            <w:r>
              <w:rPr>
                <w:spacing w:val="-3"/>
                <w:sz w:val="16"/>
              </w:rPr>
              <w:t>for</w:t>
            </w:r>
            <w:r>
              <w:rPr>
                <w:spacing w:val="-11"/>
                <w:sz w:val="16"/>
              </w:rPr>
              <w:t xml:space="preserve"> </w:t>
            </w:r>
            <w:r>
              <w:rPr>
                <w:spacing w:val="-3"/>
                <w:sz w:val="16"/>
              </w:rPr>
              <w:t>all</w:t>
            </w:r>
            <w:r>
              <w:rPr>
                <w:spacing w:val="-2"/>
                <w:sz w:val="16"/>
              </w:rPr>
              <w:t xml:space="preserve"> </w:t>
            </w:r>
            <w:r>
              <w:rPr>
                <w:spacing w:val="-3"/>
                <w:sz w:val="16"/>
              </w:rPr>
              <w:t>groups</w:t>
            </w:r>
            <w:r>
              <w:rPr>
                <w:spacing w:val="-1"/>
                <w:sz w:val="16"/>
              </w:rPr>
              <w:t xml:space="preserve"> </w:t>
            </w:r>
            <w:r>
              <w:rPr>
                <w:spacing w:val="-3"/>
                <w:sz w:val="16"/>
              </w:rPr>
              <w:t>of</w:t>
            </w:r>
            <w:r>
              <w:rPr>
                <w:spacing w:val="-2"/>
                <w:sz w:val="16"/>
              </w:rPr>
              <w:t xml:space="preserve"> learners</w:t>
            </w:r>
            <w:r>
              <w:rPr>
                <w:spacing w:val="-10"/>
                <w:sz w:val="16"/>
              </w:rPr>
              <w:t xml:space="preserve"> </w:t>
            </w:r>
            <w:r>
              <w:rPr>
                <w:spacing w:val="-2"/>
                <w:sz w:val="16"/>
              </w:rPr>
              <w:t>has</w:t>
            </w:r>
            <w:r>
              <w:rPr>
                <w:spacing w:val="-1"/>
                <w:sz w:val="16"/>
              </w:rPr>
              <w:t xml:space="preserve"> </w:t>
            </w:r>
            <w:r>
              <w:rPr>
                <w:spacing w:val="-2"/>
                <w:sz w:val="16"/>
              </w:rPr>
              <w:t>been</w:t>
            </w:r>
            <w:r>
              <w:rPr>
                <w:spacing w:val="-11"/>
                <w:sz w:val="16"/>
              </w:rPr>
              <w:t xml:space="preserve"> </w:t>
            </w:r>
            <w:r>
              <w:rPr>
                <w:spacing w:val="-2"/>
                <w:sz w:val="16"/>
              </w:rPr>
              <w:t>secured.</w:t>
            </w:r>
          </w:p>
        </w:tc>
      </w:tr>
      <w:tr w:rsidR="00210997" w:rsidTr="14013528" w14:paraId="2FA36B1B" w14:textId="77777777">
        <w:trPr>
          <w:trHeight w:val="243"/>
        </w:trPr>
        <w:tc>
          <w:tcPr>
            <w:tcW w:w="386" w:type="pct"/>
            <w:vMerge/>
            <w:tcMar/>
            <w:textDirection w:val="btLr"/>
          </w:tcPr>
          <w:p w:rsidR="00210997" w:rsidP="00210997" w:rsidRDefault="00210997" w14:paraId="3691E7B2" w14:textId="77777777">
            <w:pPr>
              <w:rPr>
                <w:sz w:val="2"/>
                <w:szCs w:val="2"/>
              </w:rPr>
            </w:pPr>
          </w:p>
        </w:tc>
        <w:tc>
          <w:tcPr>
            <w:tcW w:w="603" w:type="pct"/>
            <w:tcBorders>
              <w:top w:val="nil"/>
            </w:tcBorders>
            <w:tcMar/>
          </w:tcPr>
          <w:p w:rsidR="00210997" w:rsidP="00210997" w:rsidRDefault="00210997" w14:paraId="526770CE" w14:textId="77777777">
            <w:pPr>
              <w:pStyle w:val="TableParagraph"/>
              <w:rPr>
                <w:rFonts w:ascii="Times New Roman"/>
                <w:sz w:val="16"/>
              </w:rPr>
            </w:pPr>
          </w:p>
        </w:tc>
        <w:tc>
          <w:tcPr>
            <w:tcW w:w="1133" w:type="pct"/>
            <w:tcBorders>
              <w:top w:val="nil"/>
            </w:tcBorders>
            <w:tcMar/>
          </w:tcPr>
          <w:p w:rsidR="00210997" w:rsidP="00210997" w:rsidRDefault="00210997" w14:paraId="7CBEED82" w14:textId="77777777">
            <w:pPr>
              <w:pStyle w:val="TableParagraph"/>
              <w:rPr>
                <w:rFonts w:ascii="Times New Roman"/>
                <w:sz w:val="16"/>
              </w:rPr>
            </w:pPr>
          </w:p>
        </w:tc>
        <w:tc>
          <w:tcPr>
            <w:tcW w:w="1510" w:type="pct"/>
            <w:tcBorders>
              <w:top w:val="nil"/>
            </w:tcBorders>
            <w:tcMar/>
          </w:tcPr>
          <w:p w:rsidR="00210997" w:rsidP="00210997" w:rsidRDefault="00210997" w14:paraId="6E36661F" w14:textId="77777777">
            <w:pPr>
              <w:pStyle w:val="TableParagraph"/>
              <w:rPr>
                <w:rFonts w:ascii="Times New Roman"/>
                <w:sz w:val="16"/>
              </w:rPr>
            </w:pPr>
          </w:p>
        </w:tc>
        <w:tc>
          <w:tcPr>
            <w:tcW w:w="1368" w:type="pct"/>
            <w:tcBorders>
              <w:top w:val="nil"/>
            </w:tcBorders>
            <w:tcMar/>
          </w:tcPr>
          <w:p w:rsidR="00210997" w:rsidP="00210997" w:rsidRDefault="00210997" w14:paraId="04F9FFA5" w14:textId="77777777">
            <w:pPr>
              <w:pStyle w:val="TableParagraph"/>
              <w:spacing w:before="58" w:line="166" w:lineRule="exact"/>
              <w:ind w:left="127"/>
              <w:rPr>
                <w:sz w:val="16"/>
              </w:rPr>
            </w:pPr>
            <w:r>
              <w:rPr>
                <w:spacing w:val="-4"/>
                <w:sz w:val="16"/>
              </w:rPr>
              <w:t>contribute</w:t>
            </w:r>
            <w:r>
              <w:rPr>
                <w:spacing w:val="-9"/>
                <w:sz w:val="16"/>
              </w:rPr>
              <w:t xml:space="preserve"> </w:t>
            </w:r>
            <w:r>
              <w:rPr>
                <w:spacing w:val="-4"/>
                <w:sz w:val="16"/>
              </w:rPr>
              <w:t>to</w:t>
            </w:r>
            <w:r>
              <w:rPr>
                <w:spacing w:val="-5"/>
                <w:sz w:val="16"/>
              </w:rPr>
              <w:t xml:space="preserve"> </w:t>
            </w:r>
            <w:r>
              <w:rPr>
                <w:spacing w:val="-4"/>
                <w:sz w:val="16"/>
              </w:rPr>
              <w:t>comprehensive</w:t>
            </w:r>
            <w:r>
              <w:rPr>
                <w:spacing w:val="-11"/>
                <w:sz w:val="16"/>
              </w:rPr>
              <w:t xml:space="preserve"> </w:t>
            </w:r>
            <w:r>
              <w:rPr>
                <w:spacing w:val="-4"/>
                <w:sz w:val="16"/>
              </w:rPr>
              <w:t>pupil</w:t>
            </w:r>
            <w:r>
              <w:rPr>
                <w:sz w:val="16"/>
              </w:rPr>
              <w:t xml:space="preserve"> </w:t>
            </w:r>
            <w:r>
              <w:rPr>
                <w:spacing w:val="-3"/>
                <w:sz w:val="16"/>
              </w:rPr>
              <w:t>teaching</w:t>
            </w:r>
            <w:r>
              <w:rPr>
                <w:spacing w:val="-9"/>
                <w:sz w:val="16"/>
              </w:rPr>
              <w:t xml:space="preserve"> </w:t>
            </w:r>
            <w:r>
              <w:rPr>
                <w:spacing w:val="-3"/>
                <w:sz w:val="16"/>
              </w:rPr>
              <w:t>system.</w:t>
            </w:r>
          </w:p>
        </w:tc>
      </w:tr>
      <w:tr w:rsidR="00210997" w:rsidTr="14013528" w14:paraId="0F9CCC6B" w14:textId="77777777">
        <w:trPr>
          <w:trHeight w:val="879"/>
        </w:trPr>
        <w:tc>
          <w:tcPr>
            <w:tcW w:w="386" w:type="pct"/>
            <w:vMerge/>
            <w:tcMar/>
            <w:textDirection w:val="btLr"/>
          </w:tcPr>
          <w:p w:rsidR="00210997" w:rsidP="00210997" w:rsidRDefault="00210997" w14:paraId="38645DC7" w14:textId="77777777">
            <w:pPr>
              <w:rPr>
                <w:sz w:val="2"/>
                <w:szCs w:val="2"/>
              </w:rPr>
            </w:pPr>
          </w:p>
        </w:tc>
        <w:tc>
          <w:tcPr>
            <w:tcW w:w="603" w:type="pct"/>
            <w:tcBorders>
              <w:bottom w:val="nil"/>
            </w:tcBorders>
            <w:tcMar/>
          </w:tcPr>
          <w:p w:rsidR="00210997" w:rsidP="00210997" w:rsidRDefault="00210997" w14:paraId="45E0B7DB" w14:textId="77777777">
            <w:pPr>
              <w:pStyle w:val="TableParagraph"/>
              <w:spacing w:before="5" w:line="218" w:lineRule="auto"/>
              <w:ind w:left="227" w:right="204"/>
              <w:rPr>
                <w:sz w:val="16"/>
              </w:rPr>
            </w:pPr>
            <w:r>
              <w:rPr>
                <w:sz w:val="16"/>
              </w:rPr>
              <w:t>b) Plan teaching to</w:t>
            </w:r>
            <w:r>
              <w:rPr>
                <w:spacing w:val="1"/>
                <w:sz w:val="16"/>
              </w:rPr>
              <w:t xml:space="preserve"> </w:t>
            </w:r>
            <w:r>
              <w:rPr>
                <w:sz w:val="16"/>
              </w:rPr>
              <w:t>build on pupils’</w:t>
            </w:r>
            <w:r>
              <w:rPr>
                <w:spacing w:val="1"/>
                <w:sz w:val="16"/>
              </w:rPr>
              <w:t xml:space="preserve"> </w:t>
            </w:r>
            <w:r>
              <w:rPr>
                <w:sz w:val="16"/>
              </w:rPr>
              <w:t>capabilities</w:t>
            </w:r>
            <w:r>
              <w:rPr>
                <w:spacing w:val="-8"/>
                <w:sz w:val="16"/>
              </w:rPr>
              <w:t xml:space="preserve"> </w:t>
            </w:r>
            <w:r>
              <w:rPr>
                <w:sz w:val="16"/>
              </w:rPr>
              <w:t>and</w:t>
            </w:r>
            <w:r>
              <w:rPr>
                <w:spacing w:val="-7"/>
                <w:sz w:val="16"/>
              </w:rPr>
              <w:t xml:space="preserve"> </w:t>
            </w:r>
            <w:r>
              <w:rPr>
                <w:sz w:val="16"/>
              </w:rPr>
              <w:t>prior</w:t>
            </w:r>
            <w:r>
              <w:rPr>
                <w:spacing w:val="-34"/>
                <w:sz w:val="16"/>
              </w:rPr>
              <w:t xml:space="preserve"> </w:t>
            </w:r>
            <w:r>
              <w:rPr>
                <w:sz w:val="16"/>
              </w:rPr>
              <w:t>knowledge.</w:t>
            </w:r>
          </w:p>
        </w:tc>
        <w:tc>
          <w:tcPr>
            <w:tcW w:w="1133" w:type="pct"/>
            <w:tcBorders>
              <w:bottom w:val="nil"/>
            </w:tcBorders>
            <w:tcMar/>
          </w:tcPr>
          <w:p w:rsidR="00210997" w:rsidP="00210997" w:rsidRDefault="00210997" w14:paraId="17C17CE5" w14:textId="77777777">
            <w:pPr>
              <w:pStyle w:val="TableParagraph"/>
              <w:spacing w:before="5" w:line="218" w:lineRule="auto"/>
              <w:ind w:left="122" w:right="103"/>
              <w:jc w:val="both"/>
              <w:rPr>
                <w:sz w:val="16"/>
              </w:rPr>
            </w:pPr>
            <w:r>
              <w:rPr>
                <w:sz w:val="16"/>
              </w:rPr>
              <w:t>demonstrate</w:t>
            </w:r>
            <w:r>
              <w:rPr>
                <w:spacing w:val="-4"/>
                <w:sz w:val="16"/>
              </w:rPr>
              <w:t xml:space="preserve"> </w:t>
            </w:r>
            <w:r>
              <w:rPr>
                <w:sz w:val="16"/>
              </w:rPr>
              <w:t>an</w:t>
            </w:r>
            <w:r>
              <w:rPr>
                <w:spacing w:val="-4"/>
                <w:sz w:val="16"/>
              </w:rPr>
              <w:t xml:space="preserve"> </w:t>
            </w:r>
            <w:r>
              <w:rPr>
                <w:sz w:val="16"/>
              </w:rPr>
              <w:t>awareness</w:t>
            </w:r>
            <w:r>
              <w:rPr>
                <w:spacing w:val="-4"/>
                <w:sz w:val="16"/>
              </w:rPr>
              <w:t xml:space="preserve"> </w:t>
            </w:r>
            <w:r>
              <w:rPr>
                <w:sz w:val="16"/>
              </w:rPr>
              <w:t>of</w:t>
            </w:r>
            <w:r>
              <w:rPr>
                <w:spacing w:val="-4"/>
                <w:sz w:val="16"/>
              </w:rPr>
              <w:t xml:space="preserve"> </w:t>
            </w:r>
            <w:r>
              <w:rPr>
                <w:sz w:val="16"/>
              </w:rPr>
              <w:t>pupils’</w:t>
            </w:r>
            <w:r>
              <w:rPr>
                <w:spacing w:val="-3"/>
                <w:sz w:val="16"/>
              </w:rPr>
              <w:t xml:space="preserve"> </w:t>
            </w:r>
            <w:r>
              <w:rPr>
                <w:sz w:val="16"/>
              </w:rPr>
              <w:t>capabilities</w:t>
            </w:r>
            <w:r>
              <w:rPr>
                <w:spacing w:val="-34"/>
                <w:sz w:val="16"/>
              </w:rPr>
              <w:t xml:space="preserve"> </w:t>
            </w:r>
            <w:r>
              <w:rPr>
                <w:sz w:val="16"/>
              </w:rPr>
              <w:t>and their prior knowledge, and is unable to plan</w:t>
            </w:r>
            <w:r>
              <w:rPr>
                <w:spacing w:val="1"/>
                <w:sz w:val="16"/>
              </w:rPr>
              <w:t xml:space="preserve"> </w:t>
            </w:r>
            <w:r>
              <w:rPr>
                <w:sz w:val="16"/>
              </w:rPr>
              <w:t>teaching</w:t>
            </w:r>
            <w:r>
              <w:rPr>
                <w:spacing w:val="-2"/>
                <w:sz w:val="16"/>
              </w:rPr>
              <w:t xml:space="preserve"> </w:t>
            </w:r>
            <w:r>
              <w:rPr>
                <w:sz w:val="16"/>
              </w:rPr>
              <w:t>to</w:t>
            </w:r>
            <w:r>
              <w:rPr>
                <w:spacing w:val="-4"/>
                <w:sz w:val="16"/>
              </w:rPr>
              <w:t xml:space="preserve"> </w:t>
            </w:r>
            <w:r>
              <w:rPr>
                <w:sz w:val="16"/>
              </w:rPr>
              <w:t>build</w:t>
            </w:r>
            <w:r>
              <w:rPr>
                <w:spacing w:val="-2"/>
                <w:sz w:val="16"/>
              </w:rPr>
              <w:t xml:space="preserve"> </w:t>
            </w:r>
            <w:r>
              <w:rPr>
                <w:sz w:val="16"/>
              </w:rPr>
              <w:t>on</w:t>
            </w:r>
            <w:r>
              <w:rPr>
                <w:spacing w:val="-3"/>
                <w:sz w:val="16"/>
              </w:rPr>
              <w:t xml:space="preserve"> </w:t>
            </w:r>
            <w:r>
              <w:rPr>
                <w:sz w:val="16"/>
              </w:rPr>
              <w:t>these</w:t>
            </w:r>
            <w:r>
              <w:rPr>
                <w:spacing w:val="-3"/>
                <w:sz w:val="16"/>
              </w:rPr>
              <w:t xml:space="preserve"> </w:t>
            </w:r>
            <w:r>
              <w:rPr>
                <w:sz w:val="16"/>
              </w:rPr>
              <w:t>without</w:t>
            </w:r>
            <w:r>
              <w:rPr>
                <w:spacing w:val="-3"/>
                <w:sz w:val="16"/>
              </w:rPr>
              <w:t xml:space="preserve"> </w:t>
            </w:r>
            <w:r>
              <w:rPr>
                <w:sz w:val="16"/>
              </w:rPr>
              <w:t>intervention</w:t>
            </w:r>
          </w:p>
        </w:tc>
        <w:tc>
          <w:tcPr>
            <w:tcW w:w="1510" w:type="pct"/>
            <w:tcBorders>
              <w:bottom w:val="nil"/>
            </w:tcBorders>
            <w:tcMar/>
          </w:tcPr>
          <w:p w:rsidR="00210997" w:rsidP="00210997" w:rsidRDefault="00210997" w14:paraId="77D4D6DE" w14:textId="77777777">
            <w:pPr>
              <w:pStyle w:val="TableParagraph"/>
              <w:spacing w:before="1"/>
              <w:ind w:left="127"/>
              <w:rPr>
                <w:sz w:val="16"/>
              </w:rPr>
            </w:pPr>
            <w:r>
              <w:rPr>
                <w:sz w:val="16"/>
              </w:rPr>
              <w:t>use</w:t>
            </w:r>
            <w:r>
              <w:rPr>
                <w:spacing w:val="13"/>
                <w:sz w:val="16"/>
              </w:rPr>
              <w:t xml:space="preserve"> </w:t>
            </w:r>
            <w:r>
              <w:rPr>
                <w:sz w:val="16"/>
              </w:rPr>
              <w:t>awareness</w:t>
            </w:r>
            <w:r>
              <w:rPr>
                <w:spacing w:val="15"/>
                <w:sz w:val="16"/>
              </w:rPr>
              <w:t xml:space="preserve"> </w:t>
            </w:r>
            <w:r>
              <w:rPr>
                <w:sz w:val="16"/>
              </w:rPr>
              <w:t>of</w:t>
            </w:r>
            <w:r>
              <w:rPr>
                <w:spacing w:val="13"/>
                <w:sz w:val="16"/>
              </w:rPr>
              <w:t xml:space="preserve"> </w:t>
            </w:r>
            <w:r>
              <w:rPr>
                <w:sz w:val="16"/>
              </w:rPr>
              <w:t>pupils’</w:t>
            </w:r>
            <w:r>
              <w:rPr>
                <w:spacing w:val="16"/>
                <w:sz w:val="16"/>
              </w:rPr>
              <w:t xml:space="preserve"> </w:t>
            </w:r>
            <w:r>
              <w:rPr>
                <w:sz w:val="16"/>
              </w:rPr>
              <w:t>capabilities</w:t>
            </w:r>
            <w:r>
              <w:rPr>
                <w:spacing w:val="17"/>
                <w:sz w:val="16"/>
              </w:rPr>
              <w:t xml:space="preserve"> </w:t>
            </w:r>
            <w:r>
              <w:rPr>
                <w:sz w:val="16"/>
              </w:rPr>
              <w:t>and</w:t>
            </w:r>
            <w:r>
              <w:rPr>
                <w:spacing w:val="13"/>
                <w:sz w:val="16"/>
              </w:rPr>
              <w:t xml:space="preserve"> </w:t>
            </w:r>
            <w:r>
              <w:rPr>
                <w:sz w:val="16"/>
              </w:rPr>
              <w:t>their</w:t>
            </w:r>
            <w:r>
              <w:rPr>
                <w:spacing w:val="14"/>
                <w:sz w:val="16"/>
              </w:rPr>
              <w:t xml:space="preserve"> </w:t>
            </w:r>
            <w:r>
              <w:rPr>
                <w:sz w:val="16"/>
              </w:rPr>
              <w:t>prior</w:t>
            </w:r>
            <w:r>
              <w:rPr>
                <w:spacing w:val="14"/>
                <w:sz w:val="16"/>
              </w:rPr>
              <w:t xml:space="preserve"> </w:t>
            </w:r>
            <w:r>
              <w:rPr>
                <w:sz w:val="16"/>
              </w:rPr>
              <w:t>knowledge,</w:t>
            </w:r>
            <w:r>
              <w:rPr>
                <w:spacing w:val="-34"/>
                <w:sz w:val="16"/>
              </w:rPr>
              <w:t xml:space="preserve"> </w:t>
            </w:r>
            <w:r>
              <w:rPr>
                <w:sz w:val="16"/>
              </w:rPr>
              <w:t>and</w:t>
            </w:r>
            <w:r>
              <w:rPr>
                <w:spacing w:val="-2"/>
                <w:sz w:val="16"/>
              </w:rPr>
              <w:t xml:space="preserve"> </w:t>
            </w:r>
            <w:r>
              <w:rPr>
                <w:sz w:val="16"/>
              </w:rPr>
              <w:t>plans</w:t>
            </w:r>
            <w:r>
              <w:rPr>
                <w:spacing w:val="-1"/>
                <w:sz w:val="16"/>
              </w:rPr>
              <w:t xml:space="preserve"> </w:t>
            </w:r>
            <w:r>
              <w:rPr>
                <w:sz w:val="16"/>
              </w:rPr>
              <w:t>teaching to</w:t>
            </w:r>
            <w:r>
              <w:rPr>
                <w:spacing w:val="-1"/>
                <w:sz w:val="16"/>
              </w:rPr>
              <w:t xml:space="preserve"> </w:t>
            </w:r>
            <w:r>
              <w:rPr>
                <w:sz w:val="16"/>
              </w:rPr>
              <w:t>build</w:t>
            </w:r>
            <w:r>
              <w:rPr>
                <w:spacing w:val="-2"/>
                <w:sz w:val="16"/>
              </w:rPr>
              <w:t xml:space="preserve"> </w:t>
            </w:r>
            <w:r>
              <w:rPr>
                <w:sz w:val="16"/>
              </w:rPr>
              <w:t>on</w:t>
            </w:r>
            <w:r>
              <w:rPr>
                <w:spacing w:val="-3"/>
                <w:sz w:val="16"/>
              </w:rPr>
              <w:t xml:space="preserve"> </w:t>
            </w:r>
            <w:r>
              <w:rPr>
                <w:sz w:val="16"/>
              </w:rPr>
              <w:t>these.</w:t>
            </w:r>
          </w:p>
          <w:p w:rsidR="00210997" w:rsidP="00210997" w:rsidRDefault="00210997" w14:paraId="135E58C4" w14:textId="77777777">
            <w:pPr>
              <w:pStyle w:val="TableParagraph"/>
              <w:spacing w:before="1"/>
              <w:rPr>
                <w:sz w:val="21"/>
              </w:rPr>
            </w:pPr>
          </w:p>
          <w:p w:rsidR="00210997" w:rsidP="00210997" w:rsidRDefault="00210997" w14:paraId="72E3BD07" w14:textId="77777777">
            <w:pPr>
              <w:pStyle w:val="TableParagraph"/>
              <w:ind w:left="127"/>
              <w:rPr>
                <w:sz w:val="16"/>
              </w:rPr>
            </w:pPr>
            <w:r>
              <w:rPr>
                <w:sz w:val="16"/>
              </w:rPr>
              <w:t>use</w:t>
            </w:r>
            <w:r>
              <w:rPr>
                <w:spacing w:val="-5"/>
                <w:sz w:val="16"/>
              </w:rPr>
              <w:t xml:space="preserve"> </w:t>
            </w:r>
            <w:r>
              <w:rPr>
                <w:sz w:val="16"/>
              </w:rPr>
              <w:t>previous</w:t>
            </w:r>
            <w:r>
              <w:rPr>
                <w:spacing w:val="-2"/>
                <w:sz w:val="16"/>
              </w:rPr>
              <w:t xml:space="preserve"> </w:t>
            </w:r>
            <w:r>
              <w:rPr>
                <w:sz w:val="16"/>
              </w:rPr>
              <w:t>planning</w:t>
            </w:r>
            <w:r>
              <w:rPr>
                <w:spacing w:val="-3"/>
                <w:sz w:val="16"/>
              </w:rPr>
              <w:t xml:space="preserve"> </w:t>
            </w:r>
            <w:r>
              <w:rPr>
                <w:sz w:val="16"/>
              </w:rPr>
              <w:t>to</w:t>
            </w:r>
            <w:r>
              <w:rPr>
                <w:spacing w:val="-2"/>
                <w:sz w:val="16"/>
              </w:rPr>
              <w:t xml:space="preserve"> </w:t>
            </w:r>
            <w:r>
              <w:rPr>
                <w:sz w:val="16"/>
              </w:rPr>
              <w:t>inform</w:t>
            </w:r>
            <w:r>
              <w:rPr>
                <w:spacing w:val="-2"/>
                <w:sz w:val="16"/>
              </w:rPr>
              <w:t xml:space="preserve"> </w:t>
            </w:r>
            <w:r>
              <w:rPr>
                <w:sz w:val="16"/>
              </w:rPr>
              <w:t>next</w:t>
            </w:r>
            <w:r>
              <w:rPr>
                <w:spacing w:val="-3"/>
                <w:sz w:val="16"/>
              </w:rPr>
              <w:t xml:space="preserve"> </w:t>
            </w:r>
            <w:r>
              <w:rPr>
                <w:sz w:val="16"/>
              </w:rPr>
              <w:t>steps.</w:t>
            </w:r>
          </w:p>
        </w:tc>
        <w:tc>
          <w:tcPr>
            <w:tcW w:w="1368" w:type="pct"/>
            <w:tcBorders>
              <w:bottom w:val="nil"/>
            </w:tcBorders>
            <w:tcMar/>
          </w:tcPr>
          <w:p w:rsidR="00210997" w:rsidP="00210997" w:rsidRDefault="00210997" w14:paraId="30F4BD07" w14:textId="77777777">
            <w:pPr>
              <w:pStyle w:val="TableParagraph"/>
              <w:spacing w:before="1"/>
              <w:ind w:left="127" w:right="1198"/>
              <w:rPr>
                <w:sz w:val="16"/>
              </w:rPr>
            </w:pPr>
            <w:r>
              <w:rPr>
                <w:sz w:val="16"/>
              </w:rPr>
              <w:t>use</w:t>
            </w:r>
            <w:r>
              <w:rPr>
                <w:spacing w:val="-4"/>
                <w:sz w:val="16"/>
              </w:rPr>
              <w:t xml:space="preserve"> </w:t>
            </w:r>
            <w:r>
              <w:rPr>
                <w:sz w:val="16"/>
              </w:rPr>
              <w:t>a</w:t>
            </w:r>
            <w:r>
              <w:rPr>
                <w:spacing w:val="-3"/>
                <w:sz w:val="16"/>
              </w:rPr>
              <w:t xml:space="preserve"> </w:t>
            </w:r>
            <w:r>
              <w:rPr>
                <w:sz w:val="16"/>
              </w:rPr>
              <w:t>detailed</w:t>
            </w:r>
            <w:r>
              <w:rPr>
                <w:spacing w:val="-3"/>
                <w:sz w:val="16"/>
              </w:rPr>
              <w:t xml:space="preserve"> </w:t>
            </w:r>
            <w:r>
              <w:rPr>
                <w:sz w:val="16"/>
              </w:rPr>
              <w:t>understanding</w:t>
            </w:r>
            <w:r>
              <w:rPr>
                <w:spacing w:val="-2"/>
                <w:sz w:val="16"/>
              </w:rPr>
              <w:t xml:space="preserve"> </w:t>
            </w:r>
            <w:r>
              <w:rPr>
                <w:sz w:val="16"/>
              </w:rPr>
              <w:t>of</w:t>
            </w:r>
            <w:r>
              <w:rPr>
                <w:spacing w:val="-4"/>
                <w:sz w:val="16"/>
              </w:rPr>
              <w:t xml:space="preserve"> </w:t>
            </w:r>
            <w:r>
              <w:rPr>
                <w:sz w:val="16"/>
              </w:rPr>
              <w:t>the</w:t>
            </w:r>
            <w:r>
              <w:rPr>
                <w:spacing w:val="-3"/>
                <w:sz w:val="16"/>
              </w:rPr>
              <w:t xml:space="preserve"> </w:t>
            </w:r>
            <w:r>
              <w:rPr>
                <w:sz w:val="16"/>
              </w:rPr>
              <w:t>pupils’</w:t>
            </w:r>
            <w:r>
              <w:rPr>
                <w:spacing w:val="-33"/>
                <w:sz w:val="16"/>
              </w:rPr>
              <w:t xml:space="preserve"> </w:t>
            </w:r>
            <w:r>
              <w:rPr>
                <w:sz w:val="16"/>
              </w:rPr>
              <w:t>capabilities</w:t>
            </w:r>
            <w:r>
              <w:rPr>
                <w:spacing w:val="-2"/>
                <w:sz w:val="16"/>
              </w:rPr>
              <w:t xml:space="preserve"> </w:t>
            </w:r>
            <w:r>
              <w:rPr>
                <w:sz w:val="16"/>
              </w:rPr>
              <w:t>and</w:t>
            </w:r>
            <w:r>
              <w:rPr>
                <w:spacing w:val="-2"/>
                <w:sz w:val="16"/>
              </w:rPr>
              <w:t xml:space="preserve"> </w:t>
            </w:r>
            <w:r>
              <w:rPr>
                <w:sz w:val="16"/>
              </w:rPr>
              <w:t>their</w:t>
            </w:r>
            <w:r>
              <w:rPr>
                <w:spacing w:val="-2"/>
                <w:sz w:val="16"/>
              </w:rPr>
              <w:t xml:space="preserve"> </w:t>
            </w:r>
            <w:r>
              <w:rPr>
                <w:sz w:val="16"/>
              </w:rPr>
              <w:t>prior knowledge.</w:t>
            </w:r>
          </w:p>
          <w:p w:rsidR="00210997" w:rsidP="00210997" w:rsidRDefault="00210997" w14:paraId="62EBF9A1" w14:textId="77777777">
            <w:pPr>
              <w:pStyle w:val="TableParagraph"/>
              <w:spacing w:before="12"/>
              <w:rPr>
                <w:sz w:val="14"/>
              </w:rPr>
            </w:pPr>
          </w:p>
          <w:p w:rsidR="00210997" w:rsidP="00210997" w:rsidRDefault="00210997" w14:paraId="02310BBB" w14:textId="77777777">
            <w:pPr>
              <w:pStyle w:val="TableParagraph"/>
              <w:ind w:left="127"/>
              <w:rPr>
                <w:sz w:val="16"/>
              </w:rPr>
            </w:pPr>
            <w:r>
              <w:rPr>
                <w:sz w:val="16"/>
              </w:rPr>
              <w:t>Apply</w:t>
            </w:r>
            <w:r>
              <w:rPr>
                <w:spacing w:val="-2"/>
                <w:sz w:val="16"/>
              </w:rPr>
              <w:t xml:space="preserve"> </w:t>
            </w:r>
            <w:r>
              <w:rPr>
                <w:sz w:val="16"/>
              </w:rPr>
              <w:t>the:</w:t>
            </w:r>
            <w:r>
              <w:rPr>
                <w:spacing w:val="-1"/>
                <w:sz w:val="16"/>
              </w:rPr>
              <w:t xml:space="preserve"> </w:t>
            </w:r>
            <w:r>
              <w:rPr>
                <w:sz w:val="16"/>
              </w:rPr>
              <w:t>Plan</w:t>
            </w:r>
            <w:r>
              <w:rPr>
                <w:spacing w:val="-1"/>
                <w:sz w:val="16"/>
              </w:rPr>
              <w:t xml:space="preserve"> </w:t>
            </w:r>
            <w:r>
              <w:rPr>
                <w:sz w:val="16"/>
              </w:rPr>
              <w:t>–</w:t>
            </w:r>
            <w:r>
              <w:rPr>
                <w:spacing w:val="-2"/>
                <w:sz w:val="16"/>
              </w:rPr>
              <w:t xml:space="preserve"> </w:t>
            </w:r>
            <w:r>
              <w:rPr>
                <w:sz w:val="16"/>
              </w:rPr>
              <w:t>do</w:t>
            </w:r>
            <w:r>
              <w:rPr>
                <w:spacing w:val="-2"/>
                <w:sz w:val="16"/>
              </w:rPr>
              <w:t xml:space="preserve"> </w:t>
            </w:r>
            <w:r>
              <w:rPr>
                <w:sz w:val="16"/>
              </w:rPr>
              <w:t>–</w:t>
            </w:r>
            <w:r>
              <w:rPr>
                <w:spacing w:val="-1"/>
                <w:sz w:val="16"/>
              </w:rPr>
              <w:t xml:space="preserve"> </w:t>
            </w:r>
            <w:r>
              <w:rPr>
                <w:sz w:val="16"/>
              </w:rPr>
              <w:t>review</w:t>
            </w:r>
            <w:r>
              <w:rPr>
                <w:spacing w:val="-1"/>
                <w:sz w:val="16"/>
              </w:rPr>
              <w:t xml:space="preserve"> </w:t>
            </w:r>
            <w:r>
              <w:rPr>
                <w:sz w:val="16"/>
              </w:rPr>
              <w:t>cycle</w:t>
            </w:r>
            <w:r>
              <w:rPr>
                <w:spacing w:val="-3"/>
                <w:sz w:val="16"/>
              </w:rPr>
              <w:t xml:space="preserve"> </w:t>
            </w:r>
            <w:r>
              <w:rPr>
                <w:sz w:val="16"/>
              </w:rPr>
              <w:t>to</w:t>
            </w:r>
            <w:r>
              <w:rPr>
                <w:spacing w:val="1"/>
                <w:sz w:val="16"/>
              </w:rPr>
              <w:t xml:space="preserve"> </w:t>
            </w:r>
            <w:r>
              <w:rPr>
                <w:sz w:val="16"/>
              </w:rPr>
              <w:t>my</w:t>
            </w:r>
            <w:r>
              <w:rPr>
                <w:spacing w:val="-2"/>
                <w:sz w:val="16"/>
              </w:rPr>
              <w:t xml:space="preserve"> </w:t>
            </w:r>
            <w:r>
              <w:rPr>
                <w:sz w:val="16"/>
              </w:rPr>
              <w:t>learning plans</w:t>
            </w:r>
          </w:p>
        </w:tc>
      </w:tr>
      <w:tr w:rsidR="00210997" w:rsidTr="14013528" w14:paraId="03D1D2CC" w14:textId="77777777">
        <w:trPr>
          <w:trHeight w:val="950"/>
        </w:trPr>
        <w:tc>
          <w:tcPr>
            <w:tcW w:w="386" w:type="pct"/>
            <w:vMerge/>
            <w:tcMar/>
            <w:textDirection w:val="btLr"/>
          </w:tcPr>
          <w:p w:rsidR="00210997" w:rsidP="00210997" w:rsidRDefault="00210997" w14:paraId="0C6C2CD5" w14:textId="77777777">
            <w:pPr>
              <w:rPr>
                <w:sz w:val="2"/>
                <w:szCs w:val="2"/>
              </w:rPr>
            </w:pPr>
          </w:p>
        </w:tc>
        <w:tc>
          <w:tcPr>
            <w:tcW w:w="603" w:type="pct"/>
            <w:tcBorders>
              <w:top w:val="nil"/>
            </w:tcBorders>
            <w:tcMar/>
          </w:tcPr>
          <w:p w:rsidR="00210997" w:rsidP="00210997" w:rsidRDefault="00210997" w14:paraId="709E88E4" w14:textId="77777777">
            <w:pPr>
              <w:pStyle w:val="TableParagraph"/>
              <w:rPr>
                <w:rFonts w:ascii="Times New Roman"/>
                <w:sz w:val="16"/>
              </w:rPr>
            </w:pPr>
          </w:p>
        </w:tc>
        <w:tc>
          <w:tcPr>
            <w:tcW w:w="1133" w:type="pct"/>
            <w:tcBorders>
              <w:top w:val="nil"/>
            </w:tcBorders>
            <w:tcMar/>
          </w:tcPr>
          <w:p w:rsidR="00210997" w:rsidP="00210997" w:rsidRDefault="00210997" w14:paraId="508C98E9" w14:textId="77777777">
            <w:pPr>
              <w:pStyle w:val="TableParagraph"/>
              <w:rPr>
                <w:rFonts w:ascii="Times New Roman"/>
                <w:sz w:val="16"/>
              </w:rPr>
            </w:pPr>
          </w:p>
        </w:tc>
        <w:tc>
          <w:tcPr>
            <w:tcW w:w="1510" w:type="pct"/>
            <w:tcBorders>
              <w:top w:val="nil"/>
            </w:tcBorders>
            <w:tcMar/>
          </w:tcPr>
          <w:p w:rsidR="00210997" w:rsidP="00210997" w:rsidRDefault="00210997" w14:paraId="6720092E" w14:textId="77777777">
            <w:pPr>
              <w:pStyle w:val="TableParagraph"/>
              <w:spacing w:before="6"/>
              <w:ind w:left="127"/>
              <w:rPr>
                <w:sz w:val="16"/>
              </w:rPr>
            </w:pPr>
            <w:r>
              <w:rPr>
                <w:sz w:val="16"/>
              </w:rPr>
              <w:t>annotate</w:t>
            </w:r>
            <w:r>
              <w:rPr>
                <w:spacing w:val="-4"/>
                <w:sz w:val="16"/>
              </w:rPr>
              <w:t xml:space="preserve"> </w:t>
            </w:r>
            <w:r>
              <w:rPr>
                <w:sz w:val="16"/>
              </w:rPr>
              <w:t>plans</w:t>
            </w:r>
            <w:r>
              <w:rPr>
                <w:spacing w:val="-1"/>
                <w:sz w:val="16"/>
              </w:rPr>
              <w:t xml:space="preserve"> </w:t>
            </w:r>
            <w:r>
              <w:rPr>
                <w:sz w:val="16"/>
              </w:rPr>
              <w:t>to</w:t>
            </w:r>
            <w:r>
              <w:rPr>
                <w:spacing w:val="-4"/>
                <w:sz w:val="16"/>
              </w:rPr>
              <w:t xml:space="preserve"> </w:t>
            </w:r>
            <w:r>
              <w:rPr>
                <w:sz w:val="16"/>
              </w:rPr>
              <w:t>support</w:t>
            </w:r>
            <w:r>
              <w:rPr>
                <w:spacing w:val="-4"/>
                <w:sz w:val="16"/>
              </w:rPr>
              <w:t xml:space="preserve"> </w:t>
            </w:r>
            <w:r>
              <w:rPr>
                <w:sz w:val="16"/>
              </w:rPr>
              <w:t>progression</w:t>
            </w:r>
            <w:r>
              <w:rPr>
                <w:spacing w:val="-3"/>
                <w:sz w:val="16"/>
              </w:rPr>
              <w:t xml:space="preserve"> </w:t>
            </w:r>
            <w:r>
              <w:rPr>
                <w:sz w:val="16"/>
              </w:rPr>
              <w:t>for</w:t>
            </w:r>
            <w:r>
              <w:rPr>
                <w:spacing w:val="-4"/>
                <w:sz w:val="16"/>
              </w:rPr>
              <w:t xml:space="preserve"> </w:t>
            </w:r>
            <w:r>
              <w:rPr>
                <w:sz w:val="16"/>
              </w:rPr>
              <w:t>all</w:t>
            </w:r>
            <w:r>
              <w:rPr>
                <w:spacing w:val="-1"/>
                <w:sz w:val="16"/>
              </w:rPr>
              <w:t xml:space="preserve"> </w:t>
            </w:r>
            <w:r>
              <w:rPr>
                <w:sz w:val="16"/>
              </w:rPr>
              <w:t>learners.</w:t>
            </w:r>
          </w:p>
          <w:p w:rsidR="00210997" w:rsidP="00210997" w:rsidRDefault="00210997" w14:paraId="779F8E76" w14:textId="77777777">
            <w:pPr>
              <w:pStyle w:val="TableParagraph"/>
              <w:spacing w:before="11"/>
              <w:rPr>
                <w:sz w:val="11"/>
              </w:rPr>
            </w:pPr>
          </w:p>
          <w:p w:rsidR="00210997" w:rsidP="00210997" w:rsidRDefault="00210997" w14:paraId="004A1B1C" w14:textId="77777777">
            <w:pPr>
              <w:pStyle w:val="TableParagraph"/>
              <w:spacing w:line="187" w:lineRule="auto"/>
              <w:ind w:left="127" w:right="140" w:hanging="1"/>
              <w:rPr>
                <w:sz w:val="16"/>
              </w:rPr>
            </w:pPr>
            <w:r>
              <w:rPr>
                <w:sz w:val="16"/>
              </w:rPr>
              <w:t>assess pupils’ achievement and plan and teach lessons that</w:t>
            </w:r>
            <w:r>
              <w:rPr>
                <w:spacing w:val="1"/>
                <w:sz w:val="16"/>
              </w:rPr>
              <w:t xml:space="preserve"> </w:t>
            </w:r>
            <w:r>
              <w:rPr>
                <w:sz w:val="16"/>
              </w:rPr>
              <w:t>enable</w:t>
            </w:r>
            <w:r>
              <w:rPr>
                <w:spacing w:val="-3"/>
                <w:sz w:val="16"/>
              </w:rPr>
              <w:t xml:space="preserve"> </w:t>
            </w:r>
            <w:r>
              <w:rPr>
                <w:sz w:val="16"/>
              </w:rPr>
              <w:t>pupils,</w:t>
            </w:r>
            <w:r>
              <w:rPr>
                <w:spacing w:val="-2"/>
                <w:sz w:val="16"/>
              </w:rPr>
              <w:t xml:space="preserve"> </w:t>
            </w:r>
            <w:r>
              <w:rPr>
                <w:sz w:val="16"/>
              </w:rPr>
              <w:t>including</w:t>
            </w:r>
            <w:r>
              <w:rPr>
                <w:spacing w:val="-2"/>
                <w:sz w:val="16"/>
              </w:rPr>
              <w:t xml:space="preserve"> </w:t>
            </w:r>
            <w:r>
              <w:rPr>
                <w:sz w:val="16"/>
              </w:rPr>
              <w:t>those</w:t>
            </w:r>
            <w:r>
              <w:rPr>
                <w:spacing w:val="-3"/>
                <w:sz w:val="16"/>
              </w:rPr>
              <w:t xml:space="preserve"> </w:t>
            </w:r>
            <w:r>
              <w:rPr>
                <w:sz w:val="16"/>
              </w:rPr>
              <w:t>who</w:t>
            </w:r>
            <w:r>
              <w:rPr>
                <w:spacing w:val="-3"/>
                <w:sz w:val="16"/>
              </w:rPr>
              <w:t xml:space="preserve"> </w:t>
            </w:r>
            <w:r>
              <w:rPr>
                <w:sz w:val="16"/>
              </w:rPr>
              <w:t>are</w:t>
            </w:r>
            <w:r>
              <w:rPr>
                <w:spacing w:val="-3"/>
                <w:sz w:val="16"/>
              </w:rPr>
              <w:t xml:space="preserve"> </w:t>
            </w:r>
            <w:r>
              <w:rPr>
                <w:sz w:val="16"/>
              </w:rPr>
              <w:t>disabled</w:t>
            </w:r>
            <w:r>
              <w:rPr>
                <w:spacing w:val="-3"/>
                <w:sz w:val="16"/>
              </w:rPr>
              <w:t xml:space="preserve"> </w:t>
            </w:r>
            <w:r>
              <w:rPr>
                <w:sz w:val="16"/>
              </w:rPr>
              <w:t>and</w:t>
            </w:r>
            <w:r>
              <w:rPr>
                <w:spacing w:val="-1"/>
                <w:sz w:val="16"/>
              </w:rPr>
              <w:t xml:space="preserve"> </w:t>
            </w:r>
            <w:r>
              <w:rPr>
                <w:sz w:val="16"/>
              </w:rPr>
              <w:t>those</w:t>
            </w:r>
            <w:r>
              <w:rPr>
                <w:spacing w:val="-3"/>
                <w:sz w:val="16"/>
              </w:rPr>
              <w:t xml:space="preserve"> </w:t>
            </w:r>
            <w:r>
              <w:rPr>
                <w:sz w:val="16"/>
              </w:rPr>
              <w:t>who</w:t>
            </w:r>
            <w:r>
              <w:rPr>
                <w:spacing w:val="-34"/>
                <w:sz w:val="16"/>
              </w:rPr>
              <w:t xml:space="preserve"> </w:t>
            </w:r>
            <w:r>
              <w:rPr>
                <w:sz w:val="16"/>
              </w:rPr>
              <w:t>have</w:t>
            </w:r>
            <w:r>
              <w:rPr>
                <w:spacing w:val="-2"/>
                <w:sz w:val="16"/>
              </w:rPr>
              <w:t xml:space="preserve"> </w:t>
            </w:r>
            <w:r>
              <w:rPr>
                <w:sz w:val="16"/>
              </w:rPr>
              <w:t>special educational</w:t>
            </w:r>
            <w:r>
              <w:rPr>
                <w:spacing w:val="-3"/>
                <w:sz w:val="16"/>
              </w:rPr>
              <w:t xml:space="preserve"> </w:t>
            </w:r>
            <w:r>
              <w:rPr>
                <w:sz w:val="16"/>
              </w:rPr>
              <w:t>needs,</w:t>
            </w:r>
            <w:r>
              <w:rPr>
                <w:spacing w:val="-1"/>
                <w:sz w:val="16"/>
              </w:rPr>
              <w:t xml:space="preserve"> </w:t>
            </w:r>
            <w:r>
              <w:rPr>
                <w:sz w:val="16"/>
              </w:rPr>
              <w:t>to</w:t>
            </w:r>
            <w:r>
              <w:rPr>
                <w:spacing w:val="-3"/>
                <w:sz w:val="16"/>
              </w:rPr>
              <w:t xml:space="preserve"> </w:t>
            </w:r>
            <w:r>
              <w:rPr>
                <w:sz w:val="16"/>
              </w:rPr>
              <w:t>make</w:t>
            </w:r>
            <w:r>
              <w:rPr>
                <w:spacing w:val="-2"/>
                <w:sz w:val="16"/>
              </w:rPr>
              <w:t xml:space="preserve"> </w:t>
            </w:r>
            <w:r>
              <w:rPr>
                <w:sz w:val="16"/>
              </w:rPr>
              <w:t>at</w:t>
            </w:r>
            <w:r>
              <w:rPr>
                <w:spacing w:val="-2"/>
                <w:sz w:val="16"/>
              </w:rPr>
              <w:t xml:space="preserve"> </w:t>
            </w:r>
            <w:r>
              <w:rPr>
                <w:sz w:val="16"/>
              </w:rPr>
              <w:t>least</w:t>
            </w:r>
            <w:r>
              <w:rPr>
                <w:spacing w:val="-3"/>
                <w:sz w:val="16"/>
              </w:rPr>
              <w:t xml:space="preserve"> </w:t>
            </w:r>
            <w:r>
              <w:rPr>
                <w:sz w:val="16"/>
              </w:rPr>
              <w:t>expected</w:t>
            </w:r>
          </w:p>
          <w:p w:rsidR="00210997" w:rsidP="00210997" w:rsidRDefault="00210997" w14:paraId="0FAAF6D8" w14:textId="77777777">
            <w:pPr>
              <w:pStyle w:val="TableParagraph"/>
              <w:spacing w:line="126" w:lineRule="exact"/>
              <w:ind w:left="127"/>
              <w:rPr>
                <w:sz w:val="16"/>
              </w:rPr>
            </w:pPr>
            <w:r>
              <w:rPr>
                <w:sz w:val="16"/>
              </w:rPr>
              <w:t>progress.</w:t>
            </w:r>
          </w:p>
        </w:tc>
        <w:tc>
          <w:tcPr>
            <w:tcW w:w="1368" w:type="pct"/>
            <w:tcBorders>
              <w:top w:val="nil"/>
            </w:tcBorders>
            <w:tcMar/>
          </w:tcPr>
          <w:p w:rsidR="00210997" w:rsidP="00210997" w:rsidRDefault="00210997" w14:paraId="5F786446" w14:textId="77777777">
            <w:pPr>
              <w:pStyle w:val="TableParagraph"/>
              <w:spacing w:before="68" w:line="218" w:lineRule="auto"/>
              <w:ind w:left="127" w:right="305"/>
              <w:rPr>
                <w:sz w:val="16"/>
              </w:rPr>
            </w:pPr>
            <w:r>
              <w:rPr>
                <w:sz w:val="16"/>
              </w:rPr>
              <w:t>demonstrate through my planning and teaching that my</w:t>
            </w:r>
            <w:r>
              <w:rPr>
                <w:spacing w:val="-34"/>
                <w:sz w:val="16"/>
              </w:rPr>
              <w:t xml:space="preserve"> </w:t>
            </w:r>
            <w:r>
              <w:rPr>
                <w:sz w:val="16"/>
              </w:rPr>
              <w:t>pupils, including those who are disabled and those who</w:t>
            </w:r>
            <w:r>
              <w:rPr>
                <w:spacing w:val="1"/>
                <w:sz w:val="16"/>
              </w:rPr>
              <w:t xml:space="preserve"> </w:t>
            </w:r>
            <w:r>
              <w:rPr>
                <w:sz w:val="16"/>
              </w:rPr>
              <w:t>have</w:t>
            </w:r>
            <w:r>
              <w:rPr>
                <w:spacing w:val="-3"/>
                <w:sz w:val="16"/>
              </w:rPr>
              <w:t xml:space="preserve"> </w:t>
            </w:r>
            <w:r>
              <w:rPr>
                <w:sz w:val="16"/>
              </w:rPr>
              <w:t>special educational</w:t>
            </w:r>
            <w:r>
              <w:rPr>
                <w:spacing w:val="-3"/>
                <w:sz w:val="16"/>
              </w:rPr>
              <w:t xml:space="preserve"> </w:t>
            </w:r>
            <w:r>
              <w:rPr>
                <w:sz w:val="16"/>
              </w:rPr>
              <w:t>needs,</w:t>
            </w:r>
            <w:r>
              <w:rPr>
                <w:spacing w:val="-2"/>
                <w:sz w:val="16"/>
              </w:rPr>
              <w:t xml:space="preserve"> </w:t>
            </w:r>
            <w:r>
              <w:rPr>
                <w:sz w:val="16"/>
              </w:rPr>
              <w:t>make good</w:t>
            </w:r>
            <w:r>
              <w:rPr>
                <w:spacing w:val="-2"/>
                <w:sz w:val="16"/>
              </w:rPr>
              <w:t xml:space="preserve"> </w:t>
            </w:r>
            <w:r>
              <w:rPr>
                <w:sz w:val="16"/>
              </w:rPr>
              <w:t>progress.</w:t>
            </w:r>
          </w:p>
        </w:tc>
      </w:tr>
      <w:tr w:rsidR="00210997" w:rsidTr="14013528" w14:paraId="46055911" w14:textId="77777777">
        <w:trPr>
          <w:trHeight w:val="710"/>
        </w:trPr>
        <w:tc>
          <w:tcPr>
            <w:tcW w:w="386" w:type="pct"/>
            <w:vMerge/>
            <w:tcMar/>
            <w:textDirection w:val="btLr"/>
          </w:tcPr>
          <w:p w:rsidR="00210997" w:rsidP="00210997" w:rsidRDefault="00210997" w14:paraId="7818863E" w14:textId="77777777">
            <w:pPr>
              <w:rPr>
                <w:sz w:val="2"/>
                <w:szCs w:val="2"/>
              </w:rPr>
            </w:pPr>
          </w:p>
        </w:tc>
        <w:tc>
          <w:tcPr>
            <w:tcW w:w="603" w:type="pct"/>
            <w:tcMar/>
          </w:tcPr>
          <w:p w:rsidR="00210997" w:rsidP="00210997" w:rsidRDefault="00210997" w14:paraId="7CAFD09D" w14:textId="77777777">
            <w:pPr>
              <w:pStyle w:val="TableParagraph"/>
              <w:spacing w:line="178" w:lineRule="exact"/>
              <w:ind w:left="227" w:right="87"/>
              <w:rPr>
                <w:sz w:val="16"/>
              </w:rPr>
            </w:pPr>
            <w:r>
              <w:rPr>
                <w:sz w:val="16"/>
              </w:rPr>
              <w:t>c) Guide pupils to</w:t>
            </w:r>
            <w:r>
              <w:rPr>
                <w:spacing w:val="1"/>
                <w:sz w:val="16"/>
              </w:rPr>
              <w:t xml:space="preserve"> </w:t>
            </w:r>
            <w:r>
              <w:rPr>
                <w:sz w:val="16"/>
              </w:rPr>
              <w:t>reflect</w:t>
            </w:r>
            <w:r>
              <w:rPr>
                <w:spacing w:val="-4"/>
                <w:sz w:val="16"/>
              </w:rPr>
              <w:t xml:space="preserve"> </w:t>
            </w:r>
            <w:r>
              <w:rPr>
                <w:sz w:val="16"/>
              </w:rPr>
              <w:t>on</w:t>
            </w:r>
            <w:r>
              <w:rPr>
                <w:spacing w:val="-3"/>
                <w:sz w:val="16"/>
              </w:rPr>
              <w:t xml:space="preserve"> </w:t>
            </w:r>
            <w:r>
              <w:rPr>
                <w:sz w:val="16"/>
              </w:rPr>
              <w:t>the</w:t>
            </w:r>
            <w:r>
              <w:rPr>
                <w:spacing w:val="-2"/>
                <w:sz w:val="16"/>
              </w:rPr>
              <w:t xml:space="preserve"> </w:t>
            </w:r>
            <w:r>
              <w:rPr>
                <w:sz w:val="16"/>
              </w:rPr>
              <w:t>progress</w:t>
            </w:r>
            <w:r>
              <w:rPr>
                <w:spacing w:val="-33"/>
                <w:sz w:val="16"/>
              </w:rPr>
              <w:t xml:space="preserve"> </w:t>
            </w:r>
            <w:r>
              <w:rPr>
                <w:sz w:val="16"/>
              </w:rPr>
              <w:t>they have made and</w:t>
            </w:r>
            <w:r>
              <w:rPr>
                <w:spacing w:val="1"/>
                <w:sz w:val="16"/>
              </w:rPr>
              <w:t xml:space="preserve"> </w:t>
            </w:r>
            <w:r>
              <w:rPr>
                <w:sz w:val="16"/>
              </w:rPr>
              <w:t>their</w:t>
            </w:r>
            <w:r>
              <w:rPr>
                <w:spacing w:val="-4"/>
                <w:sz w:val="16"/>
              </w:rPr>
              <w:t xml:space="preserve"> </w:t>
            </w:r>
            <w:r>
              <w:rPr>
                <w:sz w:val="16"/>
              </w:rPr>
              <w:t>emerging</w:t>
            </w:r>
            <w:r>
              <w:rPr>
                <w:spacing w:val="-2"/>
                <w:sz w:val="16"/>
              </w:rPr>
              <w:t xml:space="preserve"> </w:t>
            </w:r>
            <w:r>
              <w:rPr>
                <w:sz w:val="16"/>
              </w:rPr>
              <w:t>needs.</w:t>
            </w:r>
          </w:p>
        </w:tc>
        <w:tc>
          <w:tcPr>
            <w:tcW w:w="1133" w:type="pct"/>
            <w:tcMar/>
          </w:tcPr>
          <w:p w:rsidR="00210997" w:rsidP="00210997" w:rsidRDefault="00210997" w14:paraId="5B5DCB0D" w14:textId="77777777">
            <w:pPr>
              <w:pStyle w:val="TableParagraph"/>
              <w:spacing w:before="3" w:line="220" w:lineRule="auto"/>
              <w:ind w:left="122" w:right="123"/>
              <w:rPr>
                <w:sz w:val="16"/>
              </w:rPr>
            </w:pPr>
            <w:r>
              <w:rPr>
                <w:sz w:val="16"/>
              </w:rPr>
              <w:t>guide</w:t>
            </w:r>
            <w:r>
              <w:rPr>
                <w:spacing w:val="-3"/>
                <w:sz w:val="16"/>
              </w:rPr>
              <w:t xml:space="preserve"> </w:t>
            </w:r>
            <w:r>
              <w:rPr>
                <w:sz w:val="16"/>
              </w:rPr>
              <w:t>pupils</w:t>
            </w:r>
            <w:r>
              <w:rPr>
                <w:spacing w:val="-3"/>
                <w:sz w:val="16"/>
              </w:rPr>
              <w:t xml:space="preserve"> </w:t>
            </w:r>
            <w:r>
              <w:rPr>
                <w:sz w:val="16"/>
              </w:rPr>
              <w:t>to reflect</w:t>
            </w:r>
            <w:r>
              <w:rPr>
                <w:spacing w:val="-4"/>
                <w:sz w:val="16"/>
              </w:rPr>
              <w:t xml:space="preserve"> </w:t>
            </w:r>
            <w:r>
              <w:rPr>
                <w:sz w:val="16"/>
              </w:rPr>
              <w:t>on</w:t>
            </w:r>
            <w:r>
              <w:rPr>
                <w:spacing w:val="-1"/>
                <w:sz w:val="16"/>
              </w:rPr>
              <w:t xml:space="preserve"> </w:t>
            </w:r>
            <w:r>
              <w:rPr>
                <w:sz w:val="16"/>
              </w:rPr>
              <w:t>the</w:t>
            </w:r>
            <w:r>
              <w:rPr>
                <w:spacing w:val="-2"/>
                <w:sz w:val="16"/>
              </w:rPr>
              <w:t xml:space="preserve"> </w:t>
            </w:r>
            <w:r>
              <w:rPr>
                <w:sz w:val="16"/>
              </w:rPr>
              <w:t>progress</w:t>
            </w:r>
            <w:r>
              <w:rPr>
                <w:spacing w:val="-3"/>
                <w:sz w:val="16"/>
              </w:rPr>
              <w:t xml:space="preserve"> </w:t>
            </w:r>
            <w:r>
              <w:rPr>
                <w:sz w:val="16"/>
              </w:rPr>
              <w:t>they</w:t>
            </w:r>
            <w:r>
              <w:rPr>
                <w:spacing w:val="-2"/>
                <w:sz w:val="16"/>
              </w:rPr>
              <w:t xml:space="preserve"> </w:t>
            </w:r>
            <w:r>
              <w:rPr>
                <w:sz w:val="16"/>
              </w:rPr>
              <w:t>have</w:t>
            </w:r>
            <w:r>
              <w:rPr>
                <w:spacing w:val="-34"/>
                <w:sz w:val="16"/>
              </w:rPr>
              <w:t xml:space="preserve"> </w:t>
            </w:r>
            <w:r>
              <w:rPr>
                <w:sz w:val="16"/>
              </w:rPr>
              <w:t>made and their emerging needs without</w:t>
            </w:r>
            <w:r>
              <w:rPr>
                <w:spacing w:val="1"/>
                <w:sz w:val="16"/>
              </w:rPr>
              <w:t xml:space="preserve"> </w:t>
            </w:r>
            <w:r>
              <w:rPr>
                <w:sz w:val="16"/>
              </w:rPr>
              <w:t>intervention</w:t>
            </w:r>
          </w:p>
        </w:tc>
        <w:tc>
          <w:tcPr>
            <w:tcW w:w="1510" w:type="pct"/>
            <w:tcMar/>
          </w:tcPr>
          <w:p w:rsidR="00210997" w:rsidP="00210997" w:rsidRDefault="00210997" w14:paraId="1F3B5171" w14:textId="77777777">
            <w:pPr>
              <w:pStyle w:val="TableParagraph"/>
              <w:spacing w:before="3" w:line="220" w:lineRule="auto"/>
              <w:ind w:left="108"/>
              <w:rPr>
                <w:sz w:val="16"/>
              </w:rPr>
            </w:pPr>
            <w:r>
              <w:rPr>
                <w:sz w:val="16"/>
              </w:rPr>
              <w:t>offer pupils intervention and feedback which enables them to</w:t>
            </w:r>
            <w:r>
              <w:rPr>
                <w:spacing w:val="1"/>
                <w:sz w:val="16"/>
              </w:rPr>
              <w:t xml:space="preserve"> </w:t>
            </w:r>
            <w:r>
              <w:rPr>
                <w:sz w:val="16"/>
              </w:rPr>
              <w:t>identify</w:t>
            </w:r>
            <w:r>
              <w:rPr>
                <w:spacing w:val="-3"/>
                <w:sz w:val="16"/>
              </w:rPr>
              <w:t xml:space="preserve"> </w:t>
            </w:r>
            <w:r>
              <w:rPr>
                <w:sz w:val="16"/>
              </w:rPr>
              <w:t>the</w:t>
            </w:r>
            <w:r>
              <w:rPr>
                <w:spacing w:val="-3"/>
                <w:sz w:val="16"/>
              </w:rPr>
              <w:t xml:space="preserve"> </w:t>
            </w:r>
            <w:r>
              <w:rPr>
                <w:sz w:val="16"/>
              </w:rPr>
              <w:t>progress</w:t>
            </w:r>
            <w:r>
              <w:rPr>
                <w:spacing w:val="-3"/>
                <w:sz w:val="16"/>
              </w:rPr>
              <w:t xml:space="preserve"> </w:t>
            </w:r>
            <w:r>
              <w:rPr>
                <w:sz w:val="16"/>
              </w:rPr>
              <w:t>they</w:t>
            </w:r>
            <w:r>
              <w:rPr>
                <w:spacing w:val="-3"/>
                <w:sz w:val="16"/>
              </w:rPr>
              <w:t xml:space="preserve"> </w:t>
            </w:r>
            <w:r>
              <w:rPr>
                <w:sz w:val="16"/>
              </w:rPr>
              <w:t>have</w:t>
            </w:r>
            <w:r>
              <w:rPr>
                <w:spacing w:val="-3"/>
                <w:sz w:val="16"/>
              </w:rPr>
              <w:t xml:space="preserve"> </w:t>
            </w:r>
            <w:r>
              <w:rPr>
                <w:sz w:val="16"/>
              </w:rPr>
              <w:t>made</w:t>
            </w:r>
            <w:r>
              <w:rPr>
                <w:spacing w:val="-9"/>
                <w:sz w:val="16"/>
              </w:rPr>
              <w:t xml:space="preserve"> </w:t>
            </w:r>
            <w:r>
              <w:rPr>
                <w:sz w:val="16"/>
              </w:rPr>
              <w:t>and</w:t>
            </w:r>
            <w:r>
              <w:rPr>
                <w:spacing w:val="-7"/>
                <w:sz w:val="16"/>
              </w:rPr>
              <w:t xml:space="preserve"> </w:t>
            </w:r>
            <w:r>
              <w:rPr>
                <w:sz w:val="16"/>
              </w:rPr>
              <w:t>understand</w:t>
            </w:r>
            <w:r>
              <w:rPr>
                <w:spacing w:val="-7"/>
                <w:sz w:val="16"/>
              </w:rPr>
              <w:t xml:space="preserve"> </w:t>
            </w:r>
            <w:r>
              <w:rPr>
                <w:sz w:val="16"/>
              </w:rPr>
              <w:t>what</w:t>
            </w:r>
            <w:r>
              <w:rPr>
                <w:spacing w:val="-6"/>
                <w:sz w:val="16"/>
              </w:rPr>
              <w:t xml:space="preserve"> </w:t>
            </w:r>
            <w:r>
              <w:rPr>
                <w:sz w:val="16"/>
              </w:rPr>
              <w:t>they</w:t>
            </w:r>
            <w:r>
              <w:rPr>
                <w:spacing w:val="-33"/>
                <w:sz w:val="16"/>
              </w:rPr>
              <w:t xml:space="preserve"> </w:t>
            </w:r>
            <w:r>
              <w:rPr>
                <w:sz w:val="16"/>
              </w:rPr>
              <w:t>need</w:t>
            </w:r>
            <w:r>
              <w:rPr>
                <w:spacing w:val="-7"/>
                <w:sz w:val="16"/>
              </w:rPr>
              <w:t xml:space="preserve"> </w:t>
            </w:r>
            <w:r>
              <w:rPr>
                <w:sz w:val="16"/>
              </w:rPr>
              <w:t>to</w:t>
            </w:r>
            <w:r>
              <w:rPr>
                <w:spacing w:val="-6"/>
                <w:sz w:val="16"/>
              </w:rPr>
              <w:t xml:space="preserve"> </w:t>
            </w:r>
            <w:r>
              <w:rPr>
                <w:sz w:val="16"/>
              </w:rPr>
              <w:t>do</w:t>
            </w:r>
            <w:r>
              <w:rPr>
                <w:spacing w:val="-2"/>
                <w:sz w:val="16"/>
              </w:rPr>
              <w:t xml:space="preserve"> </w:t>
            </w:r>
            <w:r>
              <w:rPr>
                <w:sz w:val="16"/>
              </w:rPr>
              <w:t>to</w:t>
            </w:r>
            <w:r>
              <w:rPr>
                <w:spacing w:val="-6"/>
                <w:sz w:val="16"/>
              </w:rPr>
              <w:t xml:space="preserve"> </w:t>
            </w:r>
            <w:r>
              <w:rPr>
                <w:sz w:val="16"/>
              </w:rPr>
              <w:t>improve.</w:t>
            </w:r>
          </w:p>
        </w:tc>
        <w:tc>
          <w:tcPr>
            <w:tcW w:w="1368" w:type="pct"/>
            <w:tcMar/>
          </w:tcPr>
          <w:p w:rsidR="00210997" w:rsidP="00210997" w:rsidRDefault="00210997" w14:paraId="1D503A8C" w14:textId="77777777">
            <w:pPr>
              <w:pStyle w:val="TableParagraph"/>
              <w:spacing w:before="3" w:line="220" w:lineRule="auto"/>
              <w:ind w:left="108"/>
              <w:rPr>
                <w:sz w:val="16"/>
              </w:rPr>
            </w:pPr>
            <w:r>
              <w:rPr>
                <w:sz w:val="16"/>
              </w:rPr>
              <w:t>offer pupils high quality intervention and feedback which</w:t>
            </w:r>
            <w:r>
              <w:rPr>
                <w:spacing w:val="1"/>
                <w:sz w:val="16"/>
              </w:rPr>
              <w:t xml:space="preserve"> </w:t>
            </w:r>
            <w:r>
              <w:rPr>
                <w:sz w:val="16"/>
              </w:rPr>
              <w:t>enables</w:t>
            </w:r>
            <w:r>
              <w:rPr>
                <w:spacing w:val="-3"/>
                <w:sz w:val="16"/>
              </w:rPr>
              <w:t xml:space="preserve"> </w:t>
            </w:r>
            <w:r>
              <w:rPr>
                <w:sz w:val="16"/>
              </w:rPr>
              <w:t>them</w:t>
            </w:r>
            <w:r>
              <w:rPr>
                <w:spacing w:val="-1"/>
                <w:sz w:val="16"/>
              </w:rPr>
              <w:t xml:space="preserve"> </w:t>
            </w:r>
            <w:r>
              <w:rPr>
                <w:sz w:val="16"/>
              </w:rPr>
              <w:t>to</w:t>
            </w:r>
            <w:r>
              <w:rPr>
                <w:spacing w:val="-1"/>
                <w:sz w:val="16"/>
              </w:rPr>
              <w:t xml:space="preserve"> </w:t>
            </w:r>
            <w:r>
              <w:rPr>
                <w:sz w:val="16"/>
              </w:rPr>
              <w:t>identify</w:t>
            </w:r>
            <w:r>
              <w:rPr>
                <w:spacing w:val="-3"/>
                <w:sz w:val="16"/>
              </w:rPr>
              <w:t xml:space="preserve"> </w:t>
            </w:r>
            <w:r>
              <w:rPr>
                <w:sz w:val="16"/>
              </w:rPr>
              <w:t>the</w:t>
            </w:r>
            <w:r>
              <w:rPr>
                <w:spacing w:val="-3"/>
                <w:sz w:val="16"/>
              </w:rPr>
              <w:t xml:space="preserve"> </w:t>
            </w:r>
            <w:r>
              <w:rPr>
                <w:sz w:val="16"/>
              </w:rPr>
              <w:t>progress</w:t>
            </w:r>
            <w:r>
              <w:rPr>
                <w:spacing w:val="-1"/>
                <w:sz w:val="16"/>
              </w:rPr>
              <w:t xml:space="preserve"> </w:t>
            </w:r>
            <w:r>
              <w:rPr>
                <w:sz w:val="16"/>
              </w:rPr>
              <w:t>they</w:t>
            </w:r>
            <w:r>
              <w:rPr>
                <w:spacing w:val="-2"/>
                <w:sz w:val="16"/>
              </w:rPr>
              <w:t xml:space="preserve"> </w:t>
            </w:r>
            <w:r>
              <w:rPr>
                <w:sz w:val="16"/>
              </w:rPr>
              <w:t>have</w:t>
            </w:r>
            <w:r>
              <w:rPr>
                <w:spacing w:val="-3"/>
                <w:sz w:val="16"/>
              </w:rPr>
              <w:t xml:space="preserve"> </w:t>
            </w:r>
            <w:r>
              <w:rPr>
                <w:sz w:val="16"/>
              </w:rPr>
              <w:t>made</w:t>
            </w:r>
            <w:r>
              <w:rPr>
                <w:spacing w:val="-3"/>
                <w:sz w:val="16"/>
              </w:rPr>
              <w:t xml:space="preserve"> </w:t>
            </w:r>
            <w:r>
              <w:rPr>
                <w:sz w:val="16"/>
              </w:rPr>
              <w:t>and</w:t>
            </w:r>
            <w:r>
              <w:rPr>
                <w:spacing w:val="-33"/>
                <w:sz w:val="16"/>
              </w:rPr>
              <w:t xml:space="preserve"> </w:t>
            </w:r>
            <w:r>
              <w:rPr>
                <w:sz w:val="16"/>
              </w:rPr>
              <w:t>understand</w:t>
            </w:r>
            <w:r>
              <w:rPr>
                <w:spacing w:val="-2"/>
                <w:sz w:val="16"/>
              </w:rPr>
              <w:t xml:space="preserve"> </w:t>
            </w:r>
            <w:r>
              <w:rPr>
                <w:sz w:val="16"/>
              </w:rPr>
              <w:t>what</w:t>
            </w:r>
            <w:r>
              <w:rPr>
                <w:spacing w:val="-2"/>
                <w:sz w:val="16"/>
              </w:rPr>
              <w:t xml:space="preserve"> </w:t>
            </w:r>
            <w:r>
              <w:rPr>
                <w:sz w:val="16"/>
              </w:rPr>
              <w:t>they</w:t>
            </w:r>
            <w:r>
              <w:rPr>
                <w:spacing w:val="-1"/>
                <w:sz w:val="16"/>
              </w:rPr>
              <w:t xml:space="preserve"> </w:t>
            </w:r>
            <w:r>
              <w:rPr>
                <w:sz w:val="16"/>
              </w:rPr>
              <w:t>need to</w:t>
            </w:r>
            <w:r>
              <w:rPr>
                <w:spacing w:val="-2"/>
                <w:sz w:val="16"/>
              </w:rPr>
              <w:t xml:space="preserve"> </w:t>
            </w:r>
            <w:r>
              <w:rPr>
                <w:sz w:val="16"/>
              </w:rPr>
              <w:t>do</w:t>
            </w:r>
            <w:r>
              <w:rPr>
                <w:spacing w:val="-2"/>
                <w:sz w:val="16"/>
              </w:rPr>
              <w:t xml:space="preserve"> </w:t>
            </w:r>
            <w:r>
              <w:rPr>
                <w:sz w:val="16"/>
              </w:rPr>
              <w:t>to</w:t>
            </w:r>
            <w:r>
              <w:rPr>
                <w:spacing w:val="-3"/>
                <w:sz w:val="16"/>
              </w:rPr>
              <w:t xml:space="preserve"> </w:t>
            </w:r>
            <w:r>
              <w:rPr>
                <w:sz w:val="16"/>
              </w:rPr>
              <w:t>improve.</w:t>
            </w:r>
          </w:p>
        </w:tc>
      </w:tr>
      <w:tr w:rsidR="00210997" w:rsidTr="14013528" w14:paraId="565E7FE2" w14:textId="77777777">
        <w:trPr>
          <w:trHeight w:val="1060"/>
        </w:trPr>
        <w:tc>
          <w:tcPr>
            <w:tcW w:w="386" w:type="pct"/>
            <w:vMerge/>
            <w:tcMar/>
            <w:textDirection w:val="btLr"/>
          </w:tcPr>
          <w:p w:rsidR="00210997" w:rsidP="00210997" w:rsidRDefault="00210997" w14:paraId="44F69B9A" w14:textId="77777777">
            <w:pPr>
              <w:rPr>
                <w:sz w:val="2"/>
                <w:szCs w:val="2"/>
              </w:rPr>
            </w:pPr>
          </w:p>
        </w:tc>
        <w:tc>
          <w:tcPr>
            <w:tcW w:w="603" w:type="pct"/>
            <w:tcMar/>
          </w:tcPr>
          <w:p w:rsidR="00210997" w:rsidP="00210997" w:rsidRDefault="00210997" w14:paraId="7E1BC133" w14:textId="77777777">
            <w:pPr>
              <w:pStyle w:val="TableParagraph"/>
              <w:spacing w:before="3" w:line="218" w:lineRule="auto"/>
              <w:ind w:left="227" w:right="132"/>
              <w:rPr>
                <w:sz w:val="16"/>
              </w:rPr>
            </w:pPr>
            <w:r>
              <w:rPr>
                <w:sz w:val="16"/>
              </w:rPr>
              <w:t>d) Demonstrate</w:t>
            </w:r>
            <w:r>
              <w:rPr>
                <w:spacing w:val="1"/>
                <w:sz w:val="16"/>
              </w:rPr>
              <w:t xml:space="preserve"> </w:t>
            </w:r>
            <w:r>
              <w:rPr>
                <w:sz w:val="16"/>
              </w:rPr>
              <w:t>knowledge and</w:t>
            </w:r>
            <w:r>
              <w:rPr>
                <w:spacing w:val="1"/>
                <w:sz w:val="16"/>
              </w:rPr>
              <w:t xml:space="preserve"> </w:t>
            </w:r>
            <w:r>
              <w:rPr>
                <w:sz w:val="16"/>
              </w:rPr>
              <w:t>understanding</w:t>
            </w:r>
            <w:r>
              <w:rPr>
                <w:spacing w:val="-5"/>
                <w:sz w:val="16"/>
              </w:rPr>
              <w:t xml:space="preserve"> </w:t>
            </w:r>
            <w:r>
              <w:rPr>
                <w:sz w:val="16"/>
              </w:rPr>
              <w:t>of</w:t>
            </w:r>
            <w:r>
              <w:rPr>
                <w:spacing w:val="-5"/>
                <w:sz w:val="16"/>
              </w:rPr>
              <w:t xml:space="preserve"> </w:t>
            </w:r>
            <w:r>
              <w:rPr>
                <w:sz w:val="16"/>
              </w:rPr>
              <w:t>how</w:t>
            </w:r>
            <w:r>
              <w:rPr>
                <w:spacing w:val="-34"/>
                <w:sz w:val="16"/>
              </w:rPr>
              <w:t xml:space="preserve"> </w:t>
            </w:r>
            <w:r>
              <w:rPr>
                <w:sz w:val="16"/>
              </w:rPr>
              <w:t>pupils learn and how</w:t>
            </w:r>
            <w:r>
              <w:rPr>
                <w:spacing w:val="1"/>
                <w:sz w:val="16"/>
              </w:rPr>
              <w:t xml:space="preserve"> </w:t>
            </w:r>
            <w:r>
              <w:rPr>
                <w:sz w:val="16"/>
              </w:rPr>
              <w:t>this</w:t>
            </w:r>
            <w:r>
              <w:rPr>
                <w:spacing w:val="-2"/>
                <w:sz w:val="16"/>
              </w:rPr>
              <w:t xml:space="preserve"> </w:t>
            </w:r>
            <w:r>
              <w:rPr>
                <w:sz w:val="16"/>
              </w:rPr>
              <w:t>impacts</w:t>
            </w:r>
            <w:r>
              <w:rPr>
                <w:spacing w:val="-1"/>
                <w:sz w:val="16"/>
              </w:rPr>
              <w:t xml:space="preserve"> </w:t>
            </w:r>
            <w:r>
              <w:rPr>
                <w:sz w:val="16"/>
              </w:rPr>
              <w:t>on</w:t>
            </w:r>
          </w:p>
          <w:p w:rsidR="00210997" w:rsidP="00210997" w:rsidRDefault="00210997" w14:paraId="26FF983F" w14:textId="77777777">
            <w:pPr>
              <w:pStyle w:val="TableParagraph"/>
              <w:spacing w:line="149" w:lineRule="exact"/>
              <w:ind w:left="227"/>
              <w:rPr>
                <w:sz w:val="16"/>
              </w:rPr>
            </w:pPr>
            <w:r>
              <w:rPr>
                <w:sz w:val="16"/>
              </w:rPr>
              <w:t>teaching.</w:t>
            </w:r>
          </w:p>
        </w:tc>
        <w:tc>
          <w:tcPr>
            <w:tcW w:w="1133" w:type="pct"/>
            <w:tcMar/>
          </w:tcPr>
          <w:p w:rsidR="00210997" w:rsidP="00210997" w:rsidRDefault="00210997" w14:paraId="3785C863" w14:textId="77777777">
            <w:pPr>
              <w:pStyle w:val="TableParagraph"/>
              <w:spacing w:before="3" w:line="218" w:lineRule="auto"/>
              <w:ind w:left="122" w:right="231"/>
              <w:rPr>
                <w:sz w:val="16"/>
              </w:rPr>
            </w:pPr>
            <w:r>
              <w:rPr>
                <w:sz w:val="16"/>
              </w:rPr>
              <w:t>demonstrate knowledge and understanding of</w:t>
            </w:r>
            <w:r>
              <w:rPr>
                <w:spacing w:val="-35"/>
                <w:sz w:val="16"/>
              </w:rPr>
              <w:t xml:space="preserve"> </w:t>
            </w:r>
            <w:r>
              <w:rPr>
                <w:sz w:val="16"/>
              </w:rPr>
              <w:t>how pupils learn and how this impacts on</w:t>
            </w:r>
            <w:r>
              <w:rPr>
                <w:spacing w:val="1"/>
                <w:sz w:val="16"/>
              </w:rPr>
              <w:t xml:space="preserve"> </w:t>
            </w:r>
            <w:r>
              <w:rPr>
                <w:sz w:val="16"/>
              </w:rPr>
              <w:t>teaching</w:t>
            </w:r>
            <w:r>
              <w:rPr>
                <w:spacing w:val="-1"/>
                <w:sz w:val="16"/>
              </w:rPr>
              <w:t xml:space="preserve"> </w:t>
            </w:r>
            <w:r>
              <w:rPr>
                <w:sz w:val="16"/>
              </w:rPr>
              <w:t>without</w:t>
            </w:r>
            <w:r>
              <w:rPr>
                <w:spacing w:val="1"/>
                <w:sz w:val="16"/>
              </w:rPr>
              <w:t xml:space="preserve"> </w:t>
            </w:r>
            <w:r>
              <w:rPr>
                <w:sz w:val="16"/>
              </w:rPr>
              <w:t>intervention</w:t>
            </w:r>
          </w:p>
        </w:tc>
        <w:tc>
          <w:tcPr>
            <w:tcW w:w="1510" w:type="pct"/>
            <w:tcMar/>
          </w:tcPr>
          <w:p w:rsidR="00210997" w:rsidP="00210997" w:rsidRDefault="00210997" w14:paraId="7FB54FD8" w14:textId="77777777">
            <w:pPr>
              <w:pStyle w:val="TableParagraph"/>
              <w:spacing w:before="3" w:line="218" w:lineRule="auto"/>
              <w:ind w:left="108" w:right="83"/>
              <w:rPr>
                <w:sz w:val="16"/>
              </w:rPr>
            </w:pPr>
            <w:r>
              <w:rPr>
                <w:sz w:val="16"/>
              </w:rPr>
              <w:t>demonstrate</w:t>
            </w:r>
            <w:r>
              <w:rPr>
                <w:spacing w:val="-4"/>
                <w:sz w:val="16"/>
              </w:rPr>
              <w:t xml:space="preserve"> </w:t>
            </w:r>
            <w:r>
              <w:rPr>
                <w:sz w:val="16"/>
              </w:rPr>
              <w:t>knowledge</w:t>
            </w:r>
            <w:r>
              <w:rPr>
                <w:spacing w:val="-3"/>
                <w:sz w:val="16"/>
              </w:rPr>
              <w:t xml:space="preserve"> </w:t>
            </w:r>
            <w:r>
              <w:rPr>
                <w:sz w:val="16"/>
              </w:rPr>
              <w:t>and</w:t>
            </w:r>
            <w:r>
              <w:rPr>
                <w:spacing w:val="-3"/>
                <w:sz w:val="16"/>
              </w:rPr>
              <w:t xml:space="preserve"> </w:t>
            </w:r>
            <w:r>
              <w:rPr>
                <w:sz w:val="16"/>
              </w:rPr>
              <w:t>understanding</w:t>
            </w:r>
            <w:r>
              <w:rPr>
                <w:spacing w:val="-2"/>
                <w:sz w:val="16"/>
              </w:rPr>
              <w:t xml:space="preserve"> </w:t>
            </w:r>
            <w:r>
              <w:rPr>
                <w:sz w:val="16"/>
              </w:rPr>
              <w:t>of</w:t>
            </w:r>
            <w:r>
              <w:rPr>
                <w:spacing w:val="-4"/>
                <w:sz w:val="16"/>
              </w:rPr>
              <w:t xml:space="preserve"> </w:t>
            </w:r>
            <w:r>
              <w:rPr>
                <w:sz w:val="16"/>
              </w:rPr>
              <w:t>how</w:t>
            </w:r>
            <w:r>
              <w:rPr>
                <w:spacing w:val="-3"/>
                <w:sz w:val="16"/>
              </w:rPr>
              <w:t xml:space="preserve"> </w:t>
            </w:r>
            <w:r>
              <w:rPr>
                <w:sz w:val="16"/>
              </w:rPr>
              <w:t>pupils</w:t>
            </w:r>
            <w:r>
              <w:rPr>
                <w:spacing w:val="-3"/>
                <w:sz w:val="16"/>
              </w:rPr>
              <w:t xml:space="preserve"> </w:t>
            </w:r>
            <w:r>
              <w:rPr>
                <w:sz w:val="16"/>
              </w:rPr>
              <w:t>learn</w:t>
            </w:r>
            <w:r>
              <w:rPr>
                <w:spacing w:val="-33"/>
                <w:sz w:val="16"/>
              </w:rPr>
              <w:t xml:space="preserve"> </w:t>
            </w:r>
            <w:r>
              <w:rPr>
                <w:sz w:val="16"/>
              </w:rPr>
              <w:t>and</w:t>
            </w:r>
            <w:r>
              <w:rPr>
                <w:spacing w:val="-2"/>
                <w:sz w:val="16"/>
              </w:rPr>
              <w:t xml:space="preserve"> </w:t>
            </w:r>
            <w:r>
              <w:rPr>
                <w:sz w:val="16"/>
              </w:rPr>
              <w:t>how this</w:t>
            </w:r>
            <w:r>
              <w:rPr>
                <w:spacing w:val="-1"/>
                <w:sz w:val="16"/>
              </w:rPr>
              <w:t xml:space="preserve"> </w:t>
            </w:r>
            <w:r>
              <w:rPr>
                <w:sz w:val="16"/>
              </w:rPr>
              <w:t>impacts</w:t>
            </w:r>
            <w:r>
              <w:rPr>
                <w:spacing w:val="-1"/>
                <w:sz w:val="16"/>
              </w:rPr>
              <w:t xml:space="preserve"> </w:t>
            </w:r>
            <w:r>
              <w:rPr>
                <w:sz w:val="16"/>
              </w:rPr>
              <w:t>on</w:t>
            </w:r>
            <w:r>
              <w:rPr>
                <w:spacing w:val="1"/>
                <w:sz w:val="16"/>
              </w:rPr>
              <w:t xml:space="preserve"> </w:t>
            </w:r>
            <w:r>
              <w:rPr>
                <w:sz w:val="16"/>
              </w:rPr>
              <w:t>teaching.</w:t>
            </w:r>
          </w:p>
          <w:p w:rsidR="00210997" w:rsidP="00210997" w:rsidRDefault="00210997" w14:paraId="5F07D11E" w14:textId="77777777">
            <w:pPr>
              <w:pStyle w:val="TableParagraph"/>
              <w:spacing w:before="5"/>
              <w:rPr>
                <w:sz w:val="13"/>
              </w:rPr>
            </w:pPr>
          </w:p>
          <w:p w:rsidR="00210997" w:rsidP="00210997" w:rsidRDefault="00210997" w14:paraId="4BD53577" w14:textId="77777777">
            <w:pPr>
              <w:pStyle w:val="TableParagraph"/>
              <w:ind w:left="108"/>
              <w:rPr>
                <w:sz w:val="16"/>
              </w:rPr>
            </w:pPr>
            <w:r>
              <w:rPr>
                <w:sz w:val="16"/>
              </w:rPr>
              <w:t>use</w:t>
            </w:r>
            <w:r>
              <w:rPr>
                <w:spacing w:val="-3"/>
                <w:sz w:val="16"/>
              </w:rPr>
              <w:t xml:space="preserve"> </w:t>
            </w:r>
            <w:r>
              <w:rPr>
                <w:sz w:val="16"/>
              </w:rPr>
              <w:t>well</w:t>
            </w:r>
            <w:r>
              <w:rPr>
                <w:spacing w:val="-4"/>
                <w:sz w:val="16"/>
              </w:rPr>
              <w:t xml:space="preserve"> </w:t>
            </w:r>
            <w:r>
              <w:rPr>
                <w:sz w:val="16"/>
              </w:rPr>
              <w:t>targeted</w:t>
            </w:r>
            <w:r>
              <w:rPr>
                <w:spacing w:val="-2"/>
                <w:sz w:val="16"/>
              </w:rPr>
              <w:t xml:space="preserve"> </w:t>
            </w:r>
            <w:r>
              <w:rPr>
                <w:sz w:val="16"/>
              </w:rPr>
              <w:t>interventions</w:t>
            </w:r>
            <w:r>
              <w:rPr>
                <w:spacing w:val="-3"/>
                <w:sz w:val="16"/>
              </w:rPr>
              <w:t xml:space="preserve"> </w:t>
            </w:r>
            <w:r>
              <w:rPr>
                <w:sz w:val="16"/>
              </w:rPr>
              <w:t>to</w:t>
            </w:r>
            <w:r>
              <w:rPr>
                <w:spacing w:val="-1"/>
                <w:sz w:val="16"/>
              </w:rPr>
              <w:t xml:space="preserve"> </w:t>
            </w:r>
            <w:r>
              <w:rPr>
                <w:sz w:val="16"/>
              </w:rPr>
              <w:t>facilitate</w:t>
            </w:r>
            <w:r>
              <w:rPr>
                <w:spacing w:val="-3"/>
                <w:sz w:val="16"/>
              </w:rPr>
              <w:t xml:space="preserve"> </w:t>
            </w:r>
            <w:r>
              <w:rPr>
                <w:sz w:val="16"/>
              </w:rPr>
              <w:t>learning</w:t>
            </w:r>
            <w:r>
              <w:rPr>
                <w:spacing w:val="-2"/>
                <w:sz w:val="16"/>
              </w:rPr>
              <w:t xml:space="preserve"> </w:t>
            </w:r>
            <w:r>
              <w:rPr>
                <w:sz w:val="16"/>
              </w:rPr>
              <w:t>for</w:t>
            </w:r>
            <w:r>
              <w:rPr>
                <w:spacing w:val="-4"/>
                <w:sz w:val="16"/>
              </w:rPr>
              <w:t xml:space="preserve"> </w:t>
            </w:r>
            <w:r>
              <w:rPr>
                <w:sz w:val="16"/>
              </w:rPr>
              <w:t>all</w:t>
            </w:r>
            <w:r>
              <w:rPr>
                <w:spacing w:val="-4"/>
                <w:sz w:val="16"/>
              </w:rPr>
              <w:t xml:space="preserve"> </w:t>
            </w:r>
            <w:r>
              <w:rPr>
                <w:sz w:val="16"/>
              </w:rPr>
              <w:t>groups.</w:t>
            </w:r>
          </w:p>
        </w:tc>
        <w:tc>
          <w:tcPr>
            <w:tcW w:w="1368" w:type="pct"/>
            <w:tcMar/>
          </w:tcPr>
          <w:p w:rsidR="00210997" w:rsidP="00210997" w:rsidRDefault="00210997" w14:paraId="39810B2F" w14:textId="77777777">
            <w:pPr>
              <w:pStyle w:val="TableParagraph"/>
              <w:spacing w:before="3" w:line="218" w:lineRule="auto"/>
              <w:ind w:left="108"/>
              <w:rPr>
                <w:sz w:val="16"/>
              </w:rPr>
            </w:pPr>
            <w:r>
              <w:rPr>
                <w:sz w:val="16"/>
              </w:rPr>
              <w:t>effectively</w:t>
            </w:r>
            <w:r>
              <w:rPr>
                <w:spacing w:val="-4"/>
                <w:sz w:val="16"/>
              </w:rPr>
              <w:t xml:space="preserve"> </w:t>
            </w:r>
            <w:r>
              <w:rPr>
                <w:sz w:val="16"/>
              </w:rPr>
              <w:t>use</w:t>
            </w:r>
            <w:r>
              <w:rPr>
                <w:spacing w:val="-4"/>
                <w:sz w:val="16"/>
              </w:rPr>
              <w:t xml:space="preserve"> </w:t>
            </w:r>
            <w:r>
              <w:rPr>
                <w:sz w:val="16"/>
              </w:rPr>
              <w:t>knowledge</w:t>
            </w:r>
            <w:r>
              <w:rPr>
                <w:spacing w:val="-3"/>
                <w:sz w:val="16"/>
              </w:rPr>
              <w:t xml:space="preserve"> </w:t>
            </w:r>
            <w:r>
              <w:rPr>
                <w:sz w:val="16"/>
              </w:rPr>
              <w:t>and</w:t>
            </w:r>
            <w:r>
              <w:rPr>
                <w:spacing w:val="-4"/>
                <w:sz w:val="16"/>
              </w:rPr>
              <w:t xml:space="preserve"> </w:t>
            </w:r>
            <w:r>
              <w:rPr>
                <w:sz w:val="16"/>
              </w:rPr>
              <w:t>understanding</w:t>
            </w:r>
            <w:r>
              <w:rPr>
                <w:spacing w:val="-2"/>
                <w:sz w:val="16"/>
              </w:rPr>
              <w:t xml:space="preserve"> </w:t>
            </w:r>
            <w:r>
              <w:rPr>
                <w:sz w:val="16"/>
              </w:rPr>
              <w:t>of</w:t>
            </w:r>
            <w:r>
              <w:rPr>
                <w:spacing w:val="-4"/>
                <w:sz w:val="16"/>
              </w:rPr>
              <w:t xml:space="preserve"> </w:t>
            </w:r>
            <w:r>
              <w:rPr>
                <w:sz w:val="16"/>
              </w:rPr>
              <w:t>how</w:t>
            </w:r>
            <w:r>
              <w:rPr>
                <w:spacing w:val="-3"/>
                <w:sz w:val="16"/>
              </w:rPr>
              <w:t xml:space="preserve"> </w:t>
            </w:r>
            <w:r>
              <w:rPr>
                <w:sz w:val="16"/>
              </w:rPr>
              <w:t>pupils</w:t>
            </w:r>
            <w:r>
              <w:rPr>
                <w:spacing w:val="-33"/>
                <w:sz w:val="16"/>
              </w:rPr>
              <w:t xml:space="preserve"> </w:t>
            </w:r>
            <w:r>
              <w:rPr>
                <w:sz w:val="16"/>
              </w:rPr>
              <w:t>learn</w:t>
            </w:r>
            <w:r>
              <w:rPr>
                <w:spacing w:val="-2"/>
                <w:sz w:val="16"/>
              </w:rPr>
              <w:t xml:space="preserve"> </w:t>
            </w:r>
            <w:r>
              <w:rPr>
                <w:sz w:val="16"/>
              </w:rPr>
              <w:t>to</w:t>
            </w:r>
            <w:r>
              <w:rPr>
                <w:spacing w:val="1"/>
                <w:sz w:val="16"/>
              </w:rPr>
              <w:t xml:space="preserve"> </w:t>
            </w:r>
            <w:r>
              <w:rPr>
                <w:sz w:val="16"/>
              </w:rPr>
              <w:t>improve</w:t>
            </w:r>
            <w:r>
              <w:rPr>
                <w:spacing w:val="-2"/>
                <w:sz w:val="16"/>
              </w:rPr>
              <w:t xml:space="preserve"> </w:t>
            </w:r>
            <w:r>
              <w:rPr>
                <w:sz w:val="16"/>
              </w:rPr>
              <w:t>my</w:t>
            </w:r>
            <w:r>
              <w:rPr>
                <w:spacing w:val="-1"/>
                <w:sz w:val="16"/>
              </w:rPr>
              <w:t xml:space="preserve"> </w:t>
            </w:r>
            <w:r>
              <w:rPr>
                <w:sz w:val="16"/>
              </w:rPr>
              <w:t>teaching</w:t>
            </w:r>
            <w:r>
              <w:rPr>
                <w:spacing w:val="-1"/>
                <w:sz w:val="16"/>
              </w:rPr>
              <w:t xml:space="preserve"> </w:t>
            </w:r>
            <w:r>
              <w:rPr>
                <w:sz w:val="16"/>
              </w:rPr>
              <w:t>and</w:t>
            </w:r>
            <w:r>
              <w:rPr>
                <w:spacing w:val="-1"/>
                <w:sz w:val="16"/>
              </w:rPr>
              <w:t xml:space="preserve"> </w:t>
            </w:r>
            <w:r>
              <w:rPr>
                <w:sz w:val="16"/>
              </w:rPr>
              <w:t>pupil</w:t>
            </w:r>
            <w:r>
              <w:rPr>
                <w:spacing w:val="-2"/>
                <w:sz w:val="16"/>
              </w:rPr>
              <w:t xml:space="preserve"> </w:t>
            </w:r>
            <w:r>
              <w:rPr>
                <w:sz w:val="16"/>
              </w:rPr>
              <w:t>outcomes</w:t>
            </w:r>
          </w:p>
        </w:tc>
      </w:tr>
      <w:tr w:rsidR="00210997" w:rsidTr="14013528" w14:paraId="317B3ABD" w14:textId="77777777">
        <w:trPr>
          <w:trHeight w:val="741"/>
        </w:trPr>
        <w:tc>
          <w:tcPr>
            <w:tcW w:w="386" w:type="pct"/>
            <w:vMerge/>
            <w:tcMar/>
            <w:textDirection w:val="btLr"/>
          </w:tcPr>
          <w:p w:rsidR="00210997" w:rsidP="00210997" w:rsidRDefault="00210997" w14:paraId="41508A3C" w14:textId="77777777">
            <w:pPr>
              <w:rPr>
                <w:sz w:val="2"/>
                <w:szCs w:val="2"/>
              </w:rPr>
            </w:pPr>
          </w:p>
        </w:tc>
        <w:tc>
          <w:tcPr>
            <w:tcW w:w="603" w:type="pct"/>
            <w:tcMar/>
          </w:tcPr>
          <w:p w:rsidR="00210997" w:rsidP="00210997" w:rsidRDefault="00210997" w14:paraId="33A9948C" w14:textId="77777777">
            <w:pPr>
              <w:pStyle w:val="TableParagraph"/>
              <w:spacing w:before="1" w:line="235" w:lineRule="auto"/>
              <w:ind w:left="220" w:right="303"/>
              <w:rPr>
                <w:sz w:val="16"/>
              </w:rPr>
            </w:pPr>
            <w:r>
              <w:rPr>
                <w:sz w:val="16"/>
              </w:rPr>
              <w:t>e)</w:t>
            </w:r>
            <w:r>
              <w:rPr>
                <w:spacing w:val="-9"/>
                <w:sz w:val="16"/>
              </w:rPr>
              <w:t xml:space="preserve"> </w:t>
            </w:r>
            <w:r>
              <w:rPr>
                <w:sz w:val="16"/>
              </w:rPr>
              <w:t>Encourage</w:t>
            </w:r>
            <w:r>
              <w:rPr>
                <w:spacing w:val="-7"/>
                <w:sz w:val="16"/>
              </w:rPr>
              <w:t xml:space="preserve"> </w:t>
            </w:r>
            <w:r>
              <w:rPr>
                <w:sz w:val="16"/>
              </w:rPr>
              <w:t>pupils</w:t>
            </w:r>
            <w:r>
              <w:rPr>
                <w:spacing w:val="-33"/>
                <w:sz w:val="16"/>
              </w:rPr>
              <w:t xml:space="preserve"> </w:t>
            </w:r>
            <w:r>
              <w:rPr>
                <w:sz w:val="16"/>
              </w:rPr>
              <w:t>to</w:t>
            </w:r>
            <w:r>
              <w:rPr>
                <w:spacing w:val="-2"/>
                <w:sz w:val="16"/>
              </w:rPr>
              <w:t xml:space="preserve"> </w:t>
            </w:r>
            <w:r>
              <w:rPr>
                <w:sz w:val="16"/>
              </w:rPr>
              <w:t>take</w:t>
            </w:r>
          </w:p>
          <w:p w:rsidR="00210997" w:rsidP="00210997" w:rsidRDefault="00210997" w14:paraId="65BBFB89" w14:textId="77777777">
            <w:pPr>
              <w:pStyle w:val="TableParagraph"/>
              <w:spacing w:line="178" w:lineRule="exact"/>
              <w:ind w:left="227" w:right="126"/>
              <w:rPr>
                <w:sz w:val="16"/>
              </w:rPr>
            </w:pPr>
            <w:r>
              <w:rPr>
                <w:sz w:val="16"/>
              </w:rPr>
              <w:t>a responsible and</w:t>
            </w:r>
            <w:r>
              <w:rPr>
                <w:spacing w:val="1"/>
                <w:sz w:val="16"/>
              </w:rPr>
              <w:t xml:space="preserve"> </w:t>
            </w:r>
            <w:r>
              <w:rPr>
                <w:spacing w:val="-1"/>
                <w:sz w:val="16"/>
              </w:rPr>
              <w:t>conscientious</w:t>
            </w:r>
            <w:r>
              <w:rPr>
                <w:spacing w:val="-5"/>
                <w:sz w:val="16"/>
              </w:rPr>
              <w:t xml:space="preserve"> </w:t>
            </w:r>
            <w:r>
              <w:rPr>
                <w:sz w:val="16"/>
              </w:rPr>
              <w:t>attitude</w:t>
            </w:r>
          </w:p>
        </w:tc>
        <w:tc>
          <w:tcPr>
            <w:tcW w:w="1133" w:type="pct"/>
            <w:tcMar/>
          </w:tcPr>
          <w:p w:rsidR="00210997" w:rsidP="00210997" w:rsidRDefault="00210997" w14:paraId="3AA834C4" w14:textId="77777777">
            <w:pPr>
              <w:pStyle w:val="TableParagraph"/>
              <w:spacing w:before="5" w:line="218" w:lineRule="auto"/>
              <w:ind w:left="122" w:right="337"/>
              <w:rPr>
                <w:sz w:val="16"/>
              </w:rPr>
            </w:pPr>
            <w:r>
              <w:rPr>
                <w:sz w:val="16"/>
              </w:rPr>
              <w:t>encourage pupils to take a responsible and</w:t>
            </w:r>
            <w:r>
              <w:rPr>
                <w:spacing w:val="1"/>
                <w:sz w:val="16"/>
              </w:rPr>
              <w:t xml:space="preserve"> </w:t>
            </w:r>
            <w:r>
              <w:rPr>
                <w:sz w:val="16"/>
              </w:rPr>
              <w:t>conscientious</w:t>
            </w:r>
            <w:r>
              <w:rPr>
                <w:spacing w:val="-4"/>
                <w:sz w:val="16"/>
              </w:rPr>
              <w:t xml:space="preserve"> </w:t>
            </w:r>
            <w:r>
              <w:rPr>
                <w:sz w:val="16"/>
              </w:rPr>
              <w:t>attitude</w:t>
            </w:r>
            <w:r>
              <w:rPr>
                <w:spacing w:val="-3"/>
                <w:sz w:val="16"/>
              </w:rPr>
              <w:t xml:space="preserve"> </w:t>
            </w:r>
            <w:r>
              <w:rPr>
                <w:sz w:val="16"/>
              </w:rPr>
              <w:t>to</w:t>
            </w:r>
            <w:r>
              <w:rPr>
                <w:spacing w:val="-1"/>
                <w:sz w:val="16"/>
              </w:rPr>
              <w:t xml:space="preserve"> </w:t>
            </w:r>
            <w:r>
              <w:rPr>
                <w:sz w:val="16"/>
              </w:rPr>
              <w:t>their</w:t>
            </w:r>
            <w:r>
              <w:rPr>
                <w:spacing w:val="-1"/>
                <w:sz w:val="16"/>
              </w:rPr>
              <w:t xml:space="preserve"> </w:t>
            </w:r>
            <w:r>
              <w:rPr>
                <w:sz w:val="16"/>
              </w:rPr>
              <w:t>own</w:t>
            </w:r>
            <w:r>
              <w:rPr>
                <w:spacing w:val="-3"/>
                <w:sz w:val="16"/>
              </w:rPr>
              <w:t xml:space="preserve"> </w:t>
            </w:r>
            <w:r>
              <w:rPr>
                <w:sz w:val="16"/>
              </w:rPr>
              <w:t>work</w:t>
            </w:r>
            <w:r>
              <w:rPr>
                <w:spacing w:val="-4"/>
                <w:sz w:val="16"/>
              </w:rPr>
              <w:t xml:space="preserve"> </w:t>
            </w:r>
            <w:r>
              <w:rPr>
                <w:sz w:val="16"/>
              </w:rPr>
              <w:t>and</w:t>
            </w:r>
            <w:r>
              <w:rPr>
                <w:spacing w:val="-33"/>
                <w:sz w:val="16"/>
              </w:rPr>
              <w:t xml:space="preserve"> </w:t>
            </w:r>
            <w:r>
              <w:rPr>
                <w:sz w:val="16"/>
              </w:rPr>
              <w:t>study</w:t>
            </w:r>
            <w:r>
              <w:rPr>
                <w:spacing w:val="-3"/>
                <w:sz w:val="16"/>
              </w:rPr>
              <w:t xml:space="preserve"> </w:t>
            </w:r>
            <w:r>
              <w:rPr>
                <w:sz w:val="16"/>
              </w:rPr>
              <w:t>without</w:t>
            </w:r>
            <w:r>
              <w:rPr>
                <w:spacing w:val="-2"/>
                <w:sz w:val="16"/>
              </w:rPr>
              <w:t xml:space="preserve"> </w:t>
            </w:r>
            <w:r>
              <w:rPr>
                <w:sz w:val="16"/>
              </w:rPr>
              <w:t>intervention</w:t>
            </w:r>
          </w:p>
        </w:tc>
        <w:tc>
          <w:tcPr>
            <w:tcW w:w="1510" w:type="pct"/>
            <w:tcMar/>
          </w:tcPr>
          <w:p w:rsidR="00210997" w:rsidP="00210997" w:rsidRDefault="00210997" w14:paraId="526896D0" w14:textId="77777777">
            <w:pPr>
              <w:pStyle w:val="TableParagraph"/>
              <w:spacing w:before="5" w:line="218" w:lineRule="auto"/>
              <w:ind w:left="108" w:right="83"/>
              <w:rPr>
                <w:sz w:val="16"/>
              </w:rPr>
            </w:pPr>
            <w:r>
              <w:rPr>
                <w:sz w:val="16"/>
              </w:rPr>
              <w:t>encourage</w:t>
            </w:r>
            <w:r>
              <w:rPr>
                <w:spacing w:val="-4"/>
                <w:sz w:val="16"/>
              </w:rPr>
              <w:t xml:space="preserve"> </w:t>
            </w:r>
            <w:r>
              <w:rPr>
                <w:sz w:val="16"/>
              </w:rPr>
              <w:t>pupils,</w:t>
            </w:r>
            <w:r>
              <w:rPr>
                <w:spacing w:val="-3"/>
                <w:sz w:val="16"/>
              </w:rPr>
              <w:t xml:space="preserve"> </w:t>
            </w:r>
            <w:r>
              <w:rPr>
                <w:sz w:val="16"/>
              </w:rPr>
              <w:t>to</w:t>
            </w:r>
            <w:r>
              <w:rPr>
                <w:spacing w:val="-2"/>
                <w:sz w:val="16"/>
              </w:rPr>
              <w:t xml:space="preserve"> </w:t>
            </w:r>
            <w:r>
              <w:rPr>
                <w:sz w:val="16"/>
              </w:rPr>
              <w:t>take</w:t>
            </w:r>
            <w:r>
              <w:rPr>
                <w:spacing w:val="-4"/>
                <w:sz w:val="16"/>
              </w:rPr>
              <w:t xml:space="preserve"> </w:t>
            </w:r>
            <w:r>
              <w:rPr>
                <w:sz w:val="16"/>
              </w:rPr>
              <w:t>a</w:t>
            </w:r>
            <w:r>
              <w:rPr>
                <w:spacing w:val="-1"/>
                <w:sz w:val="16"/>
              </w:rPr>
              <w:t xml:space="preserve"> </w:t>
            </w:r>
            <w:r>
              <w:rPr>
                <w:sz w:val="16"/>
              </w:rPr>
              <w:t>responsible</w:t>
            </w:r>
            <w:r>
              <w:rPr>
                <w:spacing w:val="-4"/>
                <w:sz w:val="16"/>
              </w:rPr>
              <w:t xml:space="preserve"> </w:t>
            </w:r>
            <w:r>
              <w:rPr>
                <w:sz w:val="16"/>
              </w:rPr>
              <w:t>and</w:t>
            </w:r>
            <w:r>
              <w:rPr>
                <w:spacing w:val="-4"/>
                <w:sz w:val="16"/>
              </w:rPr>
              <w:t xml:space="preserve"> </w:t>
            </w:r>
            <w:r>
              <w:rPr>
                <w:sz w:val="16"/>
              </w:rPr>
              <w:t>conscientious</w:t>
            </w:r>
            <w:r>
              <w:rPr>
                <w:spacing w:val="-3"/>
                <w:sz w:val="16"/>
              </w:rPr>
              <w:t xml:space="preserve"> </w:t>
            </w:r>
            <w:r>
              <w:rPr>
                <w:sz w:val="16"/>
              </w:rPr>
              <w:t>attitude</w:t>
            </w:r>
            <w:r>
              <w:rPr>
                <w:spacing w:val="-33"/>
                <w:sz w:val="16"/>
              </w:rPr>
              <w:t xml:space="preserve"> </w:t>
            </w:r>
            <w:r>
              <w:rPr>
                <w:sz w:val="16"/>
              </w:rPr>
              <w:t>to</w:t>
            </w:r>
            <w:r>
              <w:rPr>
                <w:spacing w:val="-2"/>
                <w:sz w:val="16"/>
              </w:rPr>
              <w:t xml:space="preserve"> </w:t>
            </w:r>
            <w:r>
              <w:rPr>
                <w:sz w:val="16"/>
              </w:rPr>
              <w:t>work</w:t>
            </w:r>
            <w:r>
              <w:rPr>
                <w:spacing w:val="-2"/>
                <w:sz w:val="16"/>
              </w:rPr>
              <w:t xml:space="preserve"> </w:t>
            </w:r>
            <w:r>
              <w:rPr>
                <w:sz w:val="16"/>
              </w:rPr>
              <w:t>and</w:t>
            </w:r>
            <w:r>
              <w:rPr>
                <w:spacing w:val="-1"/>
                <w:sz w:val="16"/>
              </w:rPr>
              <w:t xml:space="preserve"> </w:t>
            </w:r>
            <w:r>
              <w:rPr>
                <w:sz w:val="16"/>
              </w:rPr>
              <w:t>study</w:t>
            </w:r>
            <w:r>
              <w:rPr>
                <w:spacing w:val="-2"/>
                <w:sz w:val="16"/>
              </w:rPr>
              <w:t xml:space="preserve"> </w:t>
            </w:r>
            <w:r>
              <w:rPr>
                <w:sz w:val="16"/>
              </w:rPr>
              <w:t>by</w:t>
            </w:r>
            <w:r>
              <w:rPr>
                <w:spacing w:val="-3"/>
                <w:sz w:val="16"/>
              </w:rPr>
              <w:t xml:space="preserve"> </w:t>
            </w:r>
            <w:r>
              <w:rPr>
                <w:sz w:val="16"/>
              </w:rPr>
              <w:t>setting expectations.</w:t>
            </w:r>
          </w:p>
        </w:tc>
        <w:tc>
          <w:tcPr>
            <w:tcW w:w="1368" w:type="pct"/>
            <w:tcMar/>
          </w:tcPr>
          <w:p w:rsidR="00210997" w:rsidP="00210997" w:rsidRDefault="00210997" w14:paraId="6303C99B" w14:textId="77777777">
            <w:pPr>
              <w:pStyle w:val="TableParagraph"/>
              <w:spacing w:before="5" w:line="218" w:lineRule="auto"/>
              <w:ind w:left="108" w:right="312"/>
              <w:rPr>
                <w:sz w:val="16"/>
              </w:rPr>
            </w:pPr>
            <w:r>
              <w:rPr>
                <w:sz w:val="16"/>
              </w:rPr>
              <w:t>effectively encourage pupils, by setting specific high</w:t>
            </w:r>
            <w:r>
              <w:rPr>
                <w:spacing w:val="1"/>
                <w:sz w:val="16"/>
              </w:rPr>
              <w:t xml:space="preserve"> </w:t>
            </w:r>
            <w:r>
              <w:rPr>
                <w:sz w:val="16"/>
              </w:rPr>
              <w:t>expectations,</w:t>
            </w:r>
            <w:r>
              <w:rPr>
                <w:spacing w:val="-3"/>
                <w:sz w:val="16"/>
              </w:rPr>
              <w:t xml:space="preserve"> </w:t>
            </w:r>
            <w:r>
              <w:rPr>
                <w:sz w:val="16"/>
              </w:rPr>
              <w:t>to</w:t>
            </w:r>
            <w:r>
              <w:rPr>
                <w:spacing w:val="-5"/>
                <w:sz w:val="16"/>
              </w:rPr>
              <w:t xml:space="preserve"> </w:t>
            </w:r>
            <w:r>
              <w:rPr>
                <w:sz w:val="16"/>
              </w:rPr>
              <w:t>take</w:t>
            </w:r>
            <w:r>
              <w:rPr>
                <w:spacing w:val="-3"/>
                <w:sz w:val="16"/>
              </w:rPr>
              <w:t xml:space="preserve"> </w:t>
            </w:r>
            <w:r>
              <w:rPr>
                <w:sz w:val="16"/>
              </w:rPr>
              <w:t>a</w:t>
            </w:r>
            <w:r>
              <w:rPr>
                <w:spacing w:val="-4"/>
                <w:sz w:val="16"/>
              </w:rPr>
              <w:t xml:space="preserve"> </w:t>
            </w:r>
            <w:r>
              <w:rPr>
                <w:sz w:val="16"/>
              </w:rPr>
              <w:t>responsible</w:t>
            </w:r>
            <w:r>
              <w:rPr>
                <w:spacing w:val="-5"/>
                <w:sz w:val="16"/>
              </w:rPr>
              <w:t xml:space="preserve"> </w:t>
            </w:r>
            <w:r>
              <w:rPr>
                <w:sz w:val="16"/>
              </w:rPr>
              <w:t>and</w:t>
            </w:r>
            <w:r>
              <w:rPr>
                <w:spacing w:val="-3"/>
                <w:sz w:val="16"/>
              </w:rPr>
              <w:t xml:space="preserve"> </w:t>
            </w:r>
            <w:r>
              <w:rPr>
                <w:sz w:val="16"/>
              </w:rPr>
              <w:t>conscientious</w:t>
            </w:r>
            <w:r>
              <w:rPr>
                <w:spacing w:val="-34"/>
                <w:sz w:val="16"/>
              </w:rPr>
              <w:t xml:space="preserve"> </w:t>
            </w:r>
            <w:r>
              <w:rPr>
                <w:sz w:val="16"/>
              </w:rPr>
              <w:t>attitude to</w:t>
            </w:r>
            <w:r>
              <w:rPr>
                <w:spacing w:val="-1"/>
                <w:sz w:val="16"/>
              </w:rPr>
              <w:t xml:space="preserve"> </w:t>
            </w:r>
            <w:r>
              <w:rPr>
                <w:sz w:val="16"/>
              </w:rPr>
              <w:t>work</w:t>
            </w:r>
            <w:r>
              <w:rPr>
                <w:spacing w:val="1"/>
                <w:sz w:val="16"/>
              </w:rPr>
              <w:t xml:space="preserve"> </w:t>
            </w:r>
            <w:r>
              <w:rPr>
                <w:sz w:val="16"/>
              </w:rPr>
              <w:t>and</w:t>
            </w:r>
            <w:r>
              <w:rPr>
                <w:spacing w:val="-2"/>
                <w:sz w:val="16"/>
              </w:rPr>
              <w:t xml:space="preserve"> </w:t>
            </w:r>
            <w:r>
              <w:rPr>
                <w:sz w:val="16"/>
              </w:rPr>
              <w:t>study.</w:t>
            </w:r>
          </w:p>
        </w:tc>
      </w:tr>
    </w:tbl>
    <w:p w:rsidR="00210997" w:rsidP="00210997" w:rsidRDefault="00210997" w14:paraId="43D6B1D6" w14:textId="77777777">
      <w:pPr>
        <w:spacing w:line="218" w:lineRule="auto"/>
        <w:rPr>
          <w:sz w:val="16"/>
        </w:rPr>
        <w:sectPr w:rsidR="00210997">
          <w:pgSz w:w="16860" w:h="11940" w:orient="landscape"/>
          <w:pgMar w:top="640" w:right="140" w:bottom="760" w:left="180" w:header="450" w:footer="481" w:gutter="0"/>
          <w:cols w:space="720"/>
        </w:sectPr>
      </w:pPr>
    </w:p>
    <w:p w:rsidR="00210997" w:rsidP="00210997" w:rsidRDefault="00210997" w14:paraId="17DBC151" w14:textId="77777777">
      <w:pPr>
        <w:pStyle w:val="BodyText"/>
      </w:pPr>
    </w:p>
    <w:p w:rsidR="00210997" w:rsidP="00210997" w:rsidRDefault="00210997" w14:paraId="6F8BD81B" w14:textId="77777777">
      <w:pPr>
        <w:pStyle w:val="BodyText"/>
        <w:spacing w:before="2"/>
        <w:rPr>
          <w:sz w:val="24"/>
        </w:rPr>
      </w:pPr>
    </w:p>
    <w:tbl>
      <w:tblPr>
        <w:tblW w:w="5000" w:type="pct"/>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left w:w="0" w:type="dxa"/>
          <w:right w:w="0" w:type="dxa"/>
        </w:tblCellMar>
        <w:tblLook w:val="01E0" w:firstRow="1" w:lastRow="1" w:firstColumn="1" w:lastColumn="1" w:noHBand="0" w:noVBand="0"/>
      </w:tblPr>
      <w:tblGrid>
        <w:gridCol w:w="10444"/>
        <w:gridCol w:w="6076"/>
      </w:tblGrid>
      <w:tr w:rsidR="00210997" w:rsidTr="14013528" w14:paraId="1D0A442F" w14:textId="77777777">
        <w:trPr>
          <w:trHeight w:val="575"/>
        </w:trPr>
        <w:tc>
          <w:tcPr>
            <w:tcW w:w="5000" w:type="pct"/>
            <w:gridSpan w:val="2"/>
            <w:tcMar/>
          </w:tcPr>
          <w:p w:rsidR="00210997" w:rsidP="00210997" w:rsidRDefault="00210997" w14:paraId="2613E9C1" w14:textId="77777777">
            <w:pPr>
              <w:pStyle w:val="TableParagraph"/>
              <w:spacing w:before="4"/>
              <w:rPr>
                <w:sz w:val="19"/>
              </w:rPr>
            </w:pPr>
          </w:p>
          <w:p w:rsidR="00210997" w:rsidP="00210997" w:rsidRDefault="00210997" w14:paraId="003EE2D5" w14:textId="77777777">
            <w:pPr>
              <w:pStyle w:val="TableParagraph"/>
              <w:ind w:left="4667" w:right="4612"/>
              <w:jc w:val="center"/>
              <w:rPr>
                <w:b/>
                <w:sz w:val="24"/>
              </w:rPr>
            </w:pPr>
            <w:r>
              <w:rPr>
                <w:b/>
                <w:sz w:val="24"/>
              </w:rPr>
              <w:t>S3:</w:t>
            </w:r>
            <w:r>
              <w:rPr>
                <w:b/>
                <w:spacing w:val="-2"/>
                <w:sz w:val="24"/>
              </w:rPr>
              <w:t xml:space="preserve"> </w:t>
            </w:r>
            <w:r>
              <w:rPr>
                <w:b/>
                <w:sz w:val="24"/>
              </w:rPr>
              <w:t>Demonstrate</w:t>
            </w:r>
            <w:r>
              <w:rPr>
                <w:b/>
                <w:spacing w:val="-3"/>
                <w:sz w:val="24"/>
              </w:rPr>
              <w:t xml:space="preserve"> </w:t>
            </w:r>
            <w:r>
              <w:rPr>
                <w:b/>
                <w:sz w:val="24"/>
              </w:rPr>
              <w:t>good</w:t>
            </w:r>
            <w:r>
              <w:rPr>
                <w:b/>
                <w:spacing w:val="-1"/>
                <w:sz w:val="24"/>
              </w:rPr>
              <w:t xml:space="preserve"> </w:t>
            </w:r>
            <w:r>
              <w:rPr>
                <w:b/>
                <w:sz w:val="24"/>
              </w:rPr>
              <w:t>subject</w:t>
            </w:r>
            <w:r>
              <w:rPr>
                <w:b/>
                <w:spacing w:val="-4"/>
                <w:sz w:val="24"/>
              </w:rPr>
              <w:t xml:space="preserve"> </w:t>
            </w:r>
            <w:r>
              <w:rPr>
                <w:b/>
                <w:sz w:val="24"/>
              </w:rPr>
              <w:t>and</w:t>
            </w:r>
            <w:r>
              <w:rPr>
                <w:b/>
                <w:spacing w:val="-1"/>
                <w:sz w:val="24"/>
              </w:rPr>
              <w:t xml:space="preserve"> </w:t>
            </w:r>
            <w:r>
              <w:rPr>
                <w:b/>
                <w:sz w:val="24"/>
              </w:rPr>
              <w:t>curriculum</w:t>
            </w:r>
            <w:r>
              <w:rPr>
                <w:b/>
                <w:spacing w:val="-3"/>
                <w:sz w:val="24"/>
              </w:rPr>
              <w:t xml:space="preserve"> </w:t>
            </w:r>
            <w:r>
              <w:rPr>
                <w:b/>
                <w:sz w:val="24"/>
              </w:rPr>
              <w:t>knowledge</w:t>
            </w:r>
          </w:p>
        </w:tc>
      </w:tr>
      <w:tr w:rsidR="00210997" w:rsidTr="14013528" w14:paraId="36E3DE3D" w14:textId="77777777">
        <w:trPr>
          <w:trHeight w:val="6803"/>
        </w:trPr>
        <w:tc>
          <w:tcPr>
            <w:tcW w:w="3161" w:type="pct"/>
            <w:tcMar/>
          </w:tcPr>
          <w:p w:rsidR="00210997" w:rsidP="00210997" w:rsidRDefault="00210997" w14:paraId="55A82DD9" w14:textId="77777777">
            <w:pPr>
              <w:pStyle w:val="TableParagraph"/>
              <w:spacing w:before="8" w:line="219" w:lineRule="exact"/>
              <w:ind w:left="129"/>
              <w:rPr>
                <w:b/>
                <w:sz w:val="18"/>
              </w:rPr>
            </w:pPr>
            <w:r>
              <w:rPr>
                <w:b/>
                <w:sz w:val="18"/>
              </w:rPr>
              <w:t>How</w:t>
            </w:r>
            <w:r>
              <w:rPr>
                <w:b/>
                <w:spacing w:val="-2"/>
                <w:sz w:val="18"/>
              </w:rPr>
              <w:t xml:space="preserve"> </w:t>
            </w:r>
            <w:r>
              <w:rPr>
                <w:b/>
                <w:sz w:val="18"/>
              </w:rPr>
              <w:t>well</w:t>
            </w:r>
            <w:r>
              <w:rPr>
                <w:b/>
                <w:spacing w:val="-3"/>
                <w:sz w:val="18"/>
              </w:rPr>
              <w:t xml:space="preserve"> </w:t>
            </w:r>
            <w:r>
              <w:rPr>
                <w:b/>
                <w:sz w:val="18"/>
              </w:rPr>
              <w:t>does</w:t>
            </w:r>
            <w:r>
              <w:rPr>
                <w:b/>
                <w:spacing w:val="-1"/>
                <w:sz w:val="18"/>
              </w:rPr>
              <w:t xml:space="preserve"> </w:t>
            </w:r>
            <w:r>
              <w:rPr>
                <w:b/>
                <w:sz w:val="18"/>
              </w:rPr>
              <w:t>the</w:t>
            </w:r>
            <w:r>
              <w:rPr>
                <w:b/>
                <w:spacing w:val="-2"/>
                <w:sz w:val="18"/>
              </w:rPr>
              <w:t xml:space="preserve"> </w:t>
            </w:r>
            <w:r>
              <w:rPr>
                <w:b/>
                <w:sz w:val="18"/>
              </w:rPr>
              <w:t>trainee:</w:t>
            </w:r>
          </w:p>
          <w:p w:rsidR="00210997" w:rsidP="14013528" w:rsidRDefault="00210997" w14:paraId="2FFD5FC4" w14:textId="77777777">
            <w:pPr>
              <w:pStyle w:val="TableParagraph"/>
              <w:numPr>
                <w:ilvl w:val="0"/>
                <w:numId w:val="73"/>
              </w:numPr>
              <w:tabs>
                <w:tab w:val="left" w:pos="489"/>
                <w:tab w:val="left" w:pos="490"/>
              </w:tabs>
              <w:spacing w:line="235" w:lineRule="exact"/>
              <w:ind w:hanging="361"/>
              <w:rPr>
                <w:sz w:val="18"/>
                <w:szCs w:val="18"/>
              </w:rPr>
            </w:pPr>
            <w:r w:rsidRPr="14013528" w:rsidR="00210997">
              <w:rPr>
                <w:sz w:val="18"/>
                <w:szCs w:val="18"/>
              </w:rPr>
              <w:t>Have</w:t>
            </w:r>
            <w:r w:rsidRPr="14013528" w:rsidR="00210997">
              <w:rPr>
                <w:spacing w:val="-4"/>
                <w:sz w:val="18"/>
                <w:szCs w:val="18"/>
              </w:rPr>
              <w:t xml:space="preserve"> </w:t>
            </w:r>
            <w:r w:rsidRPr="14013528" w:rsidR="00210997">
              <w:rPr>
                <w:sz w:val="18"/>
                <w:szCs w:val="18"/>
              </w:rPr>
              <w:t>secure</w:t>
            </w:r>
            <w:r w:rsidRPr="14013528" w:rsidR="00210997">
              <w:rPr>
                <w:spacing w:val="-3"/>
                <w:sz w:val="18"/>
                <w:szCs w:val="18"/>
              </w:rPr>
              <w:t xml:space="preserve"> </w:t>
            </w:r>
            <w:r w:rsidRPr="14013528" w:rsidR="00210997">
              <w:rPr>
                <w:sz w:val="18"/>
                <w:szCs w:val="18"/>
              </w:rPr>
              <w:t>pedagogical</w:t>
            </w:r>
            <w:r w:rsidRPr="14013528" w:rsidR="00210997">
              <w:rPr>
                <w:spacing w:val="-3"/>
                <w:sz w:val="18"/>
                <w:szCs w:val="18"/>
              </w:rPr>
              <w:t xml:space="preserve"> </w:t>
            </w:r>
            <w:r w:rsidRPr="14013528" w:rsidR="00210997">
              <w:rPr>
                <w:sz w:val="18"/>
                <w:szCs w:val="18"/>
              </w:rPr>
              <w:t>and</w:t>
            </w:r>
            <w:r w:rsidRPr="14013528" w:rsidR="00210997">
              <w:rPr>
                <w:spacing w:val="-4"/>
                <w:sz w:val="18"/>
                <w:szCs w:val="18"/>
              </w:rPr>
              <w:t xml:space="preserve"> </w:t>
            </w:r>
            <w:r w:rsidRPr="14013528" w:rsidR="00210997">
              <w:rPr>
                <w:sz w:val="18"/>
                <w:szCs w:val="18"/>
              </w:rPr>
              <w:t>subject/phase</w:t>
            </w:r>
            <w:r w:rsidRPr="14013528" w:rsidR="00210997">
              <w:rPr>
                <w:spacing w:val="-1"/>
                <w:sz w:val="18"/>
                <w:szCs w:val="18"/>
              </w:rPr>
              <w:t xml:space="preserve"> </w:t>
            </w:r>
            <w:r w:rsidRPr="14013528" w:rsidR="00210997">
              <w:rPr>
                <w:sz w:val="18"/>
                <w:szCs w:val="18"/>
              </w:rPr>
              <w:t>related</w:t>
            </w:r>
            <w:r w:rsidRPr="14013528" w:rsidR="00210997">
              <w:rPr>
                <w:spacing w:val="-3"/>
                <w:sz w:val="18"/>
                <w:szCs w:val="18"/>
              </w:rPr>
              <w:t xml:space="preserve"> </w:t>
            </w:r>
            <w:r w:rsidRPr="14013528" w:rsidR="00210997">
              <w:rPr>
                <w:sz w:val="18"/>
                <w:szCs w:val="18"/>
              </w:rPr>
              <w:t>knowledge</w:t>
            </w:r>
            <w:r w:rsidRPr="14013528" w:rsidR="00210997">
              <w:rPr>
                <w:spacing w:val="-4"/>
                <w:sz w:val="18"/>
                <w:szCs w:val="18"/>
              </w:rPr>
              <w:t xml:space="preserve"> </w:t>
            </w:r>
            <w:r w:rsidRPr="14013528" w:rsidR="00210997">
              <w:rPr>
                <w:sz w:val="18"/>
                <w:szCs w:val="18"/>
              </w:rPr>
              <w:t>and</w:t>
            </w:r>
            <w:r w:rsidRPr="14013528" w:rsidR="00210997">
              <w:rPr>
                <w:spacing w:val="-3"/>
                <w:sz w:val="18"/>
                <w:szCs w:val="18"/>
              </w:rPr>
              <w:t xml:space="preserve"> </w:t>
            </w:r>
            <w:r w:rsidRPr="14013528" w:rsidR="00210997">
              <w:rPr>
                <w:sz w:val="18"/>
                <w:szCs w:val="18"/>
              </w:rPr>
              <w:t>understanding?</w:t>
            </w:r>
          </w:p>
          <w:p w:rsidR="00210997" w:rsidP="14013528" w:rsidRDefault="00210997" w14:paraId="527D5D37" w14:textId="77777777">
            <w:pPr>
              <w:pStyle w:val="TableParagraph"/>
              <w:numPr>
                <w:ilvl w:val="0"/>
                <w:numId w:val="73"/>
              </w:numPr>
              <w:tabs>
                <w:tab w:val="left" w:pos="489"/>
                <w:tab w:val="left" w:pos="490"/>
              </w:tabs>
              <w:spacing w:line="235" w:lineRule="exact"/>
              <w:ind w:hanging="364"/>
              <w:rPr>
                <w:sz w:val="18"/>
                <w:szCs w:val="18"/>
              </w:rPr>
            </w:pPr>
            <w:r w:rsidRPr="14013528" w:rsidR="00210997">
              <w:rPr>
                <w:sz w:val="18"/>
                <w:szCs w:val="18"/>
              </w:rPr>
              <w:t>Identify</w:t>
            </w:r>
            <w:r w:rsidRPr="14013528" w:rsidR="00210997">
              <w:rPr>
                <w:spacing w:val="-3"/>
                <w:sz w:val="18"/>
                <w:szCs w:val="18"/>
              </w:rPr>
              <w:t xml:space="preserve"> </w:t>
            </w:r>
            <w:r w:rsidRPr="14013528" w:rsidR="00210997">
              <w:rPr>
                <w:sz w:val="18"/>
                <w:szCs w:val="18"/>
              </w:rPr>
              <w:t>essential</w:t>
            </w:r>
            <w:r w:rsidRPr="14013528" w:rsidR="00210997">
              <w:rPr>
                <w:spacing w:val="-4"/>
                <w:sz w:val="18"/>
                <w:szCs w:val="18"/>
              </w:rPr>
              <w:t xml:space="preserve"> </w:t>
            </w:r>
            <w:r w:rsidRPr="14013528" w:rsidR="00210997">
              <w:rPr>
                <w:sz w:val="18"/>
                <w:szCs w:val="18"/>
              </w:rPr>
              <w:t>concepts,</w:t>
            </w:r>
            <w:r w:rsidRPr="14013528" w:rsidR="00210997">
              <w:rPr>
                <w:spacing w:val="-2"/>
                <w:sz w:val="18"/>
                <w:szCs w:val="18"/>
              </w:rPr>
              <w:t xml:space="preserve"> </w:t>
            </w:r>
            <w:r w:rsidRPr="14013528" w:rsidR="00210997">
              <w:rPr>
                <w:sz w:val="18"/>
                <w:szCs w:val="18"/>
              </w:rPr>
              <w:t>knowledge</w:t>
            </w:r>
            <w:r w:rsidRPr="14013528" w:rsidR="00210997">
              <w:rPr>
                <w:spacing w:val="-4"/>
                <w:sz w:val="18"/>
                <w:szCs w:val="18"/>
              </w:rPr>
              <w:t xml:space="preserve"> </w:t>
            </w:r>
            <w:r w:rsidRPr="14013528" w:rsidR="00210997">
              <w:rPr>
                <w:sz w:val="18"/>
                <w:szCs w:val="18"/>
              </w:rPr>
              <w:t>and</w:t>
            </w:r>
            <w:r w:rsidRPr="14013528" w:rsidR="00210997">
              <w:rPr>
                <w:spacing w:val="-1"/>
                <w:sz w:val="18"/>
                <w:szCs w:val="18"/>
              </w:rPr>
              <w:t xml:space="preserve"> </w:t>
            </w:r>
            <w:r w:rsidRPr="14013528" w:rsidR="00210997">
              <w:rPr>
                <w:sz w:val="18"/>
                <w:szCs w:val="18"/>
              </w:rPr>
              <w:t>skills</w:t>
            </w:r>
            <w:r w:rsidRPr="14013528" w:rsidR="00210997">
              <w:rPr>
                <w:spacing w:val="-4"/>
                <w:sz w:val="18"/>
                <w:szCs w:val="18"/>
              </w:rPr>
              <w:t xml:space="preserve"> </w:t>
            </w:r>
            <w:r w:rsidRPr="14013528" w:rsidR="00210997">
              <w:rPr>
                <w:sz w:val="18"/>
                <w:szCs w:val="18"/>
              </w:rPr>
              <w:t>and</w:t>
            </w:r>
            <w:r w:rsidRPr="14013528" w:rsidR="00210997">
              <w:rPr>
                <w:spacing w:val="-1"/>
                <w:sz w:val="18"/>
                <w:szCs w:val="18"/>
              </w:rPr>
              <w:t xml:space="preserve"> </w:t>
            </w:r>
            <w:r w:rsidRPr="14013528" w:rsidR="00210997">
              <w:rPr>
                <w:sz w:val="18"/>
                <w:szCs w:val="18"/>
              </w:rPr>
              <w:t>principles</w:t>
            </w:r>
            <w:r w:rsidRPr="14013528" w:rsidR="00210997">
              <w:rPr>
                <w:spacing w:val="-4"/>
                <w:sz w:val="18"/>
                <w:szCs w:val="18"/>
              </w:rPr>
              <w:t xml:space="preserve"> </w:t>
            </w:r>
            <w:r w:rsidRPr="14013528" w:rsidR="00210997">
              <w:rPr>
                <w:sz w:val="18"/>
                <w:szCs w:val="18"/>
              </w:rPr>
              <w:t>of</w:t>
            </w:r>
            <w:r w:rsidRPr="14013528" w:rsidR="00210997">
              <w:rPr>
                <w:spacing w:val="-2"/>
                <w:sz w:val="18"/>
                <w:szCs w:val="18"/>
              </w:rPr>
              <w:t xml:space="preserve"> </w:t>
            </w:r>
            <w:r w:rsidRPr="14013528" w:rsidR="00210997">
              <w:rPr>
                <w:sz w:val="18"/>
                <w:szCs w:val="18"/>
              </w:rPr>
              <w:t>the</w:t>
            </w:r>
            <w:r w:rsidRPr="14013528" w:rsidR="00210997">
              <w:rPr>
                <w:spacing w:val="-4"/>
                <w:sz w:val="18"/>
                <w:szCs w:val="18"/>
              </w:rPr>
              <w:t xml:space="preserve"> </w:t>
            </w:r>
            <w:r w:rsidRPr="14013528" w:rsidR="00210997">
              <w:rPr>
                <w:sz w:val="18"/>
                <w:szCs w:val="18"/>
              </w:rPr>
              <w:t>subject.</w:t>
            </w:r>
          </w:p>
          <w:p w:rsidR="00210997" w:rsidP="14013528" w:rsidRDefault="00210997" w14:paraId="2E78BD0B" w14:textId="77777777">
            <w:pPr>
              <w:pStyle w:val="TableParagraph"/>
              <w:numPr>
                <w:ilvl w:val="0"/>
                <w:numId w:val="73"/>
              </w:numPr>
              <w:tabs>
                <w:tab w:val="left" w:pos="489"/>
                <w:tab w:val="left" w:pos="490"/>
              </w:tabs>
              <w:ind w:right="195" w:hanging="363"/>
              <w:rPr>
                <w:sz w:val="18"/>
                <w:szCs w:val="18"/>
              </w:rPr>
            </w:pPr>
            <w:r w:rsidRPr="14013528" w:rsidR="00210997">
              <w:rPr>
                <w:sz w:val="18"/>
                <w:szCs w:val="18"/>
              </w:rPr>
              <w:t xml:space="preserve">Ensure that pupils’ thinking is focused on key ideas within the subject and deconstruct this approach. Help </w:t>
            </w:r>
            <w:r w:rsidRPr="14013528" w:rsidR="000D4542">
              <w:rPr>
                <w:sz w:val="18"/>
                <w:szCs w:val="18"/>
              </w:rPr>
              <w:t>pupils’</w:t>
            </w:r>
            <w:r w:rsidRPr="14013528" w:rsidR="00210997">
              <w:rPr>
                <w:sz w:val="18"/>
                <w:szCs w:val="18"/>
              </w:rPr>
              <w:t xml:space="preserve"> master</w:t>
            </w:r>
            <w:r w:rsidRPr="14013528" w:rsidR="00210997">
              <w:rPr>
                <w:spacing w:val="-39"/>
                <w:sz w:val="18"/>
                <w:szCs w:val="18"/>
              </w:rPr>
              <w:t xml:space="preserve"> </w:t>
            </w:r>
            <w:r w:rsidRPr="14013528" w:rsidR="00210997">
              <w:rPr>
                <w:sz w:val="18"/>
                <w:szCs w:val="18"/>
              </w:rPr>
              <w:t>important</w:t>
            </w:r>
            <w:r w:rsidRPr="14013528" w:rsidR="00210997">
              <w:rPr>
                <w:spacing w:val="-2"/>
                <w:sz w:val="18"/>
                <w:szCs w:val="18"/>
              </w:rPr>
              <w:t xml:space="preserve"> </w:t>
            </w:r>
            <w:r w:rsidRPr="14013528" w:rsidR="00210997">
              <w:rPr>
                <w:sz w:val="18"/>
                <w:szCs w:val="18"/>
              </w:rPr>
              <w:t>concepts.</w:t>
            </w:r>
          </w:p>
          <w:p w:rsidR="00210997" w:rsidP="14013528" w:rsidRDefault="00210997" w14:paraId="7925C431" w14:textId="77777777">
            <w:pPr>
              <w:pStyle w:val="TableParagraph"/>
              <w:numPr>
                <w:ilvl w:val="0"/>
                <w:numId w:val="73"/>
              </w:numPr>
              <w:tabs>
                <w:tab w:val="left" w:pos="489"/>
                <w:tab w:val="left" w:pos="490"/>
              </w:tabs>
              <w:ind w:right="663" w:hanging="363"/>
              <w:rPr>
                <w:sz w:val="18"/>
                <w:szCs w:val="18"/>
              </w:rPr>
            </w:pPr>
            <w:r w:rsidRPr="14013528" w:rsidR="00210997">
              <w:rPr>
                <w:sz w:val="18"/>
                <w:szCs w:val="18"/>
              </w:rPr>
              <w:t>Discuss</w:t>
            </w:r>
            <w:r w:rsidRPr="14013528" w:rsidR="00210997">
              <w:rPr>
                <w:spacing w:val="-3"/>
                <w:sz w:val="18"/>
                <w:szCs w:val="18"/>
              </w:rPr>
              <w:t xml:space="preserve"> </w:t>
            </w:r>
            <w:r w:rsidRPr="14013528" w:rsidR="00210997">
              <w:rPr>
                <w:sz w:val="18"/>
                <w:szCs w:val="18"/>
              </w:rPr>
              <w:t>and</w:t>
            </w:r>
            <w:r w:rsidRPr="14013528" w:rsidR="00210997">
              <w:rPr>
                <w:spacing w:val="-3"/>
                <w:sz w:val="18"/>
                <w:szCs w:val="18"/>
              </w:rPr>
              <w:t xml:space="preserve"> </w:t>
            </w:r>
            <w:r w:rsidRPr="14013528" w:rsidR="00210997">
              <w:rPr>
                <w:sz w:val="18"/>
                <w:szCs w:val="18"/>
              </w:rPr>
              <w:t>analyse</w:t>
            </w:r>
            <w:r w:rsidRPr="14013528" w:rsidR="00210997">
              <w:rPr>
                <w:spacing w:val="-2"/>
                <w:sz w:val="18"/>
                <w:szCs w:val="18"/>
              </w:rPr>
              <w:t xml:space="preserve"> </w:t>
            </w:r>
            <w:r w:rsidRPr="14013528" w:rsidR="00210997">
              <w:rPr>
                <w:sz w:val="18"/>
                <w:szCs w:val="18"/>
              </w:rPr>
              <w:t>with</w:t>
            </w:r>
            <w:r w:rsidRPr="14013528" w:rsidR="00210997">
              <w:rPr>
                <w:spacing w:val="-3"/>
                <w:sz w:val="18"/>
                <w:szCs w:val="18"/>
              </w:rPr>
              <w:t xml:space="preserve"> </w:t>
            </w:r>
            <w:r w:rsidRPr="14013528" w:rsidR="00210997">
              <w:rPr>
                <w:sz w:val="18"/>
                <w:szCs w:val="18"/>
              </w:rPr>
              <w:t>expert</w:t>
            </w:r>
            <w:r w:rsidRPr="14013528" w:rsidR="00210997">
              <w:rPr>
                <w:spacing w:val="-2"/>
                <w:sz w:val="18"/>
                <w:szCs w:val="18"/>
              </w:rPr>
              <w:t xml:space="preserve"> </w:t>
            </w:r>
            <w:r w:rsidRPr="14013528" w:rsidR="00210997">
              <w:rPr>
                <w:sz w:val="18"/>
                <w:szCs w:val="18"/>
              </w:rPr>
              <w:t>colleagues</w:t>
            </w:r>
            <w:r w:rsidRPr="14013528" w:rsidR="00210997">
              <w:rPr>
                <w:spacing w:val="-3"/>
                <w:sz w:val="18"/>
                <w:szCs w:val="18"/>
              </w:rPr>
              <w:t xml:space="preserve"> </w:t>
            </w:r>
            <w:r w:rsidRPr="14013528" w:rsidR="00210997">
              <w:rPr>
                <w:sz w:val="18"/>
                <w:szCs w:val="18"/>
              </w:rPr>
              <w:t>the rationale</w:t>
            </w:r>
            <w:r w:rsidRPr="14013528" w:rsidR="00210997">
              <w:rPr>
                <w:spacing w:val="-3"/>
                <w:sz w:val="18"/>
                <w:szCs w:val="18"/>
              </w:rPr>
              <w:t xml:space="preserve"> </w:t>
            </w:r>
            <w:r w:rsidRPr="14013528" w:rsidR="00210997">
              <w:rPr>
                <w:sz w:val="18"/>
                <w:szCs w:val="18"/>
              </w:rPr>
              <w:t>for</w:t>
            </w:r>
            <w:r w:rsidRPr="14013528" w:rsidR="00210997">
              <w:rPr>
                <w:spacing w:val="-2"/>
                <w:sz w:val="18"/>
                <w:szCs w:val="18"/>
              </w:rPr>
              <w:t xml:space="preserve"> </w:t>
            </w:r>
            <w:r w:rsidRPr="14013528" w:rsidR="00210997">
              <w:rPr>
                <w:sz w:val="18"/>
                <w:szCs w:val="18"/>
              </w:rPr>
              <w:t>curriculum</w:t>
            </w:r>
            <w:r w:rsidRPr="14013528" w:rsidR="00210997">
              <w:rPr>
                <w:spacing w:val="-2"/>
                <w:sz w:val="18"/>
                <w:szCs w:val="18"/>
              </w:rPr>
              <w:t xml:space="preserve"> </w:t>
            </w:r>
            <w:r w:rsidRPr="14013528" w:rsidR="00210997">
              <w:rPr>
                <w:sz w:val="18"/>
                <w:szCs w:val="18"/>
              </w:rPr>
              <w:t>choices,</w:t>
            </w:r>
            <w:r w:rsidRPr="14013528" w:rsidR="00210997">
              <w:rPr>
                <w:spacing w:val="-1"/>
                <w:sz w:val="18"/>
                <w:szCs w:val="18"/>
              </w:rPr>
              <w:t xml:space="preserve"> </w:t>
            </w:r>
            <w:r w:rsidRPr="14013528" w:rsidR="00210997">
              <w:rPr>
                <w:sz w:val="18"/>
                <w:szCs w:val="18"/>
              </w:rPr>
              <w:t>the</w:t>
            </w:r>
            <w:r w:rsidRPr="14013528" w:rsidR="00210997">
              <w:rPr>
                <w:spacing w:val="-3"/>
                <w:sz w:val="18"/>
                <w:szCs w:val="18"/>
              </w:rPr>
              <w:t xml:space="preserve"> </w:t>
            </w:r>
            <w:r w:rsidRPr="14013528" w:rsidR="00210997">
              <w:rPr>
                <w:sz w:val="18"/>
                <w:szCs w:val="18"/>
              </w:rPr>
              <w:t>process</w:t>
            </w:r>
            <w:r w:rsidRPr="14013528" w:rsidR="00210997">
              <w:rPr>
                <w:spacing w:val="-2"/>
                <w:sz w:val="18"/>
                <w:szCs w:val="18"/>
              </w:rPr>
              <w:t xml:space="preserve"> </w:t>
            </w:r>
            <w:r w:rsidRPr="14013528" w:rsidR="00210997">
              <w:rPr>
                <w:sz w:val="18"/>
                <w:szCs w:val="18"/>
              </w:rPr>
              <w:t>for</w:t>
            </w:r>
            <w:r w:rsidRPr="14013528" w:rsidR="00210997">
              <w:rPr>
                <w:spacing w:val="-3"/>
                <w:sz w:val="18"/>
                <w:szCs w:val="18"/>
              </w:rPr>
              <w:t xml:space="preserve"> </w:t>
            </w:r>
            <w:r w:rsidRPr="14013528" w:rsidR="00210997">
              <w:rPr>
                <w:sz w:val="18"/>
                <w:szCs w:val="18"/>
              </w:rPr>
              <w:t>arriving</w:t>
            </w:r>
            <w:r w:rsidRPr="14013528" w:rsidR="00210997">
              <w:rPr>
                <w:spacing w:val="-2"/>
                <w:sz w:val="18"/>
                <w:szCs w:val="18"/>
              </w:rPr>
              <w:t xml:space="preserve"> </w:t>
            </w:r>
            <w:r w:rsidRPr="14013528" w:rsidR="00210997">
              <w:rPr>
                <w:sz w:val="18"/>
                <w:szCs w:val="18"/>
              </w:rPr>
              <w:t>at</w:t>
            </w:r>
            <w:r w:rsidRPr="14013528" w:rsidR="00210997">
              <w:rPr>
                <w:spacing w:val="-3"/>
                <w:sz w:val="18"/>
                <w:szCs w:val="18"/>
              </w:rPr>
              <w:t xml:space="preserve"> </w:t>
            </w:r>
            <w:r w:rsidRPr="14013528" w:rsidR="00210997">
              <w:rPr>
                <w:sz w:val="18"/>
                <w:szCs w:val="18"/>
              </w:rPr>
              <w:t>current</w:t>
            </w:r>
            <w:r w:rsidRPr="14013528" w:rsidR="00210997">
              <w:rPr>
                <w:spacing w:val="-38"/>
                <w:sz w:val="18"/>
                <w:szCs w:val="18"/>
              </w:rPr>
              <w:t xml:space="preserve"> </w:t>
            </w:r>
            <w:r w:rsidRPr="14013528" w:rsidR="00210997">
              <w:rPr>
                <w:sz w:val="18"/>
                <w:szCs w:val="18"/>
              </w:rPr>
              <w:t>curriculum</w:t>
            </w:r>
            <w:r w:rsidRPr="14013528" w:rsidR="00210997">
              <w:rPr>
                <w:spacing w:val="-1"/>
                <w:sz w:val="18"/>
                <w:szCs w:val="18"/>
              </w:rPr>
              <w:t xml:space="preserve"> </w:t>
            </w:r>
            <w:r w:rsidRPr="14013528" w:rsidR="00210997">
              <w:rPr>
                <w:sz w:val="18"/>
                <w:szCs w:val="18"/>
              </w:rPr>
              <w:t>choices</w:t>
            </w:r>
            <w:r w:rsidRPr="14013528" w:rsidR="00210997">
              <w:rPr>
                <w:spacing w:val="-1"/>
                <w:sz w:val="18"/>
                <w:szCs w:val="18"/>
              </w:rPr>
              <w:t xml:space="preserve"> </w:t>
            </w:r>
            <w:r w:rsidRPr="14013528" w:rsidR="00210997">
              <w:rPr>
                <w:sz w:val="18"/>
                <w:szCs w:val="18"/>
              </w:rPr>
              <w:t>and how</w:t>
            </w:r>
            <w:r w:rsidRPr="14013528" w:rsidR="00210997">
              <w:rPr>
                <w:spacing w:val="1"/>
                <w:sz w:val="18"/>
                <w:szCs w:val="18"/>
              </w:rPr>
              <w:t xml:space="preserve"> </w:t>
            </w:r>
            <w:r w:rsidRPr="14013528" w:rsidR="00210997">
              <w:rPr>
                <w:sz w:val="18"/>
                <w:szCs w:val="18"/>
              </w:rPr>
              <w:t>the</w:t>
            </w:r>
            <w:r w:rsidRPr="14013528" w:rsidR="00210997">
              <w:rPr>
                <w:spacing w:val="-2"/>
                <w:sz w:val="18"/>
                <w:szCs w:val="18"/>
              </w:rPr>
              <w:t xml:space="preserve"> </w:t>
            </w:r>
            <w:r w:rsidRPr="14013528" w:rsidR="00210997">
              <w:rPr>
                <w:sz w:val="18"/>
                <w:szCs w:val="18"/>
              </w:rPr>
              <w:t>school’s</w:t>
            </w:r>
            <w:r w:rsidRPr="14013528" w:rsidR="00210997">
              <w:rPr>
                <w:spacing w:val="-1"/>
                <w:sz w:val="18"/>
                <w:szCs w:val="18"/>
              </w:rPr>
              <w:t xml:space="preserve"> </w:t>
            </w:r>
            <w:r w:rsidRPr="14013528" w:rsidR="00210997">
              <w:rPr>
                <w:sz w:val="18"/>
                <w:szCs w:val="18"/>
              </w:rPr>
              <w:t>curriculum</w:t>
            </w:r>
            <w:r w:rsidRPr="14013528" w:rsidR="00210997">
              <w:rPr>
                <w:spacing w:val="-1"/>
                <w:sz w:val="18"/>
                <w:szCs w:val="18"/>
              </w:rPr>
              <w:t xml:space="preserve"> </w:t>
            </w:r>
            <w:r w:rsidRPr="14013528" w:rsidR="00210997">
              <w:rPr>
                <w:sz w:val="18"/>
                <w:szCs w:val="18"/>
              </w:rPr>
              <w:t>material</w:t>
            </w:r>
            <w:r w:rsidRPr="14013528" w:rsidR="00210997">
              <w:rPr>
                <w:spacing w:val="1"/>
                <w:sz w:val="18"/>
                <w:szCs w:val="18"/>
              </w:rPr>
              <w:t xml:space="preserve"> </w:t>
            </w:r>
            <w:r w:rsidRPr="14013528" w:rsidR="00210997">
              <w:rPr>
                <w:sz w:val="18"/>
                <w:szCs w:val="18"/>
              </w:rPr>
              <w:t>inform</w:t>
            </w:r>
            <w:r w:rsidRPr="14013528" w:rsidR="00210997">
              <w:rPr>
                <w:spacing w:val="-1"/>
                <w:sz w:val="18"/>
                <w:szCs w:val="18"/>
              </w:rPr>
              <w:t xml:space="preserve"> </w:t>
            </w:r>
            <w:r w:rsidRPr="14013528" w:rsidR="00210997">
              <w:rPr>
                <w:sz w:val="18"/>
                <w:szCs w:val="18"/>
              </w:rPr>
              <w:t>lesson</w:t>
            </w:r>
            <w:r w:rsidRPr="14013528" w:rsidR="00210997">
              <w:rPr>
                <w:spacing w:val="-1"/>
                <w:sz w:val="18"/>
                <w:szCs w:val="18"/>
              </w:rPr>
              <w:t xml:space="preserve"> </w:t>
            </w:r>
            <w:r w:rsidRPr="14013528" w:rsidR="00210997">
              <w:rPr>
                <w:sz w:val="18"/>
                <w:szCs w:val="18"/>
              </w:rPr>
              <w:t>preparation.</w:t>
            </w:r>
          </w:p>
          <w:p w:rsidR="00210997" w:rsidP="14013528" w:rsidRDefault="00210997" w14:paraId="15EE1523" w14:textId="77777777">
            <w:pPr>
              <w:pStyle w:val="TableParagraph"/>
              <w:numPr>
                <w:ilvl w:val="0"/>
                <w:numId w:val="73"/>
              </w:numPr>
              <w:tabs>
                <w:tab w:val="left" w:pos="489"/>
                <w:tab w:val="left" w:pos="490"/>
              </w:tabs>
              <w:spacing w:before="10"/>
              <w:ind w:right="1312"/>
              <w:rPr>
                <w:sz w:val="18"/>
                <w:szCs w:val="18"/>
              </w:rPr>
            </w:pPr>
            <w:r w:rsidRPr="14013528" w:rsidR="00210997">
              <w:rPr>
                <w:spacing w:val="-1"/>
                <w:sz w:val="18"/>
                <w:szCs w:val="18"/>
              </w:rPr>
              <w:t>Have</w:t>
            </w:r>
            <w:r w:rsidRPr="14013528" w:rsidR="000D4542">
              <w:rPr>
                <w:spacing w:val="-1"/>
                <w:sz w:val="18"/>
                <w:szCs w:val="18"/>
              </w:rPr>
              <w:t xml:space="preserve"> </w:t>
            </w:r>
            <w:r w:rsidRPr="14013528" w:rsidR="00210997">
              <w:rPr>
                <w:spacing w:val="-1"/>
                <w:sz w:val="18"/>
                <w:szCs w:val="18"/>
              </w:rPr>
              <w:t>knowledge</w:t>
            </w:r>
            <w:r w:rsidRPr="14013528" w:rsidR="000D4542">
              <w:rPr>
                <w:spacing w:val="-1"/>
                <w:sz w:val="18"/>
                <w:szCs w:val="18"/>
              </w:rPr>
              <w:t xml:space="preserve"> </w:t>
            </w:r>
            <w:r w:rsidRPr="14013528" w:rsidR="00210997">
              <w:rPr>
                <w:spacing w:val="-1"/>
                <w:sz w:val="18"/>
                <w:szCs w:val="18"/>
              </w:rPr>
              <w:t>of</w:t>
            </w:r>
            <w:r w:rsidRPr="14013528" w:rsidR="000D4542">
              <w:rPr>
                <w:spacing w:val="-1"/>
                <w:sz w:val="18"/>
                <w:szCs w:val="18"/>
              </w:rPr>
              <w:t xml:space="preserve"> </w:t>
            </w:r>
            <w:r w:rsidRPr="14013528" w:rsidR="00210997">
              <w:rPr>
                <w:spacing w:val="-1"/>
                <w:sz w:val="18"/>
                <w:szCs w:val="18"/>
              </w:rPr>
              <w:t xml:space="preserve">recent </w:t>
            </w:r>
            <w:r w:rsidRPr="14013528" w:rsidR="00210997">
              <w:rPr>
                <w:sz w:val="18"/>
                <w:szCs w:val="18"/>
              </w:rPr>
              <w:t>NC</w:t>
            </w:r>
            <w:r w:rsidRPr="14013528" w:rsidR="000D4542">
              <w:rPr>
                <w:sz w:val="18"/>
                <w:szCs w:val="18"/>
              </w:rPr>
              <w:t xml:space="preserve"> frame</w:t>
            </w:r>
            <w:r w:rsidRPr="14013528" w:rsidR="00210997">
              <w:rPr>
                <w:sz w:val="18"/>
                <w:szCs w:val="18"/>
              </w:rPr>
              <w:t>works and</w:t>
            </w:r>
            <w:r w:rsidRPr="14013528" w:rsidR="000D4542">
              <w:rPr>
                <w:sz w:val="18"/>
                <w:szCs w:val="18"/>
              </w:rPr>
              <w:t xml:space="preserve"> </w:t>
            </w:r>
            <w:r w:rsidRPr="14013528" w:rsidR="00210997">
              <w:rPr>
                <w:sz w:val="18"/>
                <w:szCs w:val="18"/>
              </w:rPr>
              <w:t>developments</w:t>
            </w:r>
            <w:r w:rsidRPr="14013528" w:rsidR="000D4542">
              <w:rPr>
                <w:sz w:val="18"/>
                <w:szCs w:val="18"/>
              </w:rPr>
              <w:t xml:space="preserve"> </w:t>
            </w:r>
            <w:r w:rsidRPr="14013528" w:rsidR="00210997">
              <w:rPr>
                <w:sz w:val="18"/>
                <w:szCs w:val="18"/>
              </w:rPr>
              <w:t>including</w:t>
            </w:r>
            <w:r w:rsidRPr="14013528" w:rsidR="000D4542">
              <w:rPr>
                <w:sz w:val="18"/>
                <w:szCs w:val="18"/>
              </w:rPr>
              <w:t xml:space="preserve"> </w:t>
            </w:r>
            <w:r w:rsidRPr="14013528" w:rsidR="00210997">
              <w:rPr>
                <w:sz w:val="18"/>
                <w:szCs w:val="18"/>
              </w:rPr>
              <w:t>national strategies</w:t>
            </w:r>
            <w:r w:rsidRPr="14013528" w:rsidR="000D4542">
              <w:rPr>
                <w:sz w:val="18"/>
                <w:szCs w:val="18"/>
              </w:rPr>
              <w:t xml:space="preserve"> </w:t>
            </w:r>
            <w:r w:rsidRPr="14013528" w:rsidR="00210997">
              <w:rPr>
                <w:sz w:val="18"/>
                <w:szCs w:val="18"/>
              </w:rPr>
              <w:t>and initiatives and</w:t>
            </w:r>
            <w:r w:rsidRPr="14013528" w:rsidR="00210997">
              <w:rPr>
                <w:spacing w:val="-38"/>
                <w:sz w:val="18"/>
                <w:szCs w:val="18"/>
              </w:rPr>
              <w:t xml:space="preserve"> </w:t>
            </w:r>
            <w:r w:rsidRPr="14013528" w:rsidR="00210997">
              <w:rPr>
                <w:sz w:val="18"/>
                <w:szCs w:val="18"/>
              </w:rPr>
              <w:t>critically</w:t>
            </w:r>
            <w:r w:rsidRPr="14013528" w:rsidR="000D4542">
              <w:rPr>
                <w:sz w:val="18"/>
                <w:szCs w:val="18"/>
              </w:rPr>
              <w:t xml:space="preserve"> evaluate and</w:t>
            </w:r>
            <w:r w:rsidRPr="14013528" w:rsidR="00210997">
              <w:rPr>
                <w:spacing w:val="3"/>
                <w:sz w:val="18"/>
                <w:szCs w:val="18"/>
              </w:rPr>
              <w:t xml:space="preserve"> </w:t>
            </w:r>
            <w:r w:rsidRPr="14013528" w:rsidR="00210997">
              <w:rPr>
                <w:sz w:val="18"/>
                <w:szCs w:val="18"/>
              </w:rPr>
              <w:t>reflect</w:t>
            </w:r>
            <w:r w:rsidRPr="14013528" w:rsidR="00210997">
              <w:rPr>
                <w:spacing w:val="-22"/>
                <w:sz w:val="18"/>
                <w:szCs w:val="18"/>
              </w:rPr>
              <w:t xml:space="preserve"> </w:t>
            </w:r>
            <w:r w:rsidRPr="14013528" w:rsidR="00210997">
              <w:rPr>
                <w:sz w:val="18"/>
                <w:szCs w:val="18"/>
              </w:rPr>
              <w:t>upon</w:t>
            </w:r>
            <w:r w:rsidRPr="14013528" w:rsidR="00210997">
              <w:rPr>
                <w:spacing w:val="-21"/>
                <w:sz w:val="18"/>
                <w:szCs w:val="18"/>
              </w:rPr>
              <w:t xml:space="preserve"> </w:t>
            </w:r>
            <w:r w:rsidRPr="14013528" w:rsidR="00210997">
              <w:rPr>
                <w:sz w:val="18"/>
                <w:szCs w:val="18"/>
              </w:rPr>
              <w:t>the</w:t>
            </w:r>
            <w:r w:rsidRPr="14013528" w:rsidR="00210997">
              <w:rPr>
                <w:spacing w:val="-1"/>
                <w:sz w:val="18"/>
                <w:szCs w:val="18"/>
              </w:rPr>
              <w:t xml:space="preserve"> </w:t>
            </w:r>
            <w:r w:rsidRPr="14013528" w:rsidR="000D4542">
              <w:rPr>
                <w:sz w:val="18"/>
                <w:szCs w:val="18"/>
              </w:rPr>
              <w:t>use of</w:t>
            </w:r>
            <w:r w:rsidRPr="14013528" w:rsidR="00210997">
              <w:rPr>
                <w:spacing w:val="-22"/>
                <w:sz w:val="18"/>
                <w:szCs w:val="18"/>
              </w:rPr>
              <w:t xml:space="preserve"> </w:t>
            </w:r>
            <w:r w:rsidRPr="14013528" w:rsidR="00210997">
              <w:rPr>
                <w:sz w:val="18"/>
                <w:szCs w:val="18"/>
              </w:rPr>
              <w:t>these?</w:t>
            </w:r>
          </w:p>
          <w:p w:rsidR="00210997" w:rsidP="14013528" w:rsidRDefault="00210997" w14:paraId="5DBC649A" w14:textId="77777777">
            <w:pPr>
              <w:pStyle w:val="TableParagraph"/>
              <w:numPr>
                <w:ilvl w:val="0"/>
                <w:numId w:val="73"/>
              </w:numPr>
              <w:tabs>
                <w:tab w:val="left" w:pos="489"/>
                <w:tab w:val="left" w:pos="490"/>
              </w:tabs>
              <w:spacing w:before="7"/>
              <w:ind w:right="1144"/>
              <w:rPr>
                <w:sz w:val="18"/>
                <w:szCs w:val="18"/>
              </w:rPr>
            </w:pPr>
            <w:r w:rsidRPr="14013528" w:rsidR="00210997">
              <w:rPr>
                <w:sz w:val="18"/>
                <w:szCs w:val="18"/>
              </w:rPr>
              <w:t>Provide</w:t>
            </w:r>
            <w:r w:rsidRPr="14013528" w:rsidR="00210997">
              <w:rPr>
                <w:spacing w:val="-4"/>
                <w:sz w:val="18"/>
                <w:szCs w:val="18"/>
              </w:rPr>
              <w:t xml:space="preserve"> </w:t>
            </w:r>
            <w:r w:rsidRPr="14013528" w:rsidR="00210997">
              <w:rPr>
                <w:sz w:val="18"/>
                <w:szCs w:val="18"/>
              </w:rPr>
              <w:t>opportunity</w:t>
            </w:r>
            <w:r w:rsidRPr="14013528" w:rsidR="00210997">
              <w:rPr>
                <w:spacing w:val="-2"/>
                <w:sz w:val="18"/>
                <w:szCs w:val="18"/>
              </w:rPr>
              <w:t xml:space="preserve"> </w:t>
            </w:r>
            <w:r w:rsidRPr="14013528" w:rsidR="00210997">
              <w:rPr>
                <w:sz w:val="18"/>
                <w:szCs w:val="18"/>
              </w:rPr>
              <w:t>for</w:t>
            </w:r>
            <w:r w:rsidRPr="14013528" w:rsidR="00210997">
              <w:rPr>
                <w:spacing w:val="-3"/>
                <w:sz w:val="18"/>
                <w:szCs w:val="18"/>
              </w:rPr>
              <w:t xml:space="preserve"> </w:t>
            </w:r>
            <w:r w:rsidRPr="14013528" w:rsidR="00210997">
              <w:rPr>
                <w:sz w:val="18"/>
                <w:szCs w:val="18"/>
              </w:rPr>
              <w:t>all</w:t>
            </w:r>
            <w:r w:rsidRPr="14013528" w:rsidR="00210997">
              <w:rPr>
                <w:spacing w:val="-3"/>
                <w:sz w:val="18"/>
                <w:szCs w:val="18"/>
              </w:rPr>
              <w:t xml:space="preserve"> </w:t>
            </w:r>
            <w:r w:rsidRPr="14013528" w:rsidR="00210997">
              <w:rPr>
                <w:sz w:val="18"/>
                <w:szCs w:val="18"/>
              </w:rPr>
              <w:t>pupils</w:t>
            </w:r>
            <w:r w:rsidRPr="14013528" w:rsidR="00210997">
              <w:rPr>
                <w:spacing w:val="-1"/>
                <w:sz w:val="18"/>
                <w:szCs w:val="18"/>
              </w:rPr>
              <w:t xml:space="preserve"> </w:t>
            </w:r>
            <w:r w:rsidRPr="14013528" w:rsidR="00210997">
              <w:rPr>
                <w:sz w:val="18"/>
                <w:szCs w:val="18"/>
              </w:rPr>
              <w:t>to</w:t>
            </w:r>
            <w:r w:rsidRPr="14013528" w:rsidR="00210997">
              <w:rPr>
                <w:spacing w:val="-1"/>
                <w:sz w:val="18"/>
                <w:szCs w:val="18"/>
              </w:rPr>
              <w:t xml:space="preserve"> </w:t>
            </w:r>
            <w:r w:rsidRPr="14013528" w:rsidR="00210997">
              <w:rPr>
                <w:sz w:val="18"/>
                <w:szCs w:val="18"/>
              </w:rPr>
              <w:t>learn</w:t>
            </w:r>
            <w:r w:rsidRPr="14013528" w:rsidR="00210997">
              <w:rPr>
                <w:spacing w:val="-3"/>
                <w:sz w:val="18"/>
                <w:szCs w:val="18"/>
              </w:rPr>
              <w:t xml:space="preserve"> </w:t>
            </w:r>
            <w:r w:rsidRPr="14013528" w:rsidR="00210997">
              <w:rPr>
                <w:sz w:val="18"/>
                <w:szCs w:val="18"/>
              </w:rPr>
              <w:t>and</w:t>
            </w:r>
            <w:r w:rsidRPr="14013528" w:rsidR="00210997">
              <w:rPr>
                <w:spacing w:val="-3"/>
                <w:sz w:val="18"/>
                <w:szCs w:val="18"/>
              </w:rPr>
              <w:t xml:space="preserve"> </w:t>
            </w:r>
            <w:r w:rsidRPr="14013528" w:rsidR="00210997">
              <w:rPr>
                <w:sz w:val="18"/>
                <w:szCs w:val="18"/>
              </w:rPr>
              <w:t>master</w:t>
            </w:r>
            <w:r w:rsidRPr="14013528" w:rsidR="00210997">
              <w:rPr>
                <w:spacing w:val="-3"/>
                <w:sz w:val="18"/>
                <w:szCs w:val="18"/>
              </w:rPr>
              <w:t xml:space="preserve"> </w:t>
            </w:r>
            <w:r w:rsidRPr="14013528" w:rsidR="00210997">
              <w:rPr>
                <w:sz w:val="18"/>
                <w:szCs w:val="18"/>
              </w:rPr>
              <w:t>essential</w:t>
            </w:r>
            <w:r w:rsidRPr="14013528" w:rsidR="00210997">
              <w:rPr>
                <w:spacing w:val="-3"/>
                <w:sz w:val="18"/>
                <w:szCs w:val="18"/>
              </w:rPr>
              <w:t xml:space="preserve"> </w:t>
            </w:r>
            <w:r w:rsidRPr="14013528" w:rsidR="00210997">
              <w:rPr>
                <w:sz w:val="18"/>
                <w:szCs w:val="18"/>
              </w:rPr>
              <w:t>concepts,</w:t>
            </w:r>
            <w:r w:rsidRPr="14013528" w:rsidR="00210997">
              <w:rPr>
                <w:spacing w:val="-2"/>
                <w:sz w:val="18"/>
                <w:szCs w:val="18"/>
              </w:rPr>
              <w:t xml:space="preserve"> </w:t>
            </w:r>
            <w:r w:rsidRPr="14013528" w:rsidR="00210997">
              <w:rPr>
                <w:sz w:val="18"/>
                <w:szCs w:val="18"/>
              </w:rPr>
              <w:t>knowledge,</w:t>
            </w:r>
            <w:r w:rsidRPr="14013528" w:rsidR="00210997">
              <w:rPr>
                <w:spacing w:val="-2"/>
                <w:sz w:val="18"/>
                <w:szCs w:val="18"/>
              </w:rPr>
              <w:t xml:space="preserve"> </w:t>
            </w:r>
            <w:r w:rsidRPr="14013528" w:rsidR="00210997">
              <w:rPr>
                <w:sz w:val="18"/>
                <w:szCs w:val="18"/>
              </w:rPr>
              <w:t>skills</w:t>
            </w:r>
            <w:r w:rsidRPr="14013528" w:rsidR="00210997">
              <w:rPr>
                <w:spacing w:val="-3"/>
                <w:sz w:val="18"/>
                <w:szCs w:val="18"/>
              </w:rPr>
              <w:t xml:space="preserve"> </w:t>
            </w:r>
            <w:r w:rsidRPr="14013528" w:rsidR="00210997">
              <w:rPr>
                <w:sz w:val="18"/>
                <w:szCs w:val="18"/>
              </w:rPr>
              <w:t>and</w:t>
            </w:r>
            <w:r w:rsidRPr="14013528" w:rsidR="00210997">
              <w:rPr>
                <w:spacing w:val="-3"/>
                <w:sz w:val="18"/>
                <w:szCs w:val="18"/>
              </w:rPr>
              <w:t xml:space="preserve"> </w:t>
            </w:r>
            <w:r w:rsidRPr="14013528" w:rsidR="00210997">
              <w:rPr>
                <w:sz w:val="18"/>
                <w:szCs w:val="18"/>
              </w:rPr>
              <w:t>principles</w:t>
            </w:r>
            <w:r w:rsidRPr="14013528" w:rsidR="00210997">
              <w:rPr>
                <w:spacing w:val="-3"/>
                <w:sz w:val="18"/>
                <w:szCs w:val="18"/>
              </w:rPr>
              <w:t xml:space="preserve"> </w:t>
            </w:r>
            <w:r w:rsidRPr="14013528" w:rsidR="00210997">
              <w:rPr>
                <w:sz w:val="18"/>
                <w:szCs w:val="18"/>
              </w:rPr>
              <w:t>of</w:t>
            </w:r>
            <w:r w:rsidRPr="14013528" w:rsidR="00210997">
              <w:rPr>
                <w:spacing w:val="-38"/>
                <w:sz w:val="18"/>
                <w:szCs w:val="18"/>
              </w:rPr>
              <w:t xml:space="preserve"> </w:t>
            </w:r>
            <w:r w:rsidRPr="14013528" w:rsidR="00210997">
              <w:rPr>
                <w:sz w:val="18"/>
                <w:szCs w:val="18"/>
              </w:rPr>
              <w:t>the</w:t>
            </w:r>
            <w:r w:rsidRPr="14013528" w:rsidR="00210997">
              <w:rPr>
                <w:spacing w:val="-2"/>
                <w:sz w:val="18"/>
                <w:szCs w:val="18"/>
              </w:rPr>
              <w:t xml:space="preserve"> </w:t>
            </w:r>
            <w:r w:rsidRPr="14013528" w:rsidR="00210997">
              <w:rPr>
                <w:sz w:val="18"/>
                <w:szCs w:val="18"/>
              </w:rPr>
              <w:t>subject.</w:t>
            </w:r>
          </w:p>
          <w:p w:rsidR="00210997" w:rsidP="14013528" w:rsidRDefault="00210997" w14:paraId="22E7B73C" w14:textId="77777777">
            <w:pPr>
              <w:pStyle w:val="TableParagraph"/>
              <w:numPr>
                <w:ilvl w:val="0"/>
                <w:numId w:val="73"/>
              </w:numPr>
              <w:tabs>
                <w:tab w:val="left" w:pos="489"/>
                <w:tab w:val="left" w:pos="490"/>
              </w:tabs>
              <w:spacing w:before="8"/>
              <w:ind w:right="1027"/>
              <w:rPr>
                <w:sz w:val="18"/>
                <w:szCs w:val="18"/>
              </w:rPr>
            </w:pPr>
            <w:r w:rsidRPr="14013528" w:rsidR="00210997">
              <w:rPr>
                <w:sz w:val="18"/>
                <w:szCs w:val="18"/>
              </w:rPr>
              <w:t>Provide tasks that support pupils to learn key ideas securely (e.g. quizzing pupils so that they develop fluency</w:t>
            </w:r>
            <w:r w:rsidRPr="14013528" w:rsidR="00210997">
              <w:rPr>
                <w:spacing w:val="-38"/>
                <w:sz w:val="18"/>
                <w:szCs w:val="18"/>
              </w:rPr>
              <w:t xml:space="preserve"> </w:t>
            </w:r>
            <w:r w:rsidRPr="14013528" w:rsidR="00210997">
              <w:rPr>
                <w:sz w:val="18"/>
                <w:szCs w:val="18"/>
              </w:rPr>
              <w:t>with</w:t>
            </w:r>
            <w:r w:rsidRPr="14013528" w:rsidR="00210997">
              <w:rPr>
                <w:spacing w:val="-2"/>
                <w:sz w:val="18"/>
                <w:szCs w:val="18"/>
              </w:rPr>
              <w:t xml:space="preserve"> </w:t>
            </w:r>
            <w:r w:rsidRPr="14013528" w:rsidR="00210997">
              <w:rPr>
                <w:sz w:val="18"/>
                <w:szCs w:val="18"/>
              </w:rPr>
              <w:t>times</w:t>
            </w:r>
            <w:r w:rsidRPr="14013528" w:rsidR="00210997">
              <w:rPr>
                <w:spacing w:val="-1"/>
                <w:sz w:val="18"/>
                <w:szCs w:val="18"/>
              </w:rPr>
              <w:t xml:space="preserve"> </w:t>
            </w:r>
            <w:r w:rsidRPr="14013528" w:rsidR="00210997">
              <w:rPr>
                <w:sz w:val="18"/>
                <w:szCs w:val="18"/>
              </w:rPr>
              <w:t>tables).</w:t>
            </w:r>
          </w:p>
          <w:p w:rsidR="00210997" w:rsidP="14013528" w:rsidRDefault="00210997" w14:paraId="1F211409" w14:textId="77777777">
            <w:pPr>
              <w:pStyle w:val="TableParagraph"/>
              <w:numPr>
                <w:ilvl w:val="0"/>
                <w:numId w:val="73"/>
              </w:numPr>
              <w:tabs>
                <w:tab w:val="left" w:pos="489"/>
                <w:tab w:val="left" w:pos="490"/>
              </w:tabs>
              <w:spacing w:before="7"/>
              <w:ind w:hanging="361"/>
              <w:rPr>
                <w:sz w:val="18"/>
                <w:szCs w:val="18"/>
              </w:rPr>
            </w:pPr>
            <w:r w:rsidRPr="14013528" w:rsidR="00210997">
              <w:rPr>
                <w:sz w:val="18"/>
                <w:szCs w:val="18"/>
              </w:rPr>
              <w:t>Use</w:t>
            </w:r>
            <w:r w:rsidRPr="14013528" w:rsidR="00210997">
              <w:rPr>
                <w:spacing w:val="-4"/>
                <w:sz w:val="18"/>
                <w:szCs w:val="18"/>
              </w:rPr>
              <w:t xml:space="preserve"> </w:t>
            </w:r>
            <w:r w:rsidRPr="14013528" w:rsidR="00210997">
              <w:rPr>
                <w:sz w:val="18"/>
                <w:szCs w:val="18"/>
              </w:rPr>
              <w:t>powerful</w:t>
            </w:r>
            <w:r w:rsidRPr="14013528" w:rsidR="00210997">
              <w:rPr>
                <w:spacing w:val="-4"/>
                <w:sz w:val="18"/>
                <w:szCs w:val="18"/>
              </w:rPr>
              <w:t xml:space="preserve"> </w:t>
            </w:r>
            <w:r w:rsidRPr="14013528" w:rsidR="00210997">
              <w:rPr>
                <w:sz w:val="18"/>
                <w:szCs w:val="18"/>
              </w:rPr>
              <w:t>analogies,</w:t>
            </w:r>
            <w:r w:rsidRPr="14013528" w:rsidR="00210997">
              <w:rPr>
                <w:spacing w:val="-3"/>
                <w:sz w:val="18"/>
                <w:szCs w:val="18"/>
              </w:rPr>
              <w:t xml:space="preserve"> </w:t>
            </w:r>
            <w:r w:rsidRPr="14013528" w:rsidR="00210997">
              <w:rPr>
                <w:sz w:val="18"/>
                <w:szCs w:val="18"/>
              </w:rPr>
              <w:t>illustrations,</w:t>
            </w:r>
            <w:r w:rsidRPr="14013528" w:rsidR="00210997">
              <w:rPr>
                <w:spacing w:val="-3"/>
                <w:sz w:val="18"/>
                <w:szCs w:val="18"/>
              </w:rPr>
              <w:t xml:space="preserve"> </w:t>
            </w:r>
            <w:r w:rsidRPr="14013528" w:rsidR="00210997">
              <w:rPr>
                <w:sz w:val="18"/>
                <w:szCs w:val="18"/>
              </w:rPr>
              <w:t>examples,</w:t>
            </w:r>
            <w:r w:rsidRPr="14013528" w:rsidR="00210997">
              <w:rPr>
                <w:spacing w:val="-3"/>
                <w:sz w:val="18"/>
                <w:szCs w:val="18"/>
              </w:rPr>
              <w:t xml:space="preserve"> </w:t>
            </w:r>
            <w:r w:rsidRPr="14013528" w:rsidR="00210997">
              <w:rPr>
                <w:sz w:val="18"/>
                <w:szCs w:val="18"/>
              </w:rPr>
              <w:t>explanations</w:t>
            </w:r>
            <w:r w:rsidRPr="14013528" w:rsidR="00210997">
              <w:rPr>
                <w:spacing w:val="-4"/>
                <w:sz w:val="18"/>
                <w:szCs w:val="18"/>
              </w:rPr>
              <w:t xml:space="preserve"> </w:t>
            </w:r>
            <w:r w:rsidRPr="14013528" w:rsidR="00210997">
              <w:rPr>
                <w:sz w:val="18"/>
                <w:szCs w:val="18"/>
              </w:rPr>
              <w:t>and</w:t>
            </w:r>
            <w:r w:rsidRPr="14013528" w:rsidR="00210997">
              <w:rPr>
                <w:spacing w:val="-2"/>
                <w:sz w:val="18"/>
                <w:szCs w:val="18"/>
              </w:rPr>
              <w:t xml:space="preserve"> </w:t>
            </w:r>
            <w:r w:rsidRPr="14013528" w:rsidR="00210997">
              <w:rPr>
                <w:sz w:val="18"/>
                <w:szCs w:val="18"/>
              </w:rPr>
              <w:t>demonstrations.</w:t>
            </w:r>
          </w:p>
          <w:p w:rsidR="00210997" w:rsidP="14013528" w:rsidRDefault="00210997" w14:paraId="10B0288A" w14:textId="77777777">
            <w:pPr>
              <w:pStyle w:val="TableParagraph"/>
              <w:numPr>
                <w:ilvl w:val="0"/>
                <w:numId w:val="73"/>
              </w:numPr>
              <w:tabs>
                <w:tab w:val="left" w:pos="489"/>
                <w:tab w:val="left" w:pos="490"/>
              </w:tabs>
              <w:spacing w:before="9"/>
              <w:ind w:hanging="361"/>
              <w:rPr>
                <w:sz w:val="18"/>
                <w:szCs w:val="18"/>
              </w:rPr>
            </w:pPr>
            <w:r w:rsidRPr="14013528" w:rsidR="00210997">
              <w:rPr>
                <w:sz w:val="18"/>
                <w:szCs w:val="18"/>
              </w:rPr>
              <w:t>Revisit</w:t>
            </w:r>
            <w:r w:rsidRPr="14013528" w:rsidR="00210997">
              <w:rPr>
                <w:spacing w:val="-2"/>
                <w:sz w:val="18"/>
                <w:szCs w:val="18"/>
              </w:rPr>
              <w:t xml:space="preserve"> </w:t>
            </w:r>
            <w:r w:rsidRPr="14013528" w:rsidR="00210997">
              <w:rPr>
                <w:sz w:val="18"/>
                <w:szCs w:val="18"/>
              </w:rPr>
              <w:t>the</w:t>
            </w:r>
            <w:r w:rsidRPr="14013528" w:rsidR="00210997">
              <w:rPr>
                <w:spacing w:val="-2"/>
                <w:sz w:val="18"/>
                <w:szCs w:val="18"/>
              </w:rPr>
              <w:t xml:space="preserve"> </w:t>
            </w:r>
            <w:r w:rsidRPr="14013528" w:rsidR="00210997">
              <w:rPr>
                <w:sz w:val="18"/>
                <w:szCs w:val="18"/>
              </w:rPr>
              <w:t>big</w:t>
            </w:r>
            <w:r w:rsidRPr="14013528" w:rsidR="00210997">
              <w:rPr>
                <w:spacing w:val="-2"/>
                <w:sz w:val="18"/>
                <w:szCs w:val="18"/>
              </w:rPr>
              <w:t xml:space="preserve"> </w:t>
            </w:r>
            <w:r w:rsidRPr="14013528" w:rsidR="00210997">
              <w:rPr>
                <w:sz w:val="18"/>
                <w:szCs w:val="18"/>
              </w:rPr>
              <w:t>ideas</w:t>
            </w:r>
            <w:r w:rsidRPr="14013528" w:rsidR="00210997">
              <w:rPr>
                <w:spacing w:val="-2"/>
                <w:sz w:val="18"/>
                <w:szCs w:val="18"/>
              </w:rPr>
              <w:t xml:space="preserve"> </w:t>
            </w:r>
            <w:r w:rsidRPr="14013528" w:rsidR="00210997">
              <w:rPr>
                <w:sz w:val="18"/>
                <w:szCs w:val="18"/>
              </w:rPr>
              <w:t>of</w:t>
            </w:r>
            <w:r w:rsidRPr="14013528" w:rsidR="00210997">
              <w:rPr>
                <w:spacing w:val="-1"/>
                <w:sz w:val="18"/>
                <w:szCs w:val="18"/>
              </w:rPr>
              <w:t xml:space="preserve"> </w:t>
            </w:r>
            <w:r w:rsidRPr="14013528" w:rsidR="00210997">
              <w:rPr>
                <w:sz w:val="18"/>
                <w:szCs w:val="18"/>
              </w:rPr>
              <w:t>the</w:t>
            </w:r>
            <w:r w:rsidRPr="14013528" w:rsidR="00210997">
              <w:rPr>
                <w:spacing w:val="-2"/>
                <w:sz w:val="18"/>
                <w:szCs w:val="18"/>
              </w:rPr>
              <w:t xml:space="preserve"> </w:t>
            </w:r>
            <w:r w:rsidRPr="14013528" w:rsidR="00210997">
              <w:rPr>
                <w:sz w:val="18"/>
                <w:szCs w:val="18"/>
              </w:rPr>
              <w:t>subject</w:t>
            </w:r>
            <w:r w:rsidRPr="14013528" w:rsidR="00210997">
              <w:rPr>
                <w:spacing w:val="-2"/>
                <w:sz w:val="18"/>
                <w:szCs w:val="18"/>
              </w:rPr>
              <w:t xml:space="preserve"> </w:t>
            </w:r>
            <w:r w:rsidRPr="14013528" w:rsidR="00210997">
              <w:rPr>
                <w:sz w:val="18"/>
                <w:szCs w:val="18"/>
              </w:rPr>
              <w:t>over</w:t>
            </w:r>
            <w:r w:rsidRPr="14013528" w:rsidR="00210997">
              <w:rPr>
                <w:spacing w:val="-1"/>
                <w:sz w:val="18"/>
                <w:szCs w:val="18"/>
              </w:rPr>
              <w:t xml:space="preserve"> </w:t>
            </w:r>
            <w:r w:rsidRPr="14013528" w:rsidR="00210997">
              <w:rPr>
                <w:sz w:val="18"/>
                <w:szCs w:val="18"/>
              </w:rPr>
              <w:t>time</w:t>
            </w:r>
            <w:r w:rsidRPr="14013528" w:rsidR="00210997">
              <w:rPr>
                <w:spacing w:val="-2"/>
                <w:sz w:val="18"/>
                <w:szCs w:val="18"/>
              </w:rPr>
              <w:t xml:space="preserve"> </w:t>
            </w:r>
            <w:r w:rsidRPr="14013528" w:rsidR="00210997">
              <w:rPr>
                <w:sz w:val="18"/>
                <w:szCs w:val="18"/>
              </w:rPr>
              <w:t>and</w:t>
            </w:r>
            <w:r w:rsidRPr="14013528" w:rsidR="00210997">
              <w:rPr>
                <w:spacing w:val="-2"/>
                <w:sz w:val="18"/>
                <w:szCs w:val="18"/>
              </w:rPr>
              <w:t xml:space="preserve"> </w:t>
            </w:r>
            <w:r w:rsidRPr="14013528" w:rsidR="00210997">
              <w:rPr>
                <w:sz w:val="18"/>
                <w:szCs w:val="18"/>
              </w:rPr>
              <w:t>teach</w:t>
            </w:r>
            <w:r w:rsidRPr="14013528" w:rsidR="00210997">
              <w:rPr>
                <w:spacing w:val="-2"/>
                <w:sz w:val="18"/>
                <w:szCs w:val="18"/>
              </w:rPr>
              <w:t xml:space="preserve"> </w:t>
            </w:r>
            <w:r w:rsidRPr="14013528" w:rsidR="00210997">
              <w:rPr>
                <w:sz w:val="18"/>
                <w:szCs w:val="18"/>
              </w:rPr>
              <w:t>key</w:t>
            </w:r>
            <w:r w:rsidRPr="14013528" w:rsidR="00210997">
              <w:rPr>
                <w:spacing w:val="-1"/>
                <w:sz w:val="18"/>
                <w:szCs w:val="18"/>
              </w:rPr>
              <w:t xml:space="preserve"> </w:t>
            </w:r>
            <w:r w:rsidRPr="14013528" w:rsidR="00210997">
              <w:rPr>
                <w:sz w:val="18"/>
                <w:szCs w:val="18"/>
              </w:rPr>
              <w:t>concepts</w:t>
            </w:r>
            <w:r w:rsidRPr="14013528" w:rsidR="00210997">
              <w:rPr>
                <w:spacing w:val="-2"/>
                <w:sz w:val="18"/>
                <w:szCs w:val="18"/>
              </w:rPr>
              <w:t xml:space="preserve"> </w:t>
            </w:r>
            <w:r w:rsidRPr="14013528" w:rsidR="00210997">
              <w:rPr>
                <w:sz w:val="18"/>
                <w:szCs w:val="18"/>
              </w:rPr>
              <w:t>through</w:t>
            </w:r>
            <w:r w:rsidRPr="14013528" w:rsidR="00210997">
              <w:rPr>
                <w:spacing w:val="-2"/>
                <w:sz w:val="18"/>
                <w:szCs w:val="18"/>
              </w:rPr>
              <w:t xml:space="preserve"> </w:t>
            </w:r>
            <w:r w:rsidRPr="14013528" w:rsidR="00210997">
              <w:rPr>
                <w:sz w:val="18"/>
                <w:szCs w:val="18"/>
              </w:rPr>
              <w:t>a range</w:t>
            </w:r>
            <w:r w:rsidRPr="14013528" w:rsidR="00210997">
              <w:rPr>
                <w:spacing w:val="-2"/>
                <w:sz w:val="18"/>
                <w:szCs w:val="18"/>
              </w:rPr>
              <w:t xml:space="preserve"> </w:t>
            </w:r>
            <w:r w:rsidRPr="14013528" w:rsidR="00210997">
              <w:rPr>
                <w:sz w:val="18"/>
                <w:szCs w:val="18"/>
              </w:rPr>
              <w:t>of</w:t>
            </w:r>
            <w:r w:rsidRPr="14013528" w:rsidR="00210997">
              <w:rPr>
                <w:spacing w:val="-1"/>
                <w:sz w:val="18"/>
                <w:szCs w:val="18"/>
              </w:rPr>
              <w:t xml:space="preserve"> </w:t>
            </w:r>
            <w:r w:rsidRPr="14013528" w:rsidR="00210997">
              <w:rPr>
                <w:sz w:val="18"/>
                <w:szCs w:val="18"/>
              </w:rPr>
              <w:t>examples</w:t>
            </w:r>
          </w:p>
          <w:p w:rsidR="00210997" w:rsidP="14013528" w:rsidRDefault="00210997" w14:paraId="3D30C9E6" w14:textId="77777777">
            <w:pPr>
              <w:pStyle w:val="TableParagraph"/>
              <w:numPr>
                <w:ilvl w:val="0"/>
                <w:numId w:val="73"/>
              </w:numPr>
              <w:tabs>
                <w:tab w:val="left" w:pos="489"/>
                <w:tab w:val="left" w:pos="490"/>
              </w:tabs>
              <w:spacing w:before="9"/>
              <w:ind w:right="1038"/>
              <w:rPr>
                <w:sz w:val="18"/>
                <w:szCs w:val="18"/>
              </w:rPr>
            </w:pPr>
            <w:r w:rsidRPr="14013528" w:rsidR="00210997">
              <w:rPr>
                <w:sz w:val="18"/>
                <w:szCs w:val="18"/>
              </w:rPr>
              <w:t>Use resources and materials aligned with the school curriculum (e.g. textbooks or shared resources designed</w:t>
            </w:r>
            <w:r w:rsidRPr="14013528" w:rsidR="00210997">
              <w:rPr>
                <w:spacing w:val="-38"/>
                <w:sz w:val="18"/>
                <w:szCs w:val="18"/>
              </w:rPr>
              <w:t xml:space="preserve"> </w:t>
            </w:r>
            <w:r w:rsidRPr="14013528" w:rsidR="00210997">
              <w:rPr>
                <w:sz w:val="18"/>
                <w:szCs w:val="18"/>
              </w:rPr>
              <w:t>by</w:t>
            </w:r>
            <w:r w:rsidRPr="14013528" w:rsidR="00210997">
              <w:rPr>
                <w:spacing w:val="-1"/>
                <w:sz w:val="18"/>
                <w:szCs w:val="18"/>
              </w:rPr>
              <w:t xml:space="preserve"> </w:t>
            </w:r>
            <w:r w:rsidRPr="14013528" w:rsidR="00210997">
              <w:rPr>
                <w:sz w:val="18"/>
                <w:szCs w:val="18"/>
              </w:rPr>
              <w:t>expert</w:t>
            </w:r>
            <w:r w:rsidRPr="14013528" w:rsidR="00210997">
              <w:rPr>
                <w:spacing w:val="-1"/>
                <w:sz w:val="18"/>
                <w:szCs w:val="18"/>
              </w:rPr>
              <w:t xml:space="preserve"> </w:t>
            </w:r>
            <w:r w:rsidRPr="14013528" w:rsidR="00210997">
              <w:rPr>
                <w:sz w:val="18"/>
                <w:szCs w:val="18"/>
              </w:rPr>
              <w:t>colleagues</w:t>
            </w:r>
            <w:r w:rsidRPr="14013528" w:rsidR="00210997">
              <w:rPr>
                <w:spacing w:val="-1"/>
                <w:sz w:val="18"/>
                <w:szCs w:val="18"/>
              </w:rPr>
              <w:t xml:space="preserve"> </w:t>
            </w:r>
            <w:r w:rsidRPr="14013528" w:rsidR="00210997">
              <w:rPr>
                <w:sz w:val="18"/>
                <w:szCs w:val="18"/>
              </w:rPr>
              <w:t>that</w:t>
            </w:r>
            <w:r w:rsidRPr="14013528" w:rsidR="00210997">
              <w:rPr>
                <w:spacing w:val="-1"/>
                <w:sz w:val="18"/>
                <w:szCs w:val="18"/>
              </w:rPr>
              <w:t xml:space="preserve"> </w:t>
            </w:r>
            <w:r w:rsidRPr="14013528" w:rsidR="00210997">
              <w:rPr>
                <w:sz w:val="18"/>
                <w:szCs w:val="18"/>
              </w:rPr>
              <w:t>carefully sequence</w:t>
            </w:r>
            <w:r w:rsidRPr="14013528" w:rsidR="00210997">
              <w:rPr>
                <w:spacing w:val="-1"/>
                <w:sz w:val="18"/>
                <w:szCs w:val="18"/>
              </w:rPr>
              <w:t xml:space="preserve"> </w:t>
            </w:r>
            <w:r w:rsidRPr="14013528" w:rsidR="00210997">
              <w:rPr>
                <w:sz w:val="18"/>
                <w:szCs w:val="18"/>
              </w:rPr>
              <w:t>content).</w:t>
            </w:r>
          </w:p>
          <w:p w:rsidR="00210997" w:rsidP="14013528" w:rsidRDefault="00210997" w14:paraId="22CDA532" w14:textId="77777777">
            <w:pPr>
              <w:pStyle w:val="TableParagraph"/>
              <w:numPr>
                <w:ilvl w:val="0"/>
                <w:numId w:val="73"/>
              </w:numPr>
              <w:tabs>
                <w:tab w:val="left" w:pos="489"/>
                <w:tab w:val="left" w:pos="490"/>
              </w:tabs>
              <w:spacing w:before="8"/>
              <w:ind w:hanging="361"/>
              <w:rPr>
                <w:sz w:val="18"/>
                <w:szCs w:val="18"/>
              </w:rPr>
            </w:pPr>
            <w:r w:rsidRPr="14013528" w:rsidR="00210997">
              <w:rPr>
                <w:sz w:val="18"/>
                <w:szCs w:val="18"/>
              </w:rPr>
              <w:t>Draw</w:t>
            </w:r>
            <w:r w:rsidRPr="14013528" w:rsidR="00210997">
              <w:rPr>
                <w:spacing w:val="-1"/>
                <w:sz w:val="18"/>
                <w:szCs w:val="18"/>
              </w:rPr>
              <w:t xml:space="preserve"> </w:t>
            </w:r>
            <w:r w:rsidRPr="14013528" w:rsidR="00210997">
              <w:rPr>
                <w:sz w:val="18"/>
                <w:szCs w:val="18"/>
              </w:rPr>
              <w:t>explicit links</w:t>
            </w:r>
            <w:r w:rsidRPr="14013528" w:rsidR="00210997">
              <w:rPr>
                <w:spacing w:val="-3"/>
                <w:sz w:val="18"/>
                <w:szCs w:val="18"/>
              </w:rPr>
              <w:t xml:space="preserve"> </w:t>
            </w:r>
            <w:r w:rsidRPr="14013528" w:rsidR="00210997">
              <w:rPr>
                <w:sz w:val="18"/>
                <w:szCs w:val="18"/>
              </w:rPr>
              <w:t>between new</w:t>
            </w:r>
            <w:r w:rsidRPr="14013528" w:rsidR="00210997">
              <w:rPr>
                <w:spacing w:val="-1"/>
                <w:sz w:val="18"/>
                <w:szCs w:val="18"/>
              </w:rPr>
              <w:t xml:space="preserve"> </w:t>
            </w:r>
            <w:r w:rsidRPr="14013528" w:rsidR="00210997">
              <w:rPr>
                <w:sz w:val="18"/>
                <w:szCs w:val="18"/>
              </w:rPr>
              <w:t>content</w:t>
            </w:r>
            <w:r w:rsidRPr="14013528" w:rsidR="00210997">
              <w:rPr>
                <w:spacing w:val="-3"/>
                <w:sz w:val="18"/>
                <w:szCs w:val="18"/>
              </w:rPr>
              <w:t xml:space="preserve"> </w:t>
            </w:r>
            <w:r w:rsidRPr="14013528" w:rsidR="00210997">
              <w:rPr>
                <w:sz w:val="18"/>
                <w:szCs w:val="18"/>
              </w:rPr>
              <w:t>and</w:t>
            </w:r>
            <w:r w:rsidRPr="14013528" w:rsidR="00210997">
              <w:rPr>
                <w:spacing w:val="-2"/>
                <w:sz w:val="18"/>
                <w:szCs w:val="18"/>
              </w:rPr>
              <w:t xml:space="preserve"> </w:t>
            </w:r>
            <w:r w:rsidRPr="14013528" w:rsidR="00210997">
              <w:rPr>
                <w:sz w:val="18"/>
                <w:szCs w:val="18"/>
              </w:rPr>
              <w:t>the</w:t>
            </w:r>
            <w:r w:rsidRPr="14013528" w:rsidR="00210997">
              <w:rPr>
                <w:spacing w:val="-3"/>
                <w:sz w:val="18"/>
                <w:szCs w:val="18"/>
              </w:rPr>
              <w:t xml:space="preserve"> </w:t>
            </w:r>
            <w:r w:rsidRPr="14013528" w:rsidR="00210997">
              <w:rPr>
                <w:sz w:val="18"/>
                <w:szCs w:val="18"/>
              </w:rPr>
              <w:t>core</w:t>
            </w:r>
            <w:r w:rsidRPr="14013528" w:rsidR="00210997">
              <w:rPr>
                <w:spacing w:val="-3"/>
                <w:sz w:val="18"/>
                <w:szCs w:val="18"/>
              </w:rPr>
              <w:t xml:space="preserve"> </w:t>
            </w:r>
            <w:r w:rsidRPr="14013528" w:rsidR="00210997">
              <w:rPr>
                <w:sz w:val="18"/>
                <w:szCs w:val="18"/>
              </w:rPr>
              <w:t>concepts</w:t>
            </w:r>
            <w:r w:rsidRPr="14013528" w:rsidR="00210997">
              <w:rPr>
                <w:spacing w:val="-2"/>
                <w:sz w:val="18"/>
                <w:szCs w:val="18"/>
              </w:rPr>
              <w:t xml:space="preserve"> </w:t>
            </w:r>
            <w:r w:rsidRPr="14013528" w:rsidR="00210997">
              <w:rPr>
                <w:sz w:val="18"/>
                <w:szCs w:val="18"/>
              </w:rPr>
              <w:t>and</w:t>
            </w:r>
            <w:r w:rsidRPr="14013528" w:rsidR="00210997">
              <w:rPr>
                <w:spacing w:val="-3"/>
                <w:sz w:val="18"/>
                <w:szCs w:val="18"/>
              </w:rPr>
              <w:t xml:space="preserve"> </w:t>
            </w:r>
            <w:r w:rsidRPr="14013528" w:rsidR="00210997">
              <w:rPr>
                <w:sz w:val="18"/>
                <w:szCs w:val="18"/>
              </w:rPr>
              <w:t>principles</w:t>
            </w:r>
            <w:r w:rsidRPr="14013528" w:rsidR="00210997">
              <w:rPr>
                <w:spacing w:val="-3"/>
                <w:sz w:val="18"/>
                <w:szCs w:val="18"/>
              </w:rPr>
              <w:t xml:space="preserve"> </w:t>
            </w:r>
            <w:r w:rsidRPr="14013528" w:rsidR="00210997">
              <w:rPr>
                <w:sz w:val="18"/>
                <w:szCs w:val="18"/>
              </w:rPr>
              <w:t>in</w:t>
            </w:r>
            <w:r w:rsidRPr="14013528" w:rsidR="00210997">
              <w:rPr>
                <w:spacing w:val="-2"/>
                <w:sz w:val="18"/>
                <w:szCs w:val="18"/>
              </w:rPr>
              <w:t xml:space="preserve"> </w:t>
            </w:r>
            <w:r w:rsidRPr="14013528" w:rsidR="00210997">
              <w:rPr>
                <w:sz w:val="18"/>
                <w:szCs w:val="18"/>
              </w:rPr>
              <w:t>the</w:t>
            </w:r>
            <w:r w:rsidRPr="14013528" w:rsidR="00210997">
              <w:rPr>
                <w:spacing w:val="-3"/>
                <w:sz w:val="18"/>
                <w:szCs w:val="18"/>
              </w:rPr>
              <w:t xml:space="preserve"> </w:t>
            </w:r>
            <w:r w:rsidRPr="14013528" w:rsidR="00210997">
              <w:rPr>
                <w:sz w:val="18"/>
                <w:szCs w:val="18"/>
              </w:rPr>
              <w:t>subject.</w:t>
            </w:r>
          </w:p>
          <w:p w:rsidR="00210997" w:rsidP="14013528" w:rsidRDefault="000D4542" w14:paraId="4C725642" w14:textId="77777777">
            <w:pPr>
              <w:pStyle w:val="TableParagraph"/>
              <w:numPr>
                <w:ilvl w:val="0"/>
                <w:numId w:val="73"/>
              </w:numPr>
              <w:tabs>
                <w:tab w:val="left" w:pos="489"/>
                <w:tab w:val="left" w:pos="490"/>
              </w:tabs>
              <w:spacing w:before="16"/>
              <w:ind w:hanging="364"/>
              <w:rPr>
                <w:sz w:val="18"/>
                <w:szCs w:val="18"/>
              </w:rPr>
            </w:pPr>
            <w:r w:rsidRPr="14013528" w:rsidR="000D4542">
              <w:rPr>
                <w:spacing w:val="-1"/>
                <w:sz w:val="18"/>
                <w:szCs w:val="18"/>
              </w:rPr>
              <w:t>Plan and</w:t>
            </w:r>
            <w:r w:rsidRPr="14013528" w:rsidR="00210997">
              <w:rPr>
                <w:spacing w:val="-10"/>
                <w:sz w:val="18"/>
                <w:szCs w:val="18"/>
              </w:rPr>
              <w:t xml:space="preserve"> </w:t>
            </w:r>
            <w:r w:rsidRPr="14013528" w:rsidR="000D4542">
              <w:rPr>
                <w:spacing w:val="-1"/>
                <w:sz w:val="18"/>
                <w:szCs w:val="18"/>
              </w:rPr>
              <w:t>set subject</w:t>
            </w:r>
            <w:r w:rsidRPr="14013528" w:rsidR="00210997">
              <w:rPr>
                <w:spacing w:val="-1"/>
                <w:sz w:val="18"/>
                <w:szCs w:val="18"/>
              </w:rPr>
              <w:t>/</w:t>
            </w:r>
            <w:r w:rsidRPr="14013528" w:rsidR="000D4542">
              <w:rPr>
                <w:spacing w:val="-1"/>
                <w:sz w:val="18"/>
                <w:szCs w:val="18"/>
              </w:rPr>
              <w:t>phase related</w:t>
            </w:r>
            <w:r w:rsidRPr="14013528" w:rsidR="00210997">
              <w:rPr>
                <w:spacing w:val="-12"/>
                <w:sz w:val="18"/>
                <w:szCs w:val="18"/>
              </w:rPr>
              <w:t xml:space="preserve"> </w:t>
            </w:r>
            <w:r w:rsidRPr="14013528" w:rsidR="00210997">
              <w:rPr>
                <w:spacing w:val="-1"/>
                <w:sz w:val="18"/>
                <w:szCs w:val="18"/>
              </w:rPr>
              <w:t>targets</w:t>
            </w:r>
            <w:r w:rsidRPr="14013528" w:rsidR="00210997">
              <w:rPr>
                <w:spacing w:val="-22"/>
                <w:sz w:val="18"/>
                <w:szCs w:val="18"/>
              </w:rPr>
              <w:t xml:space="preserve"> </w:t>
            </w:r>
            <w:r w:rsidRPr="14013528" w:rsidR="00210997">
              <w:rPr>
                <w:spacing w:val="-1"/>
                <w:sz w:val="18"/>
                <w:szCs w:val="18"/>
              </w:rPr>
              <w:t>for</w:t>
            </w:r>
            <w:r w:rsidRPr="14013528" w:rsidR="00210997">
              <w:rPr>
                <w:spacing w:val="-18"/>
                <w:sz w:val="18"/>
                <w:szCs w:val="18"/>
              </w:rPr>
              <w:t xml:space="preserve"> </w:t>
            </w:r>
            <w:r w:rsidRPr="14013528" w:rsidR="00210997">
              <w:rPr>
                <w:spacing w:val="-1"/>
                <w:sz w:val="18"/>
                <w:szCs w:val="18"/>
              </w:rPr>
              <w:t>individuals</w:t>
            </w:r>
            <w:r w:rsidRPr="14013528" w:rsidR="000D4542">
              <w:rPr>
                <w:spacing w:val="-1"/>
                <w:sz w:val="18"/>
                <w:szCs w:val="18"/>
              </w:rPr>
              <w:t xml:space="preserve"> </w:t>
            </w:r>
            <w:r w:rsidRPr="14013528" w:rsidR="00210997">
              <w:rPr>
                <w:spacing w:val="-1"/>
                <w:sz w:val="18"/>
                <w:szCs w:val="18"/>
              </w:rPr>
              <w:t>and</w:t>
            </w:r>
            <w:r w:rsidRPr="14013528" w:rsidR="000D4542">
              <w:rPr>
                <w:spacing w:val="-1"/>
                <w:sz w:val="18"/>
                <w:szCs w:val="18"/>
              </w:rPr>
              <w:t xml:space="preserve"> </w:t>
            </w:r>
            <w:r w:rsidRPr="14013528" w:rsidR="00210997">
              <w:rPr>
                <w:spacing w:val="-1"/>
                <w:sz w:val="18"/>
                <w:szCs w:val="18"/>
              </w:rPr>
              <w:t>groups</w:t>
            </w:r>
            <w:r w:rsidRPr="14013528" w:rsidR="00210997">
              <w:rPr>
                <w:spacing w:val="-19"/>
                <w:sz w:val="18"/>
                <w:szCs w:val="18"/>
              </w:rPr>
              <w:t xml:space="preserve"> </w:t>
            </w:r>
            <w:r w:rsidRPr="14013528" w:rsidR="00210997">
              <w:rPr>
                <w:spacing w:val="-1"/>
                <w:sz w:val="18"/>
                <w:szCs w:val="18"/>
              </w:rPr>
              <w:t>of</w:t>
            </w:r>
            <w:r w:rsidRPr="14013528" w:rsidR="00210997">
              <w:rPr>
                <w:spacing w:val="-21"/>
                <w:sz w:val="18"/>
                <w:szCs w:val="18"/>
              </w:rPr>
              <w:t xml:space="preserve"> </w:t>
            </w:r>
            <w:r w:rsidRPr="14013528" w:rsidR="00210997">
              <w:rPr>
                <w:spacing w:val="-1"/>
                <w:sz w:val="18"/>
                <w:szCs w:val="18"/>
              </w:rPr>
              <w:t>learners?</w:t>
            </w:r>
          </w:p>
          <w:p w:rsidR="00210997" w:rsidP="14013528" w:rsidRDefault="00210997" w14:paraId="2E5AFC8A" w14:textId="77777777">
            <w:pPr>
              <w:pStyle w:val="TableParagraph"/>
              <w:numPr>
                <w:ilvl w:val="0"/>
                <w:numId w:val="73"/>
              </w:numPr>
              <w:tabs>
                <w:tab w:val="left" w:pos="489"/>
                <w:tab w:val="left" w:pos="490"/>
              </w:tabs>
              <w:spacing w:before="4"/>
              <w:ind w:right="2055"/>
              <w:rPr>
                <w:sz w:val="18"/>
                <w:szCs w:val="18"/>
              </w:rPr>
            </w:pPr>
            <w:r w:rsidRPr="14013528" w:rsidR="00210997">
              <w:rPr>
                <w:spacing w:val="-2"/>
                <w:sz w:val="18"/>
                <w:szCs w:val="18"/>
              </w:rPr>
              <w:t>Break</w:t>
            </w:r>
            <w:r w:rsidRPr="14013528" w:rsidR="00210997">
              <w:rPr>
                <w:spacing w:val="-20"/>
                <w:sz w:val="18"/>
                <w:szCs w:val="18"/>
              </w:rPr>
              <w:t xml:space="preserve"> </w:t>
            </w:r>
            <w:r w:rsidRPr="14013528" w:rsidR="00210997">
              <w:rPr>
                <w:spacing w:val="-2"/>
                <w:sz w:val="18"/>
                <w:szCs w:val="18"/>
              </w:rPr>
              <w:t>down</w:t>
            </w:r>
            <w:r w:rsidRPr="14013528" w:rsidR="00210997">
              <w:rPr>
                <w:spacing w:val="-18"/>
                <w:sz w:val="18"/>
                <w:szCs w:val="18"/>
              </w:rPr>
              <w:t xml:space="preserve"> </w:t>
            </w:r>
            <w:r w:rsidRPr="14013528" w:rsidR="000D4542">
              <w:rPr>
                <w:spacing w:val="-2"/>
                <w:sz w:val="18"/>
                <w:szCs w:val="18"/>
              </w:rPr>
              <w:t>ideas and</w:t>
            </w:r>
            <w:r w:rsidRPr="14013528" w:rsidR="00210997">
              <w:rPr>
                <w:spacing w:val="-18"/>
                <w:sz w:val="18"/>
                <w:szCs w:val="18"/>
              </w:rPr>
              <w:t xml:space="preserve"> </w:t>
            </w:r>
            <w:r w:rsidRPr="14013528" w:rsidR="00210997">
              <w:rPr>
                <w:spacing w:val="-2"/>
                <w:sz w:val="18"/>
                <w:szCs w:val="18"/>
              </w:rPr>
              <w:t>concepts</w:t>
            </w:r>
            <w:r w:rsidRPr="14013528" w:rsidR="00210997">
              <w:rPr>
                <w:sz w:val="18"/>
                <w:szCs w:val="18"/>
              </w:rPr>
              <w:t xml:space="preserve"> </w:t>
            </w:r>
            <w:r w:rsidRPr="14013528" w:rsidR="00210997">
              <w:rPr>
                <w:spacing w:val="-2"/>
                <w:sz w:val="18"/>
                <w:szCs w:val="18"/>
              </w:rPr>
              <w:t>and</w:t>
            </w:r>
            <w:r w:rsidRPr="14013528" w:rsidR="00210997">
              <w:rPr>
                <w:spacing w:val="-13"/>
                <w:sz w:val="18"/>
                <w:szCs w:val="18"/>
              </w:rPr>
              <w:t xml:space="preserve"> </w:t>
            </w:r>
            <w:r w:rsidRPr="14013528" w:rsidR="00210997">
              <w:rPr>
                <w:spacing w:val="-2"/>
                <w:sz w:val="18"/>
                <w:szCs w:val="18"/>
              </w:rPr>
              <w:t>sequence</w:t>
            </w:r>
            <w:r w:rsidRPr="14013528" w:rsidR="000D4542">
              <w:rPr>
                <w:spacing w:val="-2"/>
                <w:sz w:val="18"/>
                <w:szCs w:val="18"/>
              </w:rPr>
              <w:t xml:space="preserve"> </w:t>
            </w:r>
            <w:r w:rsidRPr="14013528" w:rsidR="00210997">
              <w:rPr>
                <w:spacing w:val="-2"/>
                <w:sz w:val="18"/>
                <w:szCs w:val="18"/>
              </w:rPr>
              <w:t>theologically</w:t>
            </w:r>
            <w:r w:rsidRPr="14013528" w:rsidR="00210997">
              <w:rPr>
                <w:spacing w:val="-14"/>
                <w:sz w:val="18"/>
                <w:szCs w:val="18"/>
              </w:rPr>
              <w:t xml:space="preserve"> </w:t>
            </w:r>
            <w:r w:rsidRPr="14013528" w:rsidR="00210997">
              <w:rPr>
                <w:spacing w:val="-1"/>
                <w:sz w:val="18"/>
                <w:szCs w:val="18"/>
              </w:rPr>
              <w:t>to</w:t>
            </w:r>
            <w:r w:rsidRPr="14013528" w:rsidR="00210997">
              <w:rPr>
                <w:spacing w:val="-18"/>
                <w:sz w:val="18"/>
                <w:szCs w:val="18"/>
              </w:rPr>
              <w:t xml:space="preserve"> </w:t>
            </w:r>
            <w:r w:rsidRPr="14013528" w:rsidR="00210997">
              <w:rPr>
                <w:spacing w:val="-1"/>
                <w:sz w:val="18"/>
                <w:szCs w:val="18"/>
              </w:rPr>
              <w:t>support</w:t>
            </w:r>
            <w:r w:rsidRPr="14013528" w:rsidR="000D4542">
              <w:rPr>
                <w:spacing w:val="-1"/>
                <w:sz w:val="18"/>
                <w:szCs w:val="18"/>
              </w:rPr>
              <w:t xml:space="preserve"> </w:t>
            </w:r>
            <w:r w:rsidRPr="14013528" w:rsidR="00210997">
              <w:rPr>
                <w:spacing w:val="-1"/>
                <w:sz w:val="18"/>
                <w:szCs w:val="18"/>
              </w:rPr>
              <w:t>the</w:t>
            </w:r>
            <w:r w:rsidRPr="14013528" w:rsidR="00210997">
              <w:rPr>
                <w:sz w:val="18"/>
                <w:szCs w:val="18"/>
              </w:rPr>
              <w:t xml:space="preserve"> </w:t>
            </w:r>
            <w:r w:rsidRPr="14013528" w:rsidR="00210997">
              <w:rPr>
                <w:spacing w:val="-1"/>
                <w:sz w:val="18"/>
                <w:szCs w:val="18"/>
              </w:rPr>
              <w:t>development</w:t>
            </w:r>
            <w:r w:rsidRPr="14013528" w:rsidR="000D4542">
              <w:rPr>
                <w:spacing w:val="-1"/>
                <w:sz w:val="18"/>
                <w:szCs w:val="18"/>
              </w:rPr>
              <w:t xml:space="preserve"> </w:t>
            </w:r>
            <w:r w:rsidRPr="14013528" w:rsidR="00210997">
              <w:rPr>
                <w:spacing w:val="-1"/>
                <w:sz w:val="18"/>
                <w:szCs w:val="18"/>
              </w:rPr>
              <w:t>of</w:t>
            </w:r>
            <w:r w:rsidRPr="14013528" w:rsidR="00210997">
              <w:rPr>
                <w:spacing w:val="-26"/>
                <w:sz w:val="18"/>
                <w:szCs w:val="18"/>
              </w:rPr>
              <w:t xml:space="preserve"> </w:t>
            </w:r>
            <w:r w:rsidRPr="14013528" w:rsidR="00210997">
              <w:rPr>
                <w:spacing w:val="-1"/>
                <w:sz w:val="18"/>
                <w:szCs w:val="18"/>
              </w:rPr>
              <w:t>learners’</w:t>
            </w:r>
            <w:r w:rsidRPr="14013528" w:rsidR="00210997">
              <w:rPr>
                <w:sz w:val="18"/>
                <w:szCs w:val="18"/>
              </w:rPr>
              <w:t xml:space="preserve"> knowledge</w:t>
            </w:r>
            <w:r w:rsidRPr="14013528" w:rsidR="00210997">
              <w:rPr>
                <w:spacing w:val="-2"/>
                <w:sz w:val="18"/>
                <w:szCs w:val="18"/>
              </w:rPr>
              <w:t xml:space="preserve"> </w:t>
            </w:r>
            <w:r w:rsidRPr="14013528" w:rsidR="00210997">
              <w:rPr>
                <w:sz w:val="18"/>
                <w:szCs w:val="18"/>
              </w:rPr>
              <w:t>and</w:t>
            </w:r>
            <w:r w:rsidRPr="14013528" w:rsidR="00210997">
              <w:rPr>
                <w:spacing w:val="-23"/>
                <w:sz w:val="18"/>
                <w:szCs w:val="18"/>
              </w:rPr>
              <w:t xml:space="preserve"> </w:t>
            </w:r>
            <w:r w:rsidRPr="14013528" w:rsidR="00210997">
              <w:rPr>
                <w:sz w:val="18"/>
                <w:szCs w:val="18"/>
              </w:rPr>
              <w:t>understanding?</w:t>
            </w:r>
          </w:p>
          <w:p w:rsidR="00210997" w:rsidP="14013528" w:rsidRDefault="00210997" w14:paraId="21908C2F" w14:textId="77777777">
            <w:pPr>
              <w:pStyle w:val="TableParagraph"/>
              <w:numPr>
                <w:ilvl w:val="0"/>
                <w:numId w:val="73"/>
              </w:numPr>
              <w:tabs>
                <w:tab w:val="left" w:pos="489"/>
                <w:tab w:val="left" w:pos="490"/>
              </w:tabs>
              <w:spacing w:before="17"/>
              <w:ind w:hanging="364"/>
              <w:rPr>
                <w:sz w:val="18"/>
                <w:szCs w:val="18"/>
              </w:rPr>
            </w:pPr>
            <w:r w:rsidRPr="14013528" w:rsidR="00210997">
              <w:rPr>
                <w:spacing w:val="-2"/>
                <w:sz w:val="18"/>
                <w:szCs w:val="18"/>
              </w:rPr>
              <w:t>Answer</w:t>
            </w:r>
            <w:r w:rsidRPr="14013528" w:rsidR="00210997">
              <w:rPr>
                <w:spacing w:val="-1"/>
                <w:sz w:val="18"/>
                <w:szCs w:val="18"/>
              </w:rPr>
              <w:t xml:space="preserve"> </w:t>
            </w:r>
            <w:r w:rsidRPr="14013528" w:rsidR="00210997">
              <w:rPr>
                <w:spacing w:val="-2"/>
                <w:sz w:val="18"/>
                <w:szCs w:val="18"/>
              </w:rPr>
              <w:t>learners’</w:t>
            </w:r>
            <w:r w:rsidRPr="14013528" w:rsidR="00210997">
              <w:rPr>
                <w:spacing w:val="-21"/>
                <w:sz w:val="18"/>
                <w:szCs w:val="18"/>
              </w:rPr>
              <w:t xml:space="preserve"> </w:t>
            </w:r>
            <w:r w:rsidRPr="14013528" w:rsidR="00210997">
              <w:rPr>
                <w:spacing w:val="-1"/>
                <w:sz w:val="18"/>
                <w:szCs w:val="18"/>
              </w:rPr>
              <w:t>questions</w:t>
            </w:r>
            <w:r w:rsidRPr="14013528" w:rsidR="00210997">
              <w:rPr>
                <w:spacing w:val="-6"/>
                <w:sz w:val="18"/>
                <w:szCs w:val="18"/>
              </w:rPr>
              <w:t xml:space="preserve"> </w:t>
            </w:r>
            <w:r w:rsidRPr="14013528" w:rsidR="000D4542">
              <w:rPr>
                <w:spacing w:val="-1"/>
                <w:sz w:val="18"/>
                <w:szCs w:val="18"/>
              </w:rPr>
              <w:t>confidently and</w:t>
            </w:r>
            <w:r w:rsidRPr="14013528" w:rsidR="00210997">
              <w:rPr>
                <w:spacing w:val="-1"/>
                <w:sz w:val="18"/>
                <w:szCs w:val="18"/>
              </w:rPr>
              <w:t xml:space="preserve"> accurately?</w:t>
            </w:r>
          </w:p>
          <w:p w:rsidR="00210997" w:rsidP="14013528" w:rsidRDefault="00210997" w14:paraId="0738F06F" w14:textId="77777777">
            <w:pPr>
              <w:pStyle w:val="TableParagraph"/>
              <w:numPr>
                <w:ilvl w:val="0"/>
                <w:numId w:val="73"/>
              </w:numPr>
              <w:tabs>
                <w:tab w:val="left" w:pos="489"/>
                <w:tab w:val="left" w:pos="490"/>
              </w:tabs>
              <w:spacing w:before="2"/>
              <w:ind w:right="1349" w:hanging="361"/>
              <w:rPr>
                <w:sz w:val="18"/>
                <w:szCs w:val="18"/>
              </w:rPr>
            </w:pPr>
            <w:r w:rsidRPr="14013528" w:rsidR="00210997">
              <w:rPr>
                <w:spacing w:val="-1"/>
                <w:sz w:val="18"/>
                <w:szCs w:val="18"/>
              </w:rPr>
              <w:t>Construct</w:t>
            </w:r>
            <w:r w:rsidRPr="14013528" w:rsidR="00210997">
              <w:rPr>
                <w:spacing w:val="-25"/>
                <w:sz w:val="18"/>
                <w:szCs w:val="18"/>
              </w:rPr>
              <w:t xml:space="preserve"> </w:t>
            </w:r>
            <w:r w:rsidRPr="14013528" w:rsidR="00210997">
              <w:rPr>
                <w:spacing w:val="-1"/>
                <w:sz w:val="18"/>
                <w:szCs w:val="18"/>
              </w:rPr>
              <w:t>and</w:t>
            </w:r>
            <w:r w:rsidRPr="14013528" w:rsidR="000D4542">
              <w:rPr>
                <w:spacing w:val="-1"/>
                <w:sz w:val="18"/>
                <w:szCs w:val="18"/>
              </w:rPr>
              <w:t xml:space="preserve"> </w:t>
            </w:r>
            <w:r w:rsidRPr="14013528" w:rsidR="00210997">
              <w:rPr>
                <w:spacing w:val="-1"/>
                <w:sz w:val="18"/>
                <w:szCs w:val="18"/>
              </w:rPr>
              <w:t>scaffold</w:t>
            </w:r>
            <w:r w:rsidRPr="14013528" w:rsidR="000D4542">
              <w:rPr>
                <w:spacing w:val="-1"/>
                <w:sz w:val="18"/>
                <w:szCs w:val="18"/>
              </w:rPr>
              <w:t xml:space="preserve"> </w:t>
            </w:r>
            <w:r w:rsidRPr="14013528" w:rsidR="00210997">
              <w:rPr>
                <w:spacing w:val="-1"/>
                <w:sz w:val="18"/>
                <w:szCs w:val="18"/>
              </w:rPr>
              <w:t>learning,</w:t>
            </w:r>
            <w:r w:rsidRPr="14013528" w:rsidR="000D4542">
              <w:rPr>
                <w:spacing w:val="-1"/>
                <w:sz w:val="18"/>
                <w:szCs w:val="18"/>
              </w:rPr>
              <w:t xml:space="preserve"> know w</w:t>
            </w:r>
            <w:r w:rsidRPr="14013528" w:rsidR="00210997">
              <w:rPr>
                <w:spacing w:val="-1"/>
                <w:sz w:val="18"/>
                <w:szCs w:val="18"/>
              </w:rPr>
              <w:t>hen</w:t>
            </w:r>
            <w:r w:rsidRPr="14013528" w:rsidR="00210997">
              <w:rPr>
                <w:spacing w:val="-25"/>
                <w:sz w:val="18"/>
                <w:szCs w:val="18"/>
              </w:rPr>
              <w:t xml:space="preserve"> </w:t>
            </w:r>
            <w:r w:rsidRPr="14013528" w:rsidR="00210997">
              <w:rPr>
                <w:spacing w:val="-1"/>
                <w:sz w:val="18"/>
                <w:szCs w:val="18"/>
              </w:rPr>
              <w:t>to</w:t>
            </w:r>
            <w:r w:rsidRPr="14013528" w:rsidR="00210997">
              <w:rPr>
                <w:spacing w:val="-22"/>
                <w:sz w:val="18"/>
                <w:szCs w:val="18"/>
              </w:rPr>
              <w:t xml:space="preserve"> </w:t>
            </w:r>
            <w:r w:rsidRPr="14013528" w:rsidR="00210997">
              <w:rPr>
                <w:spacing w:val="-1"/>
                <w:sz w:val="18"/>
                <w:szCs w:val="18"/>
              </w:rPr>
              <w:t>make</w:t>
            </w:r>
            <w:r w:rsidRPr="14013528" w:rsidR="000D4542">
              <w:rPr>
                <w:spacing w:val="-1"/>
                <w:sz w:val="18"/>
                <w:szCs w:val="18"/>
              </w:rPr>
              <w:t xml:space="preserve"> </w:t>
            </w:r>
            <w:r w:rsidRPr="14013528" w:rsidR="00210997">
              <w:rPr>
                <w:spacing w:val="-1"/>
                <w:sz w:val="18"/>
                <w:szCs w:val="18"/>
              </w:rPr>
              <w:t>effective</w:t>
            </w:r>
            <w:r w:rsidRPr="14013528" w:rsidR="000D4542">
              <w:rPr>
                <w:spacing w:val="-1"/>
                <w:sz w:val="18"/>
                <w:szCs w:val="18"/>
              </w:rPr>
              <w:t xml:space="preserve"> </w:t>
            </w:r>
            <w:r w:rsidRPr="14013528" w:rsidR="00210997">
              <w:rPr>
                <w:spacing w:val="-1"/>
                <w:sz w:val="18"/>
                <w:szCs w:val="18"/>
              </w:rPr>
              <w:t>interventions</w:t>
            </w:r>
            <w:r w:rsidRPr="14013528" w:rsidR="00210997">
              <w:rPr>
                <w:sz w:val="18"/>
                <w:szCs w:val="18"/>
              </w:rPr>
              <w:t xml:space="preserve"> </w:t>
            </w:r>
            <w:r w:rsidRPr="14013528" w:rsidR="00210997">
              <w:rPr>
                <w:spacing w:val="-1"/>
                <w:sz w:val="18"/>
                <w:szCs w:val="18"/>
              </w:rPr>
              <w:t>and</w:t>
            </w:r>
            <w:r w:rsidRPr="14013528" w:rsidR="00210997">
              <w:rPr>
                <w:sz w:val="18"/>
                <w:szCs w:val="18"/>
              </w:rPr>
              <w:t xml:space="preserve"> </w:t>
            </w:r>
            <w:r w:rsidRPr="14013528" w:rsidR="00210997">
              <w:rPr>
                <w:spacing w:val="-1"/>
                <w:sz w:val="18"/>
                <w:szCs w:val="18"/>
              </w:rPr>
              <w:t>respond</w:t>
            </w:r>
            <w:r w:rsidRPr="14013528" w:rsidR="00210997">
              <w:rPr>
                <w:spacing w:val="-19"/>
                <w:sz w:val="18"/>
                <w:szCs w:val="18"/>
              </w:rPr>
              <w:t xml:space="preserve"> </w:t>
            </w:r>
            <w:r w:rsidRPr="14013528" w:rsidR="00210997">
              <w:rPr>
                <w:sz w:val="18"/>
                <w:szCs w:val="18"/>
              </w:rPr>
              <w:t>to</w:t>
            </w:r>
            <w:r w:rsidRPr="14013528" w:rsidR="00210997">
              <w:rPr>
                <w:spacing w:val="-18"/>
                <w:sz w:val="18"/>
                <w:szCs w:val="18"/>
              </w:rPr>
              <w:t xml:space="preserve"> </w:t>
            </w:r>
            <w:r w:rsidRPr="14013528" w:rsidR="00210997">
              <w:rPr>
                <w:sz w:val="18"/>
                <w:szCs w:val="18"/>
              </w:rPr>
              <w:t>learners’</w:t>
            </w:r>
            <w:r w:rsidRPr="14013528" w:rsidR="000D4542">
              <w:rPr>
                <w:sz w:val="18"/>
                <w:szCs w:val="18"/>
              </w:rPr>
              <w:t xml:space="preserve"> </w:t>
            </w:r>
            <w:r w:rsidRPr="14013528" w:rsidR="00210997">
              <w:rPr>
                <w:sz w:val="18"/>
                <w:szCs w:val="18"/>
              </w:rPr>
              <w:t>common</w:t>
            </w:r>
            <w:r w:rsidRPr="14013528" w:rsidR="00210997">
              <w:rPr>
                <w:spacing w:val="1"/>
                <w:sz w:val="18"/>
                <w:szCs w:val="18"/>
              </w:rPr>
              <w:t xml:space="preserve"> </w:t>
            </w:r>
            <w:r w:rsidRPr="14013528" w:rsidR="00210997">
              <w:rPr>
                <w:sz w:val="18"/>
                <w:szCs w:val="18"/>
              </w:rPr>
              <w:t>misconceptions</w:t>
            </w:r>
            <w:r w:rsidRPr="14013528" w:rsidR="00210997">
              <w:rPr>
                <w:spacing w:val="-2"/>
                <w:sz w:val="18"/>
                <w:szCs w:val="18"/>
              </w:rPr>
              <w:t xml:space="preserve"> </w:t>
            </w:r>
            <w:r w:rsidRPr="14013528" w:rsidR="00210997">
              <w:rPr>
                <w:sz w:val="18"/>
                <w:szCs w:val="18"/>
              </w:rPr>
              <w:t>and</w:t>
            </w:r>
            <w:r w:rsidRPr="14013528" w:rsidR="00210997">
              <w:rPr>
                <w:spacing w:val="-18"/>
                <w:sz w:val="18"/>
                <w:szCs w:val="18"/>
              </w:rPr>
              <w:t xml:space="preserve"> </w:t>
            </w:r>
            <w:r w:rsidRPr="14013528" w:rsidR="00210997">
              <w:rPr>
                <w:sz w:val="18"/>
                <w:szCs w:val="18"/>
              </w:rPr>
              <w:t>mistakes?</w:t>
            </w:r>
          </w:p>
          <w:p w:rsidR="00210997" w:rsidP="14013528" w:rsidRDefault="00210997" w14:paraId="114EF7B2" w14:textId="77777777">
            <w:pPr>
              <w:pStyle w:val="TableParagraph"/>
              <w:numPr>
                <w:ilvl w:val="0"/>
                <w:numId w:val="73"/>
              </w:numPr>
              <w:tabs>
                <w:tab w:val="left" w:pos="489"/>
                <w:tab w:val="left" w:pos="490"/>
              </w:tabs>
              <w:spacing w:before="10"/>
              <w:ind w:hanging="361"/>
              <w:rPr>
                <w:sz w:val="18"/>
                <w:szCs w:val="18"/>
              </w:rPr>
            </w:pPr>
            <w:r w:rsidRPr="14013528" w:rsidR="00210997">
              <w:rPr>
                <w:spacing w:val="-1"/>
                <w:sz w:val="18"/>
                <w:szCs w:val="18"/>
              </w:rPr>
              <w:t>Support learners</w:t>
            </w:r>
            <w:r w:rsidRPr="14013528" w:rsidR="000D4542">
              <w:rPr>
                <w:spacing w:val="-1"/>
                <w:sz w:val="18"/>
                <w:szCs w:val="18"/>
              </w:rPr>
              <w:t xml:space="preserve"> </w:t>
            </w:r>
            <w:r w:rsidRPr="14013528" w:rsidR="00210997">
              <w:rPr>
                <w:spacing w:val="-1"/>
                <w:sz w:val="18"/>
                <w:szCs w:val="18"/>
              </w:rPr>
              <w:t>in</w:t>
            </w:r>
            <w:r w:rsidRPr="14013528" w:rsidR="00210997">
              <w:rPr>
                <w:spacing w:val="-21"/>
                <w:sz w:val="18"/>
                <w:szCs w:val="18"/>
              </w:rPr>
              <w:t xml:space="preserve"> </w:t>
            </w:r>
            <w:r w:rsidRPr="14013528" w:rsidR="00210997">
              <w:rPr>
                <w:sz w:val="18"/>
                <w:szCs w:val="18"/>
              </w:rPr>
              <w:t>using</w:t>
            </w:r>
            <w:r w:rsidRPr="14013528" w:rsidR="000D4542">
              <w:rPr>
                <w:sz w:val="18"/>
                <w:szCs w:val="18"/>
              </w:rPr>
              <w:t xml:space="preserve"> </w:t>
            </w:r>
            <w:r w:rsidRPr="14013528" w:rsidR="00210997">
              <w:rPr>
                <w:sz w:val="18"/>
                <w:szCs w:val="18"/>
              </w:rPr>
              <w:t>and</w:t>
            </w:r>
            <w:r w:rsidRPr="14013528" w:rsidR="00210997">
              <w:rPr>
                <w:spacing w:val="-21"/>
                <w:sz w:val="18"/>
                <w:szCs w:val="18"/>
              </w:rPr>
              <w:t xml:space="preserve"> </w:t>
            </w:r>
            <w:r w:rsidRPr="14013528" w:rsidR="00210997">
              <w:rPr>
                <w:sz w:val="18"/>
                <w:szCs w:val="18"/>
              </w:rPr>
              <w:t>developing literacy,</w:t>
            </w:r>
            <w:r w:rsidRPr="14013528" w:rsidR="00210997">
              <w:rPr>
                <w:spacing w:val="-24"/>
                <w:sz w:val="18"/>
                <w:szCs w:val="18"/>
              </w:rPr>
              <w:t xml:space="preserve"> </w:t>
            </w:r>
            <w:r w:rsidRPr="14013528" w:rsidR="00210997">
              <w:rPr>
                <w:sz w:val="18"/>
                <w:szCs w:val="18"/>
              </w:rPr>
              <w:t>numeracy</w:t>
            </w:r>
            <w:r w:rsidRPr="14013528" w:rsidR="000D4542">
              <w:rPr>
                <w:sz w:val="18"/>
                <w:szCs w:val="18"/>
              </w:rPr>
              <w:t xml:space="preserve"> </w:t>
            </w:r>
            <w:r w:rsidRPr="14013528" w:rsidR="00210997">
              <w:rPr>
                <w:sz w:val="18"/>
                <w:szCs w:val="18"/>
              </w:rPr>
              <w:t>and</w:t>
            </w:r>
            <w:r w:rsidRPr="14013528" w:rsidR="00210997">
              <w:rPr>
                <w:spacing w:val="-21"/>
                <w:sz w:val="18"/>
                <w:szCs w:val="18"/>
              </w:rPr>
              <w:t xml:space="preserve"> </w:t>
            </w:r>
            <w:r w:rsidRPr="14013528" w:rsidR="00210997">
              <w:rPr>
                <w:sz w:val="18"/>
                <w:szCs w:val="18"/>
              </w:rPr>
              <w:t>ICT</w:t>
            </w:r>
            <w:r w:rsidRPr="14013528" w:rsidR="00210997">
              <w:rPr>
                <w:spacing w:val="-23"/>
                <w:sz w:val="18"/>
                <w:szCs w:val="18"/>
              </w:rPr>
              <w:t xml:space="preserve"> </w:t>
            </w:r>
            <w:r w:rsidRPr="14013528" w:rsidR="00210997">
              <w:rPr>
                <w:sz w:val="18"/>
                <w:szCs w:val="18"/>
              </w:rPr>
              <w:t>skills in</w:t>
            </w:r>
            <w:r w:rsidRPr="14013528" w:rsidR="000D4542">
              <w:rPr>
                <w:sz w:val="18"/>
                <w:szCs w:val="18"/>
              </w:rPr>
              <w:t xml:space="preserve"> </w:t>
            </w:r>
            <w:r w:rsidRPr="14013528" w:rsidR="00210997">
              <w:rPr>
                <w:sz w:val="18"/>
                <w:szCs w:val="18"/>
              </w:rPr>
              <w:t>their</w:t>
            </w:r>
            <w:r w:rsidRPr="14013528" w:rsidR="00210997">
              <w:rPr>
                <w:spacing w:val="-1"/>
                <w:sz w:val="18"/>
                <w:szCs w:val="18"/>
              </w:rPr>
              <w:t xml:space="preserve"> </w:t>
            </w:r>
            <w:r w:rsidRPr="14013528" w:rsidR="00210997">
              <w:rPr>
                <w:sz w:val="18"/>
                <w:szCs w:val="18"/>
              </w:rPr>
              <w:t>subject area/phase?</w:t>
            </w:r>
          </w:p>
          <w:p w:rsidR="00210997" w:rsidP="14013528" w:rsidRDefault="00210997" w14:paraId="7A91DBA1" w14:textId="77777777">
            <w:pPr>
              <w:pStyle w:val="TableParagraph"/>
              <w:numPr>
                <w:ilvl w:val="0"/>
                <w:numId w:val="73"/>
              </w:numPr>
              <w:tabs>
                <w:tab w:val="left" w:pos="489"/>
                <w:tab w:val="left" w:pos="490"/>
              </w:tabs>
              <w:spacing w:before="13"/>
              <w:ind w:left="488" w:right="462" w:hanging="363"/>
              <w:rPr>
                <w:sz w:val="18"/>
                <w:szCs w:val="18"/>
              </w:rPr>
            </w:pPr>
            <w:r w:rsidRPr="14013528" w:rsidR="00210997">
              <w:rPr>
                <w:spacing w:val="-2"/>
                <w:sz w:val="18"/>
                <w:szCs w:val="18"/>
              </w:rPr>
              <w:t>Demonstrate depth</w:t>
            </w:r>
            <w:r w:rsidRPr="14013528" w:rsidR="00210997">
              <w:rPr>
                <w:spacing w:val="11"/>
                <w:sz w:val="18"/>
                <w:szCs w:val="18"/>
              </w:rPr>
              <w:t xml:space="preserve"> </w:t>
            </w:r>
            <w:r w:rsidRPr="14013528" w:rsidR="00210997">
              <w:rPr>
                <w:spacing w:val="-2"/>
                <w:sz w:val="18"/>
                <w:szCs w:val="18"/>
              </w:rPr>
              <w:t>of</w:t>
            </w:r>
            <w:r w:rsidRPr="14013528" w:rsidR="00210997">
              <w:rPr>
                <w:spacing w:val="2"/>
                <w:sz w:val="18"/>
                <w:szCs w:val="18"/>
              </w:rPr>
              <w:t xml:space="preserve"> </w:t>
            </w:r>
            <w:r w:rsidRPr="14013528" w:rsidR="00210997">
              <w:rPr>
                <w:spacing w:val="-2"/>
                <w:sz w:val="18"/>
                <w:szCs w:val="18"/>
              </w:rPr>
              <w:t>knowledge</w:t>
            </w:r>
            <w:r w:rsidRPr="14013528" w:rsidR="00210997">
              <w:rPr>
                <w:spacing w:val="-8"/>
                <w:sz w:val="18"/>
                <w:szCs w:val="18"/>
              </w:rPr>
              <w:t xml:space="preserve"> </w:t>
            </w:r>
            <w:r w:rsidRPr="14013528" w:rsidR="00210997">
              <w:rPr>
                <w:spacing w:val="-2"/>
                <w:sz w:val="18"/>
                <w:szCs w:val="18"/>
              </w:rPr>
              <w:t>and</w:t>
            </w:r>
            <w:r w:rsidRPr="14013528" w:rsidR="00210997">
              <w:rPr>
                <w:spacing w:val="11"/>
                <w:sz w:val="18"/>
                <w:szCs w:val="18"/>
              </w:rPr>
              <w:t xml:space="preserve"> </w:t>
            </w:r>
            <w:r w:rsidRPr="14013528" w:rsidR="00210997">
              <w:rPr>
                <w:spacing w:val="-2"/>
                <w:sz w:val="18"/>
                <w:szCs w:val="18"/>
              </w:rPr>
              <w:t>understanding</w:t>
            </w:r>
            <w:r w:rsidRPr="14013528" w:rsidR="00210997">
              <w:rPr>
                <w:spacing w:val="-8"/>
                <w:sz w:val="18"/>
                <w:szCs w:val="18"/>
              </w:rPr>
              <w:t xml:space="preserve"> </w:t>
            </w:r>
            <w:r w:rsidRPr="14013528" w:rsidR="00210997">
              <w:rPr>
                <w:spacing w:val="-2"/>
                <w:sz w:val="18"/>
                <w:szCs w:val="18"/>
              </w:rPr>
              <w:t>of</w:t>
            </w:r>
            <w:r w:rsidRPr="14013528" w:rsidR="00210997">
              <w:rPr>
                <w:spacing w:val="10"/>
                <w:sz w:val="18"/>
                <w:szCs w:val="18"/>
              </w:rPr>
              <w:t xml:space="preserve"> </w:t>
            </w:r>
            <w:r w:rsidRPr="14013528" w:rsidR="00210997">
              <w:rPr>
                <w:spacing w:val="-2"/>
                <w:sz w:val="18"/>
                <w:szCs w:val="18"/>
              </w:rPr>
              <w:t>early</w:t>
            </w:r>
            <w:r w:rsidRPr="14013528" w:rsidR="00210997">
              <w:rPr>
                <w:spacing w:val="2"/>
                <w:sz w:val="18"/>
                <w:szCs w:val="18"/>
              </w:rPr>
              <w:t xml:space="preserve"> </w:t>
            </w:r>
            <w:r w:rsidRPr="14013528" w:rsidR="00210997">
              <w:rPr>
                <w:spacing w:val="-2"/>
                <w:sz w:val="18"/>
                <w:szCs w:val="18"/>
              </w:rPr>
              <w:t>reading,</w:t>
            </w:r>
            <w:r w:rsidRPr="14013528" w:rsidR="00210997">
              <w:rPr>
                <w:sz w:val="18"/>
                <w:szCs w:val="18"/>
              </w:rPr>
              <w:t xml:space="preserve"> </w:t>
            </w:r>
            <w:r w:rsidRPr="14013528" w:rsidR="00210997">
              <w:rPr>
                <w:spacing w:val="-2"/>
                <w:sz w:val="18"/>
                <w:szCs w:val="18"/>
              </w:rPr>
              <w:t>and</w:t>
            </w:r>
            <w:r w:rsidRPr="14013528" w:rsidR="00210997">
              <w:rPr>
                <w:spacing w:val="8"/>
                <w:sz w:val="18"/>
                <w:szCs w:val="18"/>
              </w:rPr>
              <w:t xml:space="preserve"> </w:t>
            </w:r>
            <w:r w:rsidRPr="14013528" w:rsidR="00210997">
              <w:rPr>
                <w:spacing w:val="-2"/>
                <w:sz w:val="18"/>
                <w:szCs w:val="18"/>
              </w:rPr>
              <w:t>SSP</w:t>
            </w:r>
            <w:r w:rsidRPr="14013528" w:rsidR="00210997">
              <w:rPr>
                <w:spacing w:val="10"/>
                <w:sz w:val="18"/>
                <w:szCs w:val="18"/>
              </w:rPr>
              <w:t xml:space="preserve"> </w:t>
            </w:r>
            <w:r w:rsidRPr="14013528" w:rsidR="00210997">
              <w:rPr>
                <w:spacing w:val="-2"/>
                <w:sz w:val="18"/>
                <w:szCs w:val="18"/>
              </w:rPr>
              <w:t>and</w:t>
            </w:r>
            <w:r w:rsidRPr="14013528" w:rsidR="00210997">
              <w:rPr>
                <w:spacing w:val="8"/>
                <w:sz w:val="18"/>
                <w:szCs w:val="18"/>
              </w:rPr>
              <w:t xml:space="preserve"> </w:t>
            </w:r>
            <w:r w:rsidRPr="14013528" w:rsidR="00210997">
              <w:rPr>
                <w:spacing w:val="-2"/>
                <w:sz w:val="18"/>
                <w:szCs w:val="18"/>
              </w:rPr>
              <w:t>use</w:t>
            </w:r>
            <w:r w:rsidRPr="14013528" w:rsidR="00210997">
              <w:rPr>
                <w:spacing w:val="13"/>
                <w:sz w:val="18"/>
                <w:szCs w:val="18"/>
              </w:rPr>
              <w:t xml:space="preserve"> </w:t>
            </w:r>
            <w:r w:rsidRPr="14013528" w:rsidR="00210997">
              <w:rPr>
                <w:spacing w:val="-2"/>
                <w:sz w:val="18"/>
                <w:szCs w:val="18"/>
              </w:rPr>
              <w:t>a</w:t>
            </w:r>
            <w:r w:rsidRPr="14013528" w:rsidR="00210997">
              <w:rPr>
                <w:spacing w:val="1"/>
                <w:sz w:val="18"/>
                <w:szCs w:val="18"/>
              </w:rPr>
              <w:t xml:space="preserve"> </w:t>
            </w:r>
            <w:r w:rsidRPr="14013528" w:rsidR="00210997">
              <w:rPr>
                <w:spacing w:val="-2"/>
                <w:sz w:val="18"/>
                <w:szCs w:val="18"/>
              </w:rPr>
              <w:t>range</w:t>
            </w:r>
            <w:r w:rsidRPr="14013528" w:rsidR="00210997">
              <w:rPr>
                <w:spacing w:val="-1"/>
                <w:sz w:val="18"/>
                <w:szCs w:val="18"/>
              </w:rPr>
              <w:t xml:space="preserve"> </w:t>
            </w:r>
            <w:r w:rsidRPr="14013528" w:rsidR="000D4542">
              <w:rPr>
                <w:spacing w:val="-1"/>
                <w:sz w:val="18"/>
                <w:szCs w:val="18"/>
              </w:rPr>
              <w:t>of strategies</w:t>
            </w:r>
            <w:r w:rsidRPr="14013528" w:rsidR="00210997">
              <w:rPr>
                <w:spacing w:val="29"/>
                <w:sz w:val="18"/>
                <w:szCs w:val="18"/>
              </w:rPr>
              <w:t xml:space="preserve"> </w:t>
            </w:r>
            <w:r w:rsidRPr="14013528" w:rsidR="00210997">
              <w:rPr>
                <w:spacing w:val="-1"/>
                <w:sz w:val="18"/>
                <w:szCs w:val="18"/>
              </w:rPr>
              <w:t>for</w:t>
            </w:r>
            <w:r w:rsidRPr="14013528" w:rsidR="00210997">
              <w:rPr>
                <w:spacing w:val="38"/>
                <w:sz w:val="18"/>
                <w:szCs w:val="18"/>
              </w:rPr>
              <w:t xml:space="preserve"> </w:t>
            </w:r>
            <w:r w:rsidRPr="14013528" w:rsidR="00210997">
              <w:rPr>
                <w:spacing w:val="-1"/>
                <w:sz w:val="18"/>
                <w:szCs w:val="18"/>
              </w:rPr>
              <w:t>the</w:t>
            </w:r>
            <w:r w:rsidRPr="14013528" w:rsidR="00210997">
              <w:rPr>
                <w:sz w:val="18"/>
                <w:szCs w:val="18"/>
              </w:rPr>
              <w:t xml:space="preserve"> teaching</w:t>
            </w:r>
            <w:r w:rsidRPr="14013528" w:rsidR="00210997">
              <w:rPr>
                <w:spacing w:val="-2"/>
                <w:sz w:val="18"/>
                <w:szCs w:val="18"/>
              </w:rPr>
              <w:t xml:space="preserve"> </w:t>
            </w:r>
            <w:r w:rsidRPr="14013528" w:rsidR="00210997">
              <w:rPr>
                <w:sz w:val="18"/>
                <w:szCs w:val="18"/>
              </w:rPr>
              <w:t>of</w:t>
            </w:r>
            <w:r w:rsidRPr="14013528" w:rsidR="00210997">
              <w:rPr>
                <w:spacing w:val="-1"/>
                <w:sz w:val="18"/>
                <w:szCs w:val="18"/>
              </w:rPr>
              <w:t xml:space="preserve"> </w:t>
            </w:r>
            <w:r w:rsidRPr="14013528" w:rsidR="00210997">
              <w:rPr>
                <w:sz w:val="18"/>
                <w:szCs w:val="18"/>
              </w:rPr>
              <w:t>early</w:t>
            </w:r>
            <w:r w:rsidRPr="14013528" w:rsidR="00210997">
              <w:rPr>
                <w:spacing w:val="-1"/>
                <w:sz w:val="18"/>
                <w:szCs w:val="18"/>
              </w:rPr>
              <w:t xml:space="preserve"> </w:t>
            </w:r>
            <w:r w:rsidRPr="14013528" w:rsidR="00210997">
              <w:rPr>
                <w:sz w:val="18"/>
                <w:szCs w:val="18"/>
              </w:rPr>
              <w:t>reading</w:t>
            </w:r>
            <w:r w:rsidRPr="14013528" w:rsidR="00210997">
              <w:rPr>
                <w:spacing w:val="-7"/>
                <w:sz w:val="18"/>
                <w:szCs w:val="18"/>
              </w:rPr>
              <w:t xml:space="preserve"> </w:t>
            </w:r>
            <w:r w:rsidRPr="14013528" w:rsidR="00210997">
              <w:rPr>
                <w:sz w:val="18"/>
                <w:szCs w:val="18"/>
              </w:rPr>
              <w:t>and</w:t>
            </w:r>
            <w:r w:rsidRPr="14013528" w:rsidR="00210997">
              <w:rPr>
                <w:spacing w:val="-1"/>
                <w:sz w:val="18"/>
                <w:szCs w:val="18"/>
              </w:rPr>
              <w:t xml:space="preserve"> </w:t>
            </w:r>
            <w:r w:rsidRPr="14013528" w:rsidR="00210997">
              <w:rPr>
                <w:sz w:val="18"/>
                <w:szCs w:val="18"/>
              </w:rPr>
              <w:t>SSP</w:t>
            </w:r>
            <w:r w:rsidRPr="14013528" w:rsidR="00210997">
              <w:rPr>
                <w:spacing w:val="-8"/>
                <w:sz w:val="18"/>
                <w:szCs w:val="18"/>
              </w:rPr>
              <w:t xml:space="preserve"> </w:t>
            </w:r>
            <w:r w:rsidRPr="14013528" w:rsidR="00210997">
              <w:rPr>
                <w:sz w:val="18"/>
                <w:szCs w:val="18"/>
              </w:rPr>
              <w:t>and</w:t>
            </w:r>
            <w:r w:rsidRPr="14013528" w:rsidR="00210997">
              <w:rPr>
                <w:spacing w:val="-2"/>
                <w:sz w:val="18"/>
                <w:szCs w:val="18"/>
              </w:rPr>
              <w:t xml:space="preserve"> </w:t>
            </w:r>
            <w:r w:rsidRPr="14013528" w:rsidR="00210997">
              <w:rPr>
                <w:sz w:val="18"/>
                <w:szCs w:val="18"/>
              </w:rPr>
              <w:t>critically</w:t>
            </w:r>
            <w:r w:rsidRPr="14013528" w:rsidR="00210997">
              <w:rPr>
                <w:spacing w:val="-7"/>
                <w:sz w:val="18"/>
                <w:szCs w:val="18"/>
              </w:rPr>
              <w:t xml:space="preserve"> </w:t>
            </w:r>
            <w:r w:rsidRPr="14013528" w:rsidR="00210997">
              <w:rPr>
                <w:sz w:val="18"/>
                <w:szCs w:val="18"/>
              </w:rPr>
              <w:t>evaluate</w:t>
            </w:r>
            <w:r w:rsidRPr="14013528" w:rsidR="00210997">
              <w:rPr>
                <w:spacing w:val="-2"/>
                <w:sz w:val="18"/>
                <w:szCs w:val="18"/>
              </w:rPr>
              <w:t xml:space="preserve"> </w:t>
            </w:r>
            <w:r w:rsidRPr="14013528" w:rsidR="00210997">
              <w:rPr>
                <w:sz w:val="18"/>
                <w:szCs w:val="18"/>
              </w:rPr>
              <w:t>and</w:t>
            </w:r>
            <w:r w:rsidRPr="14013528" w:rsidR="00210997">
              <w:rPr>
                <w:spacing w:val="-2"/>
                <w:sz w:val="18"/>
                <w:szCs w:val="18"/>
              </w:rPr>
              <w:t xml:space="preserve"> </w:t>
            </w:r>
            <w:r w:rsidRPr="14013528" w:rsidR="00210997">
              <w:rPr>
                <w:sz w:val="18"/>
                <w:szCs w:val="18"/>
              </w:rPr>
              <w:t>reflect</w:t>
            </w:r>
            <w:r w:rsidRPr="14013528" w:rsidR="00210997">
              <w:rPr>
                <w:spacing w:val="1"/>
                <w:sz w:val="18"/>
                <w:szCs w:val="18"/>
              </w:rPr>
              <w:t xml:space="preserve"> </w:t>
            </w:r>
            <w:r w:rsidRPr="14013528" w:rsidR="000D4542">
              <w:rPr>
                <w:sz w:val="18"/>
                <w:szCs w:val="18"/>
              </w:rPr>
              <w:t>upon these</w:t>
            </w:r>
            <w:r w:rsidRPr="14013528" w:rsidR="00210997">
              <w:rPr>
                <w:sz w:val="18"/>
                <w:szCs w:val="18"/>
              </w:rPr>
              <w:t>?</w:t>
            </w:r>
          </w:p>
          <w:p w:rsidR="00210997" w:rsidP="14013528" w:rsidRDefault="000D4542" w14:paraId="7E7E0892" w14:textId="77777777">
            <w:pPr>
              <w:pStyle w:val="TableParagraph"/>
              <w:numPr>
                <w:ilvl w:val="0"/>
                <w:numId w:val="73"/>
              </w:numPr>
              <w:tabs>
                <w:tab w:val="left" w:pos="486"/>
                <w:tab w:val="left" w:pos="487"/>
              </w:tabs>
              <w:spacing w:line="220" w:lineRule="atLeast"/>
              <w:ind w:left="486" w:right="1207" w:hanging="358"/>
              <w:rPr>
                <w:sz w:val="18"/>
                <w:szCs w:val="18"/>
              </w:rPr>
            </w:pPr>
            <w:r w:rsidRPr="14013528" w:rsidR="000D4542">
              <w:rPr>
                <w:sz w:val="18"/>
                <w:szCs w:val="18"/>
              </w:rPr>
              <w:t>Demonstrate depth</w:t>
            </w:r>
            <w:r w:rsidRPr="14013528" w:rsidR="00210997">
              <w:rPr>
                <w:spacing w:val="-21"/>
                <w:sz w:val="18"/>
                <w:szCs w:val="18"/>
              </w:rPr>
              <w:t xml:space="preserve"> </w:t>
            </w:r>
            <w:r w:rsidRPr="14013528" w:rsidR="00210997">
              <w:rPr>
                <w:sz w:val="18"/>
                <w:szCs w:val="18"/>
              </w:rPr>
              <w:t>of</w:t>
            </w:r>
            <w:r w:rsidRPr="14013528" w:rsidR="000D4542">
              <w:rPr>
                <w:sz w:val="18"/>
                <w:szCs w:val="18"/>
              </w:rPr>
              <w:t xml:space="preserve"> </w:t>
            </w:r>
            <w:r w:rsidRPr="14013528" w:rsidR="00210997">
              <w:rPr>
                <w:sz w:val="18"/>
                <w:szCs w:val="18"/>
              </w:rPr>
              <w:t>knowledge</w:t>
            </w:r>
            <w:r w:rsidRPr="14013528" w:rsidR="000D4542">
              <w:rPr>
                <w:sz w:val="18"/>
                <w:szCs w:val="18"/>
              </w:rPr>
              <w:t xml:space="preserve"> </w:t>
            </w:r>
            <w:r w:rsidRPr="14013528" w:rsidR="00210997">
              <w:rPr>
                <w:sz w:val="18"/>
                <w:szCs w:val="18"/>
              </w:rPr>
              <w:t>and</w:t>
            </w:r>
            <w:r w:rsidRPr="14013528" w:rsidR="000D4542">
              <w:rPr>
                <w:sz w:val="18"/>
                <w:szCs w:val="18"/>
              </w:rPr>
              <w:t xml:space="preserve"> </w:t>
            </w:r>
            <w:r w:rsidRPr="14013528" w:rsidR="00210997">
              <w:rPr>
                <w:sz w:val="18"/>
                <w:szCs w:val="18"/>
              </w:rPr>
              <w:t>understanding</w:t>
            </w:r>
            <w:r w:rsidRPr="14013528" w:rsidR="000D4542">
              <w:rPr>
                <w:sz w:val="18"/>
                <w:szCs w:val="18"/>
              </w:rPr>
              <w:t xml:space="preserve"> </w:t>
            </w:r>
            <w:r w:rsidRPr="14013528" w:rsidR="00210997">
              <w:rPr>
                <w:sz w:val="18"/>
                <w:szCs w:val="18"/>
              </w:rPr>
              <w:t>of</w:t>
            </w:r>
            <w:r w:rsidRPr="14013528" w:rsidR="00210997">
              <w:rPr>
                <w:spacing w:val="-24"/>
                <w:sz w:val="18"/>
                <w:szCs w:val="18"/>
              </w:rPr>
              <w:t xml:space="preserve"> </w:t>
            </w:r>
            <w:r w:rsidRPr="14013528" w:rsidR="00210997">
              <w:rPr>
                <w:sz w:val="18"/>
                <w:szCs w:val="18"/>
              </w:rPr>
              <w:t>early</w:t>
            </w:r>
            <w:r w:rsidRPr="14013528" w:rsidR="000D4542">
              <w:rPr>
                <w:sz w:val="18"/>
                <w:szCs w:val="18"/>
              </w:rPr>
              <w:t xml:space="preserve"> </w:t>
            </w:r>
            <w:r w:rsidRPr="14013528" w:rsidR="00210997">
              <w:rPr>
                <w:sz w:val="18"/>
                <w:szCs w:val="18"/>
              </w:rPr>
              <w:t>mathematics</w:t>
            </w:r>
            <w:r w:rsidRPr="14013528" w:rsidR="00210997">
              <w:rPr>
                <w:spacing w:val="3"/>
                <w:sz w:val="18"/>
                <w:szCs w:val="18"/>
              </w:rPr>
              <w:t xml:space="preserve"> </w:t>
            </w:r>
            <w:r w:rsidRPr="14013528" w:rsidR="00210997">
              <w:rPr>
                <w:sz w:val="18"/>
                <w:szCs w:val="18"/>
              </w:rPr>
              <w:t>and</w:t>
            </w:r>
            <w:r w:rsidRPr="14013528" w:rsidR="000D4542">
              <w:rPr>
                <w:sz w:val="18"/>
                <w:szCs w:val="18"/>
              </w:rPr>
              <w:t xml:space="preserve"> </w:t>
            </w:r>
            <w:r w:rsidRPr="14013528" w:rsidR="00210997">
              <w:rPr>
                <w:sz w:val="18"/>
                <w:szCs w:val="18"/>
              </w:rPr>
              <w:t>use</w:t>
            </w:r>
            <w:r w:rsidRPr="14013528" w:rsidR="00210997">
              <w:rPr>
                <w:spacing w:val="2"/>
                <w:sz w:val="18"/>
                <w:szCs w:val="18"/>
              </w:rPr>
              <w:t xml:space="preserve"> </w:t>
            </w:r>
            <w:r w:rsidRPr="14013528" w:rsidR="00210997">
              <w:rPr>
                <w:sz w:val="18"/>
                <w:szCs w:val="18"/>
              </w:rPr>
              <w:t>a</w:t>
            </w:r>
            <w:r w:rsidRPr="14013528" w:rsidR="00210997">
              <w:rPr>
                <w:spacing w:val="5"/>
                <w:sz w:val="18"/>
                <w:szCs w:val="18"/>
              </w:rPr>
              <w:t xml:space="preserve"> </w:t>
            </w:r>
            <w:r w:rsidRPr="14013528" w:rsidR="00210997">
              <w:rPr>
                <w:sz w:val="18"/>
                <w:szCs w:val="18"/>
              </w:rPr>
              <w:t>range</w:t>
            </w:r>
            <w:r w:rsidRPr="14013528" w:rsidR="000D4542">
              <w:rPr>
                <w:sz w:val="18"/>
                <w:szCs w:val="18"/>
              </w:rPr>
              <w:t xml:space="preserve"> </w:t>
            </w:r>
            <w:r w:rsidRPr="14013528" w:rsidR="00210997">
              <w:rPr>
                <w:sz w:val="18"/>
                <w:szCs w:val="18"/>
              </w:rPr>
              <w:t>of</w:t>
            </w:r>
            <w:r w:rsidRPr="14013528" w:rsidR="00210997">
              <w:rPr>
                <w:spacing w:val="-20"/>
                <w:sz w:val="18"/>
                <w:szCs w:val="18"/>
              </w:rPr>
              <w:t xml:space="preserve"> </w:t>
            </w:r>
            <w:r w:rsidRPr="14013528" w:rsidR="00210997">
              <w:rPr>
                <w:sz w:val="18"/>
                <w:szCs w:val="18"/>
              </w:rPr>
              <w:t>strategies</w:t>
            </w:r>
            <w:r w:rsidRPr="14013528" w:rsidR="00210997">
              <w:rPr>
                <w:spacing w:val="4"/>
                <w:sz w:val="18"/>
                <w:szCs w:val="18"/>
              </w:rPr>
              <w:t xml:space="preserve"> </w:t>
            </w:r>
            <w:r w:rsidRPr="14013528" w:rsidR="00210997">
              <w:rPr>
                <w:sz w:val="18"/>
                <w:szCs w:val="18"/>
              </w:rPr>
              <w:t>for</w:t>
            </w:r>
            <w:r w:rsidRPr="14013528" w:rsidR="000D4542">
              <w:rPr>
                <w:sz w:val="18"/>
                <w:szCs w:val="18"/>
              </w:rPr>
              <w:t xml:space="preserve"> </w:t>
            </w:r>
            <w:r w:rsidRPr="14013528" w:rsidR="00210997">
              <w:rPr>
                <w:sz w:val="18"/>
                <w:szCs w:val="18"/>
              </w:rPr>
              <w:t>the</w:t>
            </w:r>
            <w:r w:rsidRPr="14013528" w:rsidR="00210997">
              <w:rPr>
                <w:spacing w:val="1"/>
                <w:sz w:val="18"/>
                <w:szCs w:val="18"/>
              </w:rPr>
              <w:t xml:space="preserve"> </w:t>
            </w:r>
            <w:r w:rsidRPr="14013528" w:rsidR="00210997">
              <w:rPr>
                <w:sz w:val="18"/>
                <w:szCs w:val="18"/>
              </w:rPr>
              <w:t>teaching</w:t>
            </w:r>
            <w:r w:rsidRPr="14013528" w:rsidR="00210997">
              <w:rPr>
                <w:spacing w:val="-19"/>
                <w:sz w:val="18"/>
                <w:szCs w:val="18"/>
              </w:rPr>
              <w:t xml:space="preserve"> </w:t>
            </w:r>
            <w:r w:rsidRPr="14013528" w:rsidR="00210997">
              <w:rPr>
                <w:sz w:val="18"/>
                <w:szCs w:val="18"/>
              </w:rPr>
              <w:t>of</w:t>
            </w:r>
            <w:r w:rsidRPr="14013528" w:rsidR="00210997">
              <w:rPr>
                <w:spacing w:val="-24"/>
                <w:sz w:val="18"/>
                <w:szCs w:val="18"/>
              </w:rPr>
              <w:t xml:space="preserve"> </w:t>
            </w:r>
            <w:r w:rsidRPr="14013528" w:rsidR="00210997">
              <w:rPr>
                <w:sz w:val="18"/>
                <w:szCs w:val="18"/>
              </w:rPr>
              <w:t>early</w:t>
            </w:r>
            <w:r w:rsidRPr="14013528" w:rsidR="000D4542">
              <w:rPr>
                <w:sz w:val="18"/>
                <w:szCs w:val="18"/>
              </w:rPr>
              <w:t xml:space="preserve"> </w:t>
            </w:r>
            <w:r w:rsidRPr="14013528" w:rsidR="00210997">
              <w:rPr>
                <w:sz w:val="18"/>
                <w:szCs w:val="18"/>
              </w:rPr>
              <w:t>mathematics</w:t>
            </w:r>
            <w:r w:rsidRPr="14013528" w:rsidR="000D4542">
              <w:rPr>
                <w:sz w:val="18"/>
                <w:szCs w:val="18"/>
              </w:rPr>
              <w:t xml:space="preserve"> </w:t>
            </w:r>
            <w:r w:rsidRPr="14013528" w:rsidR="00210997">
              <w:rPr>
                <w:sz w:val="18"/>
                <w:szCs w:val="18"/>
              </w:rPr>
              <w:t>and</w:t>
            </w:r>
            <w:r w:rsidRPr="14013528" w:rsidR="00210997">
              <w:rPr>
                <w:spacing w:val="-18"/>
                <w:sz w:val="18"/>
                <w:szCs w:val="18"/>
              </w:rPr>
              <w:t xml:space="preserve"> </w:t>
            </w:r>
            <w:r w:rsidRPr="14013528" w:rsidR="00210997">
              <w:rPr>
                <w:sz w:val="18"/>
                <w:szCs w:val="18"/>
              </w:rPr>
              <w:t>critically</w:t>
            </w:r>
            <w:r w:rsidRPr="14013528" w:rsidR="00210997">
              <w:rPr>
                <w:spacing w:val="-22"/>
                <w:sz w:val="18"/>
                <w:szCs w:val="18"/>
              </w:rPr>
              <w:t xml:space="preserve"> </w:t>
            </w:r>
            <w:r w:rsidRPr="14013528" w:rsidR="00210997">
              <w:rPr>
                <w:sz w:val="18"/>
                <w:szCs w:val="18"/>
              </w:rPr>
              <w:t>evaluate</w:t>
            </w:r>
            <w:r w:rsidRPr="14013528" w:rsidR="00210997">
              <w:rPr>
                <w:spacing w:val="-2"/>
                <w:sz w:val="18"/>
                <w:szCs w:val="18"/>
              </w:rPr>
              <w:t xml:space="preserve"> </w:t>
            </w:r>
            <w:r w:rsidRPr="14013528" w:rsidR="00210997">
              <w:rPr>
                <w:sz w:val="18"/>
                <w:szCs w:val="18"/>
              </w:rPr>
              <w:t>and</w:t>
            </w:r>
            <w:r w:rsidRPr="14013528" w:rsidR="00210997">
              <w:rPr>
                <w:spacing w:val="-1"/>
                <w:sz w:val="18"/>
                <w:szCs w:val="18"/>
              </w:rPr>
              <w:t xml:space="preserve"> </w:t>
            </w:r>
            <w:r w:rsidRPr="14013528" w:rsidR="00210997">
              <w:rPr>
                <w:sz w:val="18"/>
                <w:szCs w:val="18"/>
              </w:rPr>
              <w:t>reflect</w:t>
            </w:r>
            <w:r w:rsidRPr="14013528" w:rsidR="000D4542">
              <w:rPr>
                <w:sz w:val="18"/>
                <w:szCs w:val="18"/>
              </w:rPr>
              <w:t xml:space="preserve"> </w:t>
            </w:r>
            <w:r w:rsidRPr="14013528" w:rsidR="00210997">
              <w:rPr>
                <w:sz w:val="18"/>
                <w:szCs w:val="18"/>
              </w:rPr>
              <w:t>upon</w:t>
            </w:r>
            <w:r w:rsidRPr="14013528" w:rsidR="00210997">
              <w:rPr>
                <w:spacing w:val="1"/>
                <w:sz w:val="18"/>
                <w:szCs w:val="18"/>
              </w:rPr>
              <w:t xml:space="preserve"> </w:t>
            </w:r>
            <w:r w:rsidRPr="14013528" w:rsidR="00210997">
              <w:rPr>
                <w:sz w:val="18"/>
                <w:szCs w:val="18"/>
              </w:rPr>
              <w:t>these?</w:t>
            </w:r>
          </w:p>
        </w:tc>
        <w:tc>
          <w:tcPr>
            <w:tcW w:w="1839" w:type="pct"/>
            <w:tcMar/>
          </w:tcPr>
          <w:p w:rsidR="00210997" w:rsidP="00210997" w:rsidRDefault="00210997" w14:paraId="1CCC6D5B" w14:textId="77777777">
            <w:pPr>
              <w:pStyle w:val="TableParagraph"/>
              <w:spacing w:before="8"/>
              <w:ind w:left="124"/>
              <w:rPr>
                <w:b/>
                <w:sz w:val="18"/>
              </w:rPr>
            </w:pPr>
            <w:r>
              <w:rPr>
                <w:b/>
                <w:sz w:val="18"/>
              </w:rPr>
              <w:t>Evidence</w:t>
            </w:r>
            <w:r>
              <w:rPr>
                <w:b/>
                <w:spacing w:val="-3"/>
                <w:sz w:val="18"/>
              </w:rPr>
              <w:t xml:space="preserve"> </w:t>
            </w:r>
            <w:r>
              <w:rPr>
                <w:b/>
                <w:sz w:val="18"/>
              </w:rPr>
              <w:t>for</w:t>
            </w:r>
            <w:r>
              <w:rPr>
                <w:b/>
                <w:spacing w:val="-2"/>
                <w:sz w:val="18"/>
              </w:rPr>
              <w:t xml:space="preserve"> </w:t>
            </w:r>
            <w:r>
              <w:rPr>
                <w:b/>
                <w:sz w:val="18"/>
              </w:rPr>
              <w:t>this</w:t>
            </w:r>
            <w:r>
              <w:rPr>
                <w:b/>
                <w:spacing w:val="-2"/>
                <w:sz w:val="18"/>
              </w:rPr>
              <w:t xml:space="preserve"> </w:t>
            </w:r>
            <w:r>
              <w:rPr>
                <w:b/>
                <w:sz w:val="18"/>
              </w:rPr>
              <w:t>standard</w:t>
            </w:r>
            <w:r>
              <w:rPr>
                <w:b/>
                <w:spacing w:val="-3"/>
                <w:sz w:val="18"/>
              </w:rPr>
              <w:t xml:space="preserve"> </w:t>
            </w:r>
            <w:r>
              <w:rPr>
                <w:b/>
                <w:sz w:val="18"/>
              </w:rPr>
              <w:t>may</w:t>
            </w:r>
            <w:r>
              <w:rPr>
                <w:b/>
                <w:spacing w:val="-2"/>
                <w:sz w:val="18"/>
              </w:rPr>
              <w:t xml:space="preserve"> </w:t>
            </w:r>
            <w:r>
              <w:rPr>
                <w:b/>
                <w:sz w:val="18"/>
              </w:rPr>
              <w:t>be</w:t>
            </w:r>
            <w:r>
              <w:rPr>
                <w:b/>
                <w:spacing w:val="-2"/>
                <w:sz w:val="18"/>
              </w:rPr>
              <w:t xml:space="preserve"> </w:t>
            </w:r>
            <w:r>
              <w:rPr>
                <w:b/>
                <w:sz w:val="18"/>
              </w:rPr>
              <w:t>demonstrated</w:t>
            </w:r>
            <w:r>
              <w:rPr>
                <w:b/>
                <w:spacing w:val="-3"/>
                <w:sz w:val="18"/>
              </w:rPr>
              <w:t xml:space="preserve"> </w:t>
            </w:r>
            <w:r>
              <w:rPr>
                <w:b/>
                <w:sz w:val="18"/>
              </w:rPr>
              <w:t>by:</w:t>
            </w:r>
          </w:p>
          <w:p w:rsidR="00210997" w:rsidP="00210997" w:rsidRDefault="00210997" w14:paraId="1037B8A3" w14:textId="77777777">
            <w:pPr>
              <w:pStyle w:val="TableParagraph"/>
              <w:spacing w:before="7"/>
              <w:rPr>
                <w:sz w:val="18"/>
              </w:rPr>
            </w:pPr>
          </w:p>
          <w:p w:rsidR="00210997" w:rsidP="00210997" w:rsidRDefault="00210997" w14:paraId="0061299B" w14:textId="77777777">
            <w:pPr>
              <w:pStyle w:val="TableParagraph"/>
              <w:ind w:left="124"/>
              <w:rPr>
                <w:b/>
                <w:sz w:val="18"/>
              </w:rPr>
            </w:pPr>
            <w:r>
              <w:rPr>
                <w:b/>
                <w:sz w:val="18"/>
              </w:rPr>
              <w:t>Planning</w:t>
            </w:r>
            <w:r>
              <w:rPr>
                <w:b/>
                <w:spacing w:val="-4"/>
                <w:sz w:val="18"/>
              </w:rPr>
              <w:t xml:space="preserve"> </w:t>
            </w:r>
            <w:r>
              <w:rPr>
                <w:b/>
                <w:sz w:val="18"/>
              </w:rPr>
              <w:t>documentation</w:t>
            </w:r>
          </w:p>
          <w:p w:rsidR="00210997" w:rsidP="14013528" w:rsidRDefault="00210997" w14:paraId="4BE40461" w14:textId="77777777">
            <w:pPr>
              <w:pStyle w:val="TableParagraph"/>
              <w:numPr>
                <w:ilvl w:val="0"/>
                <w:numId w:val="72"/>
              </w:numPr>
              <w:tabs>
                <w:tab w:val="left" w:pos="482"/>
                <w:tab w:val="left" w:pos="483"/>
              </w:tabs>
              <w:spacing w:before="16"/>
              <w:ind w:hanging="359"/>
              <w:rPr>
                <w:sz w:val="18"/>
                <w:szCs w:val="18"/>
              </w:rPr>
            </w:pPr>
            <w:r w:rsidRPr="14013528" w:rsidR="00210997">
              <w:rPr>
                <w:spacing w:val="-3"/>
                <w:sz w:val="18"/>
                <w:szCs w:val="18"/>
              </w:rPr>
              <w:t>Subject</w:t>
            </w:r>
            <w:r w:rsidRPr="14013528" w:rsidR="00210997">
              <w:rPr>
                <w:spacing w:val="-22"/>
                <w:sz w:val="18"/>
                <w:szCs w:val="18"/>
              </w:rPr>
              <w:t xml:space="preserve"> </w:t>
            </w:r>
            <w:r w:rsidRPr="14013528" w:rsidR="00210997">
              <w:rPr>
                <w:spacing w:val="-3"/>
                <w:sz w:val="18"/>
                <w:szCs w:val="18"/>
              </w:rPr>
              <w:t>knowledge,</w:t>
            </w:r>
            <w:r w:rsidRPr="14013528" w:rsidR="000D4542">
              <w:rPr>
                <w:spacing w:val="-3"/>
                <w:sz w:val="18"/>
                <w:szCs w:val="18"/>
              </w:rPr>
              <w:t xml:space="preserve"> </w:t>
            </w:r>
            <w:r w:rsidRPr="14013528" w:rsidR="00210997">
              <w:rPr>
                <w:spacing w:val="-3"/>
                <w:sz w:val="18"/>
                <w:szCs w:val="18"/>
              </w:rPr>
              <w:t>key</w:t>
            </w:r>
            <w:r w:rsidRPr="14013528" w:rsidR="00210997">
              <w:rPr>
                <w:spacing w:val="-17"/>
                <w:sz w:val="18"/>
                <w:szCs w:val="18"/>
              </w:rPr>
              <w:t xml:space="preserve"> </w:t>
            </w:r>
            <w:r w:rsidRPr="14013528" w:rsidR="00210997">
              <w:rPr>
                <w:spacing w:val="-3"/>
                <w:sz w:val="18"/>
                <w:szCs w:val="18"/>
              </w:rPr>
              <w:t>concepts</w:t>
            </w:r>
            <w:r w:rsidRPr="14013528" w:rsidR="000D4542">
              <w:rPr>
                <w:spacing w:val="-3"/>
                <w:sz w:val="18"/>
                <w:szCs w:val="18"/>
              </w:rPr>
              <w:t xml:space="preserve"> </w:t>
            </w:r>
            <w:r w:rsidRPr="14013528" w:rsidR="00210997">
              <w:rPr>
                <w:spacing w:val="-3"/>
                <w:sz w:val="18"/>
                <w:szCs w:val="18"/>
              </w:rPr>
              <w:t>and</w:t>
            </w:r>
            <w:r w:rsidRPr="14013528" w:rsidR="00210997">
              <w:rPr>
                <w:spacing w:val="-17"/>
                <w:sz w:val="18"/>
                <w:szCs w:val="18"/>
              </w:rPr>
              <w:t xml:space="preserve"> </w:t>
            </w:r>
            <w:r w:rsidRPr="14013528" w:rsidR="00210997">
              <w:rPr>
                <w:spacing w:val="-2"/>
                <w:sz w:val="18"/>
                <w:szCs w:val="18"/>
              </w:rPr>
              <w:t>principles</w:t>
            </w:r>
            <w:r w:rsidRPr="14013528" w:rsidR="00210997">
              <w:rPr>
                <w:spacing w:val="-7"/>
                <w:sz w:val="18"/>
                <w:szCs w:val="18"/>
              </w:rPr>
              <w:t xml:space="preserve"> </w:t>
            </w:r>
            <w:r w:rsidRPr="14013528" w:rsidR="00210997">
              <w:rPr>
                <w:spacing w:val="-2"/>
                <w:sz w:val="18"/>
                <w:szCs w:val="18"/>
              </w:rPr>
              <w:t>identified</w:t>
            </w:r>
          </w:p>
          <w:p w:rsidR="00210997" w:rsidP="14013528" w:rsidRDefault="000D4542" w14:paraId="46458A3E" w14:textId="77777777">
            <w:pPr>
              <w:pStyle w:val="TableParagraph"/>
              <w:numPr>
                <w:ilvl w:val="0"/>
                <w:numId w:val="72"/>
              </w:numPr>
              <w:tabs>
                <w:tab w:val="left" w:pos="482"/>
                <w:tab w:val="left" w:pos="483"/>
              </w:tabs>
              <w:spacing w:before="5" w:line="235" w:lineRule="auto"/>
              <w:ind w:right="1236"/>
              <w:rPr>
                <w:sz w:val="18"/>
                <w:szCs w:val="18"/>
              </w:rPr>
            </w:pPr>
            <w:r w:rsidRPr="14013528" w:rsidR="000D4542">
              <w:rPr>
                <w:spacing w:val="-1"/>
                <w:sz w:val="18"/>
                <w:szCs w:val="18"/>
              </w:rPr>
              <w:t xml:space="preserve">Learning </w:t>
            </w:r>
            <w:r w:rsidRPr="14013528" w:rsidR="00210997">
              <w:rPr>
                <w:spacing w:val="-1"/>
                <w:sz w:val="18"/>
                <w:szCs w:val="18"/>
              </w:rPr>
              <w:t>plans,</w:t>
            </w:r>
            <w:r w:rsidRPr="14013528" w:rsidR="00210997">
              <w:rPr>
                <w:spacing w:val="-23"/>
                <w:sz w:val="18"/>
                <w:szCs w:val="18"/>
              </w:rPr>
              <w:t xml:space="preserve"> </w:t>
            </w:r>
            <w:r w:rsidRPr="14013528" w:rsidR="00210997">
              <w:rPr>
                <w:spacing w:val="-1"/>
                <w:sz w:val="18"/>
                <w:szCs w:val="18"/>
              </w:rPr>
              <w:t>schemes</w:t>
            </w:r>
            <w:r w:rsidRPr="14013528" w:rsidR="00210997">
              <w:rPr>
                <w:spacing w:val="-27"/>
                <w:sz w:val="18"/>
                <w:szCs w:val="18"/>
              </w:rPr>
              <w:t xml:space="preserve"> </w:t>
            </w:r>
            <w:r w:rsidRPr="14013528" w:rsidR="00210997">
              <w:rPr>
                <w:spacing w:val="-1"/>
                <w:sz w:val="18"/>
                <w:szCs w:val="18"/>
              </w:rPr>
              <w:t>of</w:t>
            </w:r>
            <w:r w:rsidRPr="14013528" w:rsidR="000D4542">
              <w:rPr>
                <w:spacing w:val="-1"/>
                <w:sz w:val="18"/>
                <w:szCs w:val="18"/>
              </w:rPr>
              <w:t xml:space="preserve"> </w:t>
            </w:r>
            <w:r w:rsidRPr="14013528" w:rsidR="00210997">
              <w:rPr>
                <w:spacing w:val="-1"/>
                <w:sz w:val="18"/>
                <w:szCs w:val="18"/>
              </w:rPr>
              <w:t>work</w:t>
            </w:r>
            <w:r w:rsidRPr="14013528" w:rsidR="00210997">
              <w:rPr>
                <w:spacing w:val="-18"/>
                <w:sz w:val="18"/>
                <w:szCs w:val="18"/>
              </w:rPr>
              <w:t xml:space="preserve"> </w:t>
            </w:r>
            <w:r w:rsidRPr="14013528" w:rsidR="00210997">
              <w:rPr>
                <w:spacing w:val="-1"/>
                <w:sz w:val="18"/>
                <w:szCs w:val="18"/>
              </w:rPr>
              <w:t>and</w:t>
            </w:r>
            <w:r w:rsidRPr="14013528" w:rsidR="000D4542">
              <w:rPr>
                <w:spacing w:val="-1"/>
                <w:sz w:val="18"/>
                <w:szCs w:val="18"/>
              </w:rPr>
              <w:t xml:space="preserve"> </w:t>
            </w:r>
            <w:r w:rsidRPr="14013528" w:rsidR="00210997">
              <w:rPr>
                <w:spacing w:val="-1"/>
                <w:sz w:val="18"/>
                <w:szCs w:val="18"/>
              </w:rPr>
              <w:t>resources</w:t>
            </w:r>
            <w:r w:rsidRPr="14013528" w:rsidR="000D4542">
              <w:rPr>
                <w:spacing w:val="-1"/>
                <w:sz w:val="18"/>
                <w:szCs w:val="18"/>
              </w:rPr>
              <w:t xml:space="preserve"> </w:t>
            </w:r>
            <w:r w:rsidRPr="14013528" w:rsidR="00210997">
              <w:rPr>
                <w:spacing w:val="-1"/>
                <w:sz w:val="18"/>
                <w:szCs w:val="18"/>
              </w:rPr>
              <w:t>providing</w:t>
            </w:r>
            <w:r w:rsidRPr="14013528" w:rsidR="00210997">
              <w:rPr>
                <w:spacing w:val="-37"/>
                <w:sz w:val="18"/>
                <w:szCs w:val="18"/>
              </w:rPr>
              <w:t xml:space="preserve"> </w:t>
            </w:r>
            <w:r w:rsidRPr="14013528" w:rsidR="000D4542">
              <w:rPr>
                <w:spacing w:val="-37"/>
                <w:sz w:val="18"/>
                <w:szCs w:val="18"/>
              </w:rPr>
              <w:t xml:space="preserve">   e</w:t>
            </w:r>
            <w:r w:rsidRPr="14013528" w:rsidR="000D4542">
              <w:rPr>
                <w:spacing w:val="-1"/>
                <w:sz w:val="18"/>
                <w:szCs w:val="18"/>
              </w:rPr>
              <w:t>xamples of</w:t>
            </w:r>
            <w:r w:rsidRPr="14013528" w:rsidR="00210997">
              <w:rPr>
                <w:spacing w:val="-26"/>
                <w:sz w:val="18"/>
                <w:szCs w:val="18"/>
              </w:rPr>
              <w:t xml:space="preserve"> </w:t>
            </w:r>
            <w:r w:rsidRPr="14013528" w:rsidR="000D4542">
              <w:rPr>
                <w:spacing w:val="-1"/>
                <w:sz w:val="18"/>
                <w:szCs w:val="18"/>
              </w:rPr>
              <w:t>how pupil</w:t>
            </w:r>
            <w:r w:rsidRPr="14013528" w:rsidR="00210997">
              <w:rPr>
                <w:spacing w:val="-25"/>
                <w:sz w:val="18"/>
                <w:szCs w:val="18"/>
              </w:rPr>
              <w:t xml:space="preserve"> </w:t>
            </w:r>
            <w:r w:rsidRPr="14013528" w:rsidR="00210997">
              <w:rPr>
                <w:sz w:val="18"/>
                <w:szCs w:val="18"/>
              </w:rPr>
              <w:t>literacy</w:t>
            </w:r>
            <w:r w:rsidRPr="14013528" w:rsidR="00210997">
              <w:rPr>
                <w:spacing w:val="-5"/>
                <w:sz w:val="18"/>
                <w:szCs w:val="18"/>
              </w:rPr>
              <w:t xml:space="preserve"> </w:t>
            </w:r>
            <w:r w:rsidRPr="14013528" w:rsidR="00210997">
              <w:rPr>
                <w:sz w:val="18"/>
                <w:szCs w:val="18"/>
              </w:rPr>
              <w:t>is being</w:t>
            </w:r>
            <w:r w:rsidRPr="14013528" w:rsidR="00210997">
              <w:rPr>
                <w:spacing w:val="-22"/>
                <w:sz w:val="18"/>
                <w:szCs w:val="18"/>
              </w:rPr>
              <w:t xml:space="preserve"> </w:t>
            </w:r>
            <w:r w:rsidRPr="14013528" w:rsidR="00210997">
              <w:rPr>
                <w:sz w:val="18"/>
                <w:szCs w:val="18"/>
              </w:rPr>
              <w:t>developed</w:t>
            </w:r>
          </w:p>
          <w:p w:rsidR="00210997" w:rsidP="14013528" w:rsidRDefault="00210997" w14:paraId="5DFA8461" w14:textId="77777777">
            <w:pPr>
              <w:pStyle w:val="TableParagraph"/>
              <w:numPr>
                <w:ilvl w:val="0"/>
                <w:numId w:val="72"/>
              </w:numPr>
              <w:tabs>
                <w:tab w:val="left" w:pos="482"/>
                <w:tab w:val="left" w:pos="483"/>
              </w:tabs>
              <w:spacing w:before="23"/>
              <w:ind w:hanging="359"/>
              <w:rPr>
                <w:sz w:val="18"/>
                <w:szCs w:val="18"/>
              </w:rPr>
            </w:pPr>
            <w:r w:rsidRPr="14013528" w:rsidR="00210997">
              <w:rPr>
                <w:spacing w:val="-2"/>
                <w:sz w:val="18"/>
                <w:szCs w:val="18"/>
              </w:rPr>
              <w:t>Differentiated</w:t>
            </w:r>
            <w:r w:rsidRPr="14013528" w:rsidR="00210997">
              <w:rPr>
                <w:spacing w:val="2"/>
                <w:sz w:val="18"/>
                <w:szCs w:val="18"/>
              </w:rPr>
              <w:t xml:space="preserve"> </w:t>
            </w:r>
            <w:r w:rsidRPr="14013528" w:rsidR="00210997">
              <w:rPr>
                <w:spacing w:val="-1"/>
                <w:sz w:val="18"/>
                <w:szCs w:val="18"/>
              </w:rPr>
              <w:t xml:space="preserve">resources </w:t>
            </w:r>
            <w:r w:rsidRPr="14013528" w:rsidR="000D4542">
              <w:rPr>
                <w:spacing w:val="-1"/>
                <w:sz w:val="18"/>
                <w:szCs w:val="18"/>
              </w:rPr>
              <w:t>planned and</w:t>
            </w:r>
            <w:r w:rsidRPr="14013528" w:rsidR="00210997">
              <w:rPr>
                <w:spacing w:val="-22"/>
                <w:sz w:val="18"/>
                <w:szCs w:val="18"/>
              </w:rPr>
              <w:t xml:space="preserve"> </w:t>
            </w:r>
            <w:r w:rsidRPr="14013528" w:rsidR="00210997">
              <w:rPr>
                <w:spacing w:val="-1"/>
                <w:sz w:val="18"/>
                <w:szCs w:val="18"/>
              </w:rPr>
              <w:t>utilised</w:t>
            </w:r>
          </w:p>
          <w:p w:rsidR="00210997" w:rsidP="00210997" w:rsidRDefault="00210997" w14:paraId="687C6DE0" w14:textId="77777777">
            <w:pPr>
              <w:pStyle w:val="TableParagraph"/>
              <w:spacing w:before="11"/>
              <w:rPr>
                <w:sz w:val="18"/>
              </w:rPr>
            </w:pPr>
          </w:p>
          <w:p w:rsidR="00210997" w:rsidP="00210997" w:rsidRDefault="00210997" w14:paraId="62AD022B" w14:textId="77777777">
            <w:pPr>
              <w:pStyle w:val="TableParagraph"/>
              <w:ind w:left="124"/>
              <w:rPr>
                <w:b/>
                <w:sz w:val="18"/>
              </w:rPr>
            </w:pPr>
            <w:r>
              <w:rPr>
                <w:b/>
                <w:sz w:val="18"/>
              </w:rPr>
              <w:t>Lesson</w:t>
            </w:r>
            <w:r>
              <w:rPr>
                <w:b/>
                <w:spacing w:val="-4"/>
                <w:sz w:val="18"/>
              </w:rPr>
              <w:t xml:space="preserve"> </w:t>
            </w:r>
            <w:r>
              <w:rPr>
                <w:b/>
                <w:sz w:val="18"/>
              </w:rPr>
              <w:t>observations</w:t>
            </w:r>
            <w:r>
              <w:rPr>
                <w:b/>
                <w:spacing w:val="-2"/>
                <w:sz w:val="18"/>
              </w:rPr>
              <w:t xml:space="preserve"> </w:t>
            </w:r>
            <w:r>
              <w:rPr>
                <w:b/>
                <w:sz w:val="18"/>
              </w:rPr>
              <w:t>from</w:t>
            </w:r>
            <w:r>
              <w:rPr>
                <w:b/>
                <w:spacing w:val="-2"/>
                <w:sz w:val="18"/>
              </w:rPr>
              <w:t xml:space="preserve"> </w:t>
            </w:r>
            <w:r>
              <w:rPr>
                <w:b/>
                <w:sz w:val="18"/>
              </w:rPr>
              <w:t>mentors</w:t>
            </w:r>
            <w:r>
              <w:rPr>
                <w:b/>
                <w:spacing w:val="-3"/>
                <w:sz w:val="18"/>
              </w:rPr>
              <w:t xml:space="preserve"> </w:t>
            </w:r>
            <w:r>
              <w:rPr>
                <w:b/>
                <w:sz w:val="18"/>
              </w:rPr>
              <w:t>and</w:t>
            </w:r>
            <w:r>
              <w:rPr>
                <w:b/>
                <w:spacing w:val="-3"/>
                <w:sz w:val="18"/>
              </w:rPr>
              <w:t xml:space="preserve"> </w:t>
            </w:r>
            <w:r>
              <w:rPr>
                <w:b/>
                <w:sz w:val="18"/>
              </w:rPr>
              <w:t>tutors</w:t>
            </w:r>
          </w:p>
          <w:p w:rsidR="00210997" w:rsidP="14013528" w:rsidRDefault="00210997" w14:paraId="5C256D86" w14:textId="77777777">
            <w:pPr>
              <w:pStyle w:val="TableParagraph"/>
              <w:numPr>
                <w:ilvl w:val="0"/>
                <w:numId w:val="72"/>
              </w:numPr>
              <w:tabs>
                <w:tab w:val="left" w:pos="482"/>
                <w:tab w:val="left" w:pos="483"/>
              </w:tabs>
              <w:spacing w:before="7"/>
              <w:ind w:left="484" w:right="1487" w:hanging="360"/>
              <w:rPr>
                <w:sz w:val="18"/>
                <w:szCs w:val="18"/>
              </w:rPr>
            </w:pPr>
            <w:r w:rsidRPr="14013528" w:rsidR="00210997">
              <w:rPr>
                <w:spacing w:val="-1"/>
                <w:sz w:val="18"/>
                <w:szCs w:val="18"/>
              </w:rPr>
              <w:t>Demonstration</w:t>
            </w:r>
            <w:r w:rsidRPr="14013528" w:rsidR="00210997">
              <w:rPr>
                <w:spacing w:val="-28"/>
                <w:sz w:val="18"/>
                <w:szCs w:val="18"/>
              </w:rPr>
              <w:t xml:space="preserve"> </w:t>
            </w:r>
            <w:r w:rsidRPr="14013528" w:rsidR="00210997">
              <w:rPr>
                <w:sz w:val="18"/>
                <w:szCs w:val="18"/>
              </w:rPr>
              <w:t>of</w:t>
            </w:r>
            <w:r w:rsidRPr="14013528" w:rsidR="00210997">
              <w:rPr>
                <w:spacing w:val="-23"/>
                <w:sz w:val="18"/>
                <w:szCs w:val="18"/>
              </w:rPr>
              <w:t xml:space="preserve"> </w:t>
            </w:r>
            <w:r w:rsidRPr="14013528" w:rsidR="00210997">
              <w:rPr>
                <w:sz w:val="18"/>
                <w:szCs w:val="18"/>
              </w:rPr>
              <w:t>clear</w:t>
            </w:r>
            <w:r w:rsidRPr="14013528" w:rsidR="000D4542">
              <w:rPr>
                <w:sz w:val="18"/>
                <w:szCs w:val="18"/>
              </w:rPr>
              <w:t xml:space="preserve"> </w:t>
            </w:r>
            <w:r w:rsidRPr="14013528" w:rsidR="00210997">
              <w:rPr>
                <w:sz w:val="18"/>
                <w:szCs w:val="18"/>
              </w:rPr>
              <w:t>subject</w:t>
            </w:r>
            <w:r w:rsidRPr="14013528" w:rsidR="000D4542">
              <w:rPr>
                <w:sz w:val="18"/>
                <w:szCs w:val="18"/>
              </w:rPr>
              <w:t xml:space="preserve"> </w:t>
            </w:r>
            <w:r w:rsidRPr="14013528" w:rsidR="00210997">
              <w:rPr>
                <w:sz w:val="18"/>
                <w:szCs w:val="18"/>
              </w:rPr>
              <w:t>knowledge</w:t>
            </w:r>
            <w:r w:rsidRPr="14013528" w:rsidR="00210997">
              <w:rPr>
                <w:spacing w:val="1"/>
                <w:sz w:val="18"/>
                <w:szCs w:val="18"/>
              </w:rPr>
              <w:t xml:space="preserve"> </w:t>
            </w:r>
            <w:r w:rsidRPr="14013528" w:rsidR="000D4542">
              <w:rPr>
                <w:sz w:val="18"/>
                <w:szCs w:val="18"/>
              </w:rPr>
              <w:t>and the</w:t>
            </w:r>
            <w:r w:rsidRPr="14013528" w:rsidR="00210997">
              <w:rPr>
                <w:spacing w:val="-37"/>
                <w:sz w:val="18"/>
                <w:szCs w:val="18"/>
              </w:rPr>
              <w:t xml:space="preserve"> </w:t>
            </w:r>
            <w:r w:rsidRPr="14013528" w:rsidR="00210997">
              <w:rPr>
                <w:spacing w:val="-2"/>
                <w:sz w:val="18"/>
                <w:szCs w:val="18"/>
              </w:rPr>
              <w:t>ability</w:t>
            </w:r>
            <w:r w:rsidRPr="14013528" w:rsidR="00210997">
              <w:rPr>
                <w:spacing w:val="-22"/>
                <w:sz w:val="18"/>
                <w:szCs w:val="18"/>
              </w:rPr>
              <w:t xml:space="preserve"> </w:t>
            </w:r>
            <w:r w:rsidRPr="14013528" w:rsidR="00210997">
              <w:rPr>
                <w:spacing w:val="-2"/>
                <w:sz w:val="18"/>
                <w:szCs w:val="18"/>
              </w:rPr>
              <w:t>to</w:t>
            </w:r>
            <w:r w:rsidRPr="14013528" w:rsidR="00210997">
              <w:rPr>
                <w:spacing w:val="-26"/>
                <w:sz w:val="18"/>
                <w:szCs w:val="18"/>
              </w:rPr>
              <w:t xml:space="preserve"> </w:t>
            </w:r>
            <w:r w:rsidRPr="14013528" w:rsidR="00210997">
              <w:rPr>
                <w:spacing w:val="-2"/>
                <w:sz w:val="18"/>
                <w:szCs w:val="18"/>
              </w:rPr>
              <w:t>develop</w:t>
            </w:r>
            <w:r w:rsidRPr="14013528" w:rsidR="00210997">
              <w:rPr>
                <w:spacing w:val="-23"/>
                <w:sz w:val="18"/>
                <w:szCs w:val="18"/>
              </w:rPr>
              <w:t xml:space="preserve"> </w:t>
            </w:r>
            <w:r w:rsidRPr="14013528" w:rsidR="00210997">
              <w:rPr>
                <w:spacing w:val="-2"/>
                <w:sz w:val="18"/>
                <w:szCs w:val="18"/>
              </w:rPr>
              <w:t>pupil</w:t>
            </w:r>
            <w:r w:rsidRPr="14013528" w:rsidR="00210997">
              <w:rPr>
                <w:spacing w:val="-1"/>
                <w:sz w:val="18"/>
                <w:szCs w:val="18"/>
              </w:rPr>
              <w:t xml:space="preserve"> understanding</w:t>
            </w:r>
          </w:p>
          <w:p w:rsidR="00210997" w:rsidP="14013528" w:rsidRDefault="00210997" w14:paraId="3E372B78" w14:textId="77777777">
            <w:pPr>
              <w:pStyle w:val="TableParagraph"/>
              <w:numPr>
                <w:ilvl w:val="0"/>
                <w:numId w:val="72"/>
              </w:numPr>
              <w:tabs>
                <w:tab w:val="left" w:pos="482"/>
                <w:tab w:val="left" w:pos="483"/>
              </w:tabs>
              <w:spacing w:before="7"/>
              <w:ind w:right="79"/>
              <w:rPr>
                <w:sz w:val="18"/>
                <w:szCs w:val="18"/>
              </w:rPr>
            </w:pPr>
            <w:r w:rsidRPr="14013528" w:rsidR="00210997">
              <w:rPr>
                <w:spacing w:val="-2"/>
                <w:sz w:val="18"/>
                <w:szCs w:val="18"/>
              </w:rPr>
              <w:t>Use</w:t>
            </w:r>
            <w:r w:rsidRPr="14013528" w:rsidR="00210997">
              <w:rPr>
                <w:spacing w:val="-28"/>
                <w:sz w:val="18"/>
                <w:szCs w:val="18"/>
              </w:rPr>
              <w:t xml:space="preserve"> </w:t>
            </w:r>
            <w:r w:rsidRPr="14013528" w:rsidR="00210997">
              <w:rPr>
                <w:spacing w:val="-2"/>
                <w:sz w:val="18"/>
                <w:szCs w:val="18"/>
              </w:rPr>
              <w:t>of</w:t>
            </w:r>
            <w:r w:rsidRPr="14013528" w:rsidR="00210997">
              <w:rPr>
                <w:spacing w:val="-23"/>
                <w:sz w:val="18"/>
                <w:szCs w:val="18"/>
              </w:rPr>
              <w:t xml:space="preserve"> </w:t>
            </w:r>
            <w:r w:rsidRPr="14013528" w:rsidR="000D4542">
              <w:rPr>
                <w:spacing w:val="-2"/>
                <w:sz w:val="18"/>
                <w:szCs w:val="18"/>
              </w:rPr>
              <w:t>guided reading</w:t>
            </w:r>
            <w:r w:rsidRPr="14013528" w:rsidR="00210997">
              <w:rPr>
                <w:spacing w:val="-19"/>
                <w:sz w:val="18"/>
                <w:szCs w:val="18"/>
              </w:rPr>
              <w:t xml:space="preserve"> </w:t>
            </w:r>
            <w:r w:rsidRPr="14013528" w:rsidR="00210997">
              <w:rPr>
                <w:spacing w:val="-2"/>
                <w:sz w:val="18"/>
                <w:szCs w:val="18"/>
              </w:rPr>
              <w:t>and</w:t>
            </w:r>
            <w:r w:rsidRPr="14013528" w:rsidR="00210997">
              <w:rPr>
                <w:spacing w:val="-15"/>
                <w:sz w:val="18"/>
                <w:szCs w:val="18"/>
              </w:rPr>
              <w:t xml:space="preserve"> </w:t>
            </w:r>
            <w:r w:rsidRPr="14013528" w:rsidR="000D4542">
              <w:rPr>
                <w:spacing w:val="-2"/>
                <w:sz w:val="18"/>
                <w:szCs w:val="18"/>
              </w:rPr>
              <w:t>development of</w:t>
            </w:r>
            <w:r w:rsidRPr="14013528" w:rsidR="00210997">
              <w:rPr>
                <w:spacing w:val="3"/>
                <w:sz w:val="18"/>
                <w:szCs w:val="18"/>
              </w:rPr>
              <w:t xml:space="preserve"> </w:t>
            </w:r>
            <w:r w:rsidRPr="14013528" w:rsidR="00210997">
              <w:rPr>
                <w:spacing w:val="-1"/>
                <w:sz w:val="18"/>
                <w:szCs w:val="18"/>
              </w:rPr>
              <w:t>appropriate</w:t>
            </w:r>
            <w:r w:rsidRPr="14013528" w:rsidR="00210997">
              <w:rPr>
                <w:spacing w:val="3"/>
                <w:sz w:val="18"/>
                <w:szCs w:val="18"/>
              </w:rPr>
              <w:t xml:space="preserve"> </w:t>
            </w:r>
            <w:r w:rsidRPr="14013528" w:rsidR="00210997">
              <w:rPr>
                <w:spacing w:val="-1"/>
                <w:sz w:val="18"/>
                <w:szCs w:val="18"/>
              </w:rPr>
              <w:t>subject</w:t>
            </w:r>
            <w:r w:rsidRPr="14013528" w:rsidR="00210997">
              <w:rPr>
                <w:spacing w:val="-17"/>
                <w:sz w:val="18"/>
                <w:szCs w:val="18"/>
              </w:rPr>
              <w:t xml:space="preserve"> </w:t>
            </w:r>
            <w:r w:rsidRPr="14013528" w:rsidR="00210997">
              <w:rPr>
                <w:spacing w:val="-1"/>
                <w:sz w:val="18"/>
                <w:szCs w:val="18"/>
              </w:rPr>
              <w:t>specific</w:t>
            </w:r>
            <w:r w:rsidRPr="14013528" w:rsidR="00210997">
              <w:rPr>
                <w:spacing w:val="-38"/>
                <w:sz w:val="18"/>
                <w:szCs w:val="18"/>
              </w:rPr>
              <w:t xml:space="preserve"> </w:t>
            </w:r>
            <w:r w:rsidRPr="14013528" w:rsidR="00210997">
              <w:rPr>
                <w:sz w:val="18"/>
                <w:szCs w:val="18"/>
              </w:rPr>
              <w:t>vocabulary</w:t>
            </w:r>
          </w:p>
          <w:p w:rsidR="00210997" w:rsidP="14013528" w:rsidRDefault="000D4542" w14:paraId="242CFC8E" w14:textId="77777777">
            <w:pPr>
              <w:pStyle w:val="TableParagraph"/>
              <w:numPr>
                <w:ilvl w:val="0"/>
                <w:numId w:val="72"/>
              </w:numPr>
              <w:tabs>
                <w:tab w:val="left" w:pos="482"/>
                <w:tab w:val="left" w:pos="483"/>
              </w:tabs>
              <w:spacing w:before="8"/>
              <w:ind w:left="484" w:right="769" w:hanging="360"/>
              <w:rPr>
                <w:sz w:val="18"/>
                <w:szCs w:val="18"/>
              </w:rPr>
            </w:pPr>
            <w:r w:rsidRPr="14013528" w:rsidR="000D4542">
              <w:rPr>
                <w:spacing w:val="-2"/>
                <w:sz w:val="18"/>
                <w:szCs w:val="18"/>
              </w:rPr>
              <w:t>Questioning builds</w:t>
            </w:r>
            <w:r w:rsidRPr="14013528" w:rsidR="00210997">
              <w:rPr>
                <w:spacing w:val="-24"/>
                <w:sz w:val="18"/>
                <w:szCs w:val="18"/>
              </w:rPr>
              <w:t xml:space="preserve"> </w:t>
            </w:r>
            <w:r w:rsidRPr="14013528" w:rsidR="00210997">
              <w:rPr>
                <w:spacing w:val="-1"/>
                <w:sz w:val="18"/>
                <w:szCs w:val="18"/>
              </w:rPr>
              <w:t>on</w:t>
            </w:r>
            <w:r w:rsidRPr="14013528" w:rsidR="00210997">
              <w:rPr>
                <w:spacing w:val="-14"/>
                <w:sz w:val="18"/>
                <w:szCs w:val="18"/>
              </w:rPr>
              <w:t xml:space="preserve"> </w:t>
            </w:r>
            <w:r w:rsidRPr="14013528" w:rsidR="000D4542">
              <w:rPr>
                <w:spacing w:val="-1"/>
                <w:sz w:val="18"/>
                <w:szCs w:val="18"/>
              </w:rPr>
              <w:t>answers and</w:t>
            </w:r>
            <w:r w:rsidRPr="14013528" w:rsidR="00210997">
              <w:rPr>
                <w:spacing w:val="-10"/>
                <w:sz w:val="18"/>
                <w:szCs w:val="18"/>
              </w:rPr>
              <w:t xml:space="preserve"> </w:t>
            </w:r>
            <w:r w:rsidRPr="14013528" w:rsidR="000D4542">
              <w:rPr>
                <w:spacing w:val="-1"/>
                <w:sz w:val="18"/>
                <w:szCs w:val="18"/>
              </w:rPr>
              <w:t>pupils asked</w:t>
            </w:r>
            <w:r w:rsidRPr="14013528" w:rsidR="00210997">
              <w:rPr>
                <w:spacing w:val="-16"/>
                <w:sz w:val="18"/>
                <w:szCs w:val="18"/>
              </w:rPr>
              <w:t xml:space="preserve"> </w:t>
            </w:r>
            <w:r w:rsidRPr="14013528" w:rsidR="00210997">
              <w:rPr>
                <w:spacing w:val="-1"/>
                <w:sz w:val="18"/>
                <w:szCs w:val="18"/>
              </w:rPr>
              <w:t>to</w:t>
            </w:r>
            <w:r w:rsidRPr="14013528" w:rsidR="00210997">
              <w:rPr>
                <w:spacing w:val="-14"/>
                <w:sz w:val="18"/>
                <w:szCs w:val="18"/>
              </w:rPr>
              <w:t xml:space="preserve"> </w:t>
            </w:r>
            <w:r w:rsidRPr="14013528" w:rsidR="00210997">
              <w:rPr>
                <w:spacing w:val="-1"/>
                <w:sz w:val="18"/>
                <w:szCs w:val="18"/>
              </w:rPr>
              <w:t>build</w:t>
            </w:r>
            <w:r w:rsidRPr="14013528" w:rsidR="00210997">
              <w:rPr>
                <w:spacing w:val="-19"/>
                <w:sz w:val="18"/>
                <w:szCs w:val="18"/>
              </w:rPr>
              <w:t xml:space="preserve"> </w:t>
            </w:r>
            <w:r w:rsidRPr="14013528" w:rsidR="00210997">
              <w:rPr>
                <w:spacing w:val="-1"/>
                <w:sz w:val="18"/>
                <w:szCs w:val="18"/>
              </w:rPr>
              <w:t>upon</w:t>
            </w:r>
            <w:r w:rsidRPr="14013528" w:rsidR="00210997">
              <w:rPr>
                <w:spacing w:val="-37"/>
                <w:sz w:val="18"/>
                <w:szCs w:val="18"/>
              </w:rPr>
              <w:t xml:space="preserve"> </w:t>
            </w:r>
            <w:r w:rsidRPr="14013528" w:rsidR="00210997">
              <w:rPr>
                <w:spacing w:val="-2"/>
                <w:sz w:val="18"/>
                <w:szCs w:val="18"/>
              </w:rPr>
              <w:t>and</w:t>
            </w:r>
            <w:r w:rsidRPr="14013528" w:rsidR="00210997">
              <w:rPr>
                <w:spacing w:val="-16"/>
                <w:sz w:val="18"/>
                <w:szCs w:val="18"/>
              </w:rPr>
              <w:t xml:space="preserve"> </w:t>
            </w:r>
            <w:r w:rsidRPr="14013528" w:rsidR="00210997">
              <w:rPr>
                <w:spacing w:val="-2"/>
                <w:sz w:val="18"/>
                <w:szCs w:val="18"/>
              </w:rPr>
              <w:t>reflect</w:t>
            </w:r>
            <w:r w:rsidRPr="14013528" w:rsidR="00210997">
              <w:rPr>
                <w:spacing w:val="-25"/>
                <w:sz w:val="18"/>
                <w:szCs w:val="18"/>
              </w:rPr>
              <w:t xml:space="preserve"> </w:t>
            </w:r>
            <w:r w:rsidRPr="14013528" w:rsidR="00210997">
              <w:rPr>
                <w:spacing w:val="-2"/>
                <w:sz w:val="18"/>
                <w:szCs w:val="18"/>
              </w:rPr>
              <w:t>upon</w:t>
            </w:r>
            <w:r w:rsidRPr="14013528" w:rsidR="00210997">
              <w:rPr>
                <w:spacing w:val="-18"/>
                <w:sz w:val="18"/>
                <w:szCs w:val="18"/>
              </w:rPr>
              <w:t xml:space="preserve"> </w:t>
            </w:r>
            <w:r w:rsidRPr="14013528" w:rsidR="00210997">
              <w:rPr>
                <w:spacing w:val="-2"/>
                <w:sz w:val="18"/>
                <w:szCs w:val="18"/>
              </w:rPr>
              <w:t>their</w:t>
            </w:r>
            <w:r w:rsidRPr="14013528" w:rsidR="00210997">
              <w:rPr>
                <w:spacing w:val="-6"/>
                <w:sz w:val="18"/>
                <w:szCs w:val="18"/>
              </w:rPr>
              <w:t xml:space="preserve"> </w:t>
            </w:r>
            <w:r w:rsidRPr="14013528" w:rsidR="00210997">
              <w:rPr>
                <w:spacing w:val="-2"/>
                <w:sz w:val="18"/>
                <w:szCs w:val="18"/>
              </w:rPr>
              <w:t>answers</w:t>
            </w:r>
          </w:p>
          <w:p w:rsidR="00210997" w:rsidP="00210997" w:rsidRDefault="00210997" w14:paraId="5B2F9378" w14:textId="77777777">
            <w:pPr>
              <w:pStyle w:val="TableParagraph"/>
              <w:rPr>
                <w:sz w:val="19"/>
              </w:rPr>
            </w:pPr>
          </w:p>
          <w:p w:rsidR="00210997" w:rsidP="00210997" w:rsidRDefault="00210997" w14:paraId="1F2C8740" w14:textId="77777777">
            <w:pPr>
              <w:pStyle w:val="TableParagraph"/>
              <w:spacing w:before="1"/>
              <w:ind w:left="124"/>
              <w:rPr>
                <w:b/>
                <w:sz w:val="18"/>
              </w:rPr>
            </w:pPr>
            <w:r>
              <w:rPr>
                <w:b/>
                <w:sz w:val="18"/>
              </w:rPr>
              <w:t>Pupil</w:t>
            </w:r>
            <w:r>
              <w:rPr>
                <w:b/>
                <w:spacing w:val="-4"/>
                <w:sz w:val="18"/>
              </w:rPr>
              <w:t xml:space="preserve"> </w:t>
            </w:r>
            <w:r>
              <w:rPr>
                <w:b/>
                <w:sz w:val="18"/>
              </w:rPr>
              <w:t>assessment</w:t>
            </w:r>
            <w:r>
              <w:rPr>
                <w:b/>
                <w:spacing w:val="-2"/>
                <w:sz w:val="18"/>
              </w:rPr>
              <w:t xml:space="preserve"> </w:t>
            </w:r>
            <w:r>
              <w:rPr>
                <w:b/>
                <w:sz w:val="18"/>
              </w:rPr>
              <w:t>records</w:t>
            </w:r>
          </w:p>
          <w:p w:rsidR="00210997" w:rsidP="14013528" w:rsidRDefault="00210997" w14:paraId="7C36EA74" w14:textId="77777777">
            <w:pPr>
              <w:pStyle w:val="TableParagraph"/>
              <w:numPr>
                <w:ilvl w:val="0"/>
                <w:numId w:val="72"/>
              </w:numPr>
              <w:tabs>
                <w:tab w:val="left" w:pos="482"/>
                <w:tab w:val="left" w:pos="483"/>
              </w:tabs>
              <w:spacing w:before="16"/>
              <w:ind w:hanging="361"/>
              <w:rPr>
                <w:sz w:val="18"/>
                <w:szCs w:val="18"/>
              </w:rPr>
            </w:pPr>
            <w:r w:rsidRPr="14013528" w:rsidR="00210997">
              <w:rPr>
                <w:spacing w:val="-2"/>
                <w:sz w:val="18"/>
                <w:szCs w:val="18"/>
              </w:rPr>
              <w:t>Assessment</w:t>
            </w:r>
            <w:r w:rsidRPr="14013528" w:rsidR="000D4542">
              <w:rPr>
                <w:spacing w:val="-2"/>
                <w:sz w:val="18"/>
                <w:szCs w:val="18"/>
              </w:rPr>
              <w:t xml:space="preserve"> includes language</w:t>
            </w:r>
            <w:r w:rsidRPr="14013528" w:rsidR="00210997">
              <w:rPr>
                <w:spacing w:val="-15"/>
                <w:sz w:val="18"/>
                <w:szCs w:val="18"/>
              </w:rPr>
              <w:t xml:space="preserve"> </w:t>
            </w:r>
            <w:r w:rsidRPr="14013528" w:rsidR="00210997">
              <w:rPr>
                <w:spacing w:val="-1"/>
                <w:sz w:val="18"/>
                <w:szCs w:val="18"/>
              </w:rPr>
              <w:t>and</w:t>
            </w:r>
            <w:r w:rsidRPr="14013528" w:rsidR="00210997">
              <w:rPr>
                <w:spacing w:val="-18"/>
                <w:sz w:val="18"/>
                <w:szCs w:val="18"/>
              </w:rPr>
              <w:t xml:space="preserve"> </w:t>
            </w:r>
            <w:r w:rsidRPr="14013528" w:rsidR="00210997">
              <w:rPr>
                <w:spacing w:val="-1"/>
                <w:sz w:val="18"/>
                <w:szCs w:val="18"/>
              </w:rPr>
              <w:t>literacy</w:t>
            </w:r>
            <w:r w:rsidRPr="14013528" w:rsidR="00210997">
              <w:rPr>
                <w:spacing w:val="-16"/>
                <w:sz w:val="18"/>
                <w:szCs w:val="18"/>
              </w:rPr>
              <w:t xml:space="preserve"> </w:t>
            </w:r>
            <w:r w:rsidRPr="14013528" w:rsidR="00210997">
              <w:rPr>
                <w:spacing w:val="-1"/>
                <w:sz w:val="18"/>
                <w:szCs w:val="18"/>
              </w:rPr>
              <w:t>learning</w:t>
            </w:r>
          </w:p>
          <w:p w:rsidR="00210997" w:rsidP="14013528" w:rsidRDefault="00210997" w14:paraId="6D354FB6" w14:textId="77777777">
            <w:pPr>
              <w:pStyle w:val="TableParagraph"/>
              <w:numPr>
                <w:ilvl w:val="0"/>
                <w:numId w:val="72"/>
              </w:numPr>
              <w:tabs>
                <w:tab w:val="left" w:pos="482"/>
                <w:tab w:val="left" w:pos="483"/>
              </w:tabs>
              <w:spacing w:before="6"/>
              <w:ind w:right="1033" w:hanging="361"/>
              <w:rPr>
                <w:sz w:val="18"/>
                <w:szCs w:val="18"/>
              </w:rPr>
            </w:pPr>
            <w:r w:rsidRPr="14013528" w:rsidR="00210997">
              <w:rPr>
                <w:spacing w:val="-2"/>
                <w:sz w:val="18"/>
                <w:szCs w:val="18"/>
              </w:rPr>
              <w:t>Summative,</w:t>
            </w:r>
            <w:r w:rsidRPr="14013528" w:rsidR="000D4542">
              <w:rPr>
                <w:spacing w:val="-2"/>
                <w:sz w:val="18"/>
                <w:szCs w:val="18"/>
              </w:rPr>
              <w:t xml:space="preserve"> formative a</w:t>
            </w:r>
            <w:r w:rsidRPr="14013528" w:rsidR="00210997">
              <w:rPr>
                <w:spacing w:val="-2"/>
                <w:sz w:val="18"/>
                <w:szCs w:val="18"/>
              </w:rPr>
              <w:t>nd</w:t>
            </w:r>
            <w:r w:rsidRPr="14013528" w:rsidR="00210997">
              <w:rPr>
                <w:spacing w:val="-20"/>
                <w:sz w:val="18"/>
                <w:szCs w:val="18"/>
              </w:rPr>
              <w:t xml:space="preserve"> </w:t>
            </w:r>
            <w:r w:rsidRPr="14013528" w:rsidR="00210997">
              <w:rPr>
                <w:spacing w:val="-2"/>
                <w:sz w:val="18"/>
                <w:szCs w:val="18"/>
              </w:rPr>
              <w:t>diagnostic</w:t>
            </w:r>
            <w:r w:rsidRPr="14013528" w:rsidR="00210997">
              <w:rPr>
                <w:spacing w:val="-6"/>
                <w:sz w:val="18"/>
                <w:szCs w:val="18"/>
              </w:rPr>
              <w:t xml:space="preserve"> </w:t>
            </w:r>
            <w:r w:rsidRPr="14013528" w:rsidR="00210997">
              <w:rPr>
                <w:spacing w:val="-1"/>
                <w:sz w:val="18"/>
                <w:szCs w:val="18"/>
              </w:rPr>
              <w:t>assessment</w:t>
            </w:r>
            <w:r w:rsidRPr="14013528" w:rsidR="000D4542">
              <w:rPr>
                <w:spacing w:val="-1"/>
                <w:sz w:val="18"/>
                <w:szCs w:val="18"/>
              </w:rPr>
              <w:t xml:space="preserve"> </w:t>
            </w:r>
            <w:r w:rsidRPr="14013528" w:rsidR="00210997">
              <w:rPr>
                <w:spacing w:val="-1"/>
                <w:sz w:val="18"/>
                <w:szCs w:val="18"/>
              </w:rPr>
              <w:t>of</w:t>
            </w:r>
            <w:r w:rsidRPr="14013528" w:rsidR="00210997">
              <w:rPr>
                <w:spacing w:val="-12"/>
                <w:sz w:val="18"/>
                <w:szCs w:val="18"/>
              </w:rPr>
              <w:t xml:space="preserve"> </w:t>
            </w:r>
            <w:r w:rsidRPr="14013528" w:rsidR="00210997">
              <w:rPr>
                <w:spacing w:val="-1"/>
                <w:sz w:val="18"/>
                <w:szCs w:val="18"/>
              </w:rPr>
              <w:t>pupil</w:t>
            </w:r>
            <w:r w:rsidRPr="14013528" w:rsidR="00210997">
              <w:rPr>
                <w:spacing w:val="-38"/>
                <w:sz w:val="18"/>
                <w:szCs w:val="18"/>
              </w:rPr>
              <w:t xml:space="preserve"> </w:t>
            </w:r>
            <w:r w:rsidRPr="14013528" w:rsidR="000D4542">
              <w:rPr>
                <w:spacing w:val="-38"/>
                <w:sz w:val="18"/>
                <w:szCs w:val="18"/>
              </w:rPr>
              <w:t xml:space="preserve"> </w:t>
            </w:r>
            <w:r w:rsidRPr="14013528" w:rsidR="00210997">
              <w:rPr>
                <w:sz w:val="18"/>
                <w:szCs w:val="18"/>
              </w:rPr>
              <w:t>understanding</w:t>
            </w:r>
          </w:p>
          <w:p w:rsidR="00210997" w:rsidP="00210997" w:rsidRDefault="00210997" w14:paraId="58E6DD4E" w14:textId="77777777">
            <w:pPr>
              <w:pStyle w:val="TableParagraph"/>
              <w:spacing w:before="6"/>
              <w:rPr>
                <w:sz w:val="18"/>
              </w:rPr>
            </w:pPr>
          </w:p>
          <w:p w:rsidR="00210997" w:rsidP="00210997" w:rsidRDefault="00210997" w14:paraId="5F6D0DD7" w14:textId="77777777">
            <w:pPr>
              <w:pStyle w:val="TableParagraph"/>
              <w:ind w:left="124"/>
              <w:rPr>
                <w:b/>
                <w:sz w:val="18"/>
              </w:rPr>
            </w:pPr>
            <w:r>
              <w:rPr>
                <w:b/>
                <w:sz w:val="18"/>
              </w:rPr>
              <w:t>Additional</w:t>
            </w:r>
            <w:r>
              <w:rPr>
                <w:b/>
                <w:spacing w:val="-5"/>
                <w:sz w:val="18"/>
              </w:rPr>
              <w:t xml:space="preserve"> </w:t>
            </w:r>
            <w:r>
              <w:rPr>
                <w:b/>
                <w:sz w:val="18"/>
              </w:rPr>
              <w:t>evidence</w:t>
            </w:r>
          </w:p>
          <w:p w:rsidR="00210997" w:rsidP="14013528" w:rsidRDefault="00210997" w14:paraId="082FE037" w14:textId="77777777">
            <w:pPr>
              <w:pStyle w:val="TableParagraph"/>
              <w:numPr>
                <w:ilvl w:val="0"/>
                <w:numId w:val="72"/>
              </w:numPr>
              <w:tabs>
                <w:tab w:val="left" w:pos="482"/>
                <w:tab w:val="left" w:pos="483"/>
              </w:tabs>
              <w:spacing w:before="16"/>
              <w:ind w:hanging="361"/>
              <w:rPr>
                <w:sz w:val="18"/>
                <w:szCs w:val="18"/>
              </w:rPr>
            </w:pPr>
            <w:r w:rsidRPr="14013528" w:rsidR="00210997">
              <w:rPr>
                <w:sz w:val="18"/>
                <w:szCs w:val="18"/>
              </w:rPr>
              <w:t>Subject</w:t>
            </w:r>
            <w:r w:rsidRPr="14013528" w:rsidR="00210997">
              <w:rPr>
                <w:spacing w:val="-4"/>
                <w:sz w:val="18"/>
                <w:szCs w:val="18"/>
              </w:rPr>
              <w:t xml:space="preserve"> </w:t>
            </w:r>
            <w:r w:rsidRPr="14013528" w:rsidR="00210997">
              <w:rPr>
                <w:sz w:val="18"/>
                <w:szCs w:val="18"/>
              </w:rPr>
              <w:t>knowledge</w:t>
            </w:r>
            <w:r w:rsidRPr="14013528" w:rsidR="00210997">
              <w:rPr>
                <w:spacing w:val="-3"/>
                <w:sz w:val="18"/>
                <w:szCs w:val="18"/>
              </w:rPr>
              <w:t xml:space="preserve"> </w:t>
            </w:r>
            <w:r w:rsidRPr="14013528" w:rsidR="00210997">
              <w:rPr>
                <w:sz w:val="18"/>
                <w:szCs w:val="18"/>
              </w:rPr>
              <w:t>audits</w:t>
            </w:r>
          </w:p>
          <w:p w:rsidR="00210997" w:rsidP="14013528" w:rsidRDefault="00210997" w14:paraId="6F8997A9" w14:textId="77777777">
            <w:pPr>
              <w:pStyle w:val="TableParagraph"/>
              <w:numPr>
                <w:ilvl w:val="0"/>
                <w:numId w:val="72"/>
              </w:numPr>
              <w:tabs>
                <w:tab w:val="left" w:pos="482"/>
                <w:tab w:val="left" w:pos="483"/>
              </w:tabs>
              <w:spacing w:before="42"/>
              <w:ind w:hanging="361"/>
              <w:rPr>
                <w:sz w:val="18"/>
                <w:szCs w:val="18"/>
              </w:rPr>
            </w:pPr>
            <w:r w:rsidRPr="14013528" w:rsidR="00210997">
              <w:rPr>
                <w:sz w:val="18"/>
                <w:szCs w:val="18"/>
              </w:rPr>
              <w:t>Assignments</w:t>
            </w:r>
          </w:p>
        </w:tc>
      </w:tr>
    </w:tbl>
    <w:p w:rsidR="00210997" w:rsidP="00210997" w:rsidRDefault="00210997" w14:paraId="7D3BEE8F" w14:textId="77777777">
      <w:pPr>
        <w:rPr>
          <w:sz w:val="18"/>
        </w:rPr>
        <w:sectPr w:rsidR="00210997">
          <w:pgSz w:w="16860" w:h="11940" w:orient="landscape"/>
          <w:pgMar w:top="640" w:right="140" w:bottom="760" w:left="180" w:header="450" w:footer="481" w:gutter="0"/>
          <w:cols w:space="720"/>
        </w:sectPr>
      </w:pPr>
    </w:p>
    <w:p w:rsidR="00210997" w:rsidP="00210997" w:rsidRDefault="00210997" w14:paraId="3B88899E" w14:textId="77777777">
      <w:pPr>
        <w:pStyle w:val="BodyText"/>
        <w:spacing w:before="3"/>
        <w:rPr>
          <w:sz w:val="7"/>
        </w:rPr>
      </w:pP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0" w:type="dxa"/>
          <w:right w:w="0" w:type="dxa"/>
        </w:tblCellMar>
        <w:tblLook w:val="01E0" w:firstRow="1" w:lastRow="1" w:firstColumn="1" w:lastColumn="1" w:noHBand="0" w:noVBand="0"/>
      </w:tblPr>
      <w:tblGrid>
        <w:gridCol w:w="1141"/>
        <w:gridCol w:w="2443"/>
        <w:gridCol w:w="3276"/>
        <w:gridCol w:w="4992"/>
        <w:gridCol w:w="4678"/>
      </w:tblGrid>
      <w:tr w:rsidR="00210997" w:rsidTr="14013528" w14:paraId="64CA88F5" w14:textId="77777777">
        <w:trPr>
          <w:trHeight w:val="378"/>
        </w:trPr>
        <w:tc>
          <w:tcPr>
            <w:tcW w:w="1084" w:type="pct"/>
            <w:gridSpan w:val="2"/>
            <w:vMerge w:val="restart"/>
            <w:tcMar/>
          </w:tcPr>
          <w:p w:rsidR="00210997" w:rsidP="00210997" w:rsidRDefault="00210997" w14:paraId="69E2BB2B" w14:textId="77777777">
            <w:pPr>
              <w:pStyle w:val="TableParagraph"/>
              <w:rPr>
                <w:rFonts w:ascii="Times New Roman"/>
                <w:sz w:val="16"/>
              </w:rPr>
            </w:pPr>
          </w:p>
        </w:tc>
        <w:tc>
          <w:tcPr>
            <w:tcW w:w="991" w:type="pct"/>
            <w:shd w:val="clear" w:color="auto" w:fill="FF3300"/>
            <w:tcMar/>
          </w:tcPr>
          <w:p w:rsidR="00210997" w:rsidP="0EC73F34" w:rsidRDefault="00210997" w14:paraId="04B7EB0B" w14:textId="41CAD7DD">
            <w:pPr>
              <w:pStyle w:val="TableParagraph"/>
              <w:spacing w:line="188" w:lineRule="exact"/>
              <w:ind w:left="107" w:right="943"/>
              <w:rPr>
                <w:b/>
                <w:bCs/>
                <w:sz w:val="16"/>
                <w:szCs w:val="16"/>
              </w:rPr>
            </w:pPr>
            <w:r w:rsidRPr="0EC73F34">
              <w:rPr>
                <w:b/>
                <w:bCs/>
                <w:sz w:val="16"/>
                <w:szCs w:val="16"/>
              </w:rPr>
              <w:t>Not yet meeting full Teacher</w:t>
            </w:r>
            <w:r w:rsidRPr="0EC73F34" w:rsidR="473E9694">
              <w:rPr>
                <w:b/>
                <w:bCs/>
                <w:sz w:val="16"/>
                <w:szCs w:val="16"/>
              </w:rPr>
              <w:t>s’</w:t>
            </w:r>
            <w:r w:rsidRPr="0EC73F34">
              <w:rPr>
                <w:b/>
                <w:bCs/>
                <w:spacing w:val="-34"/>
                <w:sz w:val="16"/>
                <w:szCs w:val="16"/>
              </w:rPr>
              <w:t xml:space="preserve"> </w:t>
            </w:r>
            <w:r w:rsidRPr="0EC73F34">
              <w:rPr>
                <w:b/>
                <w:bCs/>
                <w:sz w:val="16"/>
                <w:szCs w:val="16"/>
              </w:rPr>
              <w:t>Standards</w:t>
            </w:r>
            <w:r w:rsidRPr="0EC73F34">
              <w:rPr>
                <w:b/>
                <w:bCs/>
                <w:spacing w:val="-3"/>
                <w:sz w:val="16"/>
                <w:szCs w:val="16"/>
              </w:rPr>
              <w:t xml:space="preserve"> </w:t>
            </w:r>
            <w:r w:rsidRPr="0EC73F34">
              <w:rPr>
                <w:b/>
                <w:bCs/>
                <w:sz w:val="16"/>
                <w:szCs w:val="16"/>
              </w:rPr>
              <w:t>exemplification</w:t>
            </w:r>
          </w:p>
        </w:tc>
        <w:tc>
          <w:tcPr>
            <w:tcW w:w="1510" w:type="pct"/>
            <w:shd w:val="clear" w:color="auto" w:fill="92D050"/>
            <w:tcMar/>
          </w:tcPr>
          <w:p w:rsidR="00210997" w:rsidP="0EC73F34" w:rsidRDefault="00210997" w14:paraId="5515ECAA" w14:textId="1F747605">
            <w:pPr>
              <w:pStyle w:val="TableParagraph"/>
              <w:spacing w:before="1"/>
              <w:ind w:left="498"/>
              <w:rPr>
                <w:b/>
                <w:bCs/>
                <w:sz w:val="16"/>
                <w:szCs w:val="16"/>
              </w:rPr>
            </w:pPr>
            <w:r w:rsidRPr="0EC73F34">
              <w:rPr>
                <w:b/>
                <w:bCs/>
                <w:sz w:val="16"/>
                <w:szCs w:val="16"/>
              </w:rPr>
              <w:t>Meeting</w:t>
            </w:r>
            <w:r w:rsidRPr="0EC73F34">
              <w:rPr>
                <w:b/>
                <w:bCs/>
                <w:spacing w:val="-5"/>
                <w:sz w:val="16"/>
                <w:szCs w:val="16"/>
              </w:rPr>
              <w:t xml:space="preserve"> </w:t>
            </w:r>
            <w:r w:rsidRPr="0EC73F34">
              <w:rPr>
                <w:b/>
                <w:bCs/>
                <w:sz w:val="16"/>
                <w:szCs w:val="16"/>
              </w:rPr>
              <w:t>Expected</w:t>
            </w:r>
            <w:r w:rsidRPr="0EC73F34">
              <w:rPr>
                <w:b/>
                <w:bCs/>
                <w:spacing w:val="-5"/>
                <w:sz w:val="16"/>
                <w:szCs w:val="16"/>
              </w:rPr>
              <w:t xml:space="preserve"> </w:t>
            </w:r>
            <w:r w:rsidRPr="0EC73F34">
              <w:rPr>
                <w:b/>
                <w:bCs/>
                <w:sz w:val="16"/>
                <w:szCs w:val="16"/>
              </w:rPr>
              <w:t>Teacher</w:t>
            </w:r>
            <w:r w:rsidRPr="0EC73F34" w:rsidR="6ABE92ED">
              <w:rPr>
                <w:b/>
                <w:bCs/>
                <w:sz w:val="16"/>
                <w:szCs w:val="16"/>
              </w:rPr>
              <w:t>s’</w:t>
            </w:r>
            <w:r w:rsidRPr="0EC73F34">
              <w:rPr>
                <w:b/>
                <w:bCs/>
                <w:spacing w:val="-7"/>
                <w:sz w:val="16"/>
                <w:szCs w:val="16"/>
              </w:rPr>
              <w:t xml:space="preserve"> </w:t>
            </w:r>
            <w:r w:rsidRPr="0EC73F34">
              <w:rPr>
                <w:b/>
                <w:bCs/>
                <w:sz w:val="16"/>
                <w:szCs w:val="16"/>
              </w:rPr>
              <w:t>Standards</w:t>
            </w:r>
            <w:r w:rsidRPr="0EC73F34">
              <w:rPr>
                <w:b/>
                <w:bCs/>
                <w:spacing w:val="-4"/>
                <w:sz w:val="16"/>
                <w:szCs w:val="16"/>
              </w:rPr>
              <w:t xml:space="preserve"> </w:t>
            </w:r>
            <w:r w:rsidRPr="0EC73F34">
              <w:rPr>
                <w:b/>
                <w:bCs/>
                <w:sz w:val="16"/>
                <w:szCs w:val="16"/>
              </w:rPr>
              <w:t>exemplification</w:t>
            </w:r>
          </w:p>
        </w:tc>
        <w:tc>
          <w:tcPr>
            <w:tcW w:w="1416" w:type="pct"/>
            <w:shd w:val="clear" w:color="auto" w:fill="6FAC46"/>
            <w:tcMar/>
          </w:tcPr>
          <w:p w:rsidR="00210997" w:rsidP="0EC73F34" w:rsidRDefault="00210997" w14:paraId="33C95529" w14:textId="4BA6BCCD">
            <w:pPr>
              <w:pStyle w:val="TableParagraph"/>
              <w:spacing w:before="1"/>
              <w:ind w:left="107"/>
              <w:rPr>
                <w:b/>
                <w:bCs/>
                <w:sz w:val="16"/>
                <w:szCs w:val="16"/>
              </w:rPr>
            </w:pPr>
            <w:r w:rsidRPr="0EC73F34">
              <w:rPr>
                <w:b/>
                <w:bCs/>
                <w:sz w:val="16"/>
                <w:szCs w:val="16"/>
              </w:rPr>
              <w:t>Exceeding</w:t>
            </w:r>
            <w:r w:rsidRPr="0EC73F34">
              <w:rPr>
                <w:b/>
                <w:bCs/>
                <w:spacing w:val="-7"/>
                <w:sz w:val="16"/>
                <w:szCs w:val="16"/>
              </w:rPr>
              <w:t xml:space="preserve"> </w:t>
            </w:r>
            <w:r w:rsidRPr="0EC73F34">
              <w:rPr>
                <w:b/>
                <w:bCs/>
                <w:sz w:val="16"/>
                <w:szCs w:val="16"/>
              </w:rPr>
              <w:t>expected</w:t>
            </w:r>
            <w:r w:rsidRPr="0EC73F34">
              <w:rPr>
                <w:b/>
                <w:bCs/>
                <w:spacing w:val="-5"/>
                <w:sz w:val="16"/>
                <w:szCs w:val="16"/>
              </w:rPr>
              <w:t xml:space="preserve"> </w:t>
            </w:r>
            <w:r w:rsidRPr="0EC73F34">
              <w:rPr>
                <w:b/>
                <w:bCs/>
                <w:sz w:val="16"/>
                <w:szCs w:val="16"/>
              </w:rPr>
              <w:t>Teacher</w:t>
            </w:r>
            <w:r w:rsidRPr="0EC73F34" w:rsidR="267F58CB">
              <w:rPr>
                <w:b/>
                <w:bCs/>
                <w:sz w:val="16"/>
                <w:szCs w:val="16"/>
              </w:rPr>
              <w:t>s’</w:t>
            </w:r>
            <w:r w:rsidRPr="0EC73F34">
              <w:rPr>
                <w:b/>
                <w:bCs/>
                <w:spacing w:val="-4"/>
                <w:sz w:val="16"/>
                <w:szCs w:val="16"/>
              </w:rPr>
              <w:t xml:space="preserve"> </w:t>
            </w:r>
            <w:r w:rsidRPr="0EC73F34">
              <w:rPr>
                <w:b/>
                <w:bCs/>
                <w:sz w:val="16"/>
                <w:szCs w:val="16"/>
              </w:rPr>
              <w:t>Standards</w:t>
            </w:r>
            <w:r w:rsidRPr="0EC73F34">
              <w:rPr>
                <w:b/>
                <w:bCs/>
                <w:spacing w:val="-5"/>
                <w:sz w:val="16"/>
                <w:szCs w:val="16"/>
              </w:rPr>
              <w:t xml:space="preserve"> </w:t>
            </w:r>
            <w:r w:rsidRPr="0EC73F34">
              <w:rPr>
                <w:b/>
                <w:bCs/>
                <w:sz w:val="16"/>
                <w:szCs w:val="16"/>
              </w:rPr>
              <w:t>exemplification</w:t>
            </w:r>
          </w:p>
        </w:tc>
      </w:tr>
      <w:tr w:rsidR="00210997" w:rsidTr="14013528" w14:paraId="0971C593" w14:textId="77777777">
        <w:trPr>
          <w:trHeight w:val="2512"/>
        </w:trPr>
        <w:tc>
          <w:tcPr>
            <w:tcW w:w="1084" w:type="pct"/>
            <w:gridSpan w:val="2"/>
            <w:vMerge/>
            <w:tcMar/>
          </w:tcPr>
          <w:p w:rsidR="00210997" w:rsidP="00210997" w:rsidRDefault="00210997" w14:paraId="57C0D796" w14:textId="77777777">
            <w:pPr>
              <w:rPr>
                <w:sz w:val="2"/>
                <w:szCs w:val="2"/>
              </w:rPr>
            </w:pPr>
          </w:p>
        </w:tc>
        <w:tc>
          <w:tcPr>
            <w:tcW w:w="991" w:type="pct"/>
            <w:tcMar/>
          </w:tcPr>
          <w:p w:rsidR="00210997" w:rsidP="00210997" w:rsidRDefault="00210997" w14:paraId="2C0B2557" w14:textId="77777777">
            <w:pPr>
              <w:pStyle w:val="TableParagraph"/>
              <w:spacing w:line="189" w:lineRule="exact"/>
              <w:ind w:left="107"/>
              <w:rPr>
                <w:b/>
                <w:sz w:val="16"/>
              </w:rPr>
            </w:pPr>
            <w:r>
              <w:rPr>
                <w:b/>
                <w:sz w:val="16"/>
              </w:rPr>
              <w:t>On</w:t>
            </w:r>
            <w:r>
              <w:rPr>
                <w:b/>
                <w:spacing w:val="-4"/>
                <w:sz w:val="16"/>
              </w:rPr>
              <w:t xml:space="preserve"> </w:t>
            </w:r>
            <w:r>
              <w:rPr>
                <w:b/>
                <w:sz w:val="16"/>
              </w:rPr>
              <w:t>Trajectory</w:t>
            </w:r>
            <w:r>
              <w:rPr>
                <w:b/>
                <w:spacing w:val="-2"/>
                <w:sz w:val="16"/>
              </w:rPr>
              <w:t xml:space="preserve"> </w:t>
            </w:r>
            <w:r>
              <w:rPr>
                <w:b/>
                <w:sz w:val="16"/>
              </w:rPr>
              <w:t>Student</w:t>
            </w:r>
            <w:r>
              <w:rPr>
                <w:b/>
                <w:spacing w:val="-3"/>
                <w:sz w:val="16"/>
              </w:rPr>
              <w:t xml:space="preserve"> </w:t>
            </w:r>
            <w:r>
              <w:rPr>
                <w:b/>
                <w:sz w:val="16"/>
              </w:rPr>
              <w:t>Teacher:</w:t>
            </w:r>
          </w:p>
          <w:p w:rsidR="00210997" w:rsidP="14013528" w:rsidRDefault="00210997" w14:paraId="09FB7466" w14:textId="77777777">
            <w:pPr>
              <w:pStyle w:val="TableParagraph"/>
              <w:numPr>
                <w:ilvl w:val="0"/>
                <w:numId w:val="71"/>
              </w:numPr>
              <w:tabs>
                <w:tab w:val="left" w:pos="489"/>
                <w:tab w:val="left" w:pos="490"/>
              </w:tabs>
              <w:spacing w:line="235" w:lineRule="auto"/>
              <w:ind w:right="480"/>
              <w:rPr>
                <w:b w:val="1"/>
                <w:bCs w:val="1"/>
                <w:sz w:val="16"/>
                <w:szCs w:val="16"/>
              </w:rPr>
            </w:pPr>
            <w:r w:rsidRPr="14013528" w:rsidR="00210997">
              <w:rPr>
                <w:b w:val="1"/>
                <w:bCs w:val="1"/>
                <w:sz w:val="16"/>
                <w:szCs w:val="16"/>
              </w:rPr>
              <w:t>With intervention from an</w:t>
            </w:r>
            <w:r w:rsidRPr="14013528" w:rsidR="00210997">
              <w:rPr>
                <w:b w:val="1"/>
                <w:bCs w:val="1"/>
                <w:spacing w:val="1"/>
                <w:sz w:val="16"/>
                <w:szCs w:val="16"/>
              </w:rPr>
              <w:t xml:space="preserve"> </w:t>
            </w:r>
            <w:r w:rsidRPr="14013528" w:rsidR="00210997">
              <w:rPr>
                <w:b w:val="1"/>
                <w:bCs w:val="1"/>
                <w:sz w:val="16"/>
                <w:szCs w:val="16"/>
              </w:rPr>
              <w:t>expert colleague the student</w:t>
            </w:r>
            <w:r w:rsidRPr="14013528" w:rsidR="00210997">
              <w:rPr>
                <w:b w:val="1"/>
                <w:bCs w:val="1"/>
                <w:spacing w:val="1"/>
                <w:sz w:val="16"/>
                <w:szCs w:val="16"/>
              </w:rPr>
              <w:t xml:space="preserve"> </w:t>
            </w:r>
            <w:r w:rsidRPr="14013528" w:rsidR="00210997">
              <w:rPr>
                <w:b w:val="1"/>
                <w:bCs w:val="1"/>
                <w:sz w:val="16"/>
                <w:szCs w:val="16"/>
              </w:rPr>
              <w:t>teacher can show an ability to</w:t>
            </w:r>
            <w:r w:rsidRPr="14013528" w:rsidR="00210997">
              <w:rPr>
                <w:b w:val="1"/>
                <w:bCs w:val="1"/>
                <w:spacing w:val="-34"/>
                <w:sz w:val="16"/>
                <w:szCs w:val="16"/>
              </w:rPr>
              <w:t xml:space="preserve"> </w:t>
            </w:r>
            <w:r w:rsidRPr="14013528" w:rsidR="00210997">
              <w:rPr>
                <w:b w:val="1"/>
                <w:bCs w:val="1"/>
                <w:sz w:val="16"/>
                <w:szCs w:val="16"/>
              </w:rPr>
              <w:t>carry out or exemplify the</w:t>
            </w:r>
            <w:r w:rsidRPr="14013528" w:rsidR="00210997">
              <w:rPr>
                <w:b w:val="1"/>
                <w:bCs w:val="1"/>
                <w:spacing w:val="1"/>
                <w:sz w:val="16"/>
                <w:szCs w:val="16"/>
              </w:rPr>
              <w:t xml:space="preserve"> </w:t>
            </w:r>
            <w:r w:rsidRPr="14013528" w:rsidR="00210997">
              <w:rPr>
                <w:b w:val="1"/>
                <w:bCs w:val="1"/>
                <w:sz w:val="16"/>
                <w:szCs w:val="16"/>
              </w:rPr>
              <w:t>standard.</w:t>
            </w:r>
          </w:p>
          <w:p w:rsidR="00210997" w:rsidP="14013528" w:rsidRDefault="00210997" w14:paraId="50A20594" w14:textId="77777777">
            <w:pPr>
              <w:pStyle w:val="TableParagraph"/>
              <w:numPr>
                <w:ilvl w:val="0"/>
                <w:numId w:val="71"/>
              </w:numPr>
              <w:tabs>
                <w:tab w:val="left" w:pos="489"/>
                <w:tab w:val="left" w:pos="490"/>
              </w:tabs>
              <w:spacing w:line="235" w:lineRule="auto"/>
              <w:ind w:right="477"/>
              <w:rPr>
                <w:b w:val="1"/>
                <w:bCs w:val="1"/>
                <w:sz w:val="16"/>
                <w:szCs w:val="16"/>
              </w:rPr>
            </w:pPr>
            <w:r w:rsidRPr="14013528" w:rsidR="00210997">
              <w:rPr>
                <w:b w:val="1"/>
                <w:bCs w:val="1"/>
                <w:sz w:val="16"/>
                <w:szCs w:val="16"/>
              </w:rPr>
              <w:t>With intervention the student</w:t>
            </w:r>
            <w:r w:rsidRPr="14013528" w:rsidR="00210997">
              <w:rPr>
                <w:b w:val="1"/>
                <w:bCs w:val="1"/>
                <w:spacing w:val="-34"/>
                <w:sz w:val="16"/>
                <w:szCs w:val="16"/>
              </w:rPr>
              <w:t xml:space="preserve"> </w:t>
            </w:r>
            <w:r w:rsidRPr="14013528" w:rsidR="00210997">
              <w:rPr>
                <w:b w:val="1"/>
                <w:bCs w:val="1"/>
                <w:sz w:val="16"/>
                <w:szCs w:val="16"/>
              </w:rPr>
              <w:t>teacher has an impact on</w:t>
            </w:r>
            <w:r w:rsidRPr="14013528" w:rsidR="00210997">
              <w:rPr>
                <w:b w:val="1"/>
                <w:bCs w:val="1"/>
                <w:spacing w:val="1"/>
                <w:sz w:val="16"/>
                <w:szCs w:val="16"/>
              </w:rPr>
              <w:t xml:space="preserve"> </w:t>
            </w:r>
            <w:r w:rsidRPr="14013528" w:rsidR="00210997">
              <w:rPr>
                <w:b w:val="1"/>
                <w:bCs w:val="1"/>
                <w:sz w:val="16"/>
                <w:szCs w:val="16"/>
              </w:rPr>
              <w:t>pupils’</w:t>
            </w:r>
            <w:r w:rsidRPr="14013528" w:rsidR="00210997">
              <w:rPr>
                <w:b w:val="1"/>
                <w:bCs w:val="1"/>
                <w:spacing w:val="21"/>
                <w:sz w:val="16"/>
                <w:szCs w:val="16"/>
              </w:rPr>
              <w:t xml:space="preserve"> </w:t>
            </w:r>
            <w:r w:rsidRPr="14013528" w:rsidR="00210997">
              <w:rPr>
                <w:b w:val="1"/>
                <w:bCs w:val="1"/>
                <w:sz w:val="16"/>
                <w:szCs w:val="16"/>
              </w:rPr>
              <w:t>progress</w:t>
            </w:r>
            <w:r w:rsidRPr="14013528" w:rsidR="00210997">
              <w:rPr>
                <w:b w:val="1"/>
                <w:bCs w:val="1"/>
                <w:spacing w:val="-2"/>
                <w:sz w:val="16"/>
                <w:szCs w:val="16"/>
              </w:rPr>
              <w:t xml:space="preserve"> </w:t>
            </w:r>
            <w:r w:rsidRPr="14013528" w:rsidR="00210997">
              <w:rPr>
                <w:b w:val="1"/>
                <w:bCs w:val="1"/>
                <w:sz w:val="16"/>
                <w:szCs w:val="16"/>
              </w:rPr>
              <w:t>over</w:t>
            </w:r>
            <w:r w:rsidRPr="14013528" w:rsidR="00210997">
              <w:rPr>
                <w:b w:val="1"/>
                <w:bCs w:val="1"/>
                <w:spacing w:val="-4"/>
                <w:sz w:val="16"/>
                <w:szCs w:val="16"/>
              </w:rPr>
              <w:t xml:space="preserve"> </w:t>
            </w:r>
            <w:r w:rsidRPr="14013528" w:rsidR="00210997">
              <w:rPr>
                <w:b w:val="1"/>
                <w:bCs w:val="1"/>
                <w:sz w:val="16"/>
                <w:szCs w:val="16"/>
              </w:rPr>
              <w:t>time</w:t>
            </w:r>
          </w:p>
          <w:p w:rsidR="00210997" w:rsidP="00210997" w:rsidRDefault="00210997" w14:paraId="4E3707D0" w14:textId="77777777">
            <w:pPr>
              <w:pStyle w:val="TableParagraph"/>
              <w:spacing w:line="235" w:lineRule="auto"/>
              <w:ind w:left="129" w:right="875"/>
              <w:rPr>
                <w:b/>
                <w:sz w:val="16"/>
              </w:rPr>
            </w:pPr>
            <w:r>
              <w:rPr>
                <w:b/>
                <w:sz w:val="16"/>
              </w:rPr>
              <w:t>Not yet on trajectory student</w:t>
            </w:r>
            <w:r>
              <w:rPr>
                <w:b/>
                <w:spacing w:val="-34"/>
                <w:sz w:val="16"/>
              </w:rPr>
              <w:t xml:space="preserve"> </w:t>
            </w:r>
            <w:r>
              <w:rPr>
                <w:b/>
                <w:sz w:val="16"/>
              </w:rPr>
              <w:t>teacher:</w:t>
            </w:r>
          </w:p>
          <w:p w:rsidR="00210997" w:rsidP="14013528" w:rsidRDefault="00210997" w14:paraId="6954E461" w14:textId="77777777">
            <w:pPr>
              <w:pStyle w:val="TableParagraph"/>
              <w:numPr>
                <w:ilvl w:val="0"/>
                <w:numId w:val="71"/>
              </w:numPr>
              <w:tabs>
                <w:tab w:val="left" w:pos="489"/>
                <w:tab w:val="left" w:pos="490"/>
              </w:tabs>
              <w:spacing w:line="192" w:lineRule="exact"/>
              <w:ind w:right="571" w:hanging="360"/>
              <w:rPr>
                <w:sz w:val="16"/>
                <w:szCs w:val="16"/>
              </w:rPr>
            </w:pPr>
            <w:r w:rsidRPr="14013528" w:rsidR="00210997">
              <w:rPr>
                <w:b w:val="1"/>
                <w:bCs w:val="1"/>
                <w:sz w:val="16"/>
                <w:szCs w:val="16"/>
              </w:rPr>
              <w:t>After intervention; Is not yet</w:t>
            </w:r>
            <w:r w:rsidRPr="14013528" w:rsidR="00210997">
              <w:rPr>
                <w:b w:val="1"/>
                <w:bCs w:val="1"/>
                <w:spacing w:val="-34"/>
                <w:sz w:val="16"/>
                <w:szCs w:val="16"/>
              </w:rPr>
              <w:t xml:space="preserve"> </w:t>
            </w:r>
            <w:r w:rsidRPr="14013528" w:rsidR="00210997">
              <w:rPr>
                <w:b w:val="1"/>
                <w:bCs w:val="1"/>
                <w:sz w:val="16"/>
                <w:szCs w:val="16"/>
              </w:rPr>
              <w:t>able</w:t>
            </w:r>
            <w:r w:rsidRPr="14013528" w:rsidR="00210997">
              <w:rPr>
                <w:b w:val="1"/>
                <w:bCs w:val="1"/>
                <w:spacing w:val="-1"/>
                <w:sz w:val="16"/>
                <w:szCs w:val="16"/>
              </w:rPr>
              <w:t xml:space="preserve"> </w:t>
            </w:r>
            <w:r w:rsidRPr="14013528" w:rsidR="00210997">
              <w:rPr>
                <w:b w:val="1"/>
                <w:bCs w:val="1"/>
                <w:sz w:val="16"/>
                <w:szCs w:val="16"/>
              </w:rPr>
              <w:t>to</w:t>
            </w:r>
            <w:r w:rsidRPr="14013528" w:rsidR="00210997">
              <w:rPr>
                <w:sz w:val="16"/>
                <w:szCs w:val="16"/>
              </w:rPr>
              <w:t>…</w:t>
            </w:r>
          </w:p>
        </w:tc>
        <w:tc>
          <w:tcPr>
            <w:tcW w:w="1510" w:type="pct"/>
            <w:tcMar/>
          </w:tcPr>
          <w:p w:rsidR="00210997" w:rsidP="14013528" w:rsidRDefault="00210997" w14:paraId="14219CF4" w14:textId="77777777">
            <w:pPr>
              <w:pStyle w:val="TableParagraph"/>
              <w:numPr>
                <w:ilvl w:val="0"/>
                <w:numId w:val="70"/>
              </w:numPr>
              <w:tabs>
                <w:tab w:val="left" w:pos="489"/>
                <w:tab w:val="left" w:pos="490"/>
              </w:tabs>
              <w:spacing w:line="232" w:lineRule="auto"/>
              <w:ind w:right="711"/>
              <w:rPr>
                <w:rFonts w:ascii="Symbol" w:hAnsi="Symbol"/>
                <w:sz w:val="16"/>
                <w:szCs w:val="16"/>
              </w:rPr>
            </w:pPr>
            <w:r w:rsidRPr="14013528" w:rsidR="00210997">
              <w:rPr>
                <w:b w:val="1"/>
                <w:bCs w:val="1"/>
                <w:spacing w:val="-3"/>
                <w:sz w:val="16"/>
                <w:szCs w:val="16"/>
              </w:rPr>
              <w:t>Independently</w:t>
            </w:r>
            <w:r w:rsidRPr="14013528" w:rsidR="00210997">
              <w:rPr>
                <w:b w:val="1"/>
                <w:bCs w:val="1"/>
                <w:spacing w:val="-2"/>
                <w:sz w:val="16"/>
                <w:szCs w:val="16"/>
              </w:rPr>
              <w:t xml:space="preserve"> the student teacher can carry out or</w:t>
            </w:r>
            <w:r w:rsidRPr="14013528" w:rsidR="00210997">
              <w:rPr>
                <w:b w:val="1"/>
                <w:bCs w:val="1"/>
                <w:spacing w:val="-34"/>
                <w:sz w:val="16"/>
                <w:szCs w:val="16"/>
              </w:rPr>
              <w:t xml:space="preserve"> </w:t>
            </w:r>
            <w:r w:rsidRPr="14013528" w:rsidR="00210997">
              <w:rPr>
                <w:b w:val="1"/>
                <w:bCs w:val="1"/>
                <w:sz w:val="16"/>
                <w:szCs w:val="16"/>
              </w:rPr>
              <w:t>exemplify</w:t>
            </w:r>
            <w:r w:rsidRPr="14013528" w:rsidR="00210997">
              <w:rPr>
                <w:b w:val="1"/>
                <w:bCs w:val="1"/>
                <w:spacing w:val="-20"/>
                <w:sz w:val="16"/>
                <w:szCs w:val="16"/>
              </w:rPr>
              <w:t xml:space="preserve"> </w:t>
            </w:r>
            <w:r w:rsidRPr="14013528" w:rsidR="00210997">
              <w:rPr>
                <w:b w:val="1"/>
                <w:bCs w:val="1"/>
                <w:sz w:val="16"/>
                <w:szCs w:val="16"/>
              </w:rPr>
              <w:t>the standard</w:t>
            </w:r>
          </w:p>
          <w:p w:rsidR="00210997" w:rsidP="14013528" w:rsidRDefault="00210997" w14:paraId="6E1E7C0D" w14:textId="77777777">
            <w:pPr>
              <w:pStyle w:val="TableParagraph"/>
              <w:numPr>
                <w:ilvl w:val="0"/>
                <w:numId w:val="70"/>
              </w:numPr>
              <w:tabs>
                <w:tab w:val="left" w:pos="489"/>
                <w:tab w:val="left" w:pos="490"/>
              </w:tabs>
              <w:spacing w:line="184" w:lineRule="exact"/>
              <w:ind w:hanging="361"/>
              <w:rPr>
                <w:rFonts w:ascii="Symbol" w:hAnsi="Symbol"/>
                <w:sz w:val="14"/>
                <w:szCs w:val="14"/>
              </w:rPr>
            </w:pPr>
            <w:r w:rsidRPr="14013528" w:rsidR="00210997">
              <w:rPr>
                <w:b w:val="1"/>
                <w:bCs w:val="1"/>
                <w:spacing w:val="-1"/>
                <w:sz w:val="16"/>
                <w:szCs w:val="16"/>
              </w:rPr>
              <w:t>Pupils</w:t>
            </w:r>
            <w:r w:rsidRPr="14013528" w:rsidR="00210997">
              <w:rPr>
                <w:b w:val="1"/>
                <w:bCs w:val="1"/>
                <w:sz w:val="16"/>
                <w:szCs w:val="16"/>
              </w:rPr>
              <w:t xml:space="preserve"> </w:t>
            </w:r>
            <w:r w:rsidRPr="14013528" w:rsidR="00210997">
              <w:rPr>
                <w:b w:val="1"/>
                <w:bCs w:val="1"/>
                <w:spacing w:val="-1"/>
                <w:sz w:val="16"/>
                <w:szCs w:val="16"/>
              </w:rPr>
              <w:t>make</w:t>
            </w:r>
            <w:r w:rsidRPr="14013528" w:rsidR="00210997">
              <w:rPr>
                <w:b w:val="1"/>
                <w:bCs w:val="1"/>
                <w:spacing w:val="1"/>
                <w:sz w:val="16"/>
                <w:szCs w:val="16"/>
              </w:rPr>
              <w:t xml:space="preserve"> </w:t>
            </w:r>
            <w:r w:rsidRPr="14013528" w:rsidR="00210997">
              <w:rPr>
                <w:b w:val="1"/>
                <w:bCs w:val="1"/>
                <w:spacing w:val="-1"/>
                <w:sz w:val="16"/>
                <w:szCs w:val="16"/>
              </w:rPr>
              <w:t>expected</w:t>
            </w:r>
            <w:r w:rsidRPr="14013528" w:rsidR="00210997">
              <w:rPr>
                <w:b w:val="1"/>
                <w:bCs w:val="1"/>
                <w:sz w:val="16"/>
                <w:szCs w:val="16"/>
              </w:rPr>
              <w:t xml:space="preserve"> progress</w:t>
            </w:r>
            <w:r w:rsidRPr="14013528" w:rsidR="00210997">
              <w:rPr>
                <w:b w:val="1"/>
                <w:bCs w:val="1"/>
                <w:spacing w:val="1"/>
                <w:sz w:val="16"/>
                <w:szCs w:val="16"/>
              </w:rPr>
              <w:t xml:space="preserve"> </w:t>
            </w:r>
            <w:r w:rsidRPr="14013528" w:rsidR="00210997">
              <w:rPr>
                <w:b w:val="1"/>
                <w:bCs w:val="1"/>
                <w:sz w:val="16"/>
                <w:szCs w:val="16"/>
              </w:rPr>
              <w:t>over</w:t>
            </w:r>
            <w:r w:rsidRPr="14013528" w:rsidR="00210997">
              <w:rPr>
                <w:b w:val="1"/>
                <w:bCs w:val="1"/>
                <w:spacing w:val="-14"/>
                <w:sz w:val="16"/>
                <w:szCs w:val="16"/>
              </w:rPr>
              <w:t xml:space="preserve"> </w:t>
            </w:r>
            <w:r w:rsidRPr="14013528" w:rsidR="00210997">
              <w:rPr>
                <w:b w:val="1"/>
                <w:bCs w:val="1"/>
                <w:sz w:val="16"/>
                <w:szCs w:val="16"/>
              </w:rPr>
              <w:t>time.</w:t>
            </w:r>
          </w:p>
        </w:tc>
        <w:tc>
          <w:tcPr>
            <w:tcW w:w="1416" w:type="pct"/>
            <w:tcMar/>
          </w:tcPr>
          <w:p w:rsidR="00210997" w:rsidP="14013528" w:rsidRDefault="00210997" w14:paraId="3F8D1EAA" w14:textId="77777777">
            <w:pPr>
              <w:pStyle w:val="TableParagraph"/>
              <w:numPr>
                <w:ilvl w:val="0"/>
                <w:numId w:val="69"/>
              </w:numPr>
              <w:tabs>
                <w:tab w:val="left" w:pos="486"/>
                <w:tab w:val="left" w:pos="487"/>
              </w:tabs>
              <w:spacing w:before="2" w:line="230" w:lineRule="auto"/>
              <w:ind w:right="591"/>
              <w:rPr>
                <w:b w:val="1"/>
                <w:bCs w:val="1"/>
                <w:sz w:val="16"/>
                <w:szCs w:val="16"/>
              </w:rPr>
            </w:pPr>
            <w:r w:rsidRPr="14013528" w:rsidR="00210997">
              <w:rPr>
                <w:b w:val="1"/>
                <w:bCs w:val="1"/>
                <w:sz w:val="16"/>
                <w:szCs w:val="16"/>
              </w:rPr>
              <w:t>Consistently, Independently and using initiative</w:t>
            </w:r>
            <w:r w:rsidRPr="14013528" w:rsidR="00210997">
              <w:rPr>
                <w:b w:val="1"/>
                <w:bCs w:val="1"/>
                <w:spacing w:val="-34"/>
                <w:sz w:val="16"/>
                <w:szCs w:val="16"/>
              </w:rPr>
              <w:t xml:space="preserve"> </w:t>
            </w:r>
            <w:r w:rsidRPr="14013528" w:rsidR="00210997">
              <w:rPr>
                <w:b w:val="1"/>
                <w:bCs w:val="1"/>
                <w:sz w:val="16"/>
                <w:szCs w:val="16"/>
              </w:rPr>
              <w:t>the student teacher can carry out or exemplify</w:t>
            </w:r>
            <w:r w:rsidRPr="14013528" w:rsidR="00210997">
              <w:rPr>
                <w:b w:val="1"/>
                <w:bCs w:val="1"/>
                <w:spacing w:val="1"/>
                <w:sz w:val="16"/>
                <w:szCs w:val="16"/>
              </w:rPr>
              <w:t xml:space="preserve"> </w:t>
            </w:r>
            <w:r w:rsidRPr="14013528" w:rsidR="00210997">
              <w:rPr>
                <w:b w:val="1"/>
                <w:bCs w:val="1"/>
                <w:sz w:val="16"/>
                <w:szCs w:val="16"/>
              </w:rPr>
              <w:t>the</w:t>
            </w:r>
            <w:r w:rsidRPr="14013528" w:rsidR="00210997">
              <w:rPr>
                <w:b w:val="1"/>
                <w:bCs w:val="1"/>
                <w:spacing w:val="-6"/>
                <w:sz w:val="16"/>
                <w:szCs w:val="16"/>
              </w:rPr>
              <w:t xml:space="preserve"> </w:t>
            </w:r>
            <w:r w:rsidRPr="14013528" w:rsidR="00210997">
              <w:rPr>
                <w:b w:val="1"/>
                <w:bCs w:val="1"/>
                <w:sz w:val="16"/>
                <w:szCs w:val="16"/>
              </w:rPr>
              <w:t>standard</w:t>
            </w:r>
          </w:p>
          <w:p w:rsidR="00210997" w:rsidP="14013528" w:rsidRDefault="00210997" w14:paraId="657AF63F" w14:textId="77777777">
            <w:pPr>
              <w:pStyle w:val="TableParagraph"/>
              <w:numPr>
                <w:ilvl w:val="0"/>
                <w:numId w:val="69"/>
              </w:numPr>
              <w:tabs>
                <w:tab w:val="left" w:pos="486"/>
                <w:tab w:val="left" w:pos="487"/>
              </w:tabs>
              <w:spacing w:before="2" w:line="232" w:lineRule="auto"/>
              <w:ind w:right="1275" w:hanging="361"/>
              <w:rPr>
                <w:b w:val="1"/>
                <w:bCs w:val="1"/>
                <w:sz w:val="16"/>
                <w:szCs w:val="16"/>
              </w:rPr>
            </w:pPr>
            <w:r w:rsidRPr="14013528" w:rsidR="00210997">
              <w:rPr>
                <w:b w:val="1"/>
                <w:bCs w:val="1"/>
                <w:sz w:val="16"/>
                <w:szCs w:val="16"/>
              </w:rPr>
              <w:t>Pupils make good (</w:t>
            </w:r>
            <w:r w:rsidRPr="14013528" w:rsidR="000D4542">
              <w:rPr>
                <w:b w:val="1"/>
                <w:bCs w:val="1"/>
                <w:sz w:val="16"/>
                <w:szCs w:val="16"/>
              </w:rPr>
              <w:t>or better</w:t>
            </w:r>
            <w:r w:rsidRPr="14013528" w:rsidR="00210997">
              <w:rPr>
                <w:b w:val="1"/>
                <w:bCs w:val="1"/>
                <w:sz w:val="16"/>
                <w:szCs w:val="16"/>
              </w:rPr>
              <w:t>) progress</w:t>
            </w:r>
            <w:r w:rsidRPr="14013528" w:rsidR="00210997">
              <w:rPr>
                <w:b w:val="1"/>
                <w:bCs w:val="1"/>
                <w:spacing w:val="-34"/>
                <w:sz w:val="16"/>
                <w:szCs w:val="16"/>
              </w:rPr>
              <w:t xml:space="preserve"> </w:t>
            </w:r>
            <w:r w:rsidRPr="14013528" w:rsidR="00210997">
              <w:rPr>
                <w:b w:val="1"/>
                <w:bCs w:val="1"/>
                <w:sz w:val="16"/>
                <w:szCs w:val="16"/>
              </w:rPr>
              <w:t>over</w:t>
            </w:r>
            <w:r w:rsidRPr="14013528" w:rsidR="00210997">
              <w:rPr>
                <w:b w:val="1"/>
                <w:bCs w:val="1"/>
                <w:spacing w:val="-5"/>
                <w:sz w:val="16"/>
                <w:szCs w:val="16"/>
              </w:rPr>
              <w:t xml:space="preserve"> </w:t>
            </w:r>
            <w:r w:rsidRPr="14013528" w:rsidR="00210997">
              <w:rPr>
                <w:b w:val="1"/>
                <w:bCs w:val="1"/>
                <w:sz w:val="16"/>
                <w:szCs w:val="16"/>
              </w:rPr>
              <w:t>time</w:t>
            </w:r>
          </w:p>
        </w:tc>
      </w:tr>
      <w:tr w:rsidR="00210997" w:rsidTr="14013528" w14:paraId="79A6F582" w14:textId="77777777">
        <w:trPr>
          <w:trHeight w:val="659"/>
        </w:trPr>
        <w:tc>
          <w:tcPr>
            <w:tcW w:w="345" w:type="pct"/>
            <w:tcMar/>
          </w:tcPr>
          <w:p w:rsidR="00210997" w:rsidP="00210997" w:rsidRDefault="00210997" w14:paraId="0D142F6F" w14:textId="77777777">
            <w:pPr>
              <w:pStyle w:val="TableParagraph"/>
              <w:spacing w:before="4"/>
              <w:rPr>
                <w:sz w:val="21"/>
              </w:rPr>
            </w:pPr>
          </w:p>
          <w:p w:rsidR="00210997" w:rsidP="00210997" w:rsidRDefault="00210997" w14:paraId="5E7173A3" w14:textId="77777777">
            <w:pPr>
              <w:pStyle w:val="TableParagraph"/>
              <w:ind w:left="391" w:right="359"/>
              <w:jc w:val="center"/>
              <w:rPr>
                <w:b/>
                <w:sz w:val="24"/>
              </w:rPr>
            </w:pPr>
            <w:r>
              <w:rPr>
                <w:b/>
                <w:sz w:val="24"/>
              </w:rPr>
              <w:t>S3</w:t>
            </w:r>
          </w:p>
        </w:tc>
        <w:tc>
          <w:tcPr>
            <w:tcW w:w="739" w:type="pct"/>
            <w:tcMar/>
          </w:tcPr>
          <w:p w:rsidR="00210997" w:rsidP="00210997" w:rsidRDefault="00210997" w14:paraId="32E58EF7" w14:textId="77777777">
            <w:pPr>
              <w:pStyle w:val="TableParagraph"/>
              <w:spacing w:before="1"/>
              <w:ind w:left="107"/>
              <w:rPr>
                <w:b/>
                <w:sz w:val="20"/>
              </w:rPr>
            </w:pPr>
            <w:r>
              <w:rPr>
                <w:b/>
                <w:sz w:val="20"/>
              </w:rPr>
              <w:t>Standard</w:t>
            </w:r>
            <w:r>
              <w:rPr>
                <w:b/>
                <w:spacing w:val="-1"/>
                <w:sz w:val="20"/>
              </w:rPr>
              <w:t xml:space="preserve"> </w:t>
            </w:r>
            <w:r>
              <w:rPr>
                <w:b/>
                <w:sz w:val="20"/>
              </w:rPr>
              <w:t>Prompts</w:t>
            </w:r>
          </w:p>
        </w:tc>
        <w:tc>
          <w:tcPr>
            <w:tcW w:w="991" w:type="pct"/>
            <w:shd w:val="clear" w:color="auto" w:fill="FF3300"/>
            <w:tcMar/>
          </w:tcPr>
          <w:p w:rsidR="00210997" w:rsidP="00210997" w:rsidRDefault="00210997" w14:paraId="7D38F925" w14:textId="77777777">
            <w:pPr>
              <w:pStyle w:val="TableParagraph"/>
              <w:spacing w:before="1" w:line="219" w:lineRule="exact"/>
              <w:ind w:left="107"/>
              <w:rPr>
                <w:b/>
                <w:sz w:val="18"/>
              </w:rPr>
            </w:pPr>
            <w:r>
              <w:rPr>
                <w:b/>
                <w:sz w:val="18"/>
              </w:rPr>
              <w:t>“I</w:t>
            </w:r>
            <w:r>
              <w:rPr>
                <w:b/>
                <w:spacing w:val="-3"/>
                <w:sz w:val="18"/>
              </w:rPr>
              <w:t xml:space="preserve"> </w:t>
            </w:r>
            <w:r>
              <w:rPr>
                <w:b/>
                <w:sz w:val="18"/>
              </w:rPr>
              <w:t>can’t</w:t>
            </w:r>
            <w:r>
              <w:rPr>
                <w:b/>
                <w:spacing w:val="-2"/>
                <w:sz w:val="18"/>
              </w:rPr>
              <w:t xml:space="preserve"> </w:t>
            </w:r>
            <w:r>
              <w:rPr>
                <w:b/>
                <w:sz w:val="18"/>
              </w:rPr>
              <w:t>yet”</w:t>
            </w:r>
            <w:r>
              <w:rPr>
                <w:b/>
                <w:spacing w:val="-2"/>
                <w:sz w:val="18"/>
              </w:rPr>
              <w:t xml:space="preserve"> </w:t>
            </w:r>
            <w:r>
              <w:rPr>
                <w:b/>
                <w:sz w:val="18"/>
              </w:rPr>
              <w:t>(Intervention</w:t>
            </w:r>
            <w:r>
              <w:rPr>
                <w:b/>
                <w:spacing w:val="-3"/>
                <w:sz w:val="18"/>
              </w:rPr>
              <w:t xml:space="preserve"> </w:t>
            </w:r>
            <w:r>
              <w:rPr>
                <w:b/>
                <w:sz w:val="18"/>
              </w:rPr>
              <w:t>needed)…</w:t>
            </w:r>
          </w:p>
          <w:p w:rsidR="00210997" w:rsidP="00210997" w:rsidRDefault="00210997" w14:paraId="00C75A18" w14:textId="77777777">
            <w:pPr>
              <w:pStyle w:val="TableParagraph"/>
              <w:spacing w:line="219" w:lineRule="exact"/>
              <w:ind w:left="107"/>
              <w:rPr>
                <w:b/>
                <w:sz w:val="18"/>
              </w:rPr>
            </w:pPr>
            <w:r>
              <w:rPr>
                <w:b/>
                <w:sz w:val="18"/>
              </w:rPr>
              <w:t>/</w:t>
            </w:r>
            <w:r>
              <w:rPr>
                <w:b/>
                <w:spacing w:val="-3"/>
                <w:sz w:val="18"/>
              </w:rPr>
              <w:t xml:space="preserve"> </w:t>
            </w:r>
            <w:r>
              <w:rPr>
                <w:b/>
                <w:sz w:val="18"/>
              </w:rPr>
              <w:t>It</w:t>
            </w:r>
            <w:r>
              <w:rPr>
                <w:b/>
                <w:spacing w:val="-1"/>
                <w:sz w:val="18"/>
              </w:rPr>
              <w:t xml:space="preserve"> </w:t>
            </w:r>
            <w:r>
              <w:rPr>
                <w:b/>
                <w:sz w:val="18"/>
              </w:rPr>
              <w:t>is</w:t>
            </w:r>
            <w:r>
              <w:rPr>
                <w:b/>
                <w:spacing w:val="-2"/>
                <w:sz w:val="18"/>
              </w:rPr>
              <w:t xml:space="preserve"> </w:t>
            </w:r>
            <w:r>
              <w:rPr>
                <w:b/>
                <w:sz w:val="18"/>
              </w:rPr>
              <w:t>unclear</w:t>
            </w:r>
            <w:r>
              <w:rPr>
                <w:b/>
                <w:spacing w:val="-1"/>
                <w:sz w:val="18"/>
              </w:rPr>
              <w:t xml:space="preserve"> </w:t>
            </w:r>
            <w:r>
              <w:rPr>
                <w:b/>
                <w:sz w:val="18"/>
              </w:rPr>
              <w:t>that</w:t>
            </w:r>
            <w:r>
              <w:rPr>
                <w:b/>
                <w:spacing w:val="-2"/>
                <w:sz w:val="18"/>
              </w:rPr>
              <w:t xml:space="preserve"> </w:t>
            </w:r>
            <w:r>
              <w:rPr>
                <w:b/>
                <w:sz w:val="18"/>
              </w:rPr>
              <w:t>children</w:t>
            </w:r>
            <w:r>
              <w:rPr>
                <w:b/>
                <w:spacing w:val="-2"/>
                <w:sz w:val="18"/>
              </w:rPr>
              <w:t xml:space="preserve"> </w:t>
            </w:r>
            <w:r>
              <w:rPr>
                <w:b/>
                <w:sz w:val="18"/>
              </w:rPr>
              <w:t>make</w:t>
            </w:r>
          </w:p>
          <w:p w:rsidR="00210997" w:rsidP="00210997" w:rsidRDefault="00210997" w14:paraId="03405D49" w14:textId="77777777">
            <w:pPr>
              <w:pStyle w:val="TableParagraph"/>
              <w:spacing w:before="1" w:line="199" w:lineRule="exact"/>
              <w:ind w:left="107"/>
              <w:rPr>
                <w:b/>
                <w:sz w:val="18"/>
              </w:rPr>
            </w:pPr>
            <w:r>
              <w:rPr>
                <w:b/>
                <w:sz w:val="18"/>
              </w:rPr>
              <w:t>progress</w:t>
            </w:r>
            <w:r>
              <w:rPr>
                <w:b/>
                <w:spacing w:val="-1"/>
                <w:sz w:val="18"/>
              </w:rPr>
              <w:t xml:space="preserve"> </w:t>
            </w:r>
            <w:r>
              <w:rPr>
                <w:b/>
                <w:sz w:val="18"/>
              </w:rPr>
              <w:t>at</w:t>
            </w:r>
            <w:r>
              <w:rPr>
                <w:b/>
                <w:spacing w:val="-1"/>
                <w:sz w:val="18"/>
              </w:rPr>
              <w:t xml:space="preserve"> </w:t>
            </w:r>
            <w:r>
              <w:rPr>
                <w:b/>
                <w:sz w:val="18"/>
              </w:rPr>
              <w:t>this</w:t>
            </w:r>
            <w:r>
              <w:rPr>
                <w:b/>
                <w:spacing w:val="-1"/>
                <w:sz w:val="18"/>
              </w:rPr>
              <w:t xml:space="preserve"> </w:t>
            </w:r>
            <w:r>
              <w:rPr>
                <w:b/>
                <w:sz w:val="18"/>
              </w:rPr>
              <w:t>stage</w:t>
            </w:r>
          </w:p>
        </w:tc>
        <w:tc>
          <w:tcPr>
            <w:tcW w:w="1510" w:type="pct"/>
            <w:shd w:val="clear" w:color="auto" w:fill="92D050"/>
            <w:tcMar/>
          </w:tcPr>
          <w:p w:rsidR="00210997" w:rsidP="00210997" w:rsidRDefault="00210997" w14:paraId="782A2303" w14:textId="77777777">
            <w:pPr>
              <w:pStyle w:val="TableParagraph"/>
              <w:spacing w:before="1"/>
              <w:ind w:left="1542" w:right="161" w:hanging="1352"/>
              <w:rPr>
                <w:b/>
                <w:sz w:val="18"/>
              </w:rPr>
            </w:pPr>
            <w:r>
              <w:rPr>
                <w:b/>
                <w:sz w:val="18"/>
              </w:rPr>
              <w:t>“Independently I can”… so that children make expected</w:t>
            </w:r>
            <w:r>
              <w:rPr>
                <w:b/>
                <w:spacing w:val="-39"/>
                <w:sz w:val="18"/>
              </w:rPr>
              <w:t xml:space="preserve"> </w:t>
            </w:r>
            <w:r>
              <w:rPr>
                <w:b/>
                <w:sz w:val="18"/>
              </w:rPr>
              <w:t>progress</w:t>
            </w:r>
            <w:r>
              <w:rPr>
                <w:b/>
                <w:spacing w:val="-1"/>
                <w:sz w:val="18"/>
              </w:rPr>
              <w:t xml:space="preserve"> </w:t>
            </w:r>
            <w:r>
              <w:rPr>
                <w:b/>
                <w:sz w:val="18"/>
              </w:rPr>
              <w:t>over time.</w:t>
            </w:r>
          </w:p>
        </w:tc>
        <w:tc>
          <w:tcPr>
            <w:tcW w:w="1416" w:type="pct"/>
            <w:shd w:val="clear" w:color="auto" w:fill="6FAC46"/>
            <w:tcMar/>
          </w:tcPr>
          <w:p w:rsidR="00210997" w:rsidP="00210997" w:rsidRDefault="00210997" w14:paraId="2F767DED" w14:textId="77777777">
            <w:pPr>
              <w:pStyle w:val="TableParagraph"/>
              <w:spacing w:before="1"/>
              <w:ind w:left="107" w:right="239"/>
              <w:rPr>
                <w:b/>
                <w:sz w:val="18"/>
              </w:rPr>
            </w:pPr>
            <w:r>
              <w:rPr>
                <w:b/>
                <w:sz w:val="18"/>
              </w:rPr>
              <w:t>“With independence and initiative I can</w:t>
            </w:r>
            <w:r>
              <w:rPr>
                <w:b/>
                <w:spacing w:val="1"/>
                <w:sz w:val="18"/>
              </w:rPr>
              <w:t xml:space="preserve"> </w:t>
            </w:r>
            <w:r>
              <w:rPr>
                <w:b/>
                <w:sz w:val="18"/>
              </w:rPr>
              <w:t>consistently”…</w:t>
            </w:r>
            <w:r>
              <w:rPr>
                <w:b/>
                <w:spacing w:val="-3"/>
                <w:sz w:val="18"/>
              </w:rPr>
              <w:t xml:space="preserve"> </w:t>
            </w:r>
            <w:r>
              <w:rPr>
                <w:b/>
                <w:sz w:val="18"/>
              </w:rPr>
              <w:t>so</w:t>
            </w:r>
            <w:r>
              <w:rPr>
                <w:b/>
                <w:spacing w:val="-3"/>
                <w:sz w:val="18"/>
              </w:rPr>
              <w:t xml:space="preserve"> </w:t>
            </w:r>
            <w:r>
              <w:rPr>
                <w:b/>
                <w:sz w:val="18"/>
              </w:rPr>
              <w:t>that</w:t>
            </w:r>
            <w:r>
              <w:rPr>
                <w:b/>
                <w:spacing w:val="-2"/>
                <w:sz w:val="18"/>
              </w:rPr>
              <w:t xml:space="preserve"> </w:t>
            </w:r>
            <w:r>
              <w:rPr>
                <w:b/>
                <w:sz w:val="18"/>
              </w:rPr>
              <w:t>children make</w:t>
            </w:r>
            <w:r>
              <w:rPr>
                <w:b/>
                <w:spacing w:val="-2"/>
                <w:sz w:val="18"/>
              </w:rPr>
              <w:t xml:space="preserve"> </w:t>
            </w:r>
            <w:r>
              <w:rPr>
                <w:b/>
                <w:sz w:val="18"/>
              </w:rPr>
              <w:t>good</w:t>
            </w:r>
            <w:r>
              <w:rPr>
                <w:b/>
                <w:spacing w:val="-3"/>
                <w:sz w:val="18"/>
              </w:rPr>
              <w:t xml:space="preserve"> </w:t>
            </w:r>
            <w:r>
              <w:rPr>
                <w:b/>
                <w:sz w:val="18"/>
              </w:rPr>
              <w:t>or</w:t>
            </w:r>
            <w:r>
              <w:rPr>
                <w:b/>
                <w:spacing w:val="-2"/>
                <w:sz w:val="18"/>
              </w:rPr>
              <w:t xml:space="preserve"> </w:t>
            </w:r>
            <w:r>
              <w:rPr>
                <w:b/>
                <w:sz w:val="18"/>
              </w:rPr>
              <w:t>better</w:t>
            </w:r>
          </w:p>
          <w:p w:rsidR="00210997" w:rsidP="00210997" w:rsidRDefault="00210997" w14:paraId="26C8C288" w14:textId="77777777">
            <w:pPr>
              <w:pStyle w:val="TableParagraph"/>
              <w:spacing w:line="199" w:lineRule="exact"/>
              <w:ind w:left="107"/>
              <w:rPr>
                <w:b/>
                <w:sz w:val="18"/>
              </w:rPr>
            </w:pPr>
            <w:r>
              <w:rPr>
                <w:b/>
                <w:sz w:val="18"/>
              </w:rPr>
              <w:t>progress</w:t>
            </w:r>
            <w:r>
              <w:rPr>
                <w:b/>
                <w:spacing w:val="-3"/>
                <w:sz w:val="18"/>
              </w:rPr>
              <w:t xml:space="preserve"> </w:t>
            </w:r>
            <w:r>
              <w:rPr>
                <w:b/>
                <w:sz w:val="18"/>
              </w:rPr>
              <w:t>over</w:t>
            </w:r>
            <w:r>
              <w:rPr>
                <w:b/>
                <w:spacing w:val="-2"/>
                <w:sz w:val="18"/>
              </w:rPr>
              <w:t xml:space="preserve"> </w:t>
            </w:r>
            <w:r>
              <w:rPr>
                <w:b/>
                <w:sz w:val="18"/>
              </w:rPr>
              <w:t>time</w:t>
            </w:r>
          </w:p>
        </w:tc>
      </w:tr>
      <w:tr w:rsidR="00210997" w:rsidTr="14013528" w14:paraId="53CFEFCF" w14:textId="77777777">
        <w:trPr>
          <w:trHeight w:val="1749"/>
        </w:trPr>
        <w:tc>
          <w:tcPr>
            <w:tcW w:w="345" w:type="pct"/>
            <w:vMerge w:val="restart"/>
            <w:tcMar/>
            <w:textDirection w:val="btLr"/>
          </w:tcPr>
          <w:p w:rsidR="00210997" w:rsidP="00210997" w:rsidRDefault="00210997" w14:paraId="67AF57CE" w14:textId="77777777">
            <w:pPr>
              <w:pStyle w:val="TableParagraph"/>
              <w:spacing w:before="114"/>
              <w:ind w:left="518"/>
              <w:rPr>
                <w:b/>
                <w:sz w:val="24"/>
              </w:rPr>
            </w:pPr>
            <w:r>
              <w:rPr>
                <w:b/>
                <w:sz w:val="24"/>
              </w:rPr>
              <w:t>Demonstrate</w:t>
            </w:r>
            <w:r>
              <w:rPr>
                <w:b/>
                <w:spacing w:val="-4"/>
                <w:sz w:val="24"/>
              </w:rPr>
              <w:t xml:space="preserve"> </w:t>
            </w:r>
            <w:r>
              <w:rPr>
                <w:b/>
                <w:sz w:val="24"/>
              </w:rPr>
              <w:t>good</w:t>
            </w:r>
            <w:r>
              <w:rPr>
                <w:b/>
                <w:spacing w:val="-4"/>
                <w:sz w:val="24"/>
              </w:rPr>
              <w:t xml:space="preserve"> </w:t>
            </w:r>
            <w:r>
              <w:rPr>
                <w:b/>
                <w:sz w:val="24"/>
              </w:rPr>
              <w:t>subject</w:t>
            </w:r>
            <w:r>
              <w:rPr>
                <w:b/>
                <w:spacing w:val="-2"/>
                <w:sz w:val="24"/>
              </w:rPr>
              <w:t xml:space="preserve"> </w:t>
            </w:r>
            <w:r>
              <w:rPr>
                <w:b/>
                <w:sz w:val="24"/>
              </w:rPr>
              <w:t>and</w:t>
            </w:r>
            <w:r>
              <w:rPr>
                <w:b/>
                <w:spacing w:val="-2"/>
                <w:sz w:val="24"/>
              </w:rPr>
              <w:t xml:space="preserve"> </w:t>
            </w:r>
            <w:r>
              <w:rPr>
                <w:b/>
                <w:sz w:val="24"/>
              </w:rPr>
              <w:t>curriculum</w:t>
            </w:r>
            <w:r>
              <w:rPr>
                <w:b/>
                <w:spacing w:val="-3"/>
                <w:sz w:val="24"/>
              </w:rPr>
              <w:t xml:space="preserve"> </w:t>
            </w:r>
            <w:r>
              <w:rPr>
                <w:b/>
                <w:sz w:val="24"/>
              </w:rPr>
              <w:t>knowledge</w:t>
            </w:r>
          </w:p>
        </w:tc>
        <w:tc>
          <w:tcPr>
            <w:tcW w:w="739" w:type="pct"/>
            <w:tcMar/>
          </w:tcPr>
          <w:p w:rsidR="00210997" w:rsidP="00210997" w:rsidRDefault="00210997" w14:paraId="677277E7" w14:textId="77777777">
            <w:pPr>
              <w:pStyle w:val="TableParagraph"/>
              <w:spacing w:before="6" w:line="213" w:lineRule="auto"/>
              <w:ind w:left="107" w:right="231" w:firstLine="36"/>
              <w:rPr>
                <w:sz w:val="16"/>
              </w:rPr>
            </w:pPr>
            <w:r>
              <w:rPr>
                <w:sz w:val="16"/>
              </w:rPr>
              <w:t>a) Have a secure knowledge</w:t>
            </w:r>
            <w:r>
              <w:rPr>
                <w:spacing w:val="-34"/>
                <w:sz w:val="16"/>
              </w:rPr>
              <w:t xml:space="preserve"> </w:t>
            </w:r>
            <w:r>
              <w:rPr>
                <w:sz w:val="16"/>
              </w:rPr>
              <w:t>of the relevant subject(s)</w:t>
            </w:r>
            <w:r>
              <w:rPr>
                <w:spacing w:val="1"/>
                <w:sz w:val="16"/>
              </w:rPr>
              <w:t xml:space="preserve"> </w:t>
            </w:r>
            <w:r>
              <w:rPr>
                <w:sz w:val="16"/>
              </w:rPr>
              <w:t>and curriculum areas, foster</w:t>
            </w:r>
            <w:r>
              <w:rPr>
                <w:spacing w:val="-34"/>
                <w:sz w:val="16"/>
              </w:rPr>
              <w:t xml:space="preserve"> </w:t>
            </w:r>
            <w:r>
              <w:rPr>
                <w:sz w:val="16"/>
              </w:rPr>
              <w:t>and</w:t>
            </w:r>
            <w:r>
              <w:rPr>
                <w:spacing w:val="-5"/>
                <w:sz w:val="16"/>
              </w:rPr>
              <w:t xml:space="preserve"> </w:t>
            </w:r>
            <w:r>
              <w:rPr>
                <w:sz w:val="16"/>
              </w:rPr>
              <w:t>maintain</w:t>
            </w:r>
            <w:r>
              <w:rPr>
                <w:spacing w:val="-4"/>
                <w:sz w:val="16"/>
              </w:rPr>
              <w:t xml:space="preserve"> </w:t>
            </w:r>
            <w:r>
              <w:rPr>
                <w:sz w:val="16"/>
              </w:rPr>
              <w:t>pupils’</w:t>
            </w:r>
            <w:r>
              <w:rPr>
                <w:spacing w:val="-3"/>
                <w:sz w:val="16"/>
              </w:rPr>
              <w:t xml:space="preserve"> </w:t>
            </w:r>
            <w:r>
              <w:rPr>
                <w:sz w:val="16"/>
              </w:rPr>
              <w:t>interest</w:t>
            </w:r>
            <w:r>
              <w:rPr>
                <w:spacing w:val="-34"/>
                <w:sz w:val="16"/>
              </w:rPr>
              <w:t xml:space="preserve"> </w:t>
            </w:r>
            <w:r>
              <w:rPr>
                <w:sz w:val="16"/>
              </w:rPr>
              <w:t>in the subject, and address</w:t>
            </w:r>
            <w:r>
              <w:rPr>
                <w:spacing w:val="1"/>
                <w:sz w:val="16"/>
              </w:rPr>
              <w:t xml:space="preserve"> </w:t>
            </w:r>
            <w:r>
              <w:rPr>
                <w:sz w:val="16"/>
              </w:rPr>
              <w:t>misunderstandings</w:t>
            </w:r>
          </w:p>
        </w:tc>
        <w:tc>
          <w:tcPr>
            <w:tcW w:w="991" w:type="pct"/>
            <w:tcMar/>
          </w:tcPr>
          <w:p w:rsidR="00210997" w:rsidP="00210997" w:rsidRDefault="00210997" w14:paraId="556EDD51" w14:textId="77777777">
            <w:pPr>
              <w:pStyle w:val="TableParagraph"/>
              <w:spacing w:before="4" w:line="216" w:lineRule="auto"/>
              <w:ind w:left="121" w:right="228"/>
              <w:rPr>
                <w:sz w:val="16"/>
              </w:rPr>
            </w:pPr>
            <w:r>
              <w:rPr>
                <w:sz w:val="16"/>
              </w:rPr>
              <w:t>Utilise</w:t>
            </w:r>
            <w:r>
              <w:rPr>
                <w:spacing w:val="8"/>
                <w:sz w:val="16"/>
              </w:rPr>
              <w:t xml:space="preserve"> </w:t>
            </w:r>
            <w:r>
              <w:rPr>
                <w:sz w:val="16"/>
              </w:rPr>
              <w:t>secure</w:t>
            </w:r>
            <w:r>
              <w:rPr>
                <w:spacing w:val="10"/>
                <w:sz w:val="16"/>
              </w:rPr>
              <w:t xml:space="preserve"> </w:t>
            </w:r>
            <w:r>
              <w:rPr>
                <w:sz w:val="16"/>
              </w:rPr>
              <w:t>knowledge</w:t>
            </w:r>
            <w:r>
              <w:rPr>
                <w:spacing w:val="9"/>
                <w:sz w:val="16"/>
              </w:rPr>
              <w:t xml:space="preserve"> </w:t>
            </w:r>
            <w:r>
              <w:rPr>
                <w:sz w:val="16"/>
              </w:rPr>
              <w:t>of</w:t>
            </w:r>
            <w:r>
              <w:rPr>
                <w:spacing w:val="7"/>
                <w:sz w:val="16"/>
              </w:rPr>
              <w:t xml:space="preserve"> </w:t>
            </w:r>
            <w:r>
              <w:rPr>
                <w:sz w:val="16"/>
              </w:rPr>
              <w:t>the</w:t>
            </w:r>
            <w:r>
              <w:rPr>
                <w:spacing w:val="1"/>
                <w:sz w:val="16"/>
              </w:rPr>
              <w:t xml:space="preserve"> </w:t>
            </w:r>
            <w:r>
              <w:rPr>
                <w:sz w:val="16"/>
              </w:rPr>
              <w:t>relevant subject(s) and curriculum areas</w:t>
            </w:r>
            <w:r>
              <w:rPr>
                <w:spacing w:val="-34"/>
                <w:sz w:val="16"/>
              </w:rPr>
              <w:t xml:space="preserve"> </w:t>
            </w:r>
            <w:r>
              <w:rPr>
                <w:sz w:val="16"/>
              </w:rPr>
              <w:t>to</w:t>
            </w:r>
            <w:r>
              <w:rPr>
                <w:spacing w:val="-4"/>
                <w:sz w:val="16"/>
              </w:rPr>
              <w:t xml:space="preserve"> </w:t>
            </w:r>
            <w:r>
              <w:rPr>
                <w:sz w:val="16"/>
              </w:rPr>
              <w:t>foster</w:t>
            </w:r>
            <w:r>
              <w:rPr>
                <w:spacing w:val="-3"/>
                <w:sz w:val="16"/>
              </w:rPr>
              <w:t xml:space="preserve"> </w:t>
            </w:r>
            <w:r>
              <w:rPr>
                <w:sz w:val="16"/>
              </w:rPr>
              <w:t>and</w:t>
            </w:r>
            <w:r>
              <w:rPr>
                <w:spacing w:val="-3"/>
                <w:sz w:val="16"/>
              </w:rPr>
              <w:t xml:space="preserve"> </w:t>
            </w:r>
            <w:r>
              <w:rPr>
                <w:sz w:val="16"/>
              </w:rPr>
              <w:t>maintain</w:t>
            </w:r>
            <w:r>
              <w:rPr>
                <w:spacing w:val="-3"/>
                <w:sz w:val="16"/>
              </w:rPr>
              <w:t xml:space="preserve"> </w:t>
            </w:r>
            <w:r>
              <w:rPr>
                <w:sz w:val="16"/>
              </w:rPr>
              <w:t>pupils’</w:t>
            </w:r>
            <w:r>
              <w:rPr>
                <w:spacing w:val="-1"/>
                <w:sz w:val="16"/>
              </w:rPr>
              <w:t xml:space="preserve"> </w:t>
            </w:r>
            <w:r>
              <w:rPr>
                <w:sz w:val="16"/>
              </w:rPr>
              <w:t>interest</w:t>
            </w:r>
            <w:r>
              <w:rPr>
                <w:spacing w:val="-4"/>
                <w:sz w:val="16"/>
              </w:rPr>
              <w:t xml:space="preserve"> </w:t>
            </w:r>
            <w:r>
              <w:rPr>
                <w:sz w:val="16"/>
              </w:rPr>
              <w:t>in</w:t>
            </w:r>
            <w:r>
              <w:rPr>
                <w:spacing w:val="-33"/>
                <w:sz w:val="16"/>
              </w:rPr>
              <w:t xml:space="preserve"> </w:t>
            </w:r>
            <w:r>
              <w:rPr>
                <w:sz w:val="16"/>
              </w:rPr>
              <w:t>the subject to meet pupils' needs and</w:t>
            </w:r>
            <w:r>
              <w:rPr>
                <w:spacing w:val="1"/>
                <w:sz w:val="16"/>
              </w:rPr>
              <w:t xml:space="preserve"> </w:t>
            </w:r>
            <w:r>
              <w:rPr>
                <w:sz w:val="16"/>
              </w:rPr>
              <w:t>address</w:t>
            </w:r>
            <w:r>
              <w:rPr>
                <w:spacing w:val="-2"/>
                <w:sz w:val="16"/>
              </w:rPr>
              <w:t xml:space="preserve"> </w:t>
            </w:r>
            <w:r>
              <w:rPr>
                <w:sz w:val="16"/>
              </w:rPr>
              <w:t>misunderstandings.</w:t>
            </w:r>
          </w:p>
        </w:tc>
        <w:tc>
          <w:tcPr>
            <w:tcW w:w="1510" w:type="pct"/>
            <w:tcMar/>
          </w:tcPr>
          <w:p w:rsidR="00210997" w:rsidP="00210997" w:rsidRDefault="00210997" w14:paraId="7A773344" w14:textId="77777777">
            <w:pPr>
              <w:pStyle w:val="TableParagraph"/>
              <w:spacing w:line="174" w:lineRule="exact"/>
              <w:ind w:left="122"/>
              <w:rPr>
                <w:sz w:val="16"/>
              </w:rPr>
            </w:pPr>
            <w:r>
              <w:rPr>
                <w:sz w:val="16"/>
              </w:rPr>
              <w:t>Utilise</w:t>
            </w:r>
            <w:r>
              <w:rPr>
                <w:spacing w:val="-3"/>
                <w:sz w:val="16"/>
              </w:rPr>
              <w:t xml:space="preserve"> </w:t>
            </w:r>
            <w:r>
              <w:rPr>
                <w:sz w:val="16"/>
              </w:rPr>
              <w:t>secure knowledge</w:t>
            </w:r>
            <w:r>
              <w:rPr>
                <w:spacing w:val="-2"/>
                <w:sz w:val="16"/>
              </w:rPr>
              <w:t xml:space="preserve"> </w:t>
            </w:r>
            <w:r>
              <w:rPr>
                <w:sz w:val="16"/>
              </w:rPr>
              <w:t>of</w:t>
            </w:r>
            <w:r>
              <w:rPr>
                <w:spacing w:val="-3"/>
                <w:sz w:val="16"/>
              </w:rPr>
              <w:t xml:space="preserve"> </w:t>
            </w:r>
            <w:r>
              <w:rPr>
                <w:sz w:val="16"/>
              </w:rPr>
              <w:t>the</w:t>
            </w:r>
          </w:p>
          <w:p w:rsidR="00210997" w:rsidP="00210997" w:rsidRDefault="00210997" w14:paraId="15B79BD3" w14:textId="77777777">
            <w:pPr>
              <w:pStyle w:val="TableParagraph"/>
              <w:spacing w:before="5" w:line="216" w:lineRule="auto"/>
              <w:ind w:left="122"/>
              <w:rPr>
                <w:sz w:val="16"/>
              </w:rPr>
            </w:pPr>
            <w:r>
              <w:rPr>
                <w:sz w:val="16"/>
              </w:rPr>
              <w:t>relevant</w:t>
            </w:r>
            <w:r>
              <w:rPr>
                <w:spacing w:val="-5"/>
                <w:sz w:val="16"/>
              </w:rPr>
              <w:t xml:space="preserve"> </w:t>
            </w:r>
            <w:r>
              <w:rPr>
                <w:sz w:val="16"/>
              </w:rPr>
              <w:t>subject(s)</w:t>
            </w:r>
            <w:r>
              <w:rPr>
                <w:spacing w:val="-4"/>
                <w:sz w:val="16"/>
              </w:rPr>
              <w:t xml:space="preserve"> </w:t>
            </w:r>
            <w:r>
              <w:rPr>
                <w:sz w:val="16"/>
              </w:rPr>
              <w:t>and</w:t>
            </w:r>
            <w:r>
              <w:rPr>
                <w:spacing w:val="-4"/>
                <w:sz w:val="16"/>
              </w:rPr>
              <w:t xml:space="preserve"> </w:t>
            </w:r>
            <w:r>
              <w:rPr>
                <w:sz w:val="16"/>
              </w:rPr>
              <w:t>curriculum</w:t>
            </w:r>
            <w:r>
              <w:rPr>
                <w:spacing w:val="-1"/>
                <w:sz w:val="16"/>
              </w:rPr>
              <w:t xml:space="preserve"> </w:t>
            </w:r>
            <w:r>
              <w:rPr>
                <w:sz w:val="16"/>
              </w:rPr>
              <w:t>areas</w:t>
            </w:r>
            <w:r>
              <w:rPr>
                <w:spacing w:val="-3"/>
                <w:sz w:val="16"/>
              </w:rPr>
              <w:t xml:space="preserve"> </w:t>
            </w:r>
            <w:r>
              <w:rPr>
                <w:sz w:val="16"/>
              </w:rPr>
              <w:t>to</w:t>
            </w:r>
            <w:r>
              <w:rPr>
                <w:spacing w:val="-5"/>
                <w:sz w:val="16"/>
              </w:rPr>
              <w:t xml:space="preserve"> </w:t>
            </w:r>
            <w:r>
              <w:rPr>
                <w:sz w:val="16"/>
              </w:rPr>
              <w:t>foster</w:t>
            </w:r>
            <w:r>
              <w:rPr>
                <w:spacing w:val="-3"/>
                <w:sz w:val="16"/>
              </w:rPr>
              <w:t xml:space="preserve"> </w:t>
            </w:r>
            <w:r>
              <w:rPr>
                <w:sz w:val="16"/>
              </w:rPr>
              <w:t>and</w:t>
            </w:r>
            <w:r>
              <w:rPr>
                <w:spacing w:val="-4"/>
                <w:sz w:val="16"/>
              </w:rPr>
              <w:t xml:space="preserve"> </w:t>
            </w:r>
            <w:r>
              <w:rPr>
                <w:sz w:val="16"/>
              </w:rPr>
              <w:t>maintain</w:t>
            </w:r>
            <w:r>
              <w:rPr>
                <w:spacing w:val="-33"/>
                <w:sz w:val="16"/>
              </w:rPr>
              <w:t xml:space="preserve"> </w:t>
            </w:r>
            <w:r>
              <w:rPr>
                <w:sz w:val="16"/>
              </w:rPr>
              <w:t>pupils’</w:t>
            </w:r>
            <w:r>
              <w:rPr>
                <w:spacing w:val="-1"/>
                <w:sz w:val="16"/>
              </w:rPr>
              <w:t xml:space="preserve"> </w:t>
            </w:r>
            <w:r>
              <w:rPr>
                <w:sz w:val="16"/>
              </w:rPr>
              <w:t>interest</w:t>
            </w:r>
            <w:r>
              <w:rPr>
                <w:spacing w:val="1"/>
                <w:sz w:val="16"/>
              </w:rPr>
              <w:t xml:space="preserve"> </w:t>
            </w:r>
            <w:r>
              <w:rPr>
                <w:sz w:val="16"/>
              </w:rPr>
              <w:t>in</w:t>
            </w:r>
            <w:r>
              <w:rPr>
                <w:spacing w:val="-1"/>
                <w:sz w:val="16"/>
              </w:rPr>
              <w:t xml:space="preserve"> </w:t>
            </w:r>
            <w:r>
              <w:rPr>
                <w:sz w:val="16"/>
              </w:rPr>
              <w:t>the</w:t>
            </w:r>
          </w:p>
          <w:p w:rsidR="00210997" w:rsidP="00210997" w:rsidRDefault="00210997" w14:paraId="041AECA0" w14:textId="77777777">
            <w:pPr>
              <w:pStyle w:val="TableParagraph"/>
              <w:spacing w:line="216" w:lineRule="auto"/>
              <w:ind w:left="126" w:right="345" w:hanging="5"/>
              <w:rPr>
                <w:sz w:val="16"/>
              </w:rPr>
            </w:pPr>
            <w:r>
              <w:rPr>
                <w:sz w:val="16"/>
              </w:rPr>
              <w:t>subject to meet pupils' needs and address misunderstandings.</w:t>
            </w:r>
            <w:r>
              <w:rPr>
                <w:spacing w:val="-34"/>
                <w:sz w:val="16"/>
              </w:rPr>
              <w:t xml:space="preserve"> </w:t>
            </w:r>
            <w:r>
              <w:rPr>
                <w:sz w:val="16"/>
              </w:rPr>
              <w:t>Teach</w:t>
            </w:r>
            <w:r>
              <w:rPr>
                <w:spacing w:val="-2"/>
                <w:sz w:val="16"/>
              </w:rPr>
              <w:t xml:space="preserve"> </w:t>
            </w:r>
            <w:r>
              <w:rPr>
                <w:sz w:val="16"/>
              </w:rPr>
              <w:t>well, demonstrating:</w:t>
            </w:r>
          </w:p>
          <w:p w:rsidR="00210997" w:rsidP="14013528" w:rsidRDefault="00210997" w14:paraId="5882839D" w14:textId="77777777">
            <w:pPr>
              <w:pStyle w:val="TableParagraph"/>
              <w:numPr>
                <w:ilvl w:val="0"/>
                <w:numId w:val="68"/>
              </w:numPr>
              <w:tabs>
                <w:tab w:val="left" w:pos="214"/>
              </w:tabs>
              <w:spacing w:line="167" w:lineRule="exact"/>
              <w:ind w:hanging="88"/>
              <w:rPr>
                <w:sz w:val="16"/>
                <w:szCs w:val="16"/>
              </w:rPr>
            </w:pPr>
            <w:r w:rsidRPr="14013528" w:rsidR="00210997">
              <w:rPr>
                <w:sz w:val="16"/>
                <w:szCs w:val="16"/>
              </w:rPr>
              <w:t>good</w:t>
            </w:r>
            <w:r w:rsidRPr="14013528" w:rsidR="00210997">
              <w:rPr>
                <w:spacing w:val="-3"/>
                <w:sz w:val="16"/>
                <w:szCs w:val="16"/>
              </w:rPr>
              <w:t xml:space="preserve"> </w:t>
            </w:r>
            <w:r w:rsidRPr="14013528" w:rsidR="00210997">
              <w:rPr>
                <w:sz w:val="16"/>
                <w:szCs w:val="16"/>
              </w:rPr>
              <w:t>subject</w:t>
            </w:r>
            <w:r w:rsidRPr="14013528" w:rsidR="00210997">
              <w:rPr>
                <w:spacing w:val="-4"/>
                <w:sz w:val="16"/>
                <w:szCs w:val="16"/>
              </w:rPr>
              <w:t xml:space="preserve"> </w:t>
            </w:r>
            <w:r w:rsidRPr="14013528" w:rsidR="00210997">
              <w:rPr>
                <w:sz w:val="16"/>
                <w:szCs w:val="16"/>
              </w:rPr>
              <w:t>and</w:t>
            </w:r>
            <w:r w:rsidRPr="14013528" w:rsidR="00210997">
              <w:rPr>
                <w:spacing w:val="-2"/>
                <w:sz w:val="16"/>
                <w:szCs w:val="16"/>
              </w:rPr>
              <w:t xml:space="preserve"> </w:t>
            </w:r>
            <w:r w:rsidRPr="14013528" w:rsidR="00210997">
              <w:rPr>
                <w:sz w:val="16"/>
                <w:szCs w:val="16"/>
              </w:rPr>
              <w:t>curriculum</w:t>
            </w:r>
            <w:r w:rsidRPr="14013528" w:rsidR="00210997">
              <w:rPr>
                <w:spacing w:val="-1"/>
                <w:sz w:val="16"/>
                <w:szCs w:val="16"/>
              </w:rPr>
              <w:t xml:space="preserve"> </w:t>
            </w:r>
            <w:r w:rsidRPr="14013528" w:rsidR="00210997">
              <w:rPr>
                <w:sz w:val="16"/>
                <w:szCs w:val="16"/>
              </w:rPr>
              <w:t>knowledge;</w:t>
            </w:r>
          </w:p>
          <w:p w:rsidR="00210997" w:rsidP="14013528" w:rsidRDefault="00210997" w14:paraId="3588DF71" w14:textId="77777777">
            <w:pPr>
              <w:pStyle w:val="TableParagraph"/>
              <w:numPr>
                <w:ilvl w:val="0"/>
                <w:numId w:val="68"/>
              </w:numPr>
              <w:tabs>
                <w:tab w:val="left" w:pos="214"/>
              </w:tabs>
              <w:spacing w:line="175" w:lineRule="exact"/>
              <w:ind w:hanging="88"/>
              <w:rPr>
                <w:sz w:val="16"/>
                <w:szCs w:val="16"/>
              </w:rPr>
            </w:pPr>
            <w:r w:rsidRPr="14013528" w:rsidR="00210997">
              <w:rPr>
                <w:sz w:val="16"/>
                <w:szCs w:val="16"/>
              </w:rPr>
              <w:t>phase</w:t>
            </w:r>
            <w:r w:rsidRPr="14013528" w:rsidR="00210997">
              <w:rPr>
                <w:spacing w:val="-5"/>
                <w:sz w:val="16"/>
                <w:szCs w:val="16"/>
              </w:rPr>
              <w:t xml:space="preserve"> </w:t>
            </w:r>
            <w:r w:rsidRPr="14013528" w:rsidR="00210997">
              <w:rPr>
                <w:sz w:val="16"/>
                <w:szCs w:val="16"/>
              </w:rPr>
              <w:t>expertise.</w:t>
            </w:r>
          </w:p>
          <w:p w:rsidR="00210997" w:rsidP="00210997" w:rsidRDefault="00210997" w14:paraId="22562FFA" w14:textId="77777777">
            <w:pPr>
              <w:pStyle w:val="TableParagraph"/>
              <w:spacing w:before="6" w:line="213" w:lineRule="auto"/>
              <w:ind w:left="126" w:right="489"/>
              <w:rPr>
                <w:sz w:val="16"/>
              </w:rPr>
            </w:pPr>
            <w:r>
              <w:rPr>
                <w:sz w:val="16"/>
              </w:rPr>
              <w:t>Work within the current and new curriculum arrangements.</w:t>
            </w:r>
            <w:r>
              <w:rPr>
                <w:spacing w:val="-34"/>
                <w:sz w:val="16"/>
              </w:rPr>
              <w:t xml:space="preserve"> </w:t>
            </w:r>
            <w:r>
              <w:rPr>
                <w:sz w:val="16"/>
              </w:rPr>
              <w:t>Much</w:t>
            </w:r>
            <w:r>
              <w:rPr>
                <w:spacing w:val="-2"/>
                <w:sz w:val="16"/>
              </w:rPr>
              <w:t xml:space="preserve"> </w:t>
            </w:r>
            <w:r>
              <w:rPr>
                <w:sz w:val="16"/>
              </w:rPr>
              <w:t>of</w:t>
            </w:r>
            <w:r>
              <w:rPr>
                <w:spacing w:val="-3"/>
                <w:sz w:val="16"/>
              </w:rPr>
              <w:t xml:space="preserve"> </w:t>
            </w:r>
            <w:r>
              <w:rPr>
                <w:sz w:val="16"/>
              </w:rPr>
              <w:t>the time</w:t>
            </w:r>
            <w:r>
              <w:rPr>
                <w:spacing w:val="-2"/>
                <w:sz w:val="16"/>
              </w:rPr>
              <w:t xml:space="preserve"> </w:t>
            </w:r>
            <w:r>
              <w:rPr>
                <w:sz w:val="16"/>
              </w:rPr>
              <w:t>demonstrate</w:t>
            </w:r>
            <w:r>
              <w:rPr>
                <w:spacing w:val="1"/>
                <w:sz w:val="16"/>
              </w:rPr>
              <w:t xml:space="preserve"> </w:t>
            </w:r>
            <w:r>
              <w:rPr>
                <w:sz w:val="16"/>
              </w:rPr>
              <w:t>the</w:t>
            </w:r>
            <w:r>
              <w:rPr>
                <w:spacing w:val="-2"/>
                <w:sz w:val="16"/>
              </w:rPr>
              <w:t xml:space="preserve"> </w:t>
            </w:r>
            <w:r>
              <w:rPr>
                <w:sz w:val="16"/>
              </w:rPr>
              <w:t>ability to</w:t>
            </w:r>
            <w:r>
              <w:rPr>
                <w:spacing w:val="-2"/>
                <w:sz w:val="16"/>
              </w:rPr>
              <w:t xml:space="preserve"> </w:t>
            </w:r>
            <w:r>
              <w:rPr>
                <w:sz w:val="16"/>
              </w:rPr>
              <w:t>address</w:t>
            </w:r>
          </w:p>
          <w:p w:rsidR="00210997" w:rsidP="00210997" w:rsidRDefault="00210997" w14:paraId="62A59977" w14:textId="77777777">
            <w:pPr>
              <w:pStyle w:val="TableParagraph"/>
              <w:spacing w:line="151" w:lineRule="exact"/>
              <w:ind w:left="126"/>
              <w:rPr>
                <w:sz w:val="16"/>
              </w:rPr>
            </w:pPr>
            <w:r>
              <w:rPr>
                <w:sz w:val="16"/>
              </w:rPr>
              <w:t>misunderstandings</w:t>
            </w:r>
            <w:r>
              <w:rPr>
                <w:spacing w:val="-5"/>
                <w:sz w:val="16"/>
              </w:rPr>
              <w:t xml:space="preserve"> </w:t>
            </w:r>
            <w:r>
              <w:rPr>
                <w:sz w:val="16"/>
              </w:rPr>
              <w:t>and</w:t>
            </w:r>
            <w:r>
              <w:rPr>
                <w:spacing w:val="-4"/>
                <w:sz w:val="16"/>
              </w:rPr>
              <w:t xml:space="preserve"> </w:t>
            </w:r>
            <w:r>
              <w:rPr>
                <w:sz w:val="16"/>
              </w:rPr>
              <w:t>maintain</w:t>
            </w:r>
            <w:r>
              <w:rPr>
                <w:spacing w:val="-3"/>
                <w:sz w:val="16"/>
              </w:rPr>
              <w:t xml:space="preserve"> </w:t>
            </w:r>
            <w:r>
              <w:rPr>
                <w:sz w:val="16"/>
              </w:rPr>
              <w:t>pupils’</w:t>
            </w:r>
            <w:r>
              <w:rPr>
                <w:spacing w:val="-3"/>
                <w:sz w:val="16"/>
              </w:rPr>
              <w:t xml:space="preserve"> </w:t>
            </w:r>
            <w:r>
              <w:rPr>
                <w:sz w:val="16"/>
              </w:rPr>
              <w:t>interest.</w:t>
            </w:r>
          </w:p>
        </w:tc>
        <w:tc>
          <w:tcPr>
            <w:tcW w:w="1416" w:type="pct"/>
            <w:tcMar/>
          </w:tcPr>
          <w:p w:rsidR="00210997" w:rsidP="00210997" w:rsidRDefault="00210997" w14:paraId="03626931" w14:textId="77777777">
            <w:pPr>
              <w:pStyle w:val="TableParagraph"/>
              <w:spacing w:before="4" w:line="216" w:lineRule="auto"/>
              <w:ind w:left="126" w:right="108"/>
              <w:rPr>
                <w:sz w:val="16"/>
              </w:rPr>
            </w:pPr>
            <w:r>
              <w:rPr>
                <w:sz w:val="16"/>
              </w:rPr>
              <w:t>Teach exceptionally well, demonstrating: - strong subject and</w:t>
            </w:r>
            <w:r>
              <w:rPr>
                <w:spacing w:val="-34"/>
                <w:sz w:val="16"/>
              </w:rPr>
              <w:t xml:space="preserve"> </w:t>
            </w:r>
            <w:r>
              <w:rPr>
                <w:sz w:val="16"/>
              </w:rPr>
              <w:t>curriculum</w:t>
            </w:r>
            <w:r>
              <w:rPr>
                <w:spacing w:val="-1"/>
                <w:sz w:val="16"/>
              </w:rPr>
              <w:t xml:space="preserve"> </w:t>
            </w:r>
            <w:r>
              <w:rPr>
                <w:sz w:val="16"/>
              </w:rPr>
              <w:t>knowledge; -</w:t>
            </w:r>
            <w:r>
              <w:rPr>
                <w:spacing w:val="-1"/>
                <w:sz w:val="16"/>
              </w:rPr>
              <w:t xml:space="preserve"> </w:t>
            </w:r>
            <w:r>
              <w:rPr>
                <w:sz w:val="16"/>
              </w:rPr>
              <w:t>phase</w:t>
            </w:r>
            <w:r>
              <w:rPr>
                <w:spacing w:val="-1"/>
                <w:sz w:val="16"/>
              </w:rPr>
              <w:t xml:space="preserve"> </w:t>
            </w:r>
            <w:r>
              <w:rPr>
                <w:sz w:val="16"/>
              </w:rPr>
              <w:t>expertise.</w:t>
            </w:r>
          </w:p>
          <w:p w:rsidR="00210997" w:rsidP="00210997" w:rsidRDefault="00210997" w14:paraId="4475AD14" w14:textId="77777777">
            <w:pPr>
              <w:pStyle w:val="TableParagraph"/>
              <w:spacing w:before="3"/>
              <w:rPr>
                <w:sz w:val="14"/>
              </w:rPr>
            </w:pPr>
          </w:p>
          <w:p w:rsidR="00210997" w:rsidP="00210997" w:rsidRDefault="00210997" w14:paraId="56DDE40B" w14:textId="77777777">
            <w:pPr>
              <w:pStyle w:val="TableParagraph"/>
              <w:spacing w:line="216" w:lineRule="auto"/>
              <w:ind w:left="126"/>
              <w:rPr>
                <w:sz w:val="16"/>
              </w:rPr>
            </w:pPr>
            <w:r>
              <w:rPr>
                <w:sz w:val="16"/>
              </w:rPr>
              <w:t>Show</w:t>
            </w:r>
            <w:r>
              <w:rPr>
                <w:spacing w:val="-2"/>
                <w:sz w:val="16"/>
              </w:rPr>
              <w:t xml:space="preserve"> </w:t>
            </w:r>
            <w:r>
              <w:rPr>
                <w:sz w:val="16"/>
              </w:rPr>
              <w:t>confidence to</w:t>
            </w:r>
            <w:r>
              <w:rPr>
                <w:spacing w:val="-4"/>
                <w:sz w:val="16"/>
              </w:rPr>
              <w:t xml:space="preserve"> </w:t>
            </w:r>
            <w:r>
              <w:rPr>
                <w:sz w:val="16"/>
              </w:rPr>
              <w:t>work</w:t>
            </w:r>
            <w:r>
              <w:rPr>
                <w:spacing w:val="-3"/>
                <w:sz w:val="16"/>
              </w:rPr>
              <w:t xml:space="preserve"> </w:t>
            </w:r>
            <w:r>
              <w:rPr>
                <w:sz w:val="16"/>
              </w:rPr>
              <w:t>within</w:t>
            </w:r>
            <w:r>
              <w:rPr>
                <w:spacing w:val="-3"/>
                <w:sz w:val="16"/>
              </w:rPr>
              <w:t xml:space="preserve"> </w:t>
            </w:r>
            <w:r>
              <w:rPr>
                <w:sz w:val="16"/>
              </w:rPr>
              <w:t>the</w:t>
            </w:r>
            <w:r>
              <w:rPr>
                <w:spacing w:val="-2"/>
                <w:sz w:val="16"/>
              </w:rPr>
              <w:t xml:space="preserve"> </w:t>
            </w:r>
            <w:r>
              <w:rPr>
                <w:sz w:val="16"/>
              </w:rPr>
              <w:t>current</w:t>
            </w:r>
            <w:r>
              <w:rPr>
                <w:spacing w:val="-3"/>
                <w:sz w:val="16"/>
              </w:rPr>
              <w:t xml:space="preserve"> </w:t>
            </w:r>
            <w:r>
              <w:rPr>
                <w:sz w:val="16"/>
              </w:rPr>
              <w:t>and</w:t>
            </w:r>
            <w:r>
              <w:rPr>
                <w:spacing w:val="-3"/>
                <w:sz w:val="16"/>
              </w:rPr>
              <w:t xml:space="preserve"> </w:t>
            </w:r>
            <w:r>
              <w:rPr>
                <w:sz w:val="16"/>
              </w:rPr>
              <w:t>new</w:t>
            </w:r>
            <w:r>
              <w:rPr>
                <w:spacing w:val="-33"/>
                <w:sz w:val="16"/>
              </w:rPr>
              <w:t xml:space="preserve"> </w:t>
            </w:r>
            <w:r>
              <w:rPr>
                <w:sz w:val="16"/>
              </w:rPr>
              <w:t>curriculum.</w:t>
            </w:r>
          </w:p>
          <w:p w:rsidR="00210997" w:rsidP="00210997" w:rsidRDefault="00210997" w14:paraId="120C4E94" w14:textId="77777777">
            <w:pPr>
              <w:pStyle w:val="TableParagraph"/>
              <w:spacing w:before="9"/>
              <w:rPr>
                <w:sz w:val="11"/>
              </w:rPr>
            </w:pPr>
          </w:p>
          <w:p w:rsidR="00210997" w:rsidP="00210997" w:rsidRDefault="00210997" w14:paraId="38C62FF3" w14:textId="77777777">
            <w:pPr>
              <w:pStyle w:val="TableParagraph"/>
              <w:spacing w:before="1" w:line="176" w:lineRule="exact"/>
              <w:ind w:left="126" w:right="105"/>
              <w:rPr>
                <w:sz w:val="16"/>
              </w:rPr>
            </w:pPr>
            <w:r>
              <w:rPr>
                <w:sz w:val="16"/>
              </w:rPr>
              <w:t>Demonstrate the ability to address misunderstandings and</w:t>
            </w:r>
            <w:r>
              <w:rPr>
                <w:spacing w:val="1"/>
                <w:sz w:val="16"/>
              </w:rPr>
              <w:t xml:space="preserve"> </w:t>
            </w:r>
            <w:r>
              <w:rPr>
                <w:sz w:val="16"/>
              </w:rPr>
              <w:t>maintain pupils’ interest in the subject by delivering engaging</w:t>
            </w:r>
            <w:r>
              <w:rPr>
                <w:spacing w:val="-34"/>
                <w:sz w:val="16"/>
              </w:rPr>
              <w:t xml:space="preserve"> </w:t>
            </w:r>
            <w:r>
              <w:rPr>
                <w:sz w:val="16"/>
              </w:rPr>
              <w:t>teaching episodes, ensuring progression is made by all</w:t>
            </w:r>
            <w:r>
              <w:rPr>
                <w:spacing w:val="1"/>
                <w:sz w:val="16"/>
              </w:rPr>
              <w:t xml:space="preserve"> </w:t>
            </w:r>
            <w:r>
              <w:rPr>
                <w:sz w:val="16"/>
              </w:rPr>
              <w:t>learners.</w:t>
            </w:r>
          </w:p>
        </w:tc>
      </w:tr>
      <w:tr w:rsidR="00210997" w:rsidTr="14013528" w14:paraId="3B9D43D9" w14:textId="77777777">
        <w:trPr>
          <w:trHeight w:val="1050"/>
        </w:trPr>
        <w:tc>
          <w:tcPr>
            <w:tcW w:w="345" w:type="pct"/>
            <w:vMerge/>
            <w:tcMar/>
            <w:textDirection w:val="btLr"/>
          </w:tcPr>
          <w:p w:rsidR="00210997" w:rsidP="00210997" w:rsidRDefault="00210997" w14:paraId="42AFC42D" w14:textId="77777777">
            <w:pPr>
              <w:rPr>
                <w:sz w:val="2"/>
                <w:szCs w:val="2"/>
              </w:rPr>
            </w:pPr>
          </w:p>
        </w:tc>
        <w:tc>
          <w:tcPr>
            <w:tcW w:w="739" w:type="pct"/>
            <w:tcMar/>
          </w:tcPr>
          <w:p w:rsidR="00210997" w:rsidP="00210997" w:rsidRDefault="00210997" w14:paraId="03A3F6B7" w14:textId="77777777">
            <w:pPr>
              <w:pStyle w:val="TableParagraph"/>
              <w:spacing w:before="4" w:line="216" w:lineRule="auto"/>
              <w:ind w:left="107" w:right="238"/>
              <w:rPr>
                <w:sz w:val="16"/>
              </w:rPr>
            </w:pPr>
            <w:r>
              <w:rPr>
                <w:sz w:val="16"/>
              </w:rPr>
              <w:t>b) Demonstrate a critical</w:t>
            </w:r>
            <w:r>
              <w:rPr>
                <w:spacing w:val="1"/>
                <w:sz w:val="16"/>
              </w:rPr>
              <w:t xml:space="preserve"> </w:t>
            </w:r>
            <w:r>
              <w:rPr>
                <w:sz w:val="16"/>
              </w:rPr>
              <w:t>understanding of</w:t>
            </w:r>
            <w:r>
              <w:rPr>
                <w:spacing w:val="1"/>
                <w:sz w:val="16"/>
              </w:rPr>
              <w:t xml:space="preserve"> </w:t>
            </w:r>
            <w:r>
              <w:rPr>
                <w:sz w:val="16"/>
              </w:rPr>
              <w:t>developments in the subject</w:t>
            </w:r>
            <w:r>
              <w:rPr>
                <w:spacing w:val="-35"/>
                <w:sz w:val="16"/>
              </w:rPr>
              <w:t xml:space="preserve"> </w:t>
            </w:r>
            <w:r>
              <w:rPr>
                <w:sz w:val="16"/>
              </w:rPr>
              <w:t>and curriculum areas &amp;</w:t>
            </w:r>
            <w:r>
              <w:rPr>
                <w:spacing w:val="1"/>
                <w:sz w:val="16"/>
              </w:rPr>
              <w:t xml:space="preserve"> </w:t>
            </w:r>
            <w:r>
              <w:rPr>
                <w:sz w:val="16"/>
              </w:rPr>
              <w:t>promote</w:t>
            </w:r>
            <w:r>
              <w:rPr>
                <w:spacing w:val="-2"/>
                <w:sz w:val="16"/>
              </w:rPr>
              <w:t xml:space="preserve"> </w:t>
            </w:r>
            <w:r>
              <w:rPr>
                <w:sz w:val="16"/>
              </w:rPr>
              <w:t>the</w:t>
            </w:r>
            <w:r>
              <w:rPr>
                <w:spacing w:val="-1"/>
                <w:sz w:val="16"/>
              </w:rPr>
              <w:t xml:space="preserve"> </w:t>
            </w:r>
            <w:r>
              <w:rPr>
                <w:sz w:val="16"/>
              </w:rPr>
              <w:t>value</w:t>
            </w:r>
            <w:r>
              <w:rPr>
                <w:spacing w:val="-2"/>
                <w:sz w:val="16"/>
              </w:rPr>
              <w:t xml:space="preserve"> </w:t>
            </w:r>
            <w:r>
              <w:rPr>
                <w:sz w:val="16"/>
              </w:rPr>
              <w:t>of</w:t>
            </w:r>
          </w:p>
          <w:p w:rsidR="00210997" w:rsidP="00210997" w:rsidRDefault="00210997" w14:paraId="7198A2F0" w14:textId="77777777">
            <w:pPr>
              <w:pStyle w:val="TableParagraph"/>
              <w:spacing w:line="148" w:lineRule="exact"/>
              <w:ind w:left="107"/>
              <w:rPr>
                <w:sz w:val="16"/>
              </w:rPr>
            </w:pPr>
            <w:r>
              <w:rPr>
                <w:sz w:val="16"/>
              </w:rPr>
              <w:t>scholarship</w:t>
            </w:r>
          </w:p>
        </w:tc>
        <w:tc>
          <w:tcPr>
            <w:tcW w:w="991" w:type="pct"/>
            <w:tcMar/>
          </w:tcPr>
          <w:p w:rsidR="00210997" w:rsidP="00210997" w:rsidRDefault="00210997" w14:paraId="674ADF12" w14:textId="77777777">
            <w:pPr>
              <w:pStyle w:val="TableParagraph"/>
              <w:spacing w:before="5" w:line="218" w:lineRule="auto"/>
              <w:ind w:left="121" w:right="171"/>
              <w:rPr>
                <w:sz w:val="16"/>
              </w:rPr>
            </w:pPr>
            <w:r>
              <w:rPr>
                <w:sz w:val="16"/>
              </w:rPr>
              <w:t>Demonstrate a critical understanding of</w:t>
            </w:r>
            <w:r>
              <w:rPr>
                <w:spacing w:val="1"/>
                <w:sz w:val="16"/>
              </w:rPr>
              <w:t xml:space="preserve"> </w:t>
            </w:r>
            <w:r>
              <w:rPr>
                <w:sz w:val="16"/>
              </w:rPr>
              <w:t>developments in the subject and</w:t>
            </w:r>
            <w:r>
              <w:rPr>
                <w:spacing w:val="1"/>
                <w:sz w:val="16"/>
              </w:rPr>
              <w:t xml:space="preserve"> </w:t>
            </w:r>
            <w:r>
              <w:rPr>
                <w:sz w:val="16"/>
              </w:rPr>
              <w:t>curriculum areas, and promote the value</w:t>
            </w:r>
            <w:r>
              <w:rPr>
                <w:spacing w:val="-35"/>
                <w:sz w:val="16"/>
              </w:rPr>
              <w:t xml:space="preserve"> </w:t>
            </w:r>
            <w:r>
              <w:rPr>
                <w:sz w:val="16"/>
              </w:rPr>
              <w:t>of</w:t>
            </w:r>
            <w:r>
              <w:rPr>
                <w:spacing w:val="-3"/>
                <w:sz w:val="16"/>
              </w:rPr>
              <w:t xml:space="preserve"> </w:t>
            </w:r>
            <w:r>
              <w:rPr>
                <w:sz w:val="16"/>
              </w:rPr>
              <w:t>scholarship.</w:t>
            </w:r>
          </w:p>
        </w:tc>
        <w:tc>
          <w:tcPr>
            <w:tcW w:w="1510" w:type="pct"/>
            <w:tcMar/>
          </w:tcPr>
          <w:p w:rsidR="00210997" w:rsidP="00210997" w:rsidRDefault="00210997" w14:paraId="05E63D41" w14:textId="77777777">
            <w:pPr>
              <w:pStyle w:val="TableParagraph"/>
              <w:spacing w:before="3" w:line="220" w:lineRule="auto"/>
              <w:ind w:left="122" w:right="335"/>
              <w:rPr>
                <w:sz w:val="16"/>
              </w:rPr>
            </w:pPr>
            <w:r>
              <w:rPr>
                <w:sz w:val="16"/>
              </w:rPr>
              <w:t>Demonstrate</w:t>
            </w:r>
            <w:r>
              <w:rPr>
                <w:spacing w:val="-4"/>
                <w:sz w:val="16"/>
              </w:rPr>
              <w:t xml:space="preserve"> </w:t>
            </w:r>
            <w:r>
              <w:rPr>
                <w:sz w:val="16"/>
              </w:rPr>
              <w:t>a</w:t>
            </w:r>
            <w:r>
              <w:rPr>
                <w:spacing w:val="-4"/>
                <w:sz w:val="16"/>
              </w:rPr>
              <w:t xml:space="preserve"> </w:t>
            </w:r>
            <w:r>
              <w:rPr>
                <w:sz w:val="16"/>
              </w:rPr>
              <w:t>critical</w:t>
            </w:r>
            <w:r>
              <w:rPr>
                <w:spacing w:val="-3"/>
                <w:sz w:val="16"/>
              </w:rPr>
              <w:t xml:space="preserve"> </w:t>
            </w:r>
            <w:r>
              <w:rPr>
                <w:sz w:val="16"/>
              </w:rPr>
              <w:t>understanding</w:t>
            </w:r>
            <w:r>
              <w:rPr>
                <w:spacing w:val="-2"/>
                <w:sz w:val="16"/>
              </w:rPr>
              <w:t xml:space="preserve"> </w:t>
            </w:r>
            <w:r>
              <w:rPr>
                <w:sz w:val="16"/>
              </w:rPr>
              <w:t>of</w:t>
            </w:r>
            <w:r>
              <w:rPr>
                <w:spacing w:val="-4"/>
                <w:sz w:val="16"/>
              </w:rPr>
              <w:t xml:space="preserve"> </w:t>
            </w:r>
            <w:r>
              <w:rPr>
                <w:sz w:val="16"/>
              </w:rPr>
              <w:t>developments</w:t>
            </w:r>
            <w:r>
              <w:rPr>
                <w:spacing w:val="-4"/>
                <w:sz w:val="16"/>
              </w:rPr>
              <w:t xml:space="preserve"> </w:t>
            </w:r>
            <w:r>
              <w:rPr>
                <w:sz w:val="16"/>
              </w:rPr>
              <w:t>in</w:t>
            </w:r>
            <w:r>
              <w:rPr>
                <w:spacing w:val="-3"/>
                <w:sz w:val="16"/>
              </w:rPr>
              <w:t xml:space="preserve"> </w:t>
            </w:r>
            <w:r>
              <w:rPr>
                <w:sz w:val="16"/>
              </w:rPr>
              <w:t>the</w:t>
            </w:r>
            <w:r>
              <w:rPr>
                <w:spacing w:val="-33"/>
                <w:sz w:val="16"/>
              </w:rPr>
              <w:t xml:space="preserve"> </w:t>
            </w:r>
            <w:r>
              <w:rPr>
                <w:sz w:val="16"/>
              </w:rPr>
              <w:t>subject and curriculum areas, and promote the value of</w:t>
            </w:r>
            <w:r>
              <w:rPr>
                <w:spacing w:val="1"/>
                <w:sz w:val="16"/>
              </w:rPr>
              <w:t xml:space="preserve"> </w:t>
            </w:r>
            <w:r>
              <w:rPr>
                <w:sz w:val="16"/>
              </w:rPr>
              <w:t>scholarship.</w:t>
            </w:r>
          </w:p>
        </w:tc>
        <w:tc>
          <w:tcPr>
            <w:tcW w:w="1416" w:type="pct"/>
            <w:tcMar/>
          </w:tcPr>
          <w:p w:rsidR="00210997" w:rsidP="00210997" w:rsidRDefault="00210997" w14:paraId="30F544A9" w14:textId="77777777">
            <w:pPr>
              <w:pStyle w:val="TableParagraph"/>
              <w:spacing w:before="4" w:line="216" w:lineRule="auto"/>
              <w:ind w:left="126" w:right="637"/>
              <w:rPr>
                <w:sz w:val="16"/>
              </w:rPr>
            </w:pPr>
            <w:r>
              <w:rPr>
                <w:sz w:val="16"/>
              </w:rPr>
              <w:t>Demonstrate consistent and critical understanding of</w:t>
            </w:r>
            <w:r>
              <w:rPr>
                <w:spacing w:val="-34"/>
                <w:sz w:val="16"/>
              </w:rPr>
              <w:t xml:space="preserve"> </w:t>
            </w:r>
            <w:r>
              <w:rPr>
                <w:sz w:val="16"/>
              </w:rPr>
              <w:t>developments</w:t>
            </w:r>
            <w:r>
              <w:rPr>
                <w:spacing w:val="-3"/>
                <w:sz w:val="16"/>
              </w:rPr>
              <w:t xml:space="preserve"> </w:t>
            </w:r>
            <w:r>
              <w:rPr>
                <w:sz w:val="16"/>
              </w:rPr>
              <w:t>in the</w:t>
            </w:r>
            <w:r>
              <w:rPr>
                <w:spacing w:val="-4"/>
                <w:sz w:val="16"/>
              </w:rPr>
              <w:t xml:space="preserve"> </w:t>
            </w:r>
            <w:r>
              <w:rPr>
                <w:sz w:val="16"/>
              </w:rPr>
              <w:t>subject</w:t>
            </w:r>
            <w:r>
              <w:rPr>
                <w:spacing w:val="-3"/>
                <w:sz w:val="16"/>
              </w:rPr>
              <w:t xml:space="preserve"> </w:t>
            </w:r>
            <w:r>
              <w:rPr>
                <w:sz w:val="16"/>
              </w:rPr>
              <w:t>and</w:t>
            </w:r>
            <w:r>
              <w:rPr>
                <w:spacing w:val="-2"/>
                <w:sz w:val="16"/>
              </w:rPr>
              <w:t xml:space="preserve"> </w:t>
            </w:r>
            <w:r>
              <w:rPr>
                <w:sz w:val="16"/>
              </w:rPr>
              <w:t>curriculum</w:t>
            </w:r>
            <w:r>
              <w:rPr>
                <w:spacing w:val="-2"/>
                <w:sz w:val="16"/>
              </w:rPr>
              <w:t xml:space="preserve"> </w:t>
            </w:r>
            <w:r>
              <w:rPr>
                <w:sz w:val="16"/>
              </w:rPr>
              <w:t>areas.</w:t>
            </w:r>
          </w:p>
          <w:p w:rsidR="00210997" w:rsidP="00210997" w:rsidRDefault="00210997" w14:paraId="271CA723" w14:textId="77777777">
            <w:pPr>
              <w:pStyle w:val="TableParagraph"/>
              <w:rPr>
                <w:sz w:val="13"/>
              </w:rPr>
            </w:pPr>
          </w:p>
          <w:p w:rsidR="00210997" w:rsidP="00210997" w:rsidRDefault="00210997" w14:paraId="08262F29" w14:textId="77777777">
            <w:pPr>
              <w:pStyle w:val="TableParagraph"/>
              <w:ind w:left="126"/>
              <w:rPr>
                <w:sz w:val="16"/>
              </w:rPr>
            </w:pPr>
            <w:r>
              <w:rPr>
                <w:sz w:val="16"/>
              </w:rPr>
              <w:t>Effectively</w:t>
            </w:r>
            <w:r>
              <w:rPr>
                <w:spacing w:val="-5"/>
                <w:sz w:val="16"/>
              </w:rPr>
              <w:t xml:space="preserve"> </w:t>
            </w:r>
            <w:r>
              <w:rPr>
                <w:sz w:val="16"/>
              </w:rPr>
              <w:t>promote</w:t>
            </w:r>
            <w:r>
              <w:rPr>
                <w:spacing w:val="-3"/>
                <w:sz w:val="16"/>
              </w:rPr>
              <w:t xml:space="preserve"> </w:t>
            </w:r>
            <w:r>
              <w:rPr>
                <w:sz w:val="16"/>
              </w:rPr>
              <w:t>the</w:t>
            </w:r>
            <w:r>
              <w:rPr>
                <w:spacing w:val="-3"/>
                <w:sz w:val="16"/>
              </w:rPr>
              <w:t xml:space="preserve"> </w:t>
            </w:r>
            <w:r>
              <w:rPr>
                <w:sz w:val="16"/>
              </w:rPr>
              <w:t>value</w:t>
            </w:r>
            <w:r>
              <w:rPr>
                <w:spacing w:val="-3"/>
                <w:sz w:val="16"/>
              </w:rPr>
              <w:t xml:space="preserve"> </w:t>
            </w:r>
            <w:r>
              <w:rPr>
                <w:sz w:val="16"/>
              </w:rPr>
              <w:t>of</w:t>
            </w:r>
            <w:r>
              <w:rPr>
                <w:spacing w:val="-4"/>
                <w:sz w:val="16"/>
              </w:rPr>
              <w:t xml:space="preserve"> </w:t>
            </w:r>
            <w:r>
              <w:rPr>
                <w:sz w:val="16"/>
              </w:rPr>
              <w:t>scholarship.</w:t>
            </w:r>
          </w:p>
        </w:tc>
      </w:tr>
      <w:tr w:rsidR="00210997" w:rsidTr="14013528" w14:paraId="32B0AFFE" w14:textId="77777777">
        <w:trPr>
          <w:trHeight w:val="1422"/>
        </w:trPr>
        <w:tc>
          <w:tcPr>
            <w:tcW w:w="345" w:type="pct"/>
            <w:vMerge/>
            <w:tcMar/>
            <w:textDirection w:val="btLr"/>
          </w:tcPr>
          <w:p w:rsidR="00210997" w:rsidP="00210997" w:rsidRDefault="00210997" w14:paraId="75FBE423" w14:textId="77777777">
            <w:pPr>
              <w:rPr>
                <w:sz w:val="2"/>
                <w:szCs w:val="2"/>
              </w:rPr>
            </w:pPr>
          </w:p>
        </w:tc>
        <w:tc>
          <w:tcPr>
            <w:tcW w:w="739" w:type="pct"/>
            <w:tcMar/>
          </w:tcPr>
          <w:p w:rsidR="00210997" w:rsidP="00210997" w:rsidRDefault="00210997" w14:paraId="173BDB2A" w14:textId="77777777">
            <w:pPr>
              <w:pStyle w:val="TableParagraph"/>
              <w:spacing w:before="6" w:line="213" w:lineRule="auto"/>
              <w:ind w:left="107" w:right="170"/>
              <w:rPr>
                <w:sz w:val="16"/>
              </w:rPr>
            </w:pPr>
            <w:r>
              <w:rPr>
                <w:sz w:val="16"/>
              </w:rPr>
              <w:t>c) Demonstrate an</w:t>
            </w:r>
            <w:r>
              <w:rPr>
                <w:spacing w:val="1"/>
                <w:sz w:val="16"/>
              </w:rPr>
              <w:t xml:space="preserve"> </w:t>
            </w:r>
            <w:r>
              <w:rPr>
                <w:sz w:val="16"/>
              </w:rPr>
              <w:t>understanding of and take</w:t>
            </w:r>
            <w:r>
              <w:rPr>
                <w:spacing w:val="1"/>
                <w:sz w:val="16"/>
              </w:rPr>
              <w:t xml:space="preserve"> </w:t>
            </w:r>
            <w:r>
              <w:rPr>
                <w:sz w:val="16"/>
              </w:rPr>
              <w:t>responsibility for promoting</w:t>
            </w:r>
            <w:r>
              <w:rPr>
                <w:spacing w:val="1"/>
                <w:sz w:val="16"/>
              </w:rPr>
              <w:t xml:space="preserve"> </w:t>
            </w:r>
            <w:r>
              <w:rPr>
                <w:sz w:val="16"/>
              </w:rPr>
              <w:t>high standards of literacy,</w:t>
            </w:r>
            <w:r>
              <w:rPr>
                <w:spacing w:val="1"/>
                <w:sz w:val="16"/>
              </w:rPr>
              <w:t xml:space="preserve"> </w:t>
            </w:r>
            <w:r>
              <w:rPr>
                <w:sz w:val="16"/>
              </w:rPr>
              <w:t>articulacy</w:t>
            </w:r>
            <w:r>
              <w:rPr>
                <w:spacing w:val="-4"/>
                <w:sz w:val="16"/>
              </w:rPr>
              <w:t xml:space="preserve"> </w:t>
            </w:r>
            <w:r>
              <w:rPr>
                <w:sz w:val="16"/>
              </w:rPr>
              <w:t>and</w:t>
            </w:r>
            <w:r>
              <w:rPr>
                <w:spacing w:val="-3"/>
                <w:sz w:val="16"/>
              </w:rPr>
              <w:t xml:space="preserve"> </w:t>
            </w:r>
            <w:r>
              <w:rPr>
                <w:sz w:val="16"/>
              </w:rPr>
              <w:t>the</w:t>
            </w:r>
            <w:r>
              <w:rPr>
                <w:spacing w:val="-1"/>
                <w:sz w:val="16"/>
              </w:rPr>
              <w:t xml:space="preserve"> </w:t>
            </w:r>
            <w:r>
              <w:rPr>
                <w:sz w:val="16"/>
              </w:rPr>
              <w:t>correct</w:t>
            </w:r>
            <w:r>
              <w:rPr>
                <w:spacing w:val="-5"/>
                <w:sz w:val="16"/>
              </w:rPr>
              <w:t xml:space="preserve"> </w:t>
            </w:r>
            <w:r>
              <w:rPr>
                <w:sz w:val="16"/>
              </w:rPr>
              <w:t>use</w:t>
            </w:r>
            <w:r>
              <w:rPr>
                <w:spacing w:val="-33"/>
                <w:sz w:val="16"/>
              </w:rPr>
              <w:t xml:space="preserve"> </w:t>
            </w:r>
            <w:r>
              <w:rPr>
                <w:sz w:val="16"/>
              </w:rPr>
              <w:t>of</w:t>
            </w:r>
            <w:r>
              <w:rPr>
                <w:spacing w:val="-3"/>
                <w:sz w:val="16"/>
              </w:rPr>
              <w:t xml:space="preserve"> </w:t>
            </w:r>
            <w:r>
              <w:rPr>
                <w:sz w:val="16"/>
              </w:rPr>
              <w:t>standard</w:t>
            </w:r>
            <w:r>
              <w:rPr>
                <w:spacing w:val="-1"/>
                <w:sz w:val="16"/>
              </w:rPr>
              <w:t xml:space="preserve"> </w:t>
            </w:r>
            <w:r>
              <w:rPr>
                <w:sz w:val="16"/>
              </w:rPr>
              <w:t>English,</w:t>
            </w:r>
          </w:p>
          <w:p w:rsidR="00210997" w:rsidP="00210997" w:rsidRDefault="00210997" w14:paraId="26F09D6A" w14:textId="77777777">
            <w:pPr>
              <w:pStyle w:val="TableParagraph"/>
              <w:spacing w:line="176" w:lineRule="exact"/>
              <w:ind w:left="107" w:right="589"/>
              <w:rPr>
                <w:sz w:val="16"/>
              </w:rPr>
            </w:pPr>
            <w:r>
              <w:rPr>
                <w:sz w:val="16"/>
              </w:rPr>
              <w:t>whatever</w:t>
            </w:r>
            <w:r>
              <w:rPr>
                <w:spacing w:val="-7"/>
                <w:sz w:val="16"/>
              </w:rPr>
              <w:t xml:space="preserve"> </w:t>
            </w:r>
            <w:r>
              <w:rPr>
                <w:sz w:val="16"/>
              </w:rPr>
              <w:t>the</w:t>
            </w:r>
            <w:r>
              <w:rPr>
                <w:spacing w:val="-4"/>
                <w:sz w:val="16"/>
              </w:rPr>
              <w:t xml:space="preserve"> </w:t>
            </w:r>
            <w:r>
              <w:rPr>
                <w:sz w:val="16"/>
              </w:rPr>
              <w:t>teacher’s</w:t>
            </w:r>
            <w:r>
              <w:rPr>
                <w:spacing w:val="-33"/>
                <w:sz w:val="16"/>
              </w:rPr>
              <w:t xml:space="preserve"> </w:t>
            </w:r>
            <w:r>
              <w:rPr>
                <w:sz w:val="16"/>
              </w:rPr>
              <w:t>specialist</w:t>
            </w:r>
            <w:r>
              <w:rPr>
                <w:spacing w:val="-3"/>
                <w:sz w:val="16"/>
              </w:rPr>
              <w:t xml:space="preserve"> </w:t>
            </w:r>
            <w:r>
              <w:rPr>
                <w:sz w:val="16"/>
              </w:rPr>
              <w:t>subject</w:t>
            </w:r>
          </w:p>
        </w:tc>
        <w:tc>
          <w:tcPr>
            <w:tcW w:w="991" w:type="pct"/>
            <w:tcMar/>
          </w:tcPr>
          <w:p w:rsidR="00210997" w:rsidP="00210997" w:rsidRDefault="00210997" w14:paraId="18CCC515" w14:textId="77777777">
            <w:pPr>
              <w:pStyle w:val="TableParagraph"/>
              <w:spacing w:line="178" w:lineRule="exact"/>
              <w:ind w:left="121"/>
              <w:rPr>
                <w:sz w:val="16"/>
              </w:rPr>
            </w:pPr>
            <w:r>
              <w:rPr>
                <w:sz w:val="16"/>
              </w:rPr>
              <w:t>Demonstrate</w:t>
            </w:r>
            <w:r>
              <w:rPr>
                <w:spacing w:val="-4"/>
                <w:sz w:val="16"/>
              </w:rPr>
              <w:t xml:space="preserve"> </w:t>
            </w:r>
            <w:r>
              <w:rPr>
                <w:sz w:val="16"/>
              </w:rPr>
              <w:t>an</w:t>
            </w:r>
            <w:r>
              <w:rPr>
                <w:spacing w:val="-4"/>
                <w:sz w:val="16"/>
              </w:rPr>
              <w:t xml:space="preserve"> </w:t>
            </w:r>
            <w:r>
              <w:rPr>
                <w:sz w:val="16"/>
              </w:rPr>
              <w:t>understanding</w:t>
            </w:r>
            <w:r>
              <w:rPr>
                <w:spacing w:val="-3"/>
                <w:sz w:val="16"/>
              </w:rPr>
              <w:t xml:space="preserve"> </w:t>
            </w:r>
            <w:r>
              <w:rPr>
                <w:sz w:val="16"/>
              </w:rPr>
              <w:t>of</w:t>
            </w:r>
          </w:p>
          <w:p w:rsidR="00210997" w:rsidP="00210997" w:rsidRDefault="00210997" w14:paraId="62305C9E" w14:textId="77777777">
            <w:pPr>
              <w:pStyle w:val="TableParagraph"/>
              <w:spacing w:before="5" w:line="218" w:lineRule="auto"/>
              <w:ind w:left="121" w:right="91"/>
              <w:rPr>
                <w:sz w:val="16"/>
              </w:rPr>
            </w:pPr>
            <w:r>
              <w:rPr>
                <w:sz w:val="16"/>
              </w:rPr>
              <w:t>and take responsibility for promoting high</w:t>
            </w:r>
            <w:r>
              <w:rPr>
                <w:spacing w:val="-34"/>
                <w:sz w:val="16"/>
              </w:rPr>
              <w:t xml:space="preserve"> </w:t>
            </w:r>
            <w:r>
              <w:rPr>
                <w:sz w:val="16"/>
              </w:rPr>
              <w:t>standards of literacy, articulacy and the</w:t>
            </w:r>
            <w:r>
              <w:rPr>
                <w:spacing w:val="1"/>
                <w:sz w:val="16"/>
              </w:rPr>
              <w:t xml:space="preserve"> </w:t>
            </w:r>
            <w:r>
              <w:rPr>
                <w:sz w:val="16"/>
              </w:rPr>
              <w:t>correct use of standard English, whatever</w:t>
            </w:r>
            <w:r>
              <w:rPr>
                <w:spacing w:val="1"/>
                <w:sz w:val="16"/>
              </w:rPr>
              <w:t xml:space="preserve"> </w:t>
            </w:r>
            <w:r>
              <w:rPr>
                <w:sz w:val="16"/>
              </w:rPr>
              <w:t>the</w:t>
            </w:r>
            <w:r>
              <w:rPr>
                <w:spacing w:val="-2"/>
                <w:sz w:val="16"/>
              </w:rPr>
              <w:t xml:space="preserve"> </w:t>
            </w:r>
            <w:r>
              <w:rPr>
                <w:sz w:val="16"/>
              </w:rPr>
              <w:t>teacher’s</w:t>
            </w:r>
            <w:r>
              <w:rPr>
                <w:spacing w:val="-1"/>
                <w:sz w:val="16"/>
              </w:rPr>
              <w:t xml:space="preserve"> </w:t>
            </w:r>
            <w:r>
              <w:rPr>
                <w:sz w:val="16"/>
              </w:rPr>
              <w:t>specialist</w:t>
            </w:r>
            <w:r>
              <w:rPr>
                <w:spacing w:val="-3"/>
                <w:sz w:val="16"/>
              </w:rPr>
              <w:t xml:space="preserve"> </w:t>
            </w:r>
            <w:r>
              <w:rPr>
                <w:sz w:val="16"/>
              </w:rPr>
              <w:t>subject.</w:t>
            </w:r>
          </w:p>
        </w:tc>
        <w:tc>
          <w:tcPr>
            <w:tcW w:w="1510" w:type="pct"/>
            <w:tcMar/>
          </w:tcPr>
          <w:p w:rsidR="00210997" w:rsidP="00210997" w:rsidRDefault="00210997" w14:paraId="667A0553" w14:textId="77777777">
            <w:pPr>
              <w:pStyle w:val="TableParagraph"/>
              <w:spacing w:before="5" w:line="218" w:lineRule="auto"/>
              <w:ind w:left="122"/>
              <w:rPr>
                <w:sz w:val="16"/>
              </w:rPr>
            </w:pPr>
            <w:r>
              <w:rPr>
                <w:sz w:val="16"/>
              </w:rPr>
              <w:t>Demonstrate</w:t>
            </w:r>
            <w:r>
              <w:rPr>
                <w:spacing w:val="-4"/>
                <w:sz w:val="16"/>
              </w:rPr>
              <w:t xml:space="preserve"> </w:t>
            </w:r>
            <w:r>
              <w:rPr>
                <w:sz w:val="16"/>
              </w:rPr>
              <w:t>the</w:t>
            </w:r>
            <w:r>
              <w:rPr>
                <w:spacing w:val="-1"/>
                <w:sz w:val="16"/>
              </w:rPr>
              <w:t xml:space="preserve"> </w:t>
            </w:r>
            <w:r>
              <w:rPr>
                <w:sz w:val="16"/>
              </w:rPr>
              <w:t>correct</w:t>
            </w:r>
            <w:r>
              <w:rPr>
                <w:spacing w:val="-5"/>
                <w:sz w:val="16"/>
              </w:rPr>
              <w:t xml:space="preserve"> </w:t>
            </w:r>
            <w:r>
              <w:rPr>
                <w:sz w:val="16"/>
              </w:rPr>
              <w:t>use</w:t>
            </w:r>
            <w:r>
              <w:rPr>
                <w:spacing w:val="-1"/>
                <w:sz w:val="16"/>
              </w:rPr>
              <w:t xml:space="preserve"> </w:t>
            </w:r>
            <w:r>
              <w:rPr>
                <w:sz w:val="16"/>
              </w:rPr>
              <w:t>of</w:t>
            </w:r>
            <w:r>
              <w:rPr>
                <w:spacing w:val="-4"/>
                <w:sz w:val="16"/>
              </w:rPr>
              <w:t xml:space="preserve"> </w:t>
            </w:r>
            <w:r>
              <w:rPr>
                <w:sz w:val="16"/>
              </w:rPr>
              <w:t>standard</w:t>
            </w:r>
            <w:r>
              <w:rPr>
                <w:spacing w:val="-4"/>
                <w:sz w:val="16"/>
              </w:rPr>
              <w:t xml:space="preserve"> </w:t>
            </w:r>
            <w:r>
              <w:rPr>
                <w:sz w:val="16"/>
              </w:rPr>
              <w:t>English,</w:t>
            </w:r>
            <w:r>
              <w:rPr>
                <w:spacing w:val="-2"/>
                <w:sz w:val="16"/>
              </w:rPr>
              <w:t xml:space="preserve"> </w:t>
            </w:r>
            <w:r>
              <w:rPr>
                <w:sz w:val="16"/>
              </w:rPr>
              <w:t>whatever</w:t>
            </w:r>
            <w:r>
              <w:rPr>
                <w:spacing w:val="-5"/>
                <w:sz w:val="16"/>
              </w:rPr>
              <w:t xml:space="preserve"> </w:t>
            </w:r>
            <w:r>
              <w:rPr>
                <w:sz w:val="16"/>
              </w:rPr>
              <w:t>the</w:t>
            </w:r>
            <w:r>
              <w:rPr>
                <w:spacing w:val="-33"/>
                <w:sz w:val="16"/>
              </w:rPr>
              <w:t xml:space="preserve"> </w:t>
            </w:r>
            <w:r>
              <w:rPr>
                <w:sz w:val="16"/>
              </w:rPr>
              <w:t>teacher’s</w:t>
            </w:r>
            <w:r>
              <w:rPr>
                <w:spacing w:val="-2"/>
                <w:sz w:val="16"/>
              </w:rPr>
              <w:t xml:space="preserve"> </w:t>
            </w:r>
            <w:r>
              <w:rPr>
                <w:sz w:val="16"/>
              </w:rPr>
              <w:t>specialist</w:t>
            </w:r>
            <w:r>
              <w:rPr>
                <w:spacing w:val="-2"/>
                <w:sz w:val="16"/>
              </w:rPr>
              <w:t xml:space="preserve"> </w:t>
            </w:r>
            <w:r>
              <w:rPr>
                <w:sz w:val="16"/>
              </w:rPr>
              <w:t>subject.</w:t>
            </w:r>
          </w:p>
          <w:p w:rsidR="00210997" w:rsidP="00210997" w:rsidRDefault="00210997" w14:paraId="7CBF9007" w14:textId="77777777">
            <w:pPr>
              <w:pStyle w:val="TableParagraph"/>
              <w:spacing w:line="218" w:lineRule="auto"/>
              <w:ind w:left="107" w:right="161"/>
              <w:rPr>
                <w:sz w:val="16"/>
              </w:rPr>
            </w:pPr>
            <w:r>
              <w:rPr>
                <w:sz w:val="16"/>
              </w:rPr>
              <w:t>Demonstrate a good understanding of how to develop the</w:t>
            </w:r>
            <w:r>
              <w:rPr>
                <w:spacing w:val="1"/>
                <w:sz w:val="16"/>
              </w:rPr>
              <w:t xml:space="preserve"> </w:t>
            </w:r>
            <w:r>
              <w:rPr>
                <w:sz w:val="16"/>
              </w:rPr>
              <w:t>reading, writing, communication skills of the pupils they teach.</w:t>
            </w:r>
            <w:r>
              <w:rPr>
                <w:spacing w:val="1"/>
                <w:sz w:val="16"/>
              </w:rPr>
              <w:t xml:space="preserve"> </w:t>
            </w:r>
            <w:r>
              <w:rPr>
                <w:sz w:val="16"/>
              </w:rPr>
              <w:t>AND…Much of the teaching demonstrates an understanding of</w:t>
            </w:r>
            <w:r>
              <w:rPr>
                <w:spacing w:val="1"/>
                <w:sz w:val="16"/>
              </w:rPr>
              <w:t xml:space="preserve"> </w:t>
            </w:r>
            <w:r>
              <w:rPr>
                <w:sz w:val="16"/>
              </w:rPr>
              <w:t>and</w:t>
            </w:r>
            <w:r>
              <w:rPr>
                <w:spacing w:val="-4"/>
                <w:sz w:val="16"/>
              </w:rPr>
              <w:t xml:space="preserve"> </w:t>
            </w:r>
            <w:r>
              <w:rPr>
                <w:sz w:val="16"/>
              </w:rPr>
              <w:t>takes</w:t>
            </w:r>
            <w:r>
              <w:rPr>
                <w:spacing w:val="-4"/>
                <w:sz w:val="16"/>
              </w:rPr>
              <w:t xml:space="preserve"> </w:t>
            </w:r>
            <w:r>
              <w:rPr>
                <w:sz w:val="16"/>
              </w:rPr>
              <w:t>responsibility</w:t>
            </w:r>
            <w:r>
              <w:rPr>
                <w:spacing w:val="-1"/>
                <w:sz w:val="16"/>
              </w:rPr>
              <w:t xml:space="preserve"> </w:t>
            </w:r>
            <w:r>
              <w:rPr>
                <w:sz w:val="16"/>
              </w:rPr>
              <w:t>for</w:t>
            </w:r>
            <w:r>
              <w:rPr>
                <w:spacing w:val="-5"/>
                <w:sz w:val="16"/>
              </w:rPr>
              <w:t xml:space="preserve"> </w:t>
            </w:r>
            <w:r>
              <w:rPr>
                <w:sz w:val="16"/>
              </w:rPr>
              <w:t>promoting</w:t>
            </w:r>
            <w:r>
              <w:rPr>
                <w:spacing w:val="-2"/>
                <w:sz w:val="16"/>
              </w:rPr>
              <w:t xml:space="preserve"> </w:t>
            </w:r>
            <w:r>
              <w:rPr>
                <w:sz w:val="16"/>
              </w:rPr>
              <w:t>high</w:t>
            </w:r>
            <w:r>
              <w:rPr>
                <w:spacing w:val="-4"/>
                <w:sz w:val="16"/>
              </w:rPr>
              <w:t xml:space="preserve"> </w:t>
            </w:r>
            <w:r>
              <w:rPr>
                <w:sz w:val="16"/>
              </w:rPr>
              <w:t>standards</w:t>
            </w:r>
            <w:r>
              <w:rPr>
                <w:spacing w:val="-3"/>
                <w:sz w:val="16"/>
              </w:rPr>
              <w:t xml:space="preserve"> </w:t>
            </w:r>
            <w:r>
              <w:rPr>
                <w:sz w:val="16"/>
              </w:rPr>
              <w:t>of</w:t>
            </w:r>
            <w:r>
              <w:rPr>
                <w:spacing w:val="-5"/>
                <w:sz w:val="16"/>
              </w:rPr>
              <w:t xml:space="preserve"> </w:t>
            </w:r>
            <w:r>
              <w:rPr>
                <w:sz w:val="16"/>
              </w:rPr>
              <w:t>literacy,</w:t>
            </w:r>
            <w:r>
              <w:rPr>
                <w:spacing w:val="-33"/>
                <w:sz w:val="16"/>
              </w:rPr>
              <w:t xml:space="preserve"> </w:t>
            </w:r>
            <w:r>
              <w:rPr>
                <w:sz w:val="16"/>
              </w:rPr>
              <w:t>articulacy</w:t>
            </w:r>
            <w:r>
              <w:rPr>
                <w:spacing w:val="-3"/>
                <w:sz w:val="16"/>
              </w:rPr>
              <w:t xml:space="preserve"> </w:t>
            </w:r>
            <w:r>
              <w:rPr>
                <w:sz w:val="16"/>
              </w:rPr>
              <w:t>and</w:t>
            </w:r>
            <w:r>
              <w:rPr>
                <w:spacing w:val="-3"/>
                <w:sz w:val="16"/>
              </w:rPr>
              <w:t xml:space="preserve"> </w:t>
            </w:r>
            <w:r>
              <w:rPr>
                <w:sz w:val="16"/>
              </w:rPr>
              <w:t>the</w:t>
            </w:r>
            <w:r>
              <w:rPr>
                <w:spacing w:val="-1"/>
                <w:sz w:val="16"/>
              </w:rPr>
              <w:t xml:space="preserve"> </w:t>
            </w:r>
            <w:r>
              <w:rPr>
                <w:sz w:val="16"/>
              </w:rPr>
              <w:t>correct</w:t>
            </w:r>
            <w:r>
              <w:rPr>
                <w:spacing w:val="-4"/>
                <w:sz w:val="16"/>
              </w:rPr>
              <w:t xml:space="preserve"> </w:t>
            </w:r>
            <w:r>
              <w:rPr>
                <w:sz w:val="16"/>
              </w:rPr>
              <w:t>use</w:t>
            </w:r>
            <w:r>
              <w:rPr>
                <w:spacing w:val="-1"/>
                <w:sz w:val="16"/>
              </w:rPr>
              <w:t xml:space="preserve"> </w:t>
            </w:r>
            <w:r>
              <w:rPr>
                <w:sz w:val="16"/>
              </w:rPr>
              <w:t>of</w:t>
            </w:r>
            <w:r>
              <w:rPr>
                <w:spacing w:val="-3"/>
                <w:sz w:val="16"/>
              </w:rPr>
              <w:t xml:space="preserve"> </w:t>
            </w:r>
            <w:r>
              <w:rPr>
                <w:sz w:val="16"/>
              </w:rPr>
              <w:t>Standard</w:t>
            </w:r>
            <w:r>
              <w:rPr>
                <w:spacing w:val="-3"/>
                <w:sz w:val="16"/>
              </w:rPr>
              <w:t xml:space="preserve"> </w:t>
            </w:r>
            <w:r>
              <w:rPr>
                <w:sz w:val="16"/>
              </w:rPr>
              <w:t>English,</w:t>
            </w:r>
            <w:r>
              <w:rPr>
                <w:spacing w:val="-2"/>
                <w:sz w:val="16"/>
              </w:rPr>
              <w:t xml:space="preserve"> </w:t>
            </w:r>
            <w:r>
              <w:rPr>
                <w:sz w:val="16"/>
              </w:rPr>
              <w:t>whatever</w:t>
            </w:r>
            <w:r>
              <w:rPr>
                <w:spacing w:val="-4"/>
                <w:sz w:val="16"/>
              </w:rPr>
              <w:t xml:space="preserve"> </w:t>
            </w:r>
            <w:r>
              <w:rPr>
                <w:sz w:val="16"/>
              </w:rPr>
              <w:t>the</w:t>
            </w:r>
          </w:p>
          <w:p w:rsidR="00210997" w:rsidP="00210997" w:rsidRDefault="00210997" w14:paraId="11215F1D" w14:textId="77777777">
            <w:pPr>
              <w:pStyle w:val="TableParagraph"/>
              <w:spacing w:line="154" w:lineRule="exact"/>
              <w:ind w:left="107"/>
              <w:rPr>
                <w:sz w:val="16"/>
              </w:rPr>
            </w:pPr>
            <w:r>
              <w:rPr>
                <w:sz w:val="16"/>
              </w:rPr>
              <w:t>teacher’s</w:t>
            </w:r>
            <w:r>
              <w:rPr>
                <w:spacing w:val="-5"/>
                <w:sz w:val="16"/>
              </w:rPr>
              <w:t xml:space="preserve"> </w:t>
            </w:r>
            <w:r>
              <w:rPr>
                <w:sz w:val="16"/>
              </w:rPr>
              <w:t>specialist</w:t>
            </w:r>
            <w:r>
              <w:rPr>
                <w:spacing w:val="-5"/>
                <w:sz w:val="16"/>
              </w:rPr>
              <w:t xml:space="preserve"> </w:t>
            </w:r>
            <w:r>
              <w:rPr>
                <w:sz w:val="16"/>
              </w:rPr>
              <w:t>subject.</w:t>
            </w:r>
          </w:p>
        </w:tc>
        <w:tc>
          <w:tcPr>
            <w:tcW w:w="1416" w:type="pct"/>
            <w:tcMar/>
          </w:tcPr>
          <w:p w:rsidR="00210997" w:rsidP="00210997" w:rsidRDefault="00210997" w14:paraId="1FBB8EE5" w14:textId="77777777">
            <w:pPr>
              <w:pStyle w:val="TableParagraph"/>
              <w:spacing w:before="5" w:line="218" w:lineRule="auto"/>
              <w:ind w:left="107" w:right="121"/>
              <w:rPr>
                <w:sz w:val="16"/>
              </w:rPr>
            </w:pPr>
            <w:r>
              <w:rPr>
                <w:sz w:val="16"/>
              </w:rPr>
              <w:t>Demonstrate a thorough understanding of how to teach</w:t>
            </w:r>
            <w:r>
              <w:rPr>
                <w:spacing w:val="1"/>
                <w:sz w:val="16"/>
              </w:rPr>
              <w:t xml:space="preserve"> </w:t>
            </w:r>
            <w:r>
              <w:rPr>
                <w:sz w:val="16"/>
              </w:rPr>
              <w:t>reading, writing, communication … effectively to enhance the</w:t>
            </w:r>
            <w:r>
              <w:rPr>
                <w:spacing w:val="-35"/>
                <w:sz w:val="16"/>
              </w:rPr>
              <w:t xml:space="preserve"> </w:t>
            </w:r>
            <w:r>
              <w:rPr>
                <w:sz w:val="16"/>
              </w:rPr>
              <w:t>progress</w:t>
            </w:r>
            <w:r>
              <w:rPr>
                <w:spacing w:val="-2"/>
                <w:sz w:val="16"/>
              </w:rPr>
              <w:t xml:space="preserve"> </w:t>
            </w:r>
            <w:r>
              <w:rPr>
                <w:sz w:val="16"/>
              </w:rPr>
              <w:t>of</w:t>
            </w:r>
            <w:r>
              <w:rPr>
                <w:spacing w:val="-2"/>
                <w:sz w:val="16"/>
              </w:rPr>
              <w:t xml:space="preserve"> </w:t>
            </w:r>
            <w:r>
              <w:rPr>
                <w:sz w:val="16"/>
              </w:rPr>
              <w:t>pupils</w:t>
            </w:r>
            <w:r>
              <w:rPr>
                <w:spacing w:val="-1"/>
                <w:sz w:val="16"/>
              </w:rPr>
              <w:t xml:space="preserve"> </w:t>
            </w:r>
            <w:r>
              <w:rPr>
                <w:sz w:val="16"/>
              </w:rPr>
              <w:t>taught.</w:t>
            </w:r>
          </w:p>
          <w:p w:rsidR="00210997" w:rsidP="00210997" w:rsidRDefault="00210997" w14:paraId="35470D3E" w14:textId="77777777">
            <w:pPr>
              <w:pStyle w:val="TableParagraph"/>
              <w:spacing w:line="174" w:lineRule="exact"/>
              <w:ind w:left="107"/>
              <w:rPr>
                <w:sz w:val="16"/>
              </w:rPr>
            </w:pPr>
            <w:r>
              <w:rPr>
                <w:sz w:val="16"/>
              </w:rPr>
              <w:t>Demonstrate</w:t>
            </w:r>
            <w:r>
              <w:rPr>
                <w:spacing w:val="-4"/>
                <w:sz w:val="16"/>
              </w:rPr>
              <w:t xml:space="preserve"> </w:t>
            </w:r>
            <w:r>
              <w:rPr>
                <w:sz w:val="16"/>
              </w:rPr>
              <w:t>an</w:t>
            </w:r>
            <w:r>
              <w:rPr>
                <w:spacing w:val="-4"/>
                <w:sz w:val="16"/>
              </w:rPr>
              <w:t xml:space="preserve"> </w:t>
            </w:r>
            <w:r>
              <w:rPr>
                <w:sz w:val="16"/>
              </w:rPr>
              <w:t>understanding</w:t>
            </w:r>
            <w:r>
              <w:rPr>
                <w:spacing w:val="-3"/>
                <w:sz w:val="16"/>
              </w:rPr>
              <w:t xml:space="preserve"> </w:t>
            </w:r>
            <w:r>
              <w:rPr>
                <w:sz w:val="16"/>
              </w:rPr>
              <w:t>of</w:t>
            </w:r>
          </w:p>
          <w:p w:rsidR="00210997" w:rsidP="00210997" w:rsidRDefault="00210997" w14:paraId="252F1E97" w14:textId="77777777">
            <w:pPr>
              <w:pStyle w:val="TableParagraph"/>
              <w:spacing w:before="6" w:line="218" w:lineRule="auto"/>
              <w:ind w:left="107" w:right="224"/>
              <w:rPr>
                <w:sz w:val="16"/>
              </w:rPr>
            </w:pPr>
            <w:r>
              <w:rPr>
                <w:sz w:val="16"/>
              </w:rPr>
              <w:t>and take responsibility for promoting high standards of</w:t>
            </w:r>
            <w:r>
              <w:rPr>
                <w:spacing w:val="1"/>
                <w:sz w:val="16"/>
              </w:rPr>
              <w:t xml:space="preserve"> </w:t>
            </w:r>
            <w:r>
              <w:rPr>
                <w:sz w:val="16"/>
              </w:rPr>
              <w:t>literacy,</w:t>
            </w:r>
            <w:r>
              <w:rPr>
                <w:spacing w:val="-2"/>
                <w:sz w:val="16"/>
              </w:rPr>
              <w:t xml:space="preserve"> </w:t>
            </w:r>
            <w:r>
              <w:rPr>
                <w:sz w:val="16"/>
              </w:rPr>
              <w:t>articulacy</w:t>
            </w:r>
            <w:r>
              <w:rPr>
                <w:spacing w:val="-3"/>
                <w:sz w:val="16"/>
              </w:rPr>
              <w:t xml:space="preserve"> </w:t>
            </w:r>
            <w:r>
              <w:rPr>
                <w:sz w:val="16"/>
              </w:rPr>
              <w:t>and</w:t>
            </w:r>
            <w:r>
              <w:rPr>
                <w:spacing w:val="-3"/>
                <w:sz w:val="16"/>
              </w:rPr>
              <w:t xml:space="preserve"> </w:t>
            </w:r>
            <w:r>
              <w:rPr>
                <w:sz w:val="16"/>
              </w:rPr>
              <w:t>the</w:t>
            </w:r>
            <w:r>
              <w:rPr>
                <w:spacing w:val="-3"/>
                <w:sz w:val="16"/>
              </w:rPr>
              <w:t xml:space="preserve"> </w:t>
            </w:r>
            <w:r>
              <w:rPr>
                <w:sz w:val="16"/>
              </w:rPr>
              <w:t>correct</w:t>
            </w:r>
            <w:r>
              <w:rPr>
                <w:spacing w:val="-4"/>
                <w:sz w:val="16"/>
              </w:rPr>
              <w:t xml:space="preserve"> </w:t>
            </w:r>
            <w:r>
              <w:rPr>
                <w:sz w:val="16"/>
              </w:rPr>
              <w:t>use</w:t>
            </w:r>
            <w:r>
              <w:rPr>
                <w:spacing w:val="-3"/>
                <w:sz w:val="16"/>
              </w:rPr>
              <w:t xml:space="preserve"> </w:t>
            </w:r>
            <w:r>
              <w:rPr>
                <w:sz w:val="16"/>
              </w:rPr>
              <w:t>of</w:t>
            </w:r>
            <w:r>
              <w:rPr>
                <w:spacing w:val="-4"/>
                <w:sz w:val="16"/>
              </w:rPr>
              <w:t xml:space="preserve"> </w:t>
            </w:r>
            <w:r>
              <w:rPr>
                <w:sz w:val="16"/>
              </w:rPr>
              <w:t>Standard</w:t>
            </w:r>
            <w:r>
              <w:rPr>
                <w:spacing w:val="-3"/>
                <w:sz w:val="16"/>
              </w:rPr>
              <w:t xml:space="preserve"> </w:t>
            </w:r>
            <w:r>
              <w:rPr>
                <w:sz w:val="16"/>
              </w:rPr>
              <w:t>English,</w:t>
            </w:r>
            <w:r>
              <w:rPr>
                <w:spacing w:val="-33"/>
                <w:sz w:val="16"/>
              </w:rPr>
              <w:t xml:space="preserve"> </w:t>
            </w:r>
            <w:r>
              <w:rPr>
                <w:sz w:val="16"/>
              </w:rPr>
              <w:t>whatever</w:t>
            </w:r>
            <w:r>
              <w:rPr>
                <w:spacing w:val="-3"/>
                <w:sz w:val="16"/>
              </w:rPr>
              <w:t xml:space="preserve"> </w:t>
            </w:r>
            <w:r>
              <w:rPr>
                <w:sz w:val="16"/>
              </w:rPr>
              <w:t>the</w:t>
            </w:r>
            <w:r>
              <w:rPr>
                <w:spacing w:val="1"/>
                <w:sz w:val="16"/>
              </w:rPr>
              <w:t xml:space="preserve"> </w:t>
            </w:r>
            <w:r>
              <w:rPr>
                <w:sz w:val="16"/>
              </w:rPr>
              <w:t>teacher’s</w:t>
            </w:r>
            <w:r>
              <w:rPr>
                <w:spacing w:val="-2"/>
                <w:sz w:val="16"/>
              </w:rPr>
              <w:t xml:space="preserve"> </w:t>
            </w:r>
            <w:r>
              <w:rPr>
                <w:sz w:val="16"/>
              </w:rPr>
              <w:t>specialist</w:t>
            </w:r>
            <w:r>
              <w:rPr>
                <w:spacing w:val="-2"/>
                <w:sz w:val="16"/>
              </w:rPr>
              <w:t xml:space="preserve"> </w:t>
            </w:r>
            <w:r>
              <w:rPr>
                <w:sz w:val="16"/>
              </w:rPr>
              <w:t>subject.</w:t>
            </w:r>
          </w:p>
        </w:tc>
      </w:tr>
      <w:tr w:rsidR="00210997" w:rsidTr="14013528" w14:paraId="04682659" w14:textId="77777777">
        <w:trPr>
          <w:trHeight w:val="1067"/>
        </w:trPr>
        <w:tc>
          <w:tcPr>
            <w:tcW w:w="345" w:type="pct"/>
            <w:vMerge/>
            <w:tcMar/>
            <w:textDirection w:val="btLr"/>
          </w:tcPr>
          <w:p w:rsidR="00210997" w:rsidP="00210997" w:rsidRDefault="00210997" w14:paraId="2D3F0BEC" w14:textId="77777777">
            <w:pPr>
              <w:rPr>
                <w:sz w:val="2"/>
                <w:szCs w:val="2"/>
              </w:rPr>
            </w:pPr>
          </w:p>
        </w:tc>
        <w:tc>
          <w:tcPr>
            <w:tcW w:w="739" w:type="pct"/>
            <w:tcMar/>
          </w:tcPr>
          <w:p w:rsidR="00210997" w:rsidP="00210997" w:rsidRDefault="00210997" w14:paraId="4DAC55E2" w14:textId="77777777">
            <w:pPr>
              <w:pStyle w:val="TableParagraph"/>
              <w:spacing w:before="4" w:line="216" w:lineRule="auto"/>
              <w:ind w:left="107" w:right="252"/>
              <w:rPr>
                <w:sz w:val="16"/>
              </w:rPr>
            </w:pPr>
            <w:r>
              <w:rPr>
                <w:sz w:val="16"/>
              </w:rPr>
              <w:t>d) If teaching early reading,</w:t>
            </w:r>
            <w:r>
              <w:rPr>
                <w:spacing w:val="1"/>
                <w:sz w:val="16"/>
              </w:rPr>
              <w:t xml:space="preserve"> </w:t>
            </w:r>
            <w:r>
              <w:rPr>
                <w:sz w:val="16"/>
              </w:rPr>
              <w:t>demonstrate a clear</w:t>
            </w:r>
            <w:r>
              <w:rPr>
                <w:spacing w:val="1"/>
                <w:sz w:val="16"/>
              </w:rPr>
              <w:t xml:space="preserve"> </w:t>
            </w:r>
            <w:r>
              <w:rPr>
                <w:sz w:val="16"/>
              </w:rPr>
              <w:t>understanding</w:t>
            </w:r>
            <w:r>
              <w:rPr>
                <w:spacing w:val="-6"/>
                <w:sz w:val="16"/>
              </w:rPr>
              <w:t xml:space="preserve"> </w:t>
            </w:r>
            <w:r>
              <w:rPr>
                <w:sz w:val="16"/>
              </w:rPr>
              <w:t>of</w:t>
            </w:r>
            <w:r>
              <w:rPr>
                <w:spacing w:val="-7"/>
                <w:sz w:val="16"/>
              </w:rPr>
              <w:t xml:space="preserve"> </w:t>
            </w:r>
            <w:r>
              <w:rPr>
                <w:sz w:val="16"/>
              </w:rPr>
              <w:t>systematic</w:t>
            </w:r>
            <w:r>
              <w:rPr>
                <w:spacing w:val="-33"/>
                <w:sz w:val="16"/>
              </w:rPr>
              <w:t xml:space="preserve"> </w:t>
            </w:r>
            <w:r>
              <w:rPr>
                <w:sz w:val="16"/>
              </w:rPr>
              <w:t>synthetic</w:t>
            </w:r>
            <w:r>
              <w:rPr>
                <w:spacing w:val="-3"/>
                <w:sz w:val="16"/>
              </w:rPr>
              <w:t xml:space="preserve"> </w:t>
            </w:r>
            <w:r>
              <w:rPr>
                <w:sz w:val="16"/>
              </w:rPr>
              <w:t>phonics</w:t>
            </w:r>
          </w:p>
        </w:tc>
        <w:tc>
          <w:tcPr>
            <w:tcW w:w="991" w:type="pct"/>
            <w:tcMar/>
          </w:tcPr>
          <w:p w:rsidR="00210997" w:rsidP="00210997" w:rsidRDefault="00210997" w14:paraId="0A47D85B" w14:textId="77777777">
            <w:pPr>
              <w:pStyle w:val="TableParagraph"/>
              <w:spacing w:before="3" w:line="220" w:lineRule="auto"/>
              <w:ind w:left="121" w:right="353"/>
              <w:rPr>
                <w:sz w:val="16"/>
              </w:rPr>
            </w:pPr>
            <w:r>
              <w:rPr>
                <w:sz w:val="16"/>
              </w:rPr>
              <w:t>Demonstrate a clear understanding of</w:t>
            </w:r>
            <w:r>
              <w:rPr>
                <w:spacing w:val="-34"/>
                <w:sz w:val="16"/>
              </w:rPr>
              <w:t xml:space="preserve"> </w:t>
            </w:r>
            <w:r>
              <w:rPr>
                <w:sz w:val="16"/>
              </w:rPr>
              <w:t>systematic synthetic phonics whilst</w:t>
            </w:r>
            <w:r>
              <w:rPr>
                <w:spacing w:val="1"/>
                <w:sz w:val="16"/>
              </w:rPr>
              <w:t xml:space="preserve"> </w:t>
            </w:r>
            <w:r>
              <w:rPr>
                <w:sz w:val="16"/>
              </w:rPr>
              <w:t>teaching</w:t>
            </w:r>
            <w:r>
              <w:rPr>
                <w:spacing w:val="-1"/>
                <w:sz w:val="16"/>
              </w:rPr>
              <w:t xml:space="preserve"> </w:t>
            </w:r>
            <w:r>
              <w:rPr>
                <w:sz w:val="16"/>
              </w:rPr>
              <w:t>early</w:t>
            </w:r>
            <w:r>
              <w:rPr>
                <w:spacing w:val="1"/>
                <w:sz w:val="16"/>
              </w:rPr>
              <w:t xml:space="preserve"> </w:t>
            </w:r>
            <w:r>
              <w:rPr>
                <w:sz w:val="16"/>
              </w:rPr>
              <w:t>reading.</w:t>
            </w:r>
          </w:p>
        </w:tc>
        <w:tc>
          <w:tcPr>
            <w:tcW w:w="1510" w:type="pct"/>
            <w:tcMar/>
          </w:tcPr>
          <w:p w:rsidR="00210997" w:rsidP="00210997" w:rsidRDefault="00210997" w14:paraId="16AA1C39" w14:textId="77777777">
            <w:pPr>
              <w:pStyle w:val="TableParagraph"/>
              <w:spacing w:before="3" w:line="220" w:lineRule="auto"/>
              <w:ind w:left="122" w:right="335"/>
              <w:rPr>
                <w:sz w:val="16"/>
              </w:rPr>
            </w:pPr>
            <w:r>
              <w:rPr>
                <w:sz w:val="16"/>
              </w:rPr>
              <w:t>Demonstrate</w:t>
            </w:r>
            <w:r>
              <w:rPr>
                <w:spacing w:val="-4"/>
                <w:sz w:val="16"/>
              </w:rPr>
              <w:t xml:space="preserve"> </w:t>
            </w:r>
            <w:r>
              <w:rPr>
                <w:sz w:val="16"/>
              </w:rPr>
              <w:t>a</w:t>
            </w:r>
            <w:r>
              <w:rPr>
                <w:spacing w:val="-4"/>
                <w:sz w:val="16"/>
              </w:rPr>
              <w:t xml:space="preserve"> </w:t>
            </w:r>
            <w:r>
              <w:rPr>
                <w:sz w:val="16"/>
              </w:rPr>
              <w:t>clear</w:t>
            </w:r>
            <w:r>
              <w:rPr>
                <w:spacing w:val="-4"/>
                <w:sz w:val="16"/>
              </w:rPr>
              <w:t xml:space="preserve"> </w:t>
            </w:r>
            <w:r>
              <w:rPr>
                <w:sz w:val="16"/>
              </w:rPr>
              <w:t>understanding</w:t>
            </w:r>
            <w:r>
              <w:rPr>
                <w:spacing w:val="-3"/>
                <w:sz w:val="16"/>
              </w:rPr>
              <w:t xml:space="preserve"> </w:t>
            </w:r>
            <w:r>
              <w:rPr>
                <w:sz w:val="16"/>
              </w:rPr>
              <w:t>of</w:t>
            </w:r>
            <w:r>
              <w:rPr>
                <w:spacing w:val="-5"/>
                <w:sz w:val="16"/>
              </w:rPr>
              <w:t xml:space="preserve"> </w:t>
            </w:r>
            <w:r>
              <w:rPr>
                <w:sz w:val="16"/>
              </w:rPr>
              <w:t>systematic</w:t>
            </w:r>
            <w:r>
              <w:rPr>
                <w:spacing w:val="-4"/>
                <w:sz w:val="16"/>
              </w:rPr>
              <w:t xml:space="preserve"> </w:t>
            </w:r>
            <w:r>
              <w:rPr>
                <w:sz w:val="16"/>
              </w:rPr>
              <w:t>synthetic</w:t>
            </w:r>
            <w:r>
              <w:rPr>
                <w:spacing w:val="-34"/>
                <w:sz w:val="16"/>
              </w:rPr>
              <w:t xml:space="preserve"> </w:t>
            </w:r>
            <w:r>
              <w:rPr>
                <w:sz w:val="16"/>
              </w:rPr>
              <w:t>phonics</w:t>
            </w:r>
            <w:r>
              <w:rPr>
                <w:spacing w:val="-2"/>
                <w:sz w:val="16"/>
              </w:rPr>
              <w:t xml:space="preserve"> </w:t>
            </w:r>
            <w:r>
              <w:rPr>
                <w:sz w:val="16"/>
              </w:rPr>
              <w:t>whilst</w:t>
            </w:r>
            <w:r>
              <w:rPr>
                <w:spacing w:val="-2"/>
                <w:sz w:val="16"/>
              </w:rPr>
              <w:t xml:space="preserve"> </w:t>
            </w:r>
            <w:r>
              <w:rPr>
                <w:sz w:val="16"/>
              </w:rPr>
              <w:t>teaching early</w:t>
            </w:r>
            <w:r>
              <w:rPr>
                <w:spacing w:val="-2"/>
                <w:sz w:val="16"/>
              </w:rPr>
              <w:t xml:space="preserve"> </w:t>
            </w:r>
            <w:r>
              <w:rPr>
                <w:sz w:val="16"/>
              </w:rPr>
              <w:t>reading.</w:t>
            </w:r>
          </w:p>
          <w:p w:rsidR="00210997" w:rsidP="00210997" w:rsidRDefault="00210997" w14:paraId="090DCD31" w14:textId="77777777">
            <w:pPr>
              <w:pStyle w:val="TableParagraph"/>
              <w:spacing w:line="218" w:lineRule="auto"/>
              <w:ind w:left="107"/>
              <w:rPr>
                <w:sz w:val="16"/>
              </w:rPr>
            </w:pPr>
            <w:r>
              <w:rPr>
                <w:sz w:val="16"/>
              </w:rPr>
              <w:t>Teach</w:t>
            </w:r>
            <w:r>
              <w:rPr>
                <w:spacing w:val="-5"/>
                <w:sz w:val="16"/>
              </w:rPr>
              <w:t xml:space="preserve"> </w:t>
            </w:r>
            <w:r>
              <w:rPr>
                <w:sz w:val="16"/>
              </w:rPr>
              <w:t>early</w:t>
            </w:r>
            <w:r>
              <w:rPr>
                <w:spacing w:val="-4"/>
                <w:sz w:val="16"/>
              </w:rPr>
              <w:t xml:space="preserve"> </w:t>
            </w:r>
            <w:r>
              <w:rPr>
                <w:sz w:val="16"/>
              </w:rPr>
              <w:t>reading,</w:t>
            </w:r>
            <w:r>
              <w:rPr>
                <w:spacing w:val="-4"/>
                <w:sz w:val="16"/>
              </w:rPr>
              <w:t xml:space="preserve"> </w:t>
            </w:r>
            <w:r>
              <w:rPr>
                <w:sz w:val="16"/>
              </w:rPr>
              <w:t>systematic</w:t>
            </w:r>
            <w:r>
              <w:rPr>
                <w:spacing w:val="-5"/>
                <w:sz w:val="16"/>
              </w:rPr>
              <w:t xml:space="preserve"> </w:t>
            </w:r>
            <w:r>
              <w:rPr>
                <w:sz w:val="16"/>
              </w:rPr>
              <w:t>synthetic</w:t>
            </w:r>
            <w:r>
              <w:rPr>
                <w:spacing w:val="-4"/>
                <w:sz w:val="16"/>
              </w:rPr>
              <w:t xml:space="preserve"> </w:t>
            </w:r>
            <w:r>
              <w:rPr>
                <w:sz w:val="16"/>
              </w:rPr>
              <w:t>phonics,</w:t>
            </w:r>
            <w:r>
              <w:rPr>
                <w:spacing w:val="-4"/>
                <w:sz w:val="16"/>
              </w:rPr>
              <w:t xml:space="preserve"> </w:t>
            </w:r>
            <w:r>
              <w:rPr>
                <w:sz w:val="16"/>
              </w:rPr>
              <w:t>communication</w:t>
            </w:r>
            <w:r>
              <w:rPr>
                <w:spacing w:val="-33"/>
                <w:sz w:val="16"/>
              </w:rPr>
              <w:t xml:space="preserve"> </w:t>
            </w:r>
            <w:r>
              <w:rPr>
                <w:sz w:val="16"/>
              </w:rPr>
              <w:t>and language development … with increasing confidence and</w:t>
            </w:r>
            <w:r>
              <w:rPr>
                <w:spacing w:val="1"/>
                <w:sz w:val="16"/>
              </w:rPr>
              <w:t xml:space="preserve"> </w:t>
            </w:r>
            <w:r>
              <w:rPr>
                <w:sz w:val="16"/>
              </w:rPr>
              <w:t>competence</w:t>
            </w:r>
            <w:r>
              <w:rPr>
                <w:spacing w:val="-2"/>
                <w:sz w:val="16"/>
              </w:rPr>
              <w:t xml:space="preserve"> </w:t>
            </w:r>
            <w:r>
              <w:rPr>
                <w:sz w:val="16"/>
              </w:rPr>
              <w:t>so</w:t>
            </w:r>
            <w:r>
              <w:rPr>
                <w:spacing w:val="-1"/>
                <w:sz w:val="16"/>
              </w:rPr>
              <w:t xml:space="preserve"> </w:t>
            </w:r>
            <w:r>
              <w:rPr>
                <w:sz w:val="16"/>
              </w:rPr>
              <w:t>that</w:t>
            </w:r>
            <w:r>
              <w:rPr>
                <w:spacing w:val="-3"/>
                <w:sz w:val="16"/>
              </w:rPr>
              <w:t xml:space="preserve"> </w:t>
            </w:r>
            <w:r>
              <w:rPr>
                <w:sz w:val="16"/>
              </w:rPr>
              <w:t>pupils</w:t>
            </w:r>
            <w:r>
              <w:rPr>
                <w:spacing w:val="-1"/>
                <w:sz w:val="16"/>
              </w:rPr>
              <w:t xml:space="preserve"> </w:t>
            </w:r>
            <w:r>
              <w:rPr>
                <w:sz w:val="16"/>
              </w:rPr>
              <w:t>make</w:t>
            </w:r>
            <w:r>
              <w:rPr>
                <w:spacing w:val="-2"/>
                <w:sz w:val="16"/>
              </w:rPr>
              <w:t xml:space="preserve"> </w:t>
            </w:r>
            <w:r>
              <w:rPr>
                <w:sz w:val="16"/>
              </w:rPr>
              <w:t>at</w:t>
            </w:r>
            <w:r>
              <w:rPr>
                <w:spacing w:val="-2"/>
                <w:sz w:val="16"/>
              </w:rPr>
              <w:t xml:space="preserve"> </w:t>
            </w:r>
            <w:r>
              <w:rPr>
                <w:sz w:val="16"/>
              </w:rPr>
              <w:t>least</w:t>
            </w:r>
            <w:r>
              <w:rPr>
                <w:spacing w:val="-3"/>
                <w:sz w:val="16"/>
              </w:rPr>
              <w:t xml:space="preserve"> </w:t>
            </w:r>
            <w:r>
              <w:rPr>
                <w:sz w:val="16"/>
              </w:rPr>
              <w:t>expected</w:t>
            </w:r>
            <w:r>
              <w:rPr>
                <w:spacing w:val="-1"/>
                <w:sz w:val="16"/>
              </w:rPr>
              <w:t xml:space="preserve"> </w:t>
            </w:r>
            <w:r>
              <w:rPr>
                <w:sz w:val="16"/>
              </w:rPr>
              <w:t>progress.</w:t>
            </w:r>
          </w:p>
        </w:tc>
        <w:tc>
          <w:tcPr>
            <w:tcW w:w="1416" w:type="pct"/>
            <w:tcMar/>
          </w:tcPr>
          <w:p w:rsidR="00210997" w:rsidP="00210997" w:rsidRDefault="00210997" w14:paraId="335170C2" w14:textId="77777777">
            <w:pPr>
              <w:pStyle w:val="TableParagraph"/>
              <w:spacing w:before="5" w:line="218" w:lineRule="auto"/>
              <w:ind w:left="107" w:right="97"/>
              <w:rPr>
                <w:sz w:val="16"/>
              </w:rPr>
            </w:pPr>
            <w:r>
              <w:rPr>
                <w:sz w:val="16"/>
              </w:rPr>
              <w:t>Teach early reading, systematic synthetic phonics,</w:t>
            </w:r>
            <w:r>
              <w:rPr>
                <w:spacing w:val="1"/>
                <w:sz w:val="16"/>
              </w:rPr>
              <w:t xml:space="preserve"> </w:t>
            </w:r>
            <w:r>
              <w:rPr>
                <w:sz w:val="16"/>
              </w:rPr>
              <w:t>communication and language development … confidently and</w:t>
            </w:r>
            <w:r>
              <w:rPr>
                <w:spacing w:val="-35"/>
                <w:sz w:val="16"/>
              </w:rPr>
              <w:t xml:space="preserve"> </w:t>
            </w:r>
            <w:r>
              <w:rPr>
                <w:sz w:val="16"/>
              </w:rPr>
              <w:t>competently so that pupils make good or better than</w:t>
            </w:r>
            <w:r>
              <w:rPr>
                <w:spacing w:val="1"/>
                <w:sz w:val="16"/>
              </w:rPr>
              <w:t xml:space="preserve"> </w:t>
            </w:r>
            <w:r>
              <w:rPr>
                <w:sz w:val="16"/>
              </w:rPr>
              <w:t>expected</w:t>
            </w:r>
            <w:r>
              <w:rPr>
                <w:spacing w:val="-2"/>
                <w:sz w:val="16"/>
              </w:rPr>
              <w:t xml:space="preserve"> </w:t>
            </w:r>
            <w:r>
              <w:rPr>
                <w:sz w:val="16"/>
              </w:rPr>
              <w:t>progress.</w:t>
            </w:r>
          </w:p>
          <w:p w:rsidR="00210997" w:rsidP="00210997" w:rsidRDefault="00210997" w14:paraId="319B23D0" w14:textId="77777777">
            <w:pPr>
              <w:pStyle w:val="TableParagraph"/>
              <w:spacing w:line="175" w:lineRule="exact"/>
              <w:ind w:left="107"/>
              <w:rPr>
                <w:sz w:val="16"/>
              </w:rPr>
            </w:pPr>
            <w:r>
              <w:rPr>
                <w:sz w:val="16"/>
              </w:rPr>
              <w:t>Demonstrate</w:t>
            </w:r>
            <w:r>
              <w:rPr>
                <w:spacing w:val="-3"/>
                <w:sz w:val="16"/>
              </w:rPr>
              <w:t xml:space="preserve"> </w:t>
            </w:r>
            <w:r>
              <w:rPr>
                <w:sz w:val="16"/>
              </w:rPr>
              <w:t>a</w:t>
            </w:r>
            <w:r>
              <w:rPr>
                <w:spacing w:val="-3"/>
                <w:sz w:val="16"/>
              </w:rPr>
              <w:t xml:space="preserve"> </w:t>
            </w:r>
            <w:r>
              <w:rPr>
                <w:sz w:val="16"/>
              </w:rPr>
              <w:t>thorough</w:t>
            </w:r>
            <w:r>
              <w:rPr>
                <w:spacing w:val="-3"/>
                <w:sz w:val="16"/>
              </w:rPr>
              <w:t xml:space="preserve"> </w:t>
            </w:r>
            <w:r>
              <w:rPr>
                <w:sz w:val="16"/>
              </w:rPr>
              <w:t>understanding</w:t>
            </w:r>
            <w:r>
              <w:rPr>
                <w:spacing w:val="-2"/>
                <w:sz w:val="16"/>
              </w:rPr>
              <w:t xml:space="preserve"> </w:t>
            </w:r>
            <w:r>
              <w:rPr>
                <w:sz w:val="16"/>
              </w:rPr>
              <w:t>of</w:t>
            </w:r>
            <w:r>
              <w:rPr>
                <w:spacing w:val="-4"/>
                <w:sz w:val="16"/>
              </w:rPr>
              <w:t xml:space="preserve"> </w:t>
            </w:r>
            <w:r>
              <w:rPr>
                <w:sz w:val="16"/>
              </w:rPr>
              <w:t>the</w:t>
            </w:r>
            <w:r>
              <w:rPr>
                <w:spacing w:val="-3"/>
                <w:sz w:val="16"/>
              </w:rPr>
              <w:t xml:space="preserve"> </w:t>
            </w:r>
            <w:r>
              <w:rPr>
                <w:sz w:val="16"/>
              </w:rPr>
              <w:t>role</w:t>
            </w:r>
            <w:r>
              <w:rPr>
                <w:spacing w:val="-3"/>
                <w:sz w:val="16"/>
              </w:rPr>
              <w:t xml:space="preserve"> </w:t>
            </w:r>
            <w:r>
              <w:rPr>
                <w:sz w:val="16"/>
              </w:rPr>
              <w:t>of</w:t>
            </w:r>
          </w:p>
          <w:p w:rsidR="00210997" w:rsidP="00210997" w:rsidRDefault="00210997" w14:paraId="72368D74" w14:textId="77777777">
            <w:pPr>
              <w:pStyle w:val="TableParagraph"/>
              <w:spacing w:line="157" w:lineRule="exact"/>
              <w:ind w:left="107"/>
              <w:rPr>
                <w:sz w:val="16"/>
              </w:rPr>
            </w:pPr>
            <w:r>
              <w:rPr>
                <w:sz w:val="16"/>
              </w:rPr>
              <w:t>systematic</w:t>
            </w:r>
            <w:r>
              <w:rPr>
                <w:spacing w:val="-5"/>
                <w:sz w:val="16"/>
              </w:rPr>
              <w:t xml:space="preserve"> </w:t>
            </w:r>
            <w:r>
              <w:rPr>
                <w:sz w:val="16"/>
              </w:rPr>
              <w:t>synthetic</w:t>
            </w:r>
            <w:r>
              <w:rPr>
                <w:spacing w:val="-3"/>
                <w:sz w:val="16"/>
              </w:rPr>
              <w:t xml:space="preserve"> </w:t>
            </w:r>
            <w:r>
              <w:rPr>
                <w:sz w:val="16"/>
              </w:rPr>
              <w:t>phonics</w:t>
            </w:r>
            <w:r>
              <w:rPr>
                <w:spacing w:val="-1"/>
                <w:sz w:val="16"/>
              </w:rPr>
              <w:t xml:space="preserve"> </w:t>
            </w:r>
            <w:r>
              <w:rPr>
                <w:sz w:val="16"/>
              </w:rPr>
              <w:t>in</w:t>
            </w:r>
            <w:r>
              <w:rPr>
                <w:spacing w:val="-3"/>
                <w:sz w:val="16"/>
              </w:rPr>
              <w:t xml:space="preserve"> </w:t>
            </w:r>
            <w:r>
              <w:rPr>
                <w:sz w:val="16"/>
              </w:rPr>
              <w:t>the</w:t>
            </w:r>
            <w:r>
              <w:rPr>
                <w:spacing w:val="-1"/>
                <w:sz w:val="16"/>
              </w:rPr>
              <w:t xml:space="preserve"> </w:t>
            </w:r>
            <w:r>
              <w:rPr>
                <w:sz w:val="16"/>
              </w:rPr>
              <w:t>teaching</w:t>
            </w:r>
            <w:r>
              <w:rPr>
                <w:spacing w:val="-3"/>
                <w:sz w:val="16"/>
              </w:rPr>
              <w:t xml:space="preserve"> </w:t>
            </w:r>
            <w:r>
              <w:rPr>
                <w:sz w:val="16"/>
              </w:rPr>
              <w:t>of</w:t>
            </w:r>
            <w:r>
              <w:rPr>
                <w:spacing w:val="-4"/>
                <w:sz w:val="16"/>
              </w:rPr>
              <w:t xml:space="preserve"> </w:t>
            </w:r>
            <w:r>
              <w:rPr>
                <w:sz w:val="16"/>
              </w:rPr>
              <w:t>early</w:t>
            </w:r>
            <w:r>
              <w:rPr>
                <w:spacing w:val="-1"/>
                <w:sz w:val="16"/>
              </w:rPr>
              <w:t xml:space="preserve"> </w:t>
            </w:r>
            <w:r>
              <w:rPr>
                <w:sz w:val="16"/>
              </w:rPr>
              <w:t>reading.</w:t>
            </w:r>
          </w:p>
        </w:tc>
      </w:tr>
      <w:tr w:rsidR="00210997" w:rsidTr="14013528" w14:paraId="23C845A2" w14:textId="77777777">
        <w:trPr>
          <w:trHeight w:val="1050"/>
        </w:trPr>
        <w:tc>
          <w:tcPr>
            <w:tcW w:w="345" w:type="pct"/>
            <w:vMerge/>
            <w:tcMar/>
            <w:textDirection w:val="btLr"/>
          </w:tcPr>
          <w:p w:rsidR="00210997" w:rsidP="00210997" w:rsidRDefault="00210997" w14:paraId="75CF4315" w14:textId="77777777">
            <w:pPr>
              <w:rPr>
                <w:sz w:val="2"/>
                <w:szCs w:val="2"/>
              </w:rPr>
            </w:pPr>
          </w:p>
        </w:tc>
        <w:tc>
          <w:tcPr>
            <w:tcW w:w="739" w:type="pct"/>
            <w:tcMar/>
          </w:tcPr>
          <w:p w:rsidR="00210997" w:rsidP="00210997" w:rsidRDefault="00210997" w14:paraId="6D0A43AB" w14:textId="77777777">
            <w:pPr>
              <w:pStyle w:val="TableParagraph"/>
              <w:spacing w:before="8" w:line="213" w:lineRule="auto"/>
              <w:ind w:left="107" w:right="205"/>
              <w:rPr>
                <w:b/>
                <w:sz w:val="12"/>
              </w:rPr>
            </w:pPr>
            <w:r>
              <w:rPr>
                <w:sz w:val="16"/>
              </w:rPr>
              <w:t>e) If teaching early</w:t>
            </w:r>
            <w:r>
              <w:rPr>
                <w:spacing w:val="1"/>
                <w:sz w:val="16"/>
              </w:rPr>
              <w:t xml:space="preserve"> </w:t>
            </w:r>
            <w:r>
              <w:rPr>
                <w:sz w:val="16"/>
              </w:rPr>
              <w:t>mathematics, demonstrate a</w:t>
            </w:r>
            <w:r>
              <w:rPr>
                <w:spacing w:val="-35"/>
                <w:sz w:val="16"/>
              </w:rPr>
              <w:t xml:space="preserve"> </w:t>
            </w:r>
            <w:r>
              <w:rPr>
                <w:sz w:val="16"/>
              </w:rPr>
              <w:t>clear understanding of</w:t>
            </w:r>
            <w:r>
              <w:rPr>
                <w:spacing w:val="1"/>
                <w:sz w:val="16"/>
              </w:rPr>
              <w:t xml:space="preserve"> </w:t>
            </w:r>
            <w:r>
              <w:rPr>
                <w:sz w:val="16"/>
              </w:rPr>
              <w:t>appropriate teaching</w:t>
            </w:r>
            <w:r>
              <w:rPr>
                <w:spacing w:val="1"/>
                <w:sz w:val="16"/>
              </w:rPr>
              <w:t xml:space="preserve"> </w:t>
            </w:r>
            <w:r>
              <w:rPr>
                <w:sz w:val="16"/>
              </w:rPr>
              <w:t>strategies.</w:t>
            </w:r>
            <w:r>
              <w:rPr>
                <w:b/>
                <w:sz w:val="12"/>
              </w:rPr>
              <w:t>*‘Early’</w:t>
            </w:r>
            <w:r>
              <w:rPr>
                <w:b/>
                <w:spacing w:val="-3"/>
                <w:sz w:val="12"/>
              </w:rPr>
              <w:t xml:space="preserve"> </w:t>
            </w:r>
            <w:r>
              <w:rPr>
                <w:b/>
                <w:sz w:val="12"/>
              </w:rPr>
              <w:t>is</w:t>
            </w:r>
            <w:r>
              <w:rPr>
                <w:b/>
                <w:spacing w:val="-3"/>
                <w:sz w:val="12"/>
              </w:rPr>
              <w:t xml:space="preserve"> </w:t>
            </w:r>
            <w:r>
              <w:rPr>
                <w:b/>
                <w:sz w:val="12"/>
              </w:rPr>
              <w:t>frequently</w:t>
            </w:r>
          </w:p>
          <w:p w:rsidR="00210997" w:rsidP="00210997" w:rsidRDefault="00210997" w14:paraId="3F8F71E2" w14:textId="77777777">
            <w:pPr>
              <w:pStyle w:val="TableParagraph"/>
              <w:spacing w:before="26" w:line="128" w:lineRule="exact"/>
              <w:ind w:left="107"/>
              <w:rPr>
                <w:b/>
                <w:sz w:val="12"/>
              </w:rPr>
            </w:pPr>
            <w:r>
              <w:rPr>
                <w:b/>
                <w:sz w:val="12"/>
              </w:rPr>
              <w:t>replaced</w:t>
            </w:r>
            <w:r>
              <w:rPr>
                <w:b/>
                <w:spacing w:val="-3"/>
                <w:sz w:val="12"/>
              </w:rPr>
              <w:t xml:space="preserve"> </w:t>
            </w:r>
            <w:r>
              <w:rPr>
                <w:b/>
                <w:sz w:val="12"/>
              </w:rPr>
              <w:t>by</w:t>
            </w:r>
            <w:r>
              <w:rPr>
                <w:b/>
                <w:spacing w:val="-2"/>
                <w:sz w:val="12"/>
              </w:rPr>
              <w:t xml:space="preserve"> </w:t>
            </w:r>
            <w:r>
              <w:rPr>
                <w:b/>
                <w:sz w:val="12"/>
              </w:rPr>
              <w:t>‘Primary’</w:t>
            </w:r>
          </w:p>
        </w:tc>
        <w:tc>
          <w:tcPr>
            <w:tcW w:w="991" w:type="pct"/>
            <w:tcMar/>
          </w:tcPr>
          <w:p w:rsidR="00210997" w:rsidP="00210997" w:rsidRDefault="00210997" w14:paraId="2C02354E" w14:textId="77777777">
            <w:pPr>
              <w:pStyle w:val="TableParagraph"/>
              <w:spacing w:before="7" w:line="218" w:lineRule="auto"/>
              <w:ind w:left="121" w:right="141"/>
              <w:rPr>
                <w:sz w:val="16"/>
              </w:rPr>
            </w:pPr>
            <w:r>
              <w:rPr>
                <w:sz w:val="16"/>
              </w:rPr>
              <w:t>Demonstrate a clear understanding of</w:t>
            </w:r>
            <w:r>
              <w:rPr>
                <w:spacing w:val="1"/>
                <w:sz w:val="16"/>
              </w:rPr>
              <w:t xml:space="preserve"> </w:t>
            </w:r>
            <w:r>
              <w:rPr>
                <w:sz w:val="16"/>
              </w:rPr>
              <w:t>appropriate</w:t>
            </w:r>
            <w:r>
              <w:rPr>
                <w:spacing w:val="-3"/>
                <w:sz w:val="16"/>
              </w:rPr>
              <w:t xml:space="preserve"> </w:t>
            </w:r>
            <w:r>
              <w:rPr>
                <w:sz w:val="16"/>
              </w:rPr>
              <w:t>teaching</w:t>
            </w:r>
            <w:r>
              <w:rPr>
                <w:spacing w:val="-3"/>
                <w:sz w:val="16"/>
              </w:rPr>
              <w:t xml:space="preserve"> </w:t>
            </w:r>
            <w:r>
              <w:rPr>
                <w:sz w:val="16"/>
              </w:rPr>
              <w:t>strategies</w:t>
            </w:r>
            <w:r>
              <w:rPr>
                <w:spacing w:val="-5"/>
                <w:sz w:val="16"/>
              </w:rPr>
              <w:t xml:space="preserve"> </w:t>
            </w:r>
            <w:r>
              <w:rPr>
                <w:sz w:val="16"/>
              </w:rPr>
              <w:t>for</w:t>
            </w:r>
            <w:r>
              <w:rPr>
                <w:spacing w:val="-5"/>
                <w:sz w:val="16"/>
              </w:rPr>
              <w:t xml:space="preserve"> </w:t>
            </w:r>
            <w:r>
              <w:rPr>
                <w:sz w:val="16"/>
              </w:rPr>
              <w:t>early*</w:t>
            </w:r>
            <w:r>
              <w:rPr>
                <w:spacing w:val="-33"/>
                <w:sz w:val="16"/>
              </w:rPr>
              <w:t xml:space="preserve"> </w:t>
            </w:r>
            <w:r>
              <w:rPr>
                <w:sz w:val="16"/>
              </w:rPr>
              <w:t>mathematics.</w:t>
            </w:r>
          </w:p>
        </w:tc>
        <w:tc>
          <w:tcPr>
            <w:tcW w:w="1510" w:type="pct"/>
            <w:tcMar/>
          </w:tcPr>
          <w:p w:rsidR="00210997" w:rsidP="00210997" w:rsidRDefault="00210997" w14:paraId="2F2281B6" w14:textId="77777777">
            <w:pPr>
              <w:pStyle w:val="TableParagraph"/>
              <w:spacing w:before="7" w:line="218" w:lineRule="auto"/>
              <w:ind w:left="122" w:right="511"/>
              <w:rPr>
                <w:sz w:val="16"/>
              </w:rPr>
            </w:pPr>
            <w:r>
              <w:rPr>
                <w:sz w:val="16"/>
              </w:rPr>
              <w:t>Demonstrate a clear understanding of appropriate teaching</w:t>
            </w:r>
            <w:r>
              <w:rPr>
                <w:spacing w:val="-35"/>
                <w:sz w:val="16"/>
              </w:rPr>
              <w:t xml:space="preserve"> </w:t>
            </w:r>
            <w:r>
              <w:rPr>
                <w:sz w:val="16"/>
              </w:rPr>
              <w:t>strategies</w:t>
            </w:r>
            <w:r>
              <w:rPr>
                <w:spacing w:val="-2"/>
                <w:sz w:val="16"/>
              </w:rPr>
              <w:t xml:space="preserve"> </w:t>
            </w:r>
            <w:r>
              <w:rPr>
                <w:sz w:val="16"/>
              </w:rPr>
              <w:t>for</w:t>
            </w:r>
            <w:r>
              <w:rPr>
                <w:spacing w:val="-2"/>
                <w:sz w:val="16"/>
              </w:rPr>
              <w:t xml:space="preserve"> </w:t>
            </w:r>
            <w:r>
              <w:rPr>
                <w:sz w:val="16"/>
              </w:rPr>
              <w:t>early*</w:t>
            </w:r>
            <w:r>
              <w:rPr>
                <w:spacing w:val="-2"/>
                <w:sz w:val="16"/>
              </w:rPr>
              <w:t xml:space="preserve"> </w:t>
            </w:r>
            <w:r>
              <w:rPr>
                <w:sz w:val="16"/>
              </w:rPr>
              <w:t>mathematics.</w:t>
            </w:r>
          </w:p>
          <w:p w:rsidR="00210997" w:rsidP="00210997" w:rsidRDefault="00210997" w14:paraId="3CB648E9" w14:textId="77777777">
            <w:pPr>
              <w:pStyle w:val="TableParagraph"/>
              <w:spacing w:before="6"/>
              <w:rPr>
                <w:sz w:val="14"/>
              </w:rPr>
            </w:pPr>
          </w:p>
          <w:p w:rsidR="00210997" w:rsidP="00210997" w:rsidRDefault="00210997" w14:paraId="15C981BB" w14:textId="77777777">
            <w:pPr>
              <w:pStyle w:val="TableParagraph"/>
              <w:spacing w:before="1" w:line="218" w:lineRule="auto"/>
              <w:ind w:left="107" w:right="384"/>
              <w:rPr>
                <w:sz w:val="16"/>
              </w:rPr>
            </w:pPr>
            <w:r>
              <w:rPr>
                <w:sz w:val="16"/>
              </w:rPr>
              <w:t>Teach primary mathematics … with increasing confidence and</w:t>
            </w:r>
            <w:r>
              <w:rPr>
                <w:spacing w:val="-35"/>
                <w:sz w:val="16"/>
              </w:rPr>
              <w:t xml:space="preserve"> </w:t>
            </w:r>
            <w:r>
              <w:rPr>
                <w:sz w:val="16"/>
              </w:rPr>
              <w:t>competence</w:t>
            </w:r>
            <w:r>
              <w:rPr>
                <w:spacing w:val="-2"/>
                <w:sz w:val="16"/>
              </w:rPr>
              <w:t xml:space="preserve"> </w:t>
            </w:r>
            <w:r>
              <w:rPr>
                <w:sz w:val="16"/>
              </w:rPr>
              <w:t>so</w:t>
            </w:r>
            <w:r>
              <w:rPr>
                <w:spacing w:val="-3"/>
                <w:sz w:val="16"/>
              </w:rPr>
              <w:t xml:space="preserve"> </w:t>
            </w:r>
            <w:r>
              <w:rPr>
                <w:sz w:val="16"/>
              </w:rPr>
              <w:t>that</w:t>
            </w:r>
            <w:r>
              <w:rPr>
                <w:spacing w:val="-3"/>
                <w:sz w:val="16"/>
              </w:rPr>
              <w:t xml:space="preserve"> </w:t>
            </w:r>
            <w:r>
              <w:rPr>
                <w:sz w:val="16"/>
              </w:rPr>
              <w:t>pupils</w:t>
            </w:r>
            <w:r>
              <w:rPr>
                <w:spacing w:val="-2"/>
                <w:sz w:val="16"/>
              </w:rPr>
              <w:t xml:space="preserve"> </w:t>
            </w:r>
            <w:r>
              <w:rPr>
                <w:sz w:val="16"/>
              </w:rPr>
              <w:t>make</w:t>
            </w:r>
            <w:r>
              <w:rPr>
                <w:spacing w:val="-2"/>
                <w:sz w:val="16"/>
              </w:rPr>
              <w:t xml:space="preserve"> </w:t>
            </w:r>
            <w:r>
              <w:rPr>
                <w:sz w:val="16"/>
              </w:rPr>
              <w:t>at</w:t>
            </w:r>
            <w:r>
              <w:rPr>
                <w:spacing w:val="-2"/>
                <w:sz w:val="16"/>
              </w:rPr>
              <w:t xml:space="preserve"> </w:t>
            </w:r>
            <w:r>
              <w:rPr>
                <w:sz w:val="16"/>
              </w:rPr>
              <w:t>least</w:t>
            </w:r>
            <w:r>
              <w:rPr>
                <w:spacing w:val="-3"/>
                <w:sz w:val="16"/>
              </w:rPr>
              <w:t xml:space="preserve"> </w:t>
            </w:r>
            <w:r>
              <w:rPr>
                <w:sz w:val="16"/>
              </w:rPr>
              <w:t>expected</w:t>
            </w:r>
            <w:r>
              <w:rPr>
                <w:spacing w:val="-2"/>
                <w:sz w:val="16"/>
              </w:rPr>
              <w:t xml:space="preserve"> </w:t>
            </w:r>
            <w:r>
              <w:rPr>
                <w:sz w:val="16"/>
              </w:rPr>
              <w:t>progress.</w:t>
            </w:r>
          </w:p>
        </w:tc>
        <w:tc>
          <w:tcPr>
            <w:tcW w:w="1416" w:type="pct"/>
            <w:tcMar/>
          </w:tcPr>
          <w:p w:rsidR="00210997" w:rsidP="00210997" w:rsidRDefault="00210997" w14:paraId="601FC9D7" w14:textId="77777777">
            <w:pPr>
              <w:pStyle w:val="TableParagraph"/>
              <w:spacing w:before="7" w:line="218" w:lineRule="auto"/>
              <w:ind w:left="107"/>
              <w:rPr>
                <w:sz w:val="16"/>
              </w:rPr>
            </w:pPr>
            <w:r>
              <w:rPr>
                <w:sz w:val="16"/>
              </w:rPr>
              <w:t>Teach</w:t>
            </w:r>
            <w:r>
              <w:rPr>
                <w:spacing w:val="-4"/>
                <w:sz w:val="16"/>
              </w:rPr>
              <w:t xml:space="preserve"> </w:t>
            </w:r>
            <w:r>
              <w:rPr>
                <w:sz w:val="16"/>
              </w:rPr>
              <w:t>primary</w:t>
            </w:r>
            <w:r>
              <w:rPr>
                <w:spacing w:val="-4"/>
                <w:sz w:val="16"/>
              </w:rPr>
              <w:t xml:space="preserve"> </w:t>
            </w:r>
            <w:r>
              <w:rPr>
                <w:sz w:val="16"/>
              </w:rPr>
              <w:t>mathematics</w:t>
            </w:r>
            <w:r>
              <w:rPr>
                <w:spacing w:val="-3"/>
                <w:sz w:val="16"/>
              </w:rPr>
              <w:t xml:space="preserve"> </w:t>
            </w:r>
            <w:r>
              <w:rPr>
                <w:sz w:val="16"/>
              </w:rPr>
              <w:t>…confidently</w:t>
            </w:r>
            <w:r>
              <w:rPr>
                <w:spacing w:val="-5"/>
                <w:sz w:val="16"/>
              </w:rPr>
              <w:t xml:space="preserve"> </w:t>
            </w:r>
            <w:r>
              <w:rPr>
                <w:sz w:val="16"/>
              </w:rPr>
              <w:t>and</w:t>
            </w:r>
            <w:r>
              <w:rPr>
                <w:spacing w:val="-3"/>
                <w:sz w:val="16"/>
              </w:rPr>
              <w:t xml:space="preserve"> </w:t>
            </w:r>
            <w:r>
              <w:rPr>
                <w:sz w:val="16"/>
              </w:rPr>
              <w:t>competently</w:t>
            </w:r>
            <w:r>
              <w:rPr>
                <w:spacing w:val="-5"/>
                <w:sz w:val="16"/>
              </w:rPr>
              <w:t xml:space="preserve"> </w:t>
            </w:r>
            <w:r>
              <w:rPr>
                <w:sz w:val="16"/>
              </w:rPr>
              <w:t>so</w:t>
            </w:r>
            <w:r>
              <w:rPr>
                <w:spacing w:val="-33"/>
                <w:sz w:val="16"/>
              </w:rPr>
              <w:t xml:space="preserve"> </w:t>
            </w:r>
            <w:r>
              <w:rPr>
                <w:sz w:val="16"/>
              </w:rPr>
              <w:t>that</w:t>
            </w:r>
            <w:r>
              <w:rPr>
                <w:spacing w:val="-3"/>
                <w:sz w:val="16"/>
              </w:rPr>
              <w:t xml:space="preserve"> </w:t>
            </w:r>
            <w:r>
              <w:rPr>
                <w:sz w:val="16"/>
              </w:rPr>
              <w:t>pupils make</w:t>
            </w:r>
            <w:r>
              <w:rPr>
                <w:spacing w:val="-2"/>
                <w:sz w:val="16"/>
              </w:rPr>
              <w:t xml:space="preserve"> </w:t>
            </w:r>
            <w:r>
              <w:rPr>
                <w:sz w:val="16"/>
              </w:rPr>
              <w:t>good</w:t>
            </w:r>
            <w:r>
              <w:rPr>
                <w:spacing w:val="-2"/>
                <w:sz w:val="16"/>
              </w:rPr>
              <w:t xml:space="preserve"> </w:t>
            </w:r>
            <w:r>
              <w:rPr>
                <w:sz w:val="16"/>
              </w:rPr>
              <w:t>or</w:t>
            </w:r>
            <w:r>
              <w:rPr>
                <w:spacing w:val="-3"/>
                <w:sz w:val="16"/>
              </w:rPr>
              <w:t xml:space="preserve"> </w:t>
            </w:r>
            <w:r>
              <w:rPr>
                <w:sz w:val="16"/>
              </w:rPr>
              <w:t>better</w:t>
            </w:r>
            <w:r>
              <w:rPr>
                <w:spacing w:val="-2"/>
                <w:sz w:val="16"/>
              </w:rPr>
              <w:t xml:space="preserve"> </w:t>
            </w:r>
            <w:r>
              <w:rPr>
                <w:sz w:val="16"/>
              </w:rPr>
              <w:t>than expected</w:t>
            </w:r>
            <w:r>
              <w:rPr>
                <w:spacing w:val="-2"/>
                <w:sz w:val="16"/>
              </w:rPr>
              <w:t xml:space="preserve"> </w:t>
            </w:r>
            <w:r>
              <w:rPr>
                <w:sz w:val="16"/>
              </w:rPr>
              <w:t>progress.</w:t>
            </w:r>
          </w:p>
          <w:p w:rsidR="00210997" w:rsidP="00210997" w:rsidRDefault="00210997" w14:paraId="0C178E9E" w14:textId="77777777">
            <w:pPr>
              <w:pStyle w:val="TableParagraph"/>
              <w:spacing w:before="6"/>
              <w:rPr>
                <w:sz w:val="14"/>
              </w:rPr>
            </w:pPr>
          </w:p>
          <w:p w:rsidR="00210997" w:rsidP="00210997" w:rsidRDefault="00210997" w14:paraId="1FA8B337" w14:textId="77777777">
            <w:pPr>
              <w:pStyle w:val="TableParagraph"/>
              <w:spacing w:before="1" w:line="218" w:lineRule="auto"/>
              <w:ind w:left="107" w:right="224"/>
              <w:rPr>
                <w:sz w:val="16"/>
              </w:rPr>
            </w:pPr>
            <w:r>
              <w:rPr>
                <w:sz w:val="16"/>
              </w:rPr>
              <w:t>Demonstrate a thorough understanding of appropriate</w:t>
            </w:r>
            <w:r>
              <w:rPr>
                <w:spacing w:val="1"/>
                <w:sz w:val="16"/>
              </w:rPr>
              <w:t xml:space="preserve"> </w:t>
            </w:r>
            <w:r>
              <w:rPr>
                <w:sz w:val="16"/>
              </w:rPr>
              <w:t>teaching</w:t>
            </w:r>
            <w:r>
              <w:rPr>
                <w:spacing w:val="-3"/>
                <w:sz w:val="16"/>
              </w:rPr>
              <w:t xml:space="preserve"> </w:t>
            </w:r>
            <w:r>
              <w:rPr>
                <w:sz w:val="16"/>
              </w:rPr>
              <w:t>strategies</w:t>
            </w:r>
            <w:r>
              <w:rPr>
                <w:spacing w:val="-4"/>
                <w:sz w:val="16"/>
              </w:rPr>
              <w:t xml:space="preserve"> </w:t>
            </w:r>
            <w:r>
              <w:rPr>
                <w:sz w:val="16"/>
              </w:rPr>
              <w:t>for</w:t>
            </w:r>
            <w:r>
              <w:rPr>
                <w:spacing w:val="-1"/>
                <w:sz w:val="16"/>
              </w:rPr>
              <w:t xml:space="preserve"> </w:t>
            </w:r>
            <w:r>
              <w:rPr>
                <w:sz w:val="16"/>
              </w:rPr>
              <w:t>the</w:t>
            </w:r>
            <w:r>
              <w:rPr>
                <w:spacing w:val="-4"/>
                <w:sz w:val="16"/>
              </w:rPr>
              <w:t xml:space="preserve"> </w:t>
            </w:r>
            <w:r>
              <w:rPr>
                <w:sz w:val="16"/>
              </w:rPr>
              <w:t>teaching</w:t>
            </w:r>
            <w:r>
              <w:rPr>
                <w:spacing w:val="-2"/>
                <w:sz w:val="16"/>
              </w:rPr>
              <w:t xml:space="preserve"> </w:t>
            </w:r>
            <w:r>
              <w:rPr>
                <w:sz w:val="16"/>
              </w:rPr>
              <w:t>of</w:t>
            </w:r>
            <w:r>
              <w:rPr>
                <w:spacing w:val="-5"/>
                <w:sz w:val="16"/>
              </w:rPr>
              <w:t xml:space="preserve"> </w:t>
            </w:r>
            <w:r>
              <w:rPr>
                <w:sz w:val="16"/>
              </w:rPr>
              <w:t>early</w:t>
            </w:r>
            <w:r>
              <w:rPr>
                <w:spacing w:val="-4"/>
                <w:sz w:val="16"/>
              </w:rPr>
              <w:t xml:space="preserve"> </w:t>
            </w:r>
            <w:r>
              <w:rPr>
                <w:sz w:val="16"/>
              </w:rPr>
              <w:t>mathematics.</w:t>
            </w:r>
          </w:p>
        </w:tc>
      </w:tr>
    </w:tbl>
    <w:p w:rsidR="00210997" w:rsidP="00210997" w:rsidRDefault="00210997" w14:paraId="3C0395D3" w14:textId="77777777">
      <w:pPr>
        <w:spacing w:line="218" w:lineRule="auto"/>
        <w:rPr>
          <w:sz w:val="16"/>
        </w:rPr>
        <w:sectPr w:rsidR="00210997">
          <w:pgSz w:w="16860" w:h="11940" w:orient="landscape"/>
          <w:pgMar w:top="640" w:right="140" w:bottom="760" w:left="180" w:header="450" w:footer="481" w:gutter="0"/>
          <w:cols w:space="720"/>
        </w:sectPr>
      </w:pPr>
    </w:p>
    <w:p w:rsidR="00210997" w:rsidP="00210997" w:rsidRDefault="00210997" w14:paraId="3254BC2F" w14:textId="77777777">
      <w:pPr>
        <w:pStyle w:val="BodyText"/>
        <w:rPr>
          <w:sz w:val="22"/>
        </w:rPr>
      </w:pP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0" w:type="dxa"/>
          <w:right w:w="0" w:type="dxa"/>
        </w:tblCellMar>
        <w:tblLook w:val="01E0" w:firstRow="1" w:lastRow="1" w:firstColumn="1" w:lastColumn="1" w:noHBand="0" w:noVBand="0"/>
      </w:tblPr>
      <w:tblGrid>
        <w:gridCol w:w="8106"/>
        <w:gridCol w:w="8424"/>
      </w:tblGrid>
      <w:tr w:rsidR="00210997" w:rsidTr="14013528" w14:paraId="56EEFE9D" w14:textId="77777777">
        <w:trPr>
          <w:trHeight w:val="393"/>
        </w:trPr>
        <w:tc>
          <w:tcPr>
            <w:tcW w:w="5000" w:type="pct"/>
            <w:gridSpan w:val="2"/>
            <w:tcMar/>
          </w:tcPr>
          <w:p w:rsidR="00210997" w:rsidP="00210997" w:rsidRDefault="00210997" w14:paraId="00C07EA2" w14:textId="77777777">
            <w:pPr>
              <w:pStyle w:val="TableParagraph"/>
              <w:spacing w:line="292" w:lineRule="exact"/>
              <w:ind w:left="4037" w:right="3982"/>
              <w:jc w:val="center"/>
              <w:rPr>
                <w:b/>
                <w:sz w:val="24"/>
              </w:rPr>
            </w:pPr>
            <w:r>
              <w:rPr>
                <w:b/>
                <w:sz w:val="24"/>
              </w:rPr>
              <w:t>S4:</w:t>
            </w:r>
            <w:r>
              <w:rPr>
                <w:b/>
                <w:spacing w:val="-1"/>
                <w:sz w:val="24"/>
              </w:rPr>
              <w:t xml:space="preserve"> </w:t>
            </w:r>
            <w:r>
              <w:rPr>
                <w:b/>
                <w:sz w:val="24"/>
              </w:rPr>
              <w:t>Plan</w:t>
            </w:r>
            <w:r>
              <w:rPr>
                <w:b/>
                <w:spacing w:val="-3"/>
                <w:sz w:val="24"/>
              </w:rPr>
              <w:t xml:space="preserve"> </w:t>
            </w:r>
            <w:r>
              <w:rPr>
                <w:b/>
                <w:sz w:val="24"/>
              </w:rPr>
              <w:t>and</w:t>
            </w:r>
            <w:r>
              <w:rPr>
                <w:b/>
                <w:spacing w:val="-3"/>
                <w:sz w:val="24"/>
              </w:rPr>
              <w:t xml:space="preserve"> </w:t>
            </w:r>
            <w:r>
              <w:rPr>
                <w:b/>
                <w:sz w:val="24"/>
              </w:rPr>
              <w:t>Teach well-structured</w:t>
            </w:r>
            <w:r>
              <w:rPr>
                <w:b/>
                <w:spacing w:val="-3"/>
                <w:sz w:val="24"/>
              </w:rPr>
              <w:t xml:space="preserve"> </w:t>
            </w:r>
            <w:r>
              <w:rPr>
                <w:b/>
                <w:sz w:val="24"/>
              </w:rPr>
              <w:t>Lessons</w:t>
            </w:r>
          </w:p>
        </w:tc>
      </w:tr>
      <w:tr w:rsidR="00210997" w:rsidTr="14013528" w14:paraId="3BBEA7A8" w14:textId="77777777">
        <w:trPr>
          <w:trHeight w:val="6016"/>
        </w:trPr>
        <w:tc>
          <w:tcPr>
            <w:tcW w:w="2452" w:type="pct"/>
            <w:tcMar/>
          </w:tcPr>
          <w:p w:rsidR="00210997" w:rsidP="00210997" w:rsidRDefault="00210997" w14:paraId="3FD84857" w14:textId="77777777">
            <w:pPr>
              <w:pStyle w:val="TableParagraph"/>
              <w:spacing w:before="1"/>
              <w:ind w:left="220"/>
              <w:rPr>
                <w:b/>
                <w:sz w:val="16"/>
              </w:rPr>
            </w:pPr>
            <w:r>
              <w:rPr>
                <w:b/>
                <w:sz w:val="16"/>
              </w:rPr>
              <w:t>How</w:t>
            </w:r>
            <w:r>
              <w:rPr>
                <w:b/>
                <w:spacing w:val="-3"/>
                <w:sz w:val="16"/>
              </w:rPr>
              <w:t xml:space="preserve"> </w:t>
            </w:r>
            <w:r>
              <w:rPr>
                <w:b/>
                <w:sz w:val="16"/>
              </w:rPr>
              <w:t>well</w:t>
            </w:r>
            <w:r>
              <w:rPr>
                <w:b/>
                <w:spacing w:val="-3"/>
                <w:sz w:val="16"/>
              </w:rPr>
              <w:t xml:space="preserve"> </w:t>
            </w:r>
            <w:r>
              <w:rPr>
                <w:b/>
                <w:sz w:val="16"/>
              </w:rPr>
              <w:t>does</w:t>
            </w:r>
            <w:r>
              <w:rPr>
                <w:b/>
                <w:spacing w:val="-1"/>
                <w:sz w:val="16"/>
              </w:rPr>
              <w:t xml:space="preserve"> </w:t>
            </w:r>
            <w:r>
              <w:rPr>
                <w:b/>
                <w:sz w:val="16"/>
              </w:rPr>
              <w:t>the</w:t>
            </w:r>
            <w:r>
              <w:rPr>
                <w:b/>
                <w:spacing w:val="-1"/>
                <w:sz w:val="16"/>
              </w:rPr>
              <w:t xml:space="preserve"> </w:t>
            </w:r>
            <w:r>
              <w:rPr>
                <w:b/>
                <w:sz w:val="16"/>
              </w:rPr>
              <w:t>trainee:</w:t>
            </w:r>
          </w:p>
          <w:p w:rsidR="00210997" w:rsidP="14013528" w:rsidRDefault="00210997" w14:paraId="4B232713" w14:textId="77777777">
            <w:pPr>
              <w:pStyle w:val="TableParagraph"/>
              <w:numPr>
                <w:ilvl w:val="0"/>
                <w:numId w:val="67"/>
              </w:numPr>
              <w:tabs>
                <w:tab w:val="left" w:pos="580"/>
                <w:tab w:val="left" w:pos="581"/>
              </w:tabs>
              <w:spacing w:before="9"/>
              <w:ind w:right="478"/>
              <w:rPr>
                <w:sz w:val="16"/>
                <w:szCs w:val="16"/>
              </w:rPr>
            </w:pPr>
            <w:r w:rsidRPr="14013528" w:rsidR="00210997">
              <w:rPr>
                <w:sz w:val="16"/>
                <w:szCs w:val="16"/>
              </w:rPr>
              <w:t>Select and adapt teaching styles and strategies to suit the stage of the lesson, and the learning of</w:t>
            </w:r>
            <w:r w:rsidRPr="14013528" w:rsidR="00210997">
              <w:rPr>
                <w:spacing w:val="-35"/>
                <w:sz w:val="16"/>
                <w:szCs w:val="16"/>
              </w:rPr>
              <w:t xml:space="preserve"> </w:t>
            </w:r>
            <w:r w:rsidRPr="14013528" w:rsidR="00210997">
              <w:rPr>
                <w:sz w:val="16"/>
                <w:szCs w:val="16"/>
              </w:rPr>
              <w:t>individuals,</w:t>
            </w:r>
            <w:r w:rsidRPr="14013528" w:rsidR="00210997">
              <w:rPr>
                <w:spacing w:val="-1"/>
                <w:sz w:val="16"/>
                <w:szCs w:val="16"/>
              </w:rPr>
              <w:t xml:space="preserve"> </w:t>
            </w:r>
            <w:r w:rsidRPr="14013528" w:rsidR="00210997">
              <w:rPr>
                <w:sz w:val="16"/>
                <w:szCs w:val="16"/>
              </w:rPr>
              <w:t>groups</w:t>
            </w:r>
            <w:r w:rsidRPr="14013528" w:rsidR="00210997">
              <w:rPr>
                <w:spacing w:val="-1"/>
                <w:sz w:val="16"/>
                <w:szCs w:val="16"/>
              </w:rPr>
              <w:t xml:space="preserve"> </w:t>
            </w:r>
            <w:r w:rsidRPr="14013528" w:rsidR="00210997">
              <w:rPr>
                <w:sz w:val="16"/>
                <w:szCs w:val="16"/>
              </w:rPr>
              <w:t>and</w:t>
            </w:r>
            <w:r w:rsidRPr="14013528" w:rsidR="00210997">
              <w:rPr>
                <w:spacing w:val="-1"/>
                <w:sz w:val="16"/>
                <w:szCs w:val="16"/>
              </w:rPr>
              <w:t xml:space="preserve"> </w:t>
            </w:r>
            <w:r w:rsidRPr="14013528" w:rsidR="00210997">
              <w:rPr>
                <w:sz w:val="16"/>
                <w:szCs w:val="16"/>
              </w:rPr>
              <w:t>whole</w:t>
            </w:r>
            <w:r w:rsidRPr="14013528" w:rsidR="00210997">
              <w:rPr>
                <w:spacing w:val="-1"/>
                <w:sz w:val="16"/>
                <w:szCs w:val="16"/>
              </w:rPr>
              <w:t xml:space="preserve"> </w:t>
            </w:r>
            <w:r w:rsidRPr="14013528" w:rsidR="00210997">
              <w:rPr>
                <w:sz w:val="16"/>
                <w:szCs w:val="16"/>
              </w:rPr>
              <w:t>classes</w:t>
            </w:r>
            <w:r w:rsidRPr="14013528" w:rsidR="00210997">
              <w:rPr>
                <w:spacing w:val="3"/>
                <w:sz w:val="16"/>
                <w:szCs w:val="16"/>
              </w:rPr>
              <w:t xml:space="preserve"> </w:t>
            </w:r>
            <w:r w:rsidRPr="14013528" w:rsidR="00210997">
              <w:rPr>
                <w:sz w:val="16"/>
                <w:szCs w:val="16"/>
              </w:rPr>
              <w:t>as</w:t>
            </w:r>
            <w:r w:rsidRPr="14013528" w:rsidR="00210997">
              <w:rPr>
                <w:spacing w:val="-1"/>
                <w:sz w:val="16"/>
                <w:szCs w:val="16"/>
              </w:rPr>
              <w:t xml:space="preserve"> </w:t>
            </w:r>
            <w:r w:rsidRPr="14013528" w:rsidR="00210997">
              <w:rPr>
                <w:sz w:val="16"/>
                <w:szCs w:val="16"/>
              </w:rPr>
              <w:t>appropriate?</w:t>
            </w:r>
          </w:p>
          <w:p w:rsidR="00210997" w:rsidP="14013528" w:rsidRDefault="00210997" w14:paraId="70008A12" w14:textId="77777777">
            <w:pPr>
              <w:pStyle w:val="TableParagraph"/>
              <w:numPr>
                <w:ilvl w:val="0"/>
                <w:numId w:val="67"/>
              </w:numPr>
              <w:tabs>
                <w:tab w:val="left" w:pos="580"/>
                <w:tab w:val="left" w:pos="581"/>
              </w:tabs>
              <w:spacing w:before="11"/>
              <w:ind w:right="727"/>
              <w:rPr>
                <w:sz w:val="16"/>
                <w:szCs w:val="16"/>
              </w:rPr>
            </w:pPr>
            <w:r w:rsidRPr="14013528" w:rsidR="00210997">
              <w:rPr>
                <w:sz w:val="16"/>
                <w:szCs w:val="16"/>
              </w:rPr>
              <w:t>Guide,</w:t>
            </w:r>
            <w:r w:rsidRPr="14013528" w:rsidR="00210997">
              <w:rPr>
                <w:spacing w:val="-2"/>
                <w:sz w:val="16"/>
                <w:szCs w:val="16"/>
              </w:rPr>
              <w:t xml:space="preserve"> </w:t>
            </w:r>
            <w:r w:rsidRPr="14013528" w:rsidR="00210997">
              <w:rPr>
                <w:sz w:val="16"/>
                <w:szCs w:val="16"/>
              </w:rPr>
              <w:t>scaffold</w:t>
            </w:r>
            <w:r w:rsidRPr="14013528" w:rsidR="00210997">
              <w:rPr>
                <w:spacing w:val="-3"/>
                <w:sz w:val="16"/>
                <w:szCs w:val="16"/>
              </w:rPr>
              <w:t xml:space="preserve"> </w:t>
            </w:r>
            <w:r w:rsidRPr="14013528" w:rsidR="00210997">
              <w:rPr>
                <w:sz w:val="16"/>
                <w:szCs w:val="16"/>
              </w:rPr>
              <w:t>and</w:t>
            </w:r>
            <w:r w:rsidRPr="14013528" w:rsidR="00210997">
              <w:rPr>
                <w:spacing w:val="-2"/>
                <w:sz w:val="16"/>
                <w:szCs w:val="16"/>
              </w:rPr>
              <w:t xml:space="preserve"> </w:t>
            </w:r>
            <w:r w:rsidRPr="14013528" w:rsidR="00210997">
              <w:rPr>
                <w:sz w:val="16"/>
                <w:szCs w:val="16"/>
              </w:rPr>
              <w:t>model</w:t>
            </w:r>
            <w:r w:rsidRPr="14013528" w:rsidR="00210997">
              <w:rPr>
                <w:spacing w:val="-4"/>
                <w:sz w:val="16"/>
                <w:szCs w:val="16"/>
              </w:rPr>
              <w:t xml:space="preserve"> </w:t>
            </w:r>
            <w:r w:rsidRPr="14013528" w:rsidR="00210997">
              <w:rPr>
                <w:sz w:val="16"/>
                <w:szCs w:val="16"/>
              </w:rPr>
              <w:t>to</w:t>
            </w:r>
            <w:r w:rsidRPr="14013528" w:rsidR="00210997">
              <w:rPr>
                <w:spacing w:val="-3"/>
                <w:sz w:val="16"/>
                <w:szCs w:val="16"/>
              </w:rPr>
              <w:t xml:space="preserve"> </w:t>
            </w:r>
            <w:r w:rsidRPr="14013528" w:rsidR="00210997">
              <w:rPr>
                <w:sz w:val="16"/>
                <w:szCs w:val="16"/>
              </w:rPr>
              <w:t>help</w:t>
            </w:r>
            <w:r w:rsidRPr="14013528" w:rsidR="00210997">
              <w:rPr>
                <w:spacing w:val="-2"/>
                <w:sz w:val="16"/>
                <w:szCs w:val="16"/>
              </w:rPr>
              <w:t xml:space="preserve"> </w:t>
            </w:r>
            <w:r w:rsidRPr="14013528" w:rsidR="00210997">
              <w:rPr>
                <w:sz w:val="16"/>
                <w:szCs w:val="16"/>
              </w:rPr>
              <w:t>learners</w:t>
            </w:r>
            <w:r w:rsidRPr="14013528" w:rsidR="00210997">
              <w:rPr>
                <w:spacing w:val="-3"/>
                <w:sz w:val="16"/>
                <w:szCs w:val="16"/>
              </w:rPr>
              <w:t xml:space="preserve"> </w:t>
            </w:r>
            <w:r w:rsidRPr="14013528" w:rsidR="00210997">
              <w:rPr>
                <w:sz w:val="16"/>
                <w:szCs w:val="16"/>
              </w:rPr>
              <w:t>understand</w:t>
            </w:r>
            <w:r w:rsidRPr="14013528" w:rsidR="00210997">
              <w:rPr>
                <w:spacing w:val="-3"/>
                <w:sz w:val="16"/>
                <w:szCs w:val="16"/>
              </w:rPr>
              <w:t xml:space="preserve"> </w:t>
            </w:r>
            <w:r w:rsidRPr="14013528" w:rsidR="00210997">
              <w:rPr>
                <w:sz w:val="16"/>
                <w:szCs w:val="16"/>
              </w:rPr>
              <w:t>new</w:t>
            </w:r>
            <w:r w:rsidRPr="14013528" w:rsidR="00210997">
              <w:rPr>
                <w:spacing w:val="-1"/>
                <w:sz w:val="16"/>
                <w:szCs w:val="16"/>
              </w:rPr>
              <w:t xml:space="preserve"> </w:t>
            </w:r>
            <w:r w:rsidRPr="14013528" w:rsidR="00210997">
              <w:rPr>
                <w:sz w:val="16"/>
                <w:szCs w:val="16"/>
              </w:rPr>
              <w:t>processes</w:t>
            </w:r>
            <w:r w:rsidRPr="14013528" w:rsidR="00210997">
              <w:rPr>
                <w:spacing w:val="-3"/>
                <w:sz w:val="16"/>
                <w:szCs w:val="16"/>
              </w:rPr>
              <w:t xml:space="preserve"> </w:t>
            </w:r>
            <w:r w:rsidRPr="14013528" w:rsidR="00210997">
              <w:rPr>
                <w:sz w:val="16"/>
                <w:szCs w:val="16"/>
              </w:rPr>
              <w:t>and</w:t>
            </w:r>
            <w:r w:rsidRPr="14013528" w:rsidR="00210997">
              <w:rPr>
                <w:spacing w:val="-1"/>
                <w:sz w:val="16"/>
                <w:szCs w:val="16"/>
              </w:rPr>
              <w:t xml:space="preserve"> </w:t>
            </w:r>
            <w:r w:rsidRPr="14013528" w:rsidR="00210997">
              <w:rPr>
                <w:sz w:val="16"/>
                <w:szCs w:val="16"/>
              </w:rPr>
              <w:t>ideas,</w:t>
            </w:r>
            <w:r w:rsidRPr="14013528" w:rsidR="00210997">
              <w:rPr>
                <w:spacing w:val="-1"/>
                <w:sz w:val="16"/>
                <w:szCs w:val="16"/>
              </w:rPr>
              <w:t xml:space="preserve"> </w:t>
            </w:r>
            <w:r w:rsidRPr="14013528" w:rsidR="00210997">
              <w:rPr>
                <w:sz w:val="16"/>
                <w:szCs w:val="16"/>
              </w:rPr>
              <w:t>and</w:t>
            </w:r>
            <w:r w:rsidRPr="14013528" w:rsidR="00210997">
              <w:rPr>
                <w:spacing w:val="-3"/>
                <w:sz w:val="16"/>
                <w:szCs w:val="16"/>
              </w:rPr>
              <w:t xml:space="preserve"> </w:t>
            </w:r>
            <w:r w:rsidRPr="14013528" w:rsidR="00210997">
              <w:rPr>
                <w:sz w:val="16"/>
                <w:szCs w:val="16"/>
              </w:rPr>
              <w:t>remove</w:t>
            </w:r>
            <w:r w:rsidRPr="14013528" w:rsidR="00210997">
              <w:rPr>
                <w:spacing w:val="-33"/>
                <w:sz w:val="16"/>
                <w:szCs w:val="16"/>
              </w:rPr>
              <w:t xml:space="preserve"> </w:t>
            </w:r>
            <w:r w:rsidRPr="14013528" w:rsidR="00210997">
              <w:rPr>
                <w:sz w:val="16"/>
                <w:szCs w:val="16"/>
              </w:rPr>
              <w:t>scaffolding</w:t>
            </w:r>
            <w:r w:rsidRPr="14013528" w:rsidR="00210997">
              <w:rPr>
                <w:spacing w:val="-1"/>
                <w:sz w:val="16"/>
                <w:szCs w:val="16"/>
              </w:rPr>
              <w:t xml:space="preserve"> </w:t>
            </w:r>
            <w:r w:rsidRPr="14013528" w:rsidR="00210997">
              <w:rPr>
                <w:sz w:val="16"/>
                <w:szCs w:val="16"/>
              </w:rPr>
              <w:t>when</w:t>
            </w:r>
            <w:r w:rsidRPr="14013528" w:rsidR="00210997">
              <w:rPr>
                <w:spacing w:val="-1"/>
                <w:sz w:val="16"/>
                <w:szCs w:val="16"/>
              </w:rPr>
              <w:t xml:space="preserve"> </w:t>
            </w:r>
            <w:r w:rsidRPr="14013528" w:rsidR="00210997">
              <w:rPr>
                <w:sz w:val="16"/>
                <w:szCs w:val="16"/>
              </w:rPr>
              <w:t>learners</w:t>
            </w:r>
            <w:r w:rsidRPr="14013528" w:rsidR="00210997">
              <w:rPr>
                <w:spacing w:val="-1"/>
                <w:sz w:val="16"/>
                <w:szCs w:val="16"/>
              </w:rPr>
              <w:t xml:space="preserve"> </w:t>
            </w:r>
            <w:r w:rsidRPr="14013528" w:rsidR="00210997">
              <w:rPr>
                <w:sz w:val="16"/>
                <w:szCs w:val="16"/>
              </w:rPr>
              <w:t>are</w:t>
            </w:r>
            <w:r w:rsidRPr="14013528" w:rsidR="00210997">
              <w:rPr>
                <w:spacing w:val="-2"/>
                <w:sz w:val="16"/>
                <w:szCs w:val="16"/>
              </w:rPr>
              <w:t xml:space="preserve"> </w:t>
            </w:r>
            <w:r w:rsidRPr="14013528" w:rsidR="00210997">
              <w:rPr>
                <w:sz w:val="16"/>
                <w:szCs w:val="16"/>
              </w:rPr>
              <w:t>achieving a</w:t>
            </w:r>
            <w:r w:rsidRPr="14013528" w:rsidR="00210997">
              <w:rPr>
                <w:spacing w:val="-1"/>
                <w:sz w:val="16"/>
                <w:szCs w:val="16"/>
              </w:rPr>
              <w:t xml:space="preserve"> </w:t>
            </w:r>
            <w:r w:rsidRPr="14013528" w:rsidR="00210997">
              <w:rPr>
                <w:sz w:val="16"/>
                <w:szCs w:val="16"/>
              </w:rPr>
              <w:t>high</w:t>
            </w:r>
            <w:r w:rsidRPr="14013528" w:rsidR="00210997">
              <w:rPr>
                <w:spacing w:val="-1"/>
                <w:sz w:val="16"/>
                <w:szCs w:val="16"/>
              </w:rPr>
              <w:t xml:space="preserve"> </w:t>
            </w:r>
            <w:r w:rsidRPr="14013528" w:rsidR="00210997">
              <w:rPr>
                <w:sz w:val="16"/>
                <w:szCs w:val="16"/>
              </w:rPr>
              <w:t>degree</w:t>
            </w:r>
            <w:r w:rsidRPr="14013528" w:rsidR="00210997">
              <w:rPr>
                <w:spacing w:val="-2"/>
                <w:sz w:val="16"/>
                <w:szCs w:val="16"/>
              </w:rPr>
              <w:t xml:space="preserve"> </w:t>
            </w:r>
            <w:r w:rsidRPr="14013528" w:rsidR="00210997">
              <w:rPr>
                <w:sz w:val="16"/>
                <w:szCs w:val="16"/>
              </w:rPr>
              <w:t>of</w:t>
            </w:r>
            <w:r w:rsidRPr="14013528" w:rsidR="00210997">
              <w:rPr>
                <w:spacing w:val="-2"/>
                <w:sz w:val="16"/>
                <w:szCs w:val="16"/>
              </w:rPr>
              <w:t xml:space="preserve"> </w:t>
            </w:r>
            <w:r w:rsidRPr="14013528" w:rsidR="00210997">
              <w:rPr>
                <w:sz w:val="16"/>
                <w:szCs w:val="16"/>
              </w:rPr>
              <w:t>success?</w:t>
            </w:r>
          </w:p>
          <w:p w:rsidR="00210997" w:rsidP="14013528" w:rsidRDefault="00210997" w14:paraId="18A10E80" w14:textId="77777777">
            <w:pPr>
              <w:pStyle w:val="TableParagraph"/>
              <w:numPr>
                <w:ilvl w:val="0"/>
                <w:numId w:val="67"/>
              </w:numPr>
              <w:tabs>
                <w:tab w:val="left" w:pos="580"/>
                <w:tab w:val="left" w:pos="581"/>
              </w:tabs>
              <w:spacing w:before="11"/>
              <w:ind w:right="381"/>
              <w:rPr>
                <w:sz w:val="16"/>
                <w:szCs w:val="16"/>
              </w:rPr>
            </w:pPr>
            <w:r w:rsidRPr="14013528" w:rsidR="00210997">
              <w:rPr>
                <w:sz w:val="16"/>
                <w:szCs w:val="16"/>
              </w:rPr>
              <w:t>Effectively use questioning for many purposes, including to check learners prior knowledge, assess</w:t>
            </w:r>
            <w:r w:rsidRPr="14013528" w:rsidR="00210997">
              <w:rPr>
                <w:spacing w:val="-34"/>
                <w:sz w:val="16"/>
                <w:szCs w:val="16"/>
              </w:rPr>
              <w:t xml:space="preserve"> </w:t>
            </w:r>
            <w:r w:rsidRPr="14013528" w:rsidR="00210997">
              <w:rPr>
                <w:sz w:val="16"/>
                <w:szCs w:val="16"/>
              </w:rPr>
              <w:t>understanding</w:t>
            </w:r>
            <w:r w:rsidRPr="14013528" w:rsidR="00210997">
              <w:rPr>
                <w:spacing w:val="-1"/>
                <w:sz w:val="16"/>
                <w:szCs w:val="16"/>
              </w:rPr>
              <w:t xml:space="preserve"> </w:t>
            </w:r>
            <w:r w:rsidRPr="14013528" w:rsidR="00210997">
              <w:rPr>
                <w:sz w:val="16"/>
                <w:szCs w:val="16"/>
              </w:rPr>
              <w:t>and</w:t>
            </w:r>
            <w:r w:rsidRPr="14013528" w:rsidR="00210997">
              <w:rPr>
                <w:spacing w:val="-1"/>
                <w:sz w:val="16"/>
                <w:szCs w:val="16"/>
              </w:rPr>
              <w:t xml:space="preserve"> </w:t>
            </w:r>
            <w:r w:rsidRPr="14013528" w:rsidR="00210997">
              <w:rPr>
                <w:sz w:val="16"/>
                <w:szCs w:val="16"/>
              </w:rPr>
              <w:t>break</w:t>
            </w:r>
            <w:r w:rsidRPr="14013528" w:rsidR="00210997">
              <w:rPr>
                <w:spacing w:val="1"/>
                <w:sz w:val="16"/>
                <w:szCs w:val="16"/>
              </w:rPr>
              <w:t xml:space="preserve"> </w:t>
            </w:r>
            <w:r w:rsidRPr="14013528" w:rsidR="00210997">
              <w:rPr>
                <w:sz w:val="16"/>
                <w:szCs w:val="16"/>
              </w:rPr>
              <w:t>down</w:t>
            </w:r>
            <w:r w:rsidRPr="14013528" w:rsidR="00210997">
              <w:rPr>
                <w:spacing w:val="-1"/>
                <w:sz w:val="16"/>
                <w:szCs w:val="16"/>
              </w:rPr>
              <w:t xml:space="preserve"> </w:t>
            </w:r>
            <w:r w:rsidRPr="14013528" w:rsidR="00210997">
              <w:rPr>
                <w:sz w:val="16"/>
                <w:szCs w:val="16"/>
              </w:rPr>
              <w:t>problems?</w:t>
            </w:r>
          </w:p>
          <w:p w:rsidR="00210997" w:rsidP="14013528" w:rsidRDefault="00210997" w14:paraId="536D627A" w14:textId="77777777">
            <w:pPr>
              <w:pStyle w:val="TableParagraph"/>
              <w:numPr>
                <w:ilvl w:val="0"/>
                <w:numId w:val="67"/>
              </w:numPr>
              <w:tabs>
                <w:tab w:val="left" w:pos="580"/>
                <w:tab w:val="left" w:pos="581"/>
              </w:tabs>
              <w:spacing w:before="9"/>
              <w:ind w:hanging="361"/>
              <w:rPr>
                <w:sz w:val="16"/>
                <w:szCs w:val="16"/>
              </w:rPr>
            </w:pPr>
            <w:r w:rsidRPr="14013528" w:rsidR="00210997">
              <w:rPr>
                <w:sz w:val="16"/>
                <w:szCs w:val="16"/>
              </w:rPr>
              <w:t>Provide</w:t>
            </w:r>
            <w:r w:rsidRPr="14013528" w:rsidR="00210997">
              <w:rPr>
                <w:spacing w:val="-5"/>
                <w:sz w:val="16"/>
                <w:szCs w:val="16"/>
              </w:rPr>
              <w:t xml:space="preserve"> </w:t>
            </w:r>
            <w:r w:rsidRPr="14013528" w:rsidR="00210997">
              <w:rPr>
                <w:sz w:val="16"/>
                <w:szCs w:val="16"/>
              </w:rPr>
              <w:t>opportunities</w:t>
            </w:r>
            <w:r w:rsidRPr="14013528" w:rsidR="00210997">
              <w:rPr>
                <w:spacing w:val="-3"/>
                <w:sz w:val="16"/>
                <w:szCs w:val="16"/>
              </w:rPr>
              <w:t xml:space="preserve"> </w:t>
            </w:r>
            <w:r w:rsidRPr="14013528" w:rsidR="00210997">
              <w:rPr>
                <w:sz w:val="16"/>
                <w:szCs w:val="16"/>
              </w:rPr>
              <w:t>for</w:t>
            </w:r>
            <w:r w:rsidRPr="14013528" w:rsidR="00210997">
              <w:rPr>
                <w:spacing w:val="-4"/>
                <w:sz w:val="16"/>
                <w:szCs w:val="16"/>
              </w:rPr>
              <w:t xml:space="preserve"> </w:t>
            </w:r>
            <w:r w:rsidRPr="14013528" w:rsidR="00210997">
              <w:rPr>
                <w:sz w:val="16"/>
                <w:szCs w:val="16"/>
              </w:rPr>
              <w:t>learners</w:t>
            </w:r>
            <w:r w:rsidRPr="14013528" w:rsidR="00210997">
              <w:rPr>
                <w:spacing w:val="-3"/>
                <w:sz w:val="16"/>
                <w:szCs w:val="16"/>
              </w:rPr>
              <w:t xml:space="preserve"> </w:t>
            </w:r>
            <w:r w:rsidRPr="14013528" w:rsidR="00210997">
              <w:rPr>
                <w:sz w:val="16"/>
                <w:szCs w:val="16"/>
              </w:rPr>
              <w:t>to</w:t>
            </w:r>
            <w:r w:rsidRPr="14013528" w:rsidR="00210997">
              <w:rPr>
                <w:spacing w:val="-1"/>
                <w:sz w:val="16"/>
                <w:szCs w:val="16"/>
              </w:rPr>
              <w:t xml:space="preserve"> </w:t>
            </w:r>
            <w:r w:rsidRPr="14013528" w:rsidR="00210997">
              <w:rPr>
                <w:sz w:val="16"/>
                <w:szCs w:val="16"/>
              </w:rPr>
              <w:t>consolidate</w:t>
            </w:r>
            <w:r w:rsidRPr="14013528" w:rsidR="00210997">
              <w:rPr>
                <w:spacing w:val="-4"/>
                <w:sz w:val="16"/>
                <w:szCs w:val="16"/>
              </w:rPr>
              <w:t xml:space="preserve"> </w:t>
            </w:r>
            <w:r w:rsidRPr="14013528" w:rsidR="00210997">
              <w:rPr>
                <w:sz w:val="16"/>
                <w:szCs w:val="16"/>
              </w:rPr>
              <w:t>and</w:t>
            </w:r>
            <w:r w:rsidRPr="14013528" w:rsidR="00210997">
              <w:rPr>
                <w:spacing w:val="-3"/>
                <w:sz w:val="16"/>
                <w:szCs w:val="16"/>
              </w:rPr>
              <w:t xml:space="preserve"> </w:t>
            </w:r>
            <w:r w:rsidRPr="14013528" w:rsidR="00210997">
              <w:rPr>
                <w:sz w:val="16"/>
                <w:szCs w:val="16"/>
              </w:rPr>
              <w:t>practise</w:t>
            </w:r>
            <w:r w:rsidRPr="14013528" w:rsidR="00210997">
              <w:rPr>
                <w:spacing w:val="-4"/>
                <w:sz w:val="16"/>
                <w:szCs w:val="16"/>
              </w:rPr>
              <w:t xml:space="preserve"> </w:t>
            </w:r>
            <w:r w:rsidRPr="14013528" w:rsidR="00210997">
              <w:rPr>
                <w:sz w:val="16"/>
                <w:szCs w:val="16"/>
              </w:rPr>
              <w:t>applying</w:t>
            </w:r>
            <w:r w:rsidRPr="14013528" w:rsidR="00210997">
              <w:rPr>
                <w:spacing w:val="-2"/>
                <w:sz w:val="16"/>
                <w:szCs w:val="16"/>
              </w:rPr>
              <w:t xml:space="preserve"> </w:t>
            </w:r>
            <w:r w:rsidRPr="14013528" w:rsidR="00210997">
              <w:rPr>
                <w:sz w:val="16"/>
                <w:szCs w:val="16"/>
              </w:rPr>
              <w:t>new</w:t>
            </w:r>
            <w:r w:rsidRPr="14013528" w:rsidR="00210997">
              <w:rPr>
                <w:spacing w:val="-2"/>
                <w:sz w:val="16"/>
                <w:szCs w:val="16"/>
              </w:rPr>
              <w:t xml:space="preserve"> </w:t>
            </w:r>
            <w:r w:rsidRPr="14013528" w:rsidR="00210997">
              <w:rPr>
                <w:sz w:val="16"/>
                <w:szCs w:val="16"/>
              </w:rPr>
              <w:t>knowledge</w:t>
            </w:r>
            <w:r w:rsidRPr="14013528" w:rsidR="00210997">
              <w:rPr>
                <w:spacing w:val="-3"/>
                <w:sz w:val="16"/>
                <w:szCs w:val="16"/>
              </w:rPr>
              <w:t xml:space="preserve"> </w:t>
            </w:r>
            <w:r w:rsidRPr="14013528" w:rsidR="00210997">
              <w:rPr>
                <w:sz w:val="16"/>
                <w:szCs w:val="16"/>
              </w:rPr>
              <w:t>and</w:t>
            </w:r>
            <w:r w:rsidRPr="14013528" w:rsidR="00210997">
              <w:rPr>
                <w:spacing w:val="-4"/>
                <w:sz w:val="16"/>
                <w:szCs w:val="16"/>
              </w:rPr>
              <w:t xml:space="preserve"> </w:t>
            </w:r>
            <w:r w:rsidRPr="14013528" w:rsidR="00210997">
              <w:rPr>
                <w:sz w:val="16"/>
                <w:szCs w:val="16"/>
              </w:rPr>
              <w:t>skills?</w:t>
            </w:r>
          </w:p>
          <w:p w:rsidR="00210997" w:rsidP="14013528" w:rsidRDefault="00210997" w14:paraId="0AC060C1" w14:textId="77777777">
            <w:pPr>
              <w:pStyle w:val="TableParagraph"/>
              <w:numPr>
                <w:ilvl w:val="0"/>
                <w:numId w:val="67"/>
              </w:numPr>
              <w:tabs>
                <w:tab w:val="left" w:pos="580"/>
                <w:tab w:val="left" w:pos="581"/>
              </w:tabs>
              <w:spacing w:before="11"/>
              <w:ind w:right="662"/>
              <w:rPr>
                <w:sz w:val="16"/>
                <w:szCs w:val="16"/>
              </w:rPr>
            </w:pPr>
            <w:r w:rsidRPr="14013528" w:rsidR="00210997">
              <w:rPr>
                <w:sz w:val="16"/>
                <w:szCs w:val="16"/>
              </w:rPr>
              <w:t>Manage</w:t>
            </w:r>
            <w:r w:rsidRPr="14013528" w:rsidR="00210997">
              <w:rPr>
                <w:spacing w:val="-3"/>
                <w:sz w:val="16"/>
                <w:szCs w:val="16"/>
              </w:rPr>
              <w:t xml:space="preserve"> </w:t>
            </w:r>
            <w:r w:rsidRPr="14013528" w:rsidR="00210997">
              <w:rPr>
                <w:sz w:val="16"/>
                <w:szCs w:val="16"/>
              </w:rPr>
              <w:t>the</w:t>
            </w:r>
            <w:r w:rsidRPr="14013528" w:rsidR="00210997">
              <w:rPr>
                <w:spacing w:val="-3"/>
                <w:sz w:val="16"/>
                <w:szCs w:val="16"/>
              </w:rPr>
              <w:t xml:space="preserve"> </w:t>
            </w:r>
            <w:r w:rsidRPr="14013528" w:rsidR="00210997">
              <w:rPr>
                <w:sz w:val="16"/>
                <w:szCs w:val="16"/>
              </w:rPr>
              <w:t>timing</w:t>
            </w:r>
            <w:r w:rsidRPr="14013528" w:rsidR="00210997">
              <w:rPr>
                <w:spacing w:val="-1"/>
                <w:sz w:val="16"/>
                <w:szCs w:val="16"/>
              </w:rPr>
              <w:t xml:space="preserve"> </w:t>
            </w:r>
            <w:r w:rsidRPr="14013528" w:rsidR="00210997">
              <w:rPr>
                <w:sz w:val="16"/>
                <w:szCs w:val="16"/>
              </w:rPr>
              <w:t>and</w:t>
            </w:r>
            <w:r w:rsidRPr="14013528" w:rsidR="00210997">
              <w:rPr>
                <w:spacing w:val="-3"/>
                <w:sz w:val="16"/>
                <w:szCs w:val="16"/>
              </w:rPr>
              <w:t xml:space="preserve"> </w:t>
            </w:r>
            <w:r w:rsidRPr="14013528" w:rsidR="00210997">
              <w:rPr>
                <w:sz w:val="16"/>
                <w:szCs w:val="16"/>
              </w:rPr>
              <w:t>pace</w:t>
            </w:r>
            <w:r w:rsidRPr="14013528" w:rsidR="00210997">
              <w:rPr>
                <w:spacing w:val="-4"/>
                <w:sz w:val="16"/>
                <w:szCs w:val="16"/>
              </w:rPr>
              <w:t xml:space="preserve"> </w:t>
            </w:r>
            <w:r w:rsidRPr="14013528" w:rsidR="00210997">
              <w:rPr>
                <w:sz w:val="16"/>
                <w:szCs w:val="16"/>
              </w:rPr>
              <w:t>of</w:t>
            </w:r>
            <w:r w:rsidRPr="14013528" w:rsidR="00210997">
              <w:rPr>
                <w:spacing w:val="-3"/>
                <w:sz w:val="16"/>
                <w:szCs w:val="16"/>
              </w:rPr>
              <w:t xml:space="preserve"> </w:t>
            </w:r>
            <w:r w:rsidRPr="14013528" w:rsidR="00210997">
              <w:rPr>
                <w:sz w:val="16"/>
                <w:szCs w:val="16"/>
              </w:rPr>
              <w:t>lessons,</w:t>
            </w:r>
            <w:r w:rsidRPr="14013528" w:rsidR="00210997">
              <w:rPr>
                <w:spacing w:val="-2"/>
                <w:sz w:val="16"/>
                <w:szCs w:val="16"/>
              </w:rPr>
              <w:t xml:space="preserve"> </w:t>
            </w:r>
            <w:r w:rsidRPr="14013528" w:rsidR="00210997">
              <w:rPr>
                <w:sz w:val="16"/>
                <w:szCs w:val="16"/>
              </w:rPr>
              <w:t>intervene</w:t>
            </w:r>
            <w:r w:rsidRPr="14013528" w:rsidR="00210997">
              <w:rPr>
                <w:spacing w:val="-1"/>
                <w:sz w:val="16"/>
                <w:szCs w:val="16"/>
              </w:rPr>
              <w:t xml:space="preserve"> </w:t>
            </w:r>
            <w:r w:rsidRPr="14013528" w:rsidR="00210997">
              <w:rPr>
                <w:sz w:val="16"/>
                <w:szCs w:val="16"/>
              </w:rPr>
              <w:t>effectively</w:t>
            </w:r>
            <w:r w:rsidRPr="14013528" w:rsidR="00210997">
              <w:rPr>
                <w:spacing w:val="-3"/>
                <w:sz w:val="16"/>
                <w:szCs w:val="16"/>
              </w:rPr>
              <w:t xml:space="preserve"> </w:t>
            </w:r>
            <w:r w:rsidRPr="14013528" w:rsidR="00210997">
              <w:rPr>
                <w:sz w:val="16"/>
                <w:szCs w:val="16"/>
              </w:rPr>
              <w:t>and</w:t>
            </w:r>
            <w:r w:rsidRPr="14013528" w:rsidR="00210997">
              <w:rPr>
                <w:spacing w:val="-3"/>
                <w:sz w:val="16"/>
                <w:szCs w:val="16"/>
              </w:rPr>
              <w:t xml:space="preserve"> </w:t>
            </w:r>
            <w:r w:rsidRPr="14013528" w:rsidR="00210997">
              <w:rPr>
                <w:sz w:val="16"/>
                <w:szCs w:val="16"/>
              </w:rPr>
              <w:t>change</w:t>
            </w:r>
            <w:r w:rsidRPr="14013528" w:rsidR="00210997">
              <w:rPr>
                <w:spacing w:val="-1"/>
                <w:sz w:val="16"/>
                <w:szCs w:val="16"/>
              </w:rPr>
              <w:t xml:space="preserve"> </w:t>
            </w:r>
            <w:r w:rsidRPr="14013528" w:rsidR="00210997">
              <w:rPr>
                <w:sz w:val="16"/>
                <w:szCs w:val="16"/>
              </w:rPr>
              <w:t>direction</w:t>
            </w:r>
            <w:r w:rsidRPr="14013528" w:rsidR="00210997">
              <w:rPr>
                <w:spacing w:val="-2"/>
                <w:sz w:val="16"/>
                <w:szCs w:val="16"/>
              </w:rPr>
              <w:t xml:space="preserve"> </w:t>
            </w:r>
            <w:r w:rsidRPr="14013528" w:rsidR="00210997">
              <w:rPr>
                <w:sz w:val="16"/>
                <w:szCs w:val="16"/>
              </w:rPr>
              <w:t>and</w:t>
            </w:r>
            <w:r w:rsidRPr="14013528" w:rsidR="00210997">
              <w:rPr>
                <w:spacing w:val="-3"/>
                <w:sz w:val="16"/>
                <w:szCs w:val="16"/>
              </w:rPr>
              <w:t xml:space="preserve"> </w:t>
            </w:r>
            <w:r w:rsidRPr="14013528" w:rsidR="00210997">
              <w:rPr>
                <w:sz w:val="16"/>
                <w:szCs w:val="16"/>
              </w:rPr>
              <w:t>shift</w:t>
            </w:r>
            <w:r w:rsidRPr="14013528" w:rsidR="00210997">
              <w:rPr>
                <w:spacing w:val="-4"/>
                <w:sz w:val="16"/>
                <w:szCs w:val="16"/>
              </w:rPr>
              <w:t xml:space="preserve"> </w:t>
            </w:r>
            <w:r w:rsidRPr="14013528" w:rsidR="00210997">
              <w:rPr>
                <w:sz w:val="16"/>
                <w:szCs w:val="16"/>
              </w:rPr>
              <w:t>in</w:t>
            </w:r>
            <w:r w:rsidRPr="14013528" w:rsidR="00210997">
              <w:rPr>
                <w:spacing w:val="1"/>
                <w:sz w:val="16"/>
                <w:szCs w:val="16"/>
              </w:rPr>
              <w:t xml:space="preserve"> </w:t>
            </w:r>
            <w:r w:rsidRPr="14013528" w:rsidR="00210997">
              <w:rPr>
                <w:sz w:val="16"/>
                <w:szCs w:val="16"/>
              </w:rPr>
              <w:t>emphasis</w:t>
            </w:r>
            <w:r w:rsidRPr="14013528" w:rsidR="00210997">
              <w:rPr>
                <w:spacing w:val="-2"/>
                <w:sz w:val="16"/>
                <w:szCs w:val="16"/>
              </w:rPr>
              <w:t xml:space="preserve"> </w:t>
            </w:r>
            <w:r w:rsidRPr="14013528" w:rsidR="00210997">
              <w:rPr>
                <w:sz w:val="16"/>
                <w:szCs w:val="16"/>
              </w:rPr>
              <w:t>to</w:t>
            </w:r>
            <w:r w:rsidRPr="14013528" w:rsidR="00210997">
              <w:rPr>
                <w:spacing w:val="-1"/>
                <w:sz w:val="16"/>
                <w:szCs w:val="16"/>
              </w:rPr>
              <w:t xml:space="preserve"> </w:t>
            </w:r>
            <w:r w:rsidRPr="14013528" w:rsidR="00210997">
              <w:rPr>
                <w:sz w:val="16"/>
                <w:szCs w:val="16"/>
              </w:rPr>
              <w:t>support</w:t>
            </w:r>
            <w:r w:rsidRPr="14013528" w:rsidR="00210997">
              <w:rPr>
                <w:spacing w:val="1"/>
                <w:sz w:val="16"/>
                <w:szCs w:val="16"/>
              </w:rPr>
              <w:t xml:space="preserve"> </w:t>
            </w:r>
            <w:r w:rsidRPr="14013528" w:rsidR="00210997">
              <w:rPr>
                <w:sz w:val="16"/>
                <w:szCs w:val="16"/>
              </w:rPr>
              <w:t>learning?</w:t>
            </w:r>
          </w:p>
          <w:p w:rsidR="00210997" w:rsidP="14013528" w:rsidRDefault="00210997" w14:paraId="7D762FD8" w14:textId="77777777">
            <w:pPr>
              <w:pStyle w:val="TableParagraph"/>
              <w:numPr>
                <w:ilvl w:val="0"/>
                <w:numId w:val="67"/>
              </w:numPr>
              <w:tabs>
                <w:tab w:val="left" w:pos="580"/>
                <w:tab w:val="left" w:pos="581"/>
              </w:tabs>
              <w:spacing w:before="9"/>
              <w:ind w:right="346"/>
              <w:rPr>
                <w:sz w:val="16"/>
                <w:szCs w:val="16"/>
              </w:rPr>
            </w:pPr>
            <w:r w:rsidRPr="14013528" w:rsidR="00210997">
              <w:rPr>
                <w:sz w:val="16"/>
                <w:szCs w:val="16"/>
              </w:rPr>
              <w:t>Use</w:t>
            </w:r>
            <w:r w:rsidRPr="14013528" w:rsidR="00210997">
              <w:rPr>
                <w:spacing w:val="-3"/>
                <w:sz w:val="16"/>
                <w:szCs w:val="16"/>
              </w:rPr>
              <w:t xml:space="preserve"> </w:t>
            </w:r>
            <w:r w:rsidRPr="14013528" w:rsidR="00210997">
              <w:rPr>
                <w:sz w:val="16"/>
                <w:szCs w:val="16"/>
              </w:rPr>
              <w:t>a</w:t>
            </w:r>
            <w:r w:rsidRPr="14013528" w:rsidR="00210997">
              <w:rPr>
                <w:spacing w:val="-3"/>
                <w:sz w:val="16"/>
                <w:szCs w:val="16"/>
              </w:rPr>
              <w:t xml:space="preserve"> </w:t>
            </w:r>
            <w:r w:rsidRPr="14013528" w:rsidR="00210997">
              <w:rPr>
                <w:sz w:val="16"/>
                <w:szCs w:val="16"/>
              </w:rPr>
              <w:t>variety</w:t>
            </w:r>
            <w:r w:rsidRPr="14013528" w:rsidR="00210997">
              <w:rPr>
                <w:spacing w:val="-1"/>
                <w:sz w:val="16"/>
                <w:szCs w:val="16"/>
              </w:rPr>
              <w:t xml:space="preserve"> </w:t>
            </w:r>
            <w:r w:rsidRPr="14013528" w:rsidR="00210997">
              <w:rPr>
                <w:sz w:val="16"/>
                <w:szCs w:val="16"/>
              </w:rPr>
              <w:t>of</w:t>
            </w:r>
            <w:r w:rsidRPr="14013528" w:rsidR="00210997">
              <w:rPr>
                <w:spacing w:val="-4"/>
                <w:sz w:val="16"/>
                <w:szCs w:val="16"/>
              </w:rPr>
              <w:t xml:space="preserve"> </w:t>
            </w:r>
            <w:r w:rsidRPr="14013528" w:rsidR="00210997">
              <w:rPr>
                <w:sz w:val="16"/>
                <w:szCs w:val="16"/>
              </w:rPr>
              <w:t>imaginative</w:t>
            </w:r>
            <w:r w:rsidRPr="14013528" w:rsidR="00210997">
              <w:rPr>
                <w:spacing w:val="-3"/>
                <w:sz w:val="16"/>
                <w:szCs w:val="16"/>
              </w:rPr>
              <w:t xml:space="preserve"> </w:t>
            </w:r>
            <w:r w:rsidRPr="14013528" w:rsidR="00210997">
              <w:rPr>
                <w:sz w:val="16"/>
                <w:szCs w:val="16"/>
              </w:rPr>
              <w:t>resources</w:t>
            </w:r>
            <w:r w:rsidRPr="14013528" w:rsidR="00210997">
              <w:rPr>
                <w:spacing w:val="-3"/>
                <w:sz w:val="16"/>
                <w:szCs w:val="16"/>
              </w:rPr>
              <w:t xml:space="preserve"> </w:t>
            </w:r>
            <w:r w:rsidRPr="14013528" w:rsidR="00210997">
              <w:rPr>
                <w:sz w:val="16"/>
                <w:szCs w:val="16"/>
              </w:rPr>
              <w:t>and</w:t>
            </w:r>
            <w:r w:rsidRPr="14013528" w:rsidR="00210997">
              <w:rPr>
                <w:spacing w:val="-3"/>
                <w:sz w:val="16"/>
                <w:szCs w:val="16"/>
              </w:rPr>
              <w:t xml:space="preserve"> </w:t>
            </w:r>
            <w:r w:rsidRPr="14013528" w:rsidR="00210997">
              <w:rPr>
                <w:sz w:val="16"/>
                <w:szCs w:val="16"/>
              </w:rPr>
              <w:t>innovative</w:t>
            </w:r>
            <w:r w:rsidRPr="14013528" w:rsidR="00210997">
              <w:rPr>
                <w:spacing w:val="-3"/>
                <w:sz w:val="16"/>
                <w:szCs w:val="16"/>
              </w:rPr>
              <w:t xml:space="preserve"> </w:t>
            </w:r>
            <w:r w:rsidRPr="14013528" w:rsidR="00210997">
              <w:rPr>
                <w:sz w:val="16"/>
                <w:szCs w:val="16"/>
              </w:rPr>
              <w:t>learning</w:t>
            </w:r>
            <w:r w:rsidRPr="14013528" w:rsidR="00210997">
              <w:rPr>
                <w:spacing w:val="-2"/>
                <w:sz w:val="16"/>
                <w:szCs w:val="16"/>
              </w:rPr>
              <w:t xml:space="preserve"> </w:t>
            </w:r>
            <w:r w:rsidRPr="14013528" w:rsidR="00210997">
              <w:rPr>
                <w:sz w:val="16"/>
                <w:szCs w:val="16"/>
              </w:rPr>
              <w:t>activities</w:t>
            </w:r>
            <w:r w:rsidRPr="14013528" w:rsidR="00210997">
              <w:rPr>
                <w:spacing w:val="-1"/>
                <w:sz w:val="16"/>
                <w:szCs w:val="16"/>
              </w:rPr>
              <w:t xml:space="preserve"> </w:t>
            </w:r>
            <w:r w:rsidRPr="14013528" w:rsidR="00210997">
              <w:rPr>
                <w:sz w:val="16"/>
                <w:szCs w:val="16"/>
              </w:rPr>
              <w:t>that</w:t>
            </w:r>
            <w:r w:rsidRPr="14013528" w:rsidR="00210997">
              <w:rPr>
                <w:spacing w:val="-3"/>
                <w:sz w:val="16"/>
                <w:szCs w:val="16"/>
              </w:rPr>
              <w:t xml:space="preserve"> </w:t>
            </w:r>
            <w:r w:rsidRPr="14013528" w:rsidR="00210997">
              <w:rPr>
                <w:sz w:val="16"/>
                <w:szCs w:val="16"/>
              </w:rPr>
              <w:t>interest</w:t>
            </w:r>
            <w:r w:rsidRPr="14013528" w:rsidR="00210997">
              <w:rPr>
                <w:spacing w:val="-4"/>
                <w:sz w:val="16"/>
                <w:szCs w:val="16"/>
              </w:rPr>
              <w:t xml:space="preserve"> </w:t>
            </w:r>
            <w:r w:rsidRPr="14013528" w:rsidR="00210997">
              <w:rPr>
                <w:sz w:val="16"/>
                <w:szCs w:val="16"/>
              </w:rPr>
              <w:t>and</w:t>
            </w:r>
            <w:r w:rsidRPr="14013528" w:rsidR="00210997">
              <w:rPr>
                <w:spacing w:val="-3"/>
                <w:sz w:val="16"/>
                <w:szCs w:val="16"/>
              </w:rPr>
              <w:t xml:space="preserve"> </w:t>
            </w:r>
            <w:r w:rsidRPr="14013528" w:rsidR="00210997">
              <w:rPr>
                <w:sz w:val="16"/>
                <w:szCs w:val="16"/>
              </w:rPr>
              <w:t>challenge</w:t>
            </w:r>
            <w:r w:rsidRPr="14013528" w:rsidR="00210997">
              <w:rPr>
                <w:spacing w:val="1"/>
                <w:sz w:val="16"/>
                <w:szCs w:val="16"/>
              </w:rPr>
              <w:t xml:space="preserve"> </w:t>
            </w:r>
            <w:r w:rsidRPr="14013528" w:rsidR="00210997">
              <w:rPr>
                <w:sz w:val="16"/>
                <w:szCs w:val="16"/>
              </w:rPr>
              <w:t>pupils’</w:t>
            </w:r>
            <w:r w:rsidRPr="14013528" w:rsidR="00210997">
              <w:rPr>
                <w:spacing w:val="-1"/>
                <w:sz w:val="16"/>
                <w:szCs w:val="16"/>
              </w:rPr>
              <w:t xml:space="preserve"> </w:t>
            </w:r>
            <w:r w:rsidRPr="14013528" w:rsidR="00210997">
              <w:rPr>
                <w:sz w:val="16"/>
                <w:szCs w:val="16"/>
              </w:rPr>
              <w:t>learning and</w:t>
            </w:r>
            <w:r w:rsidRPr="14013528" w:rsidR="00210997">
              <w:rPr>
                <w:spacing w:val="-1"/>
                <w:sz w:val="16"/>
                <w:szCs w:val="16"/>
              </w:rPr>
              <w:t xml:space="preserve"> </w:t>
            </w:r>
            <w:r w:rsidRPr="14013528" w:rsidR="00210997">
              <w:rPr>
                <w:sz w:val="16"/>
                <w:szCs w:val="16"/>
              </w:rPr>
              <w:t>put this</w:t>
            </w:r>
            <w:r w:rsidRPr="14013528" w:rsidR="00210997">
              <w:rPr>
                <w:spacing w:val="1"/>
                <w:sz w:val="16"/>
                <w:szCs w:val="16"/>
              </w:rPr>
              <w:t xml:space="preserve"> </w:t>
            </w:r>
            <w:r w:rsidRPr="14013528" w:rsidR="00210997">
              <w:rPr>
                <w:sz w:val="16"/>
                <w:szCs w:val="16"/>
              </w:rPr>
              <w:t>into the</w:t>
            </w:r>
            <w:r w:rsidRPr="14013528" w:rsidR="00210997">
              <w:rPr>
                <w:spacing w:val="1"/>
                <w:sz w:val="16"/>
                <w:szCs w:val="16"/>
              </w:rPr>
              <w:t xml:space="preserve"> </w:t>
            </w:r>
            <w:r w:rsidRPr="14013528" w:rsidR="00210997">
              <w:rPr>
                <w:sz w:val="16"/>
                <w:szCs w:val="16"/>
              </w:rPr>
              <w:t>context</w:t>
            </w:r>
            <w:r w:rsidRPr="14013528" w:rsidR="00210997">
              <w:rPr>
                <w:spacing w:val="-2"/>
                <w:sz w:val="16"/>
                <w:szCs w:val="16"/>
              </w:rPr>
              <w:t xml:space="preserve"> </w:t>
            </w:r>
            <w:r w:rsidRPr="14013528" w:rsidR="00210997">
              <w:rPr>
                <w:sz w:val="16"/>
                <w:szCs w:val="16"/>
              </w:rPr>
              <w:t>of</w:t>
            </w:r>
            <w:r w:rsidRPr="14013528" w:rsidR="00210997">
              <w:rPr>
                <w:spacing w:val="-2"/>
                <w:sz w:val="16"/>
                <w:szCs w:val="16"/>
              </w:rPr>
              <w:t xml:space="preserve"> </w:t>
            </w:r>
            <w:r w:rsidRPr="14013528" w:rsidR="00210997">
              <w:rPr>
                <w:sz w:val="16"/>
                <w:szCs w:val="16"/>
              </w:rPr>
              <w:t>the real world?</w:t>
            </w:r>
          </w:p>
          <w:p w:rsidR="00210997" w:rsidP="14013528" w:rsidRDefault="00210997" w14:paraId="3F111F04" w14:textId="77777777">
            <w:pPr>
              <w:pStyle w:val="TableParagraph"/>
              <w:numPr>
                <w:ilvl w:val="0"/>
                <w:numId w:val="67"/>
              </w:numPr>
              <w:tabs>
                <w:tab w:val="left" w:pos="580"/>
                <w:tab w:val="left" w:pos="581"/>
              </w:tabs>
              <w:spacing w:before="11"/>
              <w:ind w:right="118"/>
              <w:rPr>
                <w:sz w:val="16"/>
                <w:szCs w:val="16"/>
              </w:rPr>
            </w:pPr>
            <w:r w:rsidRPr="14013528" w:rsidR="00210997">
              <w:rPr>
                <w:sz w:val="16"/>
                <w:szCs w:val="16"/>
              </w:rPr>
              <w:t>Design</w:t>
            </w:r>
            <w:r w:rsidRPr="14013528" w:rsidR="00210997">
              <w:rPr>
                <w:spacing w:val="-3"/>
                <w:sz w:val="16"/>
                <w:szCs w:val="16"/>
              </w:rPr>
              <w:t xml:space="preserve"> </w:t>
            </w:r>
            <w:r w:rsidRPr="14013528" w:rsidR="00210997">
              <w:rPr>
                <w:sz w:val="16"/>
                <w:szCs w:val="16"/>
              </w:rPr>
              <w:t>homework</w:t>
            </w:r>
            <w:r w:rsidRPr="14013528" w:rsidR="00210997">
              <w:rPr>
                <w:spacing w:val="-3"/>
                <w:sz w:val="16"/>
                <w:szCs w:val="16"/>
              </w:rPr>
              <w:t xml:space="preserve"> </w:t>
            </w:r>
            <w:r w:rsidRPr="14013528" w:rsidR="00210997">
              <w:rPr>
                <w:sz w:val="16"/>
                <w:szCs w:val="16"/>
              </w:rPr>
              <w:t>and</w:t>
            </w:r>
            <w:r w:rsidRPr="14013528" w:rsidR="00210997">
              <w:rPr>
                <w:spacing w:val="-3"/>
                <w:sz w:val="16"/>
                <w:szCs w:val="16"/>
              </w:rPr>
              <w:t xml:space="preserve"> </w:t>
            </w:r>
            <w:r w:rsidRPr="14013528" w:rsidR="00210997">
              <w:rPr>
                <w:sz w:val="16"/>
                <w:szCs w:val="16"/>
              </w:rPr>
              <w:t>out</w:t>
            </w:r>
            <w:r w:rsidRPr="14013528" w:rsidR="00210997">
              <w:rPr>
                <w:spacing w:val="-3"/>
                <w:sz w:val="16"/>
                <w:szCs w:val="16"/>
              </w:rPr>
              <w:t xml:space="preserve"> </w:t>
            </w:r>
            <w:r w:rsidRPr="14013528" w:rsidR="00210997">
              <w:rPr>
                <w:sz w:val="16"/>
                <w:szCs w:val="16"/>
              </w:rPr>
              <w:t>of</w:t>
            </w:r>
            <w:r w:rsidRPr="14013528" w:rsidR="00210997">
              <w:rPr>
                <w:spacing w:val="-1"/>
                <w:sz w:val="16"/>
                <w:szCs w:val="16"/>
              </w:rPr>
              <w:t xml:space="preserve"> </w:t>
            </w:r>
            <w:r w:rsidRPr="14013528" w:rsidR="00210997">
              <w:rPr>
                <w:sz w:val="16"/>
                <w:szCs w:val="16"/>
              </w:rPr>
              <w:t>class</w:t>
            </w:r>
            <w:r w:rsidRPr="14013528" w:rsidR="00210997">
              <w:rPr>
                <w:spacing w:val="-3"/>
                <w:sz w:val="16"/>
                <w:szCs w:val="16"/>
              </w:rPr>
              <w:t xml:space="preserve"> </w:t>
            </w:r>
            <w:r w:rsidRPr="14013528" w:rsidR="00210997">
              <w:rPr>
                <w:sz w:val="16"/>
                <w:szCs w:val="16"/>
              </w:rPr>
              <w:t>work</w:t>
            </w:r>
            <w:r w:rsidRPr="14013528" w:rsidR="00210997">
              <w:rPr>
                <w:spacing w:val="-3"/>
                <w:sz w:val="16"/>
                <w:szCs w:val="16"/>
              </w:rPr>
              <w:t xml:space="preserve"> </w:t>
            </w:r>
            <w:r w:rsidRPr="14013528" w:rsidR="00210997">
              <w:rPr>
                <w:sz w:val="16"/>
                <w:szCs w:val="16"/>
              </w:rPr>
              <w:t>that</w:t>
            </w:r>
            <w:r w:rsidRPr="14013528" w:rsidR="00210997">
              <w:rPr>
                <w:spacing w:val="-1"/>
                <w:sz w:val="16"/>
                <w:szCs w:val="16"/>
              </w:rPr>
              <w:t xml:space="preserve"> </w:t>
            </w:r>
            <w:r w:rsidRPr="14013528" w:rsidR="00210997">
              <w:rPr>
                <w:sz w:val="16"/>
                <w:szCs w:val="16"/>
              </w:rPr>
              <w:t>takes</w:t>
            </w:r>
            <w:r w:rsidRPr="14013528" w:rsidR="00210997">
              <w:rPr>
                <w:spacing w:val="-2"/>
                <w:sz w:val="16"/>
                <w:szCs w:val="16"/>
              </w:rPr>
              <w:t xml:space="preserve"> </w:t>
            </w:r>
            <w:r w:rsidRPr="14013528" w:rsidR="00210997">
              <w:rPr>
                <w:sz w:val="16"/>
                <w:szCs w:val="16"/>
              </w:rPr>
              <w:t>account</w:t>
            </w:r>
            <w:r w:rsidRPr="14013528" w:rsidR="00210997">
              <w:rPr>
                <w:spacing w:val="-4"/>
                <w:sz w:val="16"/>
                <w:szCs w:val="16"/>
              </w:rPr>
              <w:t xml:space="preserve"> </w:t>
            </w:r>
            <w:r w:rsidRPr="14013528" w:rsidR="00210997">
              <w:rPr>
                <w:sz w:val="16"/>
                <w:szCs w:val="16"/>
              </w:rPr>
              <w:t>of</w:t>
            </w:r>
            <w:r w:rsidRPr="14013528" w:rsidR="00210997">
              <w:rPr>
                <w:spacing w:val="-3"/>
                <w:sz w:val="16"/>
                <w:szCs w:val="16"/>
              </w:rPr>
              <w:t xml:space="preserve"> </w:t>
            </w:r>
            <w:r w:rsidRPr="14013528" w:rsidR="00210997">
              <w:rPr>
                <w:sz w:val="16"/>
                <w:szCs w:val="16"/>
              </w:rPr>
              <w:t>learners’</w:t>
            </w:r>
            <w:r w:rsidRPr="14013528" w:rsidR="00210997">
              <w:rPr>
                <w:spacing w:val="-2"/>
                <w:sz w:val="16"/>
                <w:szCs w:val="16"/>
              </w:rPr>
              <w:t xml:space="preserve"> </w:t>
            </w:r>
            <w:r w:rsidRPr="14013528" w:rsidR="00210997">
              <w:rPr>
                <w:sz w:val="16"/>
                <w:szCs w:val="16"/>
              </w:rPr>
              <w:t>attainment,</w:t>
            </w:r>
            <w:r w:rsidRPr="14013528" w:rsidR="00210997">
              <w:rPr>
                <w:spacing w:val="-1"/>
                <w:sz w:val="16"/>
                <w:szCs w:val="16"/>
              </w:rPr>
              <w:t xml:space="preserve"> </w:t>
            </w:r>
            <w:r w:rsidRPr="14013528" w:rsidR="00210997">
              <w:rPr>
                <w:sz w:val="16"/>
                <w:szCs w:val="16"/>
              </w:rPr>
              <w:t>needs</w:t>
            </w:r>
            <w:r w:rsidRPr="14013528" w:rsidR="00210997">
              <w:rPr>
                <w:spacing w:val="-3"/>
                <w:sz w:val="16"/>
                <w:szCs w:val="16"/>
              </w:rPr>
              <w:t xml:space="preserve"> </w:t>
            </w:r>
            <w:r w:rsidRPr="14013528" w:rsidR="00210997">
              <w:rPr>
                <w:sz w:val="16"/>
                <w:szCs w:val="16"/>
              </w:rPr>
              <w:t>and</w:t>
            </w:r>
            <w:r w:rsidRPr="14013528" w:rsidR="00210997">
              <w:rPr>
                <w:spacing w:val="-2"/>
                <w:sz w:val="16"/>
                <w:szCs w:val="16"/>
              </w:rPr>
              <w:t xml:space="preserve"> </w:t>
            </w:r>
            <w:r w:rsidRPr="14013528" w:rsidR="00210997">
              <w:rPr>
                <w:sz w:val="16"/>
                <w:szCs w:val="16"/>
              </w:rPr>
              <w:t>interest</w:t>
            </w:r>
            <w:r w:rsidRPr="14013528" w:rsidR="00210997">
              <w:rPr>
                <w:spacing w:val="1"/>
                <w:sz w:val="16"/>
                <w:szCs w:val="16"/>
              </w:rPr>
              <w:t xml:space="preserve"> </w:t>
            </w:r>
            <w:r w:rsidRPr="14013528" w:rsidR="00210997">
              <w:rPr>
                <w:sz w:val="16"/>
                <w:szCs w:val="16"/>
              </w:rPr>
              <w:t>that</w:t>
            </w:r>
            <w:r w:rsidRPr="14013528" w:rsidR="00210997">
              <w:rPr>
                <w:spacing w:val="-3"/>
                <w:sz w:val="16"/>
                <w:szCs w:val="16"/>
              </w:rPr>
              <w:t xml:space="preserve"> </w:t>
            </w:r>
            <w:r w:rsidRPr="14013528" w:rsidR="00210997">
              <w:rPr>
                <w:sz w:val="16"/>
                <w:szCs w:val="16"/>
              </w:rPr>
              <w:t>can</w:t>
            </w:r>
            <w:r w:rsidRPr="14013528" w:rsidR="00210997">
              <w:rPr>
                <w:spacing w:val="-1"/>
                <w:sz w:val="16"/>
                <w:szCs w:val="16"/>
              </w:rPr>
              <w:t xml:space="preserve"> </w:t>
            </w:r>
            <w:r w:rsidRPr="14013528" w:rsidR="00210997">
              <w:rPr>
                <w:sz w:val="16"/>
                <w:szCs w:val="16"/>
              </w:rPr>
              <w:t>be</w:t>
            </w:r>
            <w:r w:rsidRPr="14013528" w:rsidR="00210997">
              <w:rPr>
                <w:spacing w:val="-1"/>
                <w:sz w:val="16"/>
                <w:szCs w:val="16"/>
              </w:rPr>
              <w:t xml:space="preserve"> </w:t>
            </w:r>
            <w:r w:rsidRPr="14013528" w:rsidR="00210997">
              <w:rPr>
                <w:sz w:val="16"/>
                <w:szCs w:val="16"/>
              </w:rPr>
              <w:t>completed</w:t>
            </w:r>
            <w:r w:rsidRPr="14013528" w:rsidR="00210997">
              <w:rPr>
                <w:spacing w:val="-2"/>
                <w:sz w:val="16"/>
                <w:szCs w:val="16"/>
              </w:rPr>
              <w:t xml:space="preserve"> </w:t>
            </w:r>
            <w:r w:rsidRPr="14013528" w:rsidR="00210997">
              <w:rPr>
                <w:sz w:val="16"/>
                <w:szCs w:val="16"/>
              </w:rPr>
              <w:t>independently</w:t>
            </w:r>
            <w:r w:rsidRPr="14013528" w:rsidR="00210997">
              <w:rPr>
                <w:spacing w:val="1"/>
                <w:sz w:val="16"/>
                <w:szCs w:val="16"/>
              </w:rPr>
              <w:t xml:space="preserve"> </w:t>
            </w:r>
            <w:r w:rsidRPr="14013528" w:rsidR="00210997">
              <w:rPr>
                <w:sz w:val="16"/>
                <w:szCs w:val="16"/>
              </w:rPr>
              <w:t>or</w:t>
            </w:r>
            <w:r w:rsidRPr="14013528" w:rsidR="00210997">
              <w:rPr>
                <w:spacing w:val="-2"/>
                <w:sz w:val="16"/>
                <w:szCs w:val="16"/>
              </w:rPr>
              <w:t xml:space="preserve"> </w:t>
            </w:r>
            <w:r w:rsidRPr="14013528" w:rsidR="00210997">
              <w:rPr>
                <w:sz w:val="16"/>
                <w:szCs w:val="16"/>
              </w:rPr>
              <w:t>with</w:t>
            </w:r>
            <w:r w:rsidRPr="14013528" w:rsidR="00210997">
              <w:rPr>
                <w:spacing w:val="-1"/>
                <w:sz w:val="16"/>
                <w:szCs w:val="16"/>
              </w:rPr>
              <w:t xml:space="preserve"> </w:t>
            </w:r>
            <w:r w:rsidRPr="14013528" w:rsidR="00210997">
              <w:rPr>
                <w:sz w:val="16"/>
                <w:szCs w:val="16"/>
              </w:rPr>
              <w:t>appropriate support?</w:t>
            </w:r>
          </w:p>
          <w:p w:rsidR="00210997" w:rsidP="14013528" w:rsidRDefault="00210997" w14:paraId="2E816B9E" w14:textId="77777777">
            <w:pPr>
              <w:pStyle w:val="TableParagraph"/>
              <w:numPr>
                <w:ilvl w:val="0"/>
                <w:numId w:val="67"/>
              </w:numPr>
              <w:tabs>
                <w:tab w:val="left" w:pos="580"/>
                <w:tab w:val="left" w:pos="581"/>
              </w:tabs>
              <w:spacing w:before="8"/>
              <w:ind w:right="595"/>
              <w:rPr>
                <w:sz w:val="16"/>
                <w:szCs w:val="16"/>
              </w:rPr>
            </w:pPr>
            <w:r w:rsidRPr="14013528" w:rsidR="00210997">
              <w:rPr>
                <w:sz w:val="16"/>
                <w:szCs w:val="16"/>
              </w:rPr>
              <w:t>Use the feedback from more experienced colleagues and the experience of observing others to</w:t>
            </w:r>
            <w:r w:rsidRPr="14013528" w:rsidR="00210997">
              <w:rPr>
                <w:spacing w:val="-34"/>
                <w:sz w:val="16"/>
                <w:szCs w:val="16"/>
              </w:rPr>
              <w:t xml:space="preserve"> </w:t>
            </w:r>
            <w:r w:rsidRPr="14013528" w:rsidR="00210997">
              <w:rPr>
                <w:sz w:val="16"/>
                <w:szCs w:val="16"/>
              </w:rPr>
              <w:t>identify</w:t>
            </w:r>
            <w:r w:rsidRPr="14013528" w:rsidR="00210997">
              <w:rPr>
                <w:spacing w:val="-2"/>
                <w:sz w:val="16"/>
                <w:szCs w:val="16"/>
              </w:rPr>
              <w:t xml:space="preserve"> </w:t>
            </w:r>
            <w:r w:rsidRPr="14013528" w:rsidR="00210997">
              <w:rPr>
                <w:sz w:val="16"/>
                <w:szCs w:val="16"/>
              </w:rPr>
              <w:t>ways</w:t>
            </w:r>
            <w:r w:rsidRPr="14013528" w:rsidR="00210997">
              <w:rPr>
                <w:spacing w:val="-1"/>
                <w:sz w:val="16"/>
                <w:szCs w:val="16"/>
              </w:rPr>
              <w:t xml:space="preserve"> </w:t>
            </w:r>
            <w:r w:rsidRPr="14013528" w:rsidR="00210997">
              <w:rPr>
                <w:sz w:val="16"/>
                <w:szCs w:val="16"/>
              </w:rPr>
              <w:t>of</w:t>
            </w:r>
            <w:r w:rsidRPr="14013528" w:rsidR="00210997">
              <w:rPr>
                <w:spacing w:val="1"/>
                <w:sz w:val="16"/>
                <w:szCs w:val="16"/>
              </w:rPr>
              <w:t xml:space="preserve"> </w:t>
            </w:r>
            <w:r w:rsidRPr="14013528" w:rsidR="00210997">
              <w:rPr>
                <w:sz w:val="16"/>
                <w:szCs w:val="16"/>
              </w:rPr>
              <w:t>improving their</w:t>
            </w:r>
            <w:r w:rsidRPr="14013528" w:rsidR="00210997">
              <w:rPr>
                <w:spacing w:val="-2"/>
                <w:sz w:val="16"/>
                <w:szCs w:val="16"/>
              </w:rPr>
              <w:t xml:space="preserve"> </w:t>
            </w:r>
            <w:r w:rsidRPr="14013528" w:rsidR="00210997">
              <w:rPr>
                <w:sz w:val="16"/>
                <w:szCs w:val="16"/>
              </w:rPr>
              <w:t>practice?</w:t>
            </w:r>
          </w:p>
          <w:p w:rsidR="00210997" w:rsidP="14013528" w:rsidRDefault="00210997" w14:paraId="3309E490" w14:textId="77777777">
            <w:pPr>
              <w:pStyle w:val="TableParagraph"/>
              <w:numPr>
                <w:ilvl w:val="0"/>
                <w:numId w:val="67"/>
              </w:numPr>
              <w:tabs>
                <w:tab w:val="left" w:pos="580"/>
                <w:tab w:val="left" w:pos="581"/>
              </w:tabs>
              <w:spacing w:before="11"/>
              <w:ind w:hanging="361"/>
              <w:rPr>
                <w:sz w:val="16"/>
                <w:szCs w:val="16"/>
              </w:rPr>
            </w:pPr>
            <w:r w:rsidRPr="14013528" w:rsidR="00210997">
              <w:rPr>
                <w:sz w:val="16"/>
                <w:szCs w:val="16"/>
              </w:rPr>
              <w:t>Seek</w:t>
            </w:r>
            <w:r w:rsidRPr="14013528" w:rsidR="00210997">
              <w:rPr>
                <w:spacing w:val="-4"/>
                <w:sz w:val="16"/>
                <w:szCs w:val="16"/>
              </w:rPr>
              <w:t xml:space="preserve"> </w:t>
            </w:r>
            <w:r w:rsidRPr="14013528" w:rsidR="00210997">
              <w:rPr>
                <w:sz w:val="16"/>
                <w:szCs w:val="16"/>
              </w:rPr>
              <w:t>opportunities</w:t>
            </w:r>
            <w:r w:rsidRPr="14013528" w:rsidR="00210997">
              <w:rPr>
                <w:spacing w:val="-3"/>
                <w:sz w:val="16"/>
                <w:szCs w:val="16"/>
              </w:rPr>
              <w:t xml:space="preserve"> </w:t>
            </w:r>
            <w:r w:rsidRPr="14013528" w:rsidR="00210997">
              <w:rPr>
                <w:sz w:val="16"/>
                <w:szCs w:val="16"/>
              </w:rPr>
              <w:t>to</w:t>
            </w:r>
            <w:r w:rsidRPr="14013528" w:rsidR="00210997">
              <w:rPr>
                <w:spacing w:val="-3"/>
                <w:sz w:val="16"/>
                <w:szCs w:val="16"/>
              </w:rPr>
              <w:t xml:space="preserve"> </w:t>
            </w:r>
            <w:r w:rsidRPr="14013528" w:rsidR="00210997">
              <w:rPr>
                <w:sz w:val="16"/>
                <w:szCs w:val="16"/>
              </w:rPr>
              <w:t>engage</w:t>
            </w:r>
            <w:r w:rsidRPr="14013528" w:rsidR="00210997">
              <w:rPr>
                <w:spacing w:val="-3"/>
                <w:sz w:val="16"/>
                <w:szCs w:val="16"/>
              </w:rPr>
              <w:t xml:space="preserve"> </w:t>
            </w:r>
            <w:r w:rsidRPr="14013528" w:rsidR="00210997">
              <w:rPr>
                <w:sz w:val="16"/>
                <w:szCs w:val="16"/>
              </w:rPr>
              <w:t>in</w:t>
            </w:r>
            <w:r w:rsidRPr="14013528" w:rsidR="00210997">
              <w:rPr>
                <w:spacing w:val="-2"/>
                <w:sz w:val="16"/>
                <w:szCs w:val="16"/>
              </w:rPr>
              <w:t xml:space="preserve"> </w:t>
            </w:r>
            <w:r w:rsidRPr="14013528" w:rsidR="00210997">
              <w:rPr>
                <w:sz w:val="16"/>
                <w:szCs w:val="16"/>
              </w:rPr>
              <w:t>collaborative</w:t>
            </w:r>
            <w:r w:rsidRPr="14013528" w:rsidR="00210997">
              <w:rPr>
                <w:spacing w:val="-3"/>
                <w:sz w:val="16"/>
                <w:szCs w:val="16"/>
              </w:rPr>
              <w:t xml:space="preserve"> </w:t>
            </w:r>
            <w:r w:rsidRPr="14013528" w:rsidR="00210997">
              <w:rPr>
                <w:sz w:val="16"/>
                <w:szCs w:val="16"/>
              </w:rPr>
              <w:t>planning</w:t>
            </w:r>
            <w:r w:rsidRPr="14013528" w:rsidR="00210997">
              <w:rPr>
                <w:spacing w:val="-2"/>
                <w:sz w:val="16"/>
                <w:szCs w:val="16"/>
              </w:rPr>
              <w:t xml:space="preserve"> </w:t>
            </w:r>
            <w:r w:rsidRPr="14013528" w:rsidR="00210997">
              <w:rPr>
                <w:sz w:val="16"/>
                <w:szCs w:val="16"/>
              </w:rPr>
              <w:t>and</w:t>
            </w:r>
            <w:r w:rsidRPr="14013528" w:rsidR="00210997">
              <w:rPr>
                <w:spacing w:val="-2"/>
                <w:sz w:val="16"/>
                <w:szCs w:val="16"/>
              </w:rPr>
              <w:t xml:space="preserve"> </w:t>
            </w:r>
            <w:r w:rsidRPr="14013528" w:rsidR="00210997">
              <w:rPr>
                <w:sz w:val="16"/>
                <w:szCs w:val="16"/>
              </w:rPr>
              <w:t>teaching?</w:t>
            </w:r>
          </w:p>
          <w:p w:rsidR="00210997" w:rsidP="14013528" w:rsidRDefault="00210997" w14:paraId="189B1CF4" w14:textId="77777777">
            <w:pPr>
              <w:pStyle w:val="TableParagraph"/>
              <w:numPr>
                <w:ilvl w:val="0"/>
                <w:numId w:val="67"/>
              </w:numPr>
              <w:tabs>
                <w:tab w:val="left" w:pos="580"/>
                <w:tab w:val="left" w:pos="581"/>
              </w:tabs>
              <w:spacing w:before="10"/>
              <w:ind w:right="873"/>
              <w:rPr>
                <w:sz w:val="16"/>
                <w:szCs w:val="16"/>
              </w:rPr>
            </w:pPr>
            <w:r w:rsidRPr="14013528" w:rsidR="00210997">
              <w:rPr>
                <w:sz w:val="16"/>
                <w:szCs w:val="16"/>
              </w:rPr>
              <w:t>Understand</w:t>
            </w:r>
            <w:r w:rsidRPr="14013528" w:rsidR="00210997">
              <w:rPr>
                <w:spacing w:val="-4"/>
                <w:sz w:val="16"/>
                <w:szCs w:val="16"/>
              </w:rPr>
              <w:t xml:space="preserve"> </w:t>
            </w:r>
            <w:r w:rsidRPr="14013528" w:rsidR="00210997">
              <w:rPr>
                <w:sz w:val="16"/>
                <w:szCs w:val="16"/>
              </w:rPr>
              <w:t>the</w:t>
            </w:r>
            <w:r w:rsidRPr="14013528" w:rsidR="00210997">
              <w:rPr>
                <w:spacing w:val="-3"/>
                <w:sz w:val="16"/>
                <w:szCs w:val="16"/>
              </w:rPr>
              <w:t xml:space="preserve"> </w:t>
            </w:r>
            <w:r w:rsidRPr="14013528" w:rsidR="00210997">
              <w:rPr>
                <w:sz w:val="16"/>
                <w:szCs w:val="16"/>
              </w:rPr>
              <w:t>need</w:t>
            </w:r>
            <w:r w:rsidRPr="14013528" w:rsidR="00210997">
              <w:rPr>
                <w:spacing w:val="-4"/>
                <w:sz w:val="16"/>
                <w:szCs w:val="16"/>
              </w:rPr>
              <w:t xml:space="preserve"> </w:t>
            </w:r>
            <w:r w:rsidRPr="14013528" w:rsidR="00210997">
              <w:rPr>
                <w:sz w:val="16"/>
                <w:szCs w:val="16"/>
              </w:rPr>
              <w:t>to</w:t>
            </w:r>
            <w:r w:rsidRPr="14013528" w:rsidR="00210997">
              <w:rPr>
                <w:spacing w:val="-1"/>
                <w:sz w:val="16"/>
                <w:szCs w:val="16"/>
              </w:rPr>
              <w:t xml:space="preserve"> </w:t>
            </w:r>
            <w:r w:rsidRPr="14013528" w:rsidR="00210997">
              <w:rPr>
                <w:sz w:val="16"/>
                <w:szCs w:val="16"/>
              </w:rPr>
              <w:t>consider</w:t>
            </w:r>
            <w:r w:rsidRPr="14013528" w:rsidR="00210997">
              <w:rPr>
                <w:spacing w:val="-4"/>
                <w:sz w:val="16"/>
                <w:szCs w:val="16"/>
              </w:rPr>
              <w:t xml:space="preserve"> </w:t>
            </w:r>
            <w:r w:rsidRPr="14013528" w:rsidR="00210997">
              <w:rPr>
                <w:sz w:val="16"/>
                <w:szCs w:val="16"/>
              </w:rPr>
              <w:t>the</w:t>
            </w:r>
            <w:r w:rsidRPr="14013528" w:rsidR="00210997">
              <w:rPr>
                <w:spacing w:val="-1"/>
                <w:sz w:val="16"/>
                <w:szCs w:val="16"/>
              </w:rPr>
              <w:t xml:space="preserve"> </w:t>
            </w:r>
            <w:r w:rsidRPr="14013528" w:rsidR="00210997">
              <w:rPr>
                <w:sz w:val="16"/>
                <w:szCs w:val="16"/>
              </w:rPr>
              <w:t>role</w:t>
            </w:r>
            <w:r w:rsidRPr="14013528" w:rsidR="00210997">
              <w:rPr>
                <w:spacing w:val="-3"/>
                <w:sz w:val="16"/>
                <w:szCs w:val="16"/>
              </w:rPr>
              <w:t xml:space="preserve"> </w:t>
            </w:r>
            <w:r w:rsidRPr="14013528" w:rsidR="00210997">
              <w:rPr>
                <w:sz w:val="16"/>
                <w:szCs w:val="16"/>
              </w:rPr>
              <w:t>of</w:t>
            </w:r>
            <w:r w:rsidRPr="14013528" w:rsidR="00210997">
              <w:rPr>
                <w:spacing w:val="-1"/>
                <w:sz w:val="16"/>
                <w:szCs w:val="16"/>
              </w:rPr>
              <w:t xml:space="preserve"> </w:t>
            </w:r>
            <w:r w:rsidRPr="14013528" w:rsidR="00210997">
              <w:rPr>
                <w:sz w:val="16"/>
                <w:szCs w:val="16"/>
              </w:rPr>
              <w:t>parents</w:t>
            </w:r>
            <w:r w:rsidRPr="14013528" w:rsidR="00210997">
              <w:rPr>
                <w:spacing w:val="-3"/>
                <w:sz w:val="16"/>
                <w:szCs w:val="16"/>
              </w:rPr>
              <w:t xml:space="preserve"> </w:t>
            </w:r>
            <w:r w:rsidRPr="14013528" w:rsidR="00210997">
              <w:rPr>
                <w:sz w:val="16"/>
                <w:szCs w:val="16"/>
              </w:rPr>
              <w:t>and</w:t>
            </w:r>
            <w:r w:rsidRPr="14013528" w:rsidR="00210997">
              <w:rPr>
                <w:spacing w:val="-1"/>
                <w:sz w:val="16"/>
                <w:szCs w:val="16"/>
              </w:rPr>
              <w:t xml:space="preserve"> </w:t>
            </w:r>
            <w:r w:rsidRPr="14013528" w:rsidR="00210997">
              <w:rPr>
                <w:sz w:val="16"/>
                <w:szCs w:val="16"/>
              </w:rPr>
              <w:t>carers</w:t>
            </w:r>
            <w:r w:rsidRPr="14013528" w:rsidR="00210997">
              <w:rPr>
                <w:spacing w:val="-1"/>
                <w:sz w:val="16"/>
                <w:szCs w:val="16"/>
              </w:rPr>
              <w:t xml:space="preserve"> </w:t>
            </w:r>
            <w:r w:rsidRPr="14013528" w:rsidR="00210997">
              <w:rPr>
                <w:sz w:val="16"/>
                <w:szCs w:val="16"/>
              </w:rPr>
              <w:t>in</w:t>
            </w:r>
            <w:r w:rsidRPr="14013528" w:rsidR="00210997">
              <w:rPr>
                <w:spacing w:val="-3"/>
                <w:sz w:val="16"/>
                <w:szCs w:val="16"/>
              </w:rPr>
              <w:t xml:space="preserve"> </w:t>
            </w:r>
            <w:r w:rsidRPr="14013528" w:rsidR="00210997">
              <w:rPr>
                <w:sz w:val="16"/>
                <w:szCs w:val="16"/>
              </w:rPr>
              <w:t>supporting learners</w:t>
            </w:r>
            <w:r w:rsidRPr="14013528" w:rsidR="00210997">
              <w:rPr>
                <w:spacing w:val="-3"/>
                <w:sz w:val="16"/>
                <w:szCs w:val="16"/>
              </w:rPr>
              <w:t xml:space="preserve"> </w:t>
            </w:r>
            <w:r w:rsidRPr="14013528" w:rsidR="00210997">
              <w:rPr>
                <w:sz w:val="16"/>
                <w:szCs w:val="16"/>
              </w:rPr>
              <w:t>with</w:t>
            </w:r>
            <w:r w:rsidRPr="14013528" w:rsidR="00210997">
              <w:rPr>
                <w:spacing w:val="-34"/>
                <w:sz w:val="16"/>
                <w:szCs w:val="16"/>
              </w:rPr>
              <w:t xml:space="preserve"> </w:t>
            </w:r>
            <w:r w:rsidRPr="14013528" w:rsidR="00210997">
              <w:rPr>
                <w:sz w:val="16"/>
                <w:szCs w:val="16"/>
              </w:rPr>
              <w:t>homework?</w:t>
            </w:r>
          </w:p>
          <w:p w:rsidR="00210997" w:rsidP="14013528" w:rsidRDefault="00210997" w14:paraId="6E62F8A4" w14:textId="77777777">
            <w:pPr>
              <w:pStyle w:val="TableParagraph"/>
              <w:numPr>
                <w:ilvl w:val="0"/>
                <w:numId w:val="67"/>
              </w:numPr>
              <w:tabs>
                <w:tab w:val="left" w:pos="580"/>
                <w:tab w:val="left" w:pos="581"/>
              </w:tabs>
              <w:spacing w:before="11"/>
              <w:ind w:hanging="361"/>
              <w:rPr>
                <w:sz w:val="16"/>
                <w:szCs w:val="16"/>
              </w:rPr>
            </w:pPr>
            <w:r w:rsidRPr="14013528" w:rsidR="00210997">
              <w:rPr>
                <w:sz w:val="16"/>
                <w:szCs w:val="16"/>
              </w:rPr>
              <w:t>Know</w:t>
            </w:r>
            <w:r w:rsidRPr="14013528" w:rsidR="00210997">
              <w:rPr>
                <w:spacing w:val="-3"/>
                <w:sz w:val="16"/>
                <w:szCs w:val="16"/>
              </w:rPr>
              <w:t xml:space="preserve"> </w:t>
            </w:r>
            <w:r w:rsidRPr="14013528" w:rsidR="00210997">
              <w:rPr>
                <w:sz w:val="16"/>
                <w:szCs w:val="16"/>
              </w:rPr>
              <w:t>about</w:t>
            </w:r>
            <w:r w:rsidRPr="14013528" w:rsidR="00210997">
              <w:rPr>
                <w:spacing w:val="-3"/>
                <w:sz w:val="16"/>
                <w:szCs w:val="16"/>
              </w:rPr>
              <w:t xml:space="preserve"> </w:t>
            </w:r>
            <w:r w:rsidRPr="14013528" w:rsidR="00210997">
              <w:rPr>
                <w:sz w:val="16"/>
                <w:szCs w:val="16"/>
              </w:rPr>
              <w:t>the</w:t>
            </w:r>
            <w:r w:rsidRPr="14013528" w:rsidR="00210997">
              <w:rPr>
                <w:spacing w:val="-4"/>
                <w:sz w:val="16"/>
                <w:szCs w:val="16"/>
              </w:rPr>
              <w:t xml:space="preserve"> </w:t>
            </w:r>
            <w:r w:rsidRPr="14013528" w:rsidR="00210997">
              <w:rPr>
                <w:sz w:val="16"/>
                <w:szCs w:val="16"/>
              </w:rPr>
              <w:t>appropriate</w:t>
            </w:r>
            <w:r w:rsidRPr="14013528" w:rsidR="00210997">
              <w:rPr>
                <w:spacing w:val="-3"/>
                <w:sz w:val="16"/>
                <w:szCs w:val="16"/>
              </w:rPr>
              <w:t xml:space="preserve"> </w:t>
            </w:r>
            <w:r w:rsidRPr="14013528" w:rsidR="00210997">
              <w:rPr>
                <w:sz w:val="16"/>
                <w:szCs w:val="16"/>
              </w:rPr>
              <w:t>arrangements</w:t>
            </w:r>
            <w:r w:rsidRPr="14013528" w:rsidR="00210997">
              <w:rPr>
                <w:spacing w:val="-3"/>
                <w:sz w:val="16"/>
                <w:szCs w:val="16"/>
              </w:rPr>
              <w:t xml:space="preserve"> </w:t>
            </w:r>
            <w:r w:rsidRPr="14013528" w:rsidR="00210997">
              <w:rPr>
                <w:sz w:val="16"/>
                <w:szCs w:val="16"/>
              </w:rPr>
              <w:t>and</w:t>
            </w:r>
            <w:r w:rsidRPr="14013528" w:rsidR="00210997">
              <w:rPr>
                <w:spacing w:val="-3"/>
                <w:sz w:val="16"/>
                <w:szCs w:val="16"/>
              </w:rPr>
              <w:t xml:space="preserve"> </w:t>
            </w:r>
            <w:r w:rsidRPr="14013528" w:rsidR="00210997">
              <w:rPr>
                <w:sz w:val="16"/>
                <w:szCs w:val="16"/>
              </w:rPr>
              <w:t>risk</w:t>
            </w:r>
            <w:r w:rsidRPr="14013528" w:rsidR="00210997">
              <w:rPr>
                <w:spacing w:val="-4"/>
                <w:sz w:val="16"/>
                <w:szCs w:val="16"/>
              </w:rPr>
              <w:t xml:space="preserve"> </w:t>
            </w:r>
            <w:r w:rsidRPr="14013528" w:rsidR="00210997">
              <w:rPr>
                <w:sz w:val="16"/>
                <w:szCs w:val="16"/>
              </w:rPr>
              <w:t>assessments</w:t>
            </w:r>
            <w:r w:rsidRPr="14013528" w:rsidR="00210997">
              <w:rPr>
                <w:spacing w:val="-1"/>
                <w:sz w:val="16"/>
                <w:szCs w:val="16"/>
              </w:rPr>
              <w:t xml:space="preserve"> </w:t>
            </w:r>
            <w:r w:rsidRPr="14013528" w:rsidR="00210997">
              <w:rPr>
                <w:sz w:val="16"/>
                <w:szCs w:val="16"/>
              </w:rPr>
              <w:t>required for</w:t>
            </w:r>
            <w:r w:rsidRPr="14013528" w:rsidR="00210997">
              <w:rPr>
                <w:spacing w:val="-3"/>
                <w:sz w:val="16"/>
                <w:szCs w:val="16"/>
              </w:rPr>
              <w:t xml:space="preserve"> </w:t>
            </w:r>
            <w:r w:rsidRPr="14013528" w:rsidR="00210997">
              <w:rPr>
                <w:sz w:val="16"/>
                <w:szCs w:val="16"/>
              </w:rPr>
              <w:t>out</w:t>
            </w:r>
            <w:r w:rsidRPr="14013528" w:rsidR="00210997">
              <w:rPr>
                <w:spacing w:val="-2"/>
                <w:sz w:val="16"/>
                <w:szCs w:val="16"/>
              </w:rPr>
              <w:t xml:space="preserve"> </w:t>
            </w:r>
            <w:r w:rsidRPr="14013528" w:rsidR="00210997">
              <w:rPr>
                <w:sz w:val="16"/>
                <w:szCs w:val="16"/>
              </w:rPr>
              <w:t>of</w:t>
            </w:r>
            <w:r w:rsidRPr="14013528" w:rsidR="00210997">
              <w:rPr>
                <w:spacing w:val="-4"/>
                <w:sz w:val="16"/>
                <w:szCs w:val="16"/>
              </w:rPr>
              <w:t xml:space="preserve"> </w:t>
            </w:r>
            <w:r w:rsidRPr="14013528" w:rsidR="00210997">
              <w:rPr>
                <w:sz w:val="16"/>
                <w:szCs w:val="16"/>
              </w:rPr>
              <w:t>class</w:t>
            </w:r>
            <w:r w:rsidRPr="14013528" w:rsidR="00210997">
              <w:rPr>
                <w:spacing w:val="-3"/>
                <w:sz w:val="16"/>
                <w:szCs w:val="16"/>
              </w:rPr>
              <w:t xml:space="preserve"> </w:t>
            </w:r>
            <w:r w:rsidRPr="14013528" w:rsidR="00210997">
              <w:rPr>
                <w:sz w:val="16"/>
                <w:szCs w:val="16"/>
              </w:rPr>
              <w:t>activities?</w:t>
            </w:r>
          </w:p>
        </w:tc>
        <w:tc>
          <w:tcPr>
            <w:tcW w:w="2548" w:type="pct"/>
            <w:tcMar/>
          </w:tcPr>
          <w:p w:rsidR="00210997" w:rsidP="00210997" w:rsidRDefault="00210997" w14:paraId="22D17E7B" w14:textId="77777777">
            <w:pPr>
              <w:pStyle w:val="TableParagraph"/>
              <w:spacing w:before="1" w:line="195" w:lineRule="exact"/>
              <w:ind w:left="225"/>
              <w:rPr>
                <w:b/>
                <w:sz w:val="16"/>
              </w:rPr>
            </w:pPr>
            <w:r>
              <w:rPr>
                <w:b/>
                <w:sz w:val="16"/>
              </w:rPr>
              <w:t>Evidence</w:t>
            </w:r>
            <w:r>
              <w:rPr>
                <w:b/>
                <w:spacing w:val="-2"/>
                <w:sz w:val="16"/>
              </w:rPr>
              <w:t xml:space="preserve"> </w:t>
            </w:r>
            <w:r>
              <w:rPr>
                <w:b/>
                <w:sz w:val="16"/>
              </w:rPr>
              <w:t>for</w:t>
            </w:r>
            <w:r>
              <w:rPr>
                <w:b/>
                <w:spacing w:val="-1"/>
                <w:sz w:val="16"/>
              </w:rPr>
              <w:t xml:space="preserve"> </w:t>
            </w:r>
            <w:r>
              <w:rPr>
                <w:b/>
                <w:sz w:val="16"/>
              </w:rPr>
              <w:t>this</w:t>
            </w:r>
            <w:r>
              <w:rPr>
                <w:b/>
                <w:spacing w:val="-4"/>
                <w:sz w:val="16"/>
              </w:rPr>
              <w:t xml:space="preserve"> </w:t>
            </w:r>
            <w:r>
              <w:rPr>
                <w:b/>
                <w:sz w:val="16"/>
              </w:rPr>
              <w:t>standard</w:t>
            </w:r>
            <w:r>
              <w:rPr>
                <w:b/>
                <w:spacing w:val="-2"/>
                <w:sz w:val="16"/>
              </w:rPr>
              <w:t xml:space="preserve"> </w:t>
            </w:r>
            <w:r>
              <w:rPr>
                <w:b/>
                <w:sz w:val="16"/>
              </w:rPr>
              <w:t>may</w:t>
            </w:r>
            <w:r>
              <w:rPr>
                <w:b/>
                <w:spacing w:val="-2"/>
                <w:sz w:val="16"/>
              </w:rPr>
              <w:t xml:space="preserve"> </w:t>
            </w:r>
            <w:r>
              <w:rPr>
                <w:b/>
                <w:sz w:val="16"/>
              </w:rPr>
              <w:t>be</w:t>
            </w:r>
            <w:r>
              <w:rPr>
                <w:b/>
                <w:spacing w:val="-4"/>
                <w:sz w:val="16"/>
              </w:rPr>
              <w:t xml:space="preserve"> </w:t>
            </w:r>
            <w:r>
              <w:rPr>
                <w:b/>
                <w:sz w:val="16"/>
              </w:rPr>
              <w:t>demonstrated</w:t>
            </w:r>
            <w:r>
              <w:rPr>
                <w:b/>
                <w:spacing w:val="-2"/>
                <w:sz w:val="16"/>
              </w:rPr>
              <w:t xml:space="preserve"> </w:t>
            </w:r>
            <w:r>
              <w:rPr>
                <w:b/>
                <w:sz w:val="16"/>
              </w:rPr>
              <w:t>by:</w:t>
            </w:r>
          </w:p>
          <w:p w:rsidR="00210997" w:rsidP="00210997" w:rsidRDefault="00210997" w14:paraId="5953D5B9" w14:textId="77777777">
            <w:pPr>
              <w:pStyle w:val="TableParagraph"/>
              <w:spacing w:line="195" w:lineRule="exact"/>
              <w:ind w:left="225"/>
              <w:rPr>
                <w:b/>
                <w:sz w:val="16"/>
              </w:rPr>
            </w:pPr>
            <w:r>
              <w:rPr>
                <w:b/>
                <w:sz w:val="16"/>
              </w:rPr>
              <w:t>Planning</w:t>
            </w:r>
            <w:r>
              <w:rPr>
                <w:b/>
                <w:spacing w:val="-4"/>
                <w:sz w:val="16"/>
              </w:rPr>
              <w:t xml:space="preserve"> </w:t>
            </w:r>
            <w:r>
              <w:rPr>
                <w:b/>
                <w:sz w:val="16"/>
              </w:rPr>
              <w:t>documentation</w:t>
            </w:r>
          </w:p>
          <w:p w:rsidR="00210997" w:rsidP="14013528" w:rsidRDefault="00210997" w14:paraId="2D9AC62E" w14:textId="77777777">
            <w:pPr>
              <w:pStyle w:val="TableParagraph"/>
              <w:numPr>
                <w:ilvl w:val="0"/>
                <w:numId w:val="66"/>
              </w:numPr>
              <w:tabs>
                <w:tab w:val="left" w:pos="580"/>
                <w:tab w:val="left" w:pos="581"/>
              </w:tabs>
              <w:spacing w:before="2"/>
              <w:ind w:hanging="359"/>
              <w:rPr>
                <w:sz w:val="16"/>
                <w:szCs w:val="16"/>
              </w:rPr>
            </w:pPr>
            <w:r w:rsidRPr="14013528" w:rsidR="00210997">
              <w:rPr>
                <w:sz w:val="16"/>
                <w:szCs w:val="16"/>
              </w:rPr>
              <w:t>Plans</w:t>
            </w:r>
            <w:r w:rsidRPr="14013528" w:rsidR="00210997">
              <w:rPr>
                <w:spacing w:val="-4"/>
                <w:sz w:val="16"/>
                <w:szCs w:val="16"/>
              </w:rPr>
              <w:t xml:space="preserve"> </w:t>
            </w:r>
            <w:r w:rsidRPr="14013528" w:rsidR="00210997">
              <w:rPr>
                <w:sz w:val="16"/>
                <w:szCs w:val="16"/>
              </w:rPr>
              <w:t>show</w:t>
            </w:r>
            <w:r w:rsidRPr="14013528" w:rsidR="00210997">
              <w:rPr>
                <w:spacing w:val="-2"/>
                <w:sz w:val="16"/>
                <w:szCs w:val="16"/>
              </w:rPr>
              <w:t xml:space="preserve"> </w:t>
            </w:r>
            <w:r w:rsidRPr="14013528" w:rsidR="00210997">
              <w:rPr>
                <w:sz w:val="16"/>
                <w:szCs w:val="16"/>
              </w:rPr>
              <w:t>challenging</w:t>
            </w:r>
            <w:r w:rsidRPr="14013528" w:rsidR="00210997">
              <w:rPr>
                <w:spacing w:val="-2"/>
                <w:sz w:val="16"/>
                <w:szCs w:val="16"/>
              </w:rPr>
              <w:t xml:space="preserve"> </w:t>
            </w:r>
            <w:r w:rsidRPr="14013528" w:rsidR="00210997">
              <w:rPr>
                <w:sz w:val="16"/>
                <w:szCs w:val="16"/>
              </w:rPr>
              <w:t>learning</w:t>
            </w:r>
            <w:r w:rsidRPr="14013528" w:rsidR="00210997">
              <w:rPr>
                <w:spacing w:val="-2"/>
                <w:sz w:val="16"/>
                <w:szCs w:val="16"/>
              </w:rPr>
              <w:t xml:space="preserve"> </w:t>
            </w:r>
            <w:r w:rsidRPr="14013528" w:rsidR="00210997">
              <w:rPr>
                <w:sz w:val="16"/>
                <w:szCs w:val="16"/>
              </w:rPr>
              <w:t>objectives</w:t>
            </w:r>
            <w:r w:rsidRPr="14013528" w:rsidR="00210997">
              <w:rPr>
                <w:spacing w:val="-4"/>
                <w:sz w:val="16"/>
                <w:szCs w:val="16"/>
              </w:rPr>
              <w:t xml:space="preserve"> </w:t>
            </w:r>
            <w:r w:rsidRPr="14013528" w:rsidR="00210997">
              <w:rPr>
                <w:sz w:val="16"/>
                <w:szCs w:val="16"/>
              </w:rPr>
              <w:t>based</w:t>
            </w:r>
            <w:r w:rsidRPr="14013528" w:rsidR="00210997">
              <w:rPr>
                <w:spacing w:val="-3"/>
                <w:sz w:val="16"/>
                <w:szCs w:val="16"/>
              </w:rPr>
              <w:t xml:space="preserve"> </w:t>
            </w:r>
            <w:r w:rsidRPr="14013528" w:rsidR="00210997">
              <w:rPr>
                <w:sz w:val="16"/>
                <w:szCs w:val="16"/>
              </w:rPr>
              <w:t>upon</w:t>
            </w:r>
            <w:r w:rsidRPr="14013528" w:rsidR="00210997">
              <w:rPr>
                <w:spacing w:val="-3"/>
                <w:sz w:val="16"/>
                <w:szCs w:val="16"/>
              </w:rPr>
              <w:t xml:space="preserve"> </w:t>
            </w:r>
            <w:r w:rsidRPr="14013528" w:rsidR="00210997">
              <w:rPr>
                <w:sz w:val="16"/>
                <w:szCs w:val="16"/>
              </w:rPr>
              <w:t>prior</w:t>
            </w:r>
            <w:r w:rsidRPr="14013528" w:rsidR="00210997">
              <w:rPr>
                <w:spacing w:val="-4"/>
                <w:sz w:val="16"/>
                <w:szCs w:val="16"/>
              </w:rPr>
              <w:t xml:space="preserve"> </w:t>
            </w:r>
            <w:r w:rsidRPr="14013528" w:rsidR="00210997">
              <w:rPr>
                <w:sz w:val="16"/>
                <w:szCs w:val="16"/>
              </w:rPr>
              <w:t>learning</w:t>
            </w:r>
          </w:p>
          <w:p w:rsidR="00210997" w:rsidP="14013528" w:rsidRDefault="00210997" w14:paraId="37584667" w14:textId="77777777">
            <w:pPr>
              <w:pStyle w:val="TableParagraph"/>
              <w:numPr>
                <w:ilvl w:val="0"/>
                <w:numId w:val="66"/>
              </w:numPr>
              <w:tabs>
                <w:tab w:val="left" w:pos="616"/>
                <w:tab w:val="left" w:pos="617"/>
              </w:tabs>
              <w:ind w:left="616" w:hanging="395"/>
              <w:rPr>
                <w:sz w:val="16"/>
                <w:szCs w:val="16"/>
              </w:rPr>
            </w:pPr>
            <w:r w:rsidRPr="14013528" w:rsidR="00210997">
              <w:rPr>
                <w:sz w:val="16"/>
                <w:szCs w:val="16"/>
              </w:rPr>
              <w:t>Planning</w:t>
            </w:r>
            <w:r w:rsidRPr="14013528" w:rsidR="00210997">
              <w:rPr>
                <w:spacing w:val="-2"/>
                <w:sz w:val="16"/>
                <w:szCs w:val="16"/>
              </w:rPr>
              <w:t xml:space="preserve"> </w:t>
            </w:r>
            <w:r w:rsidRPr="14013528" w:rsidR="00210997">
              <w:rPr>
                <w:sz w:val="16"/>
                <w:szCs w:val="16"/>
              </w:rPr>
              <w:t>shows</w:t>
            </w:r>
            <w:r w:rsidRPr="14013528" w:rsidR="00210997">
              <w:rPr>
                <w:spacing w:val="-3"/>
                <w:sz w:val="16"/>
                <w:szCs w:val="16"/>
              </w:rPr>
              <w:t xml:space="preserve"> </w:t>
            </w:r>
            <w:r w:rsidRPr="14013528" w:rsidR="00210997">
              <w:rPr>
                <w:sz w:val="16"/>
                <w:szCs w:val="16"/>
              </w:rPr>
              <w:t>differentiation</w:t>
            </w:r>
            <w:r w:rsidRPr="14013528" w:rsidR="00210997">
              <w:rPr>
                <w:spacing w:val="-2"/>
                <w:sz w:val="16"/>
                <w:szCs w:val="16"/>
              </w:rPr>
              <w:t xml:space="preserve"> </w:t>
            </w:r>
            <w:r w:rsidRPr="14013528" w:rsidR="00210997">
              <w:rPr>
                <w:sz w:val="16"/>
                <w:szCs w:val="16"/>
              </w:rPr>
              <w:t>and</w:t>
            </w:r>
            <w:r w:rsidRPr="14013528" w:rsidR="00210997">
              <w:rPr>
                <w:spacing w:val="-3"/>
                <w:sz w:val="16"/>
                <w:szCs w:val="16"/>
              </w:rPr>
              <w:t xml:space="preserve"> </w:t>
            </w:r>
            <w:r w:rsidRPr="14013528" w:rsidR="00210997">
              <w:rPr>
                <w:sz w:val="16"/>
                <w:szCs w:val="16"/>
              </w:rPr>
              <w:t>effective</w:t>
            </w:r>
            <w:r w:rsidRPr="14013528" w:rsidR="00210997">
              <w:rPr>
                <w:spacing w:val="-3"/>
                <w:sz w:val="16"/>
                <w:szCs w:val="16"/>
              </w:rPr>
              <w:t xml:space="preserve"> </w:t>
            </w:r>
            <w:r w:rsidRPr="14013528" w:rsidR="00210997">
              <w:rPr>
                <w:sz w:val="16"/>
                <w:szCs w:val="16"/>
              </w:rPr>
              <w:t>use of</w:t>
            </w:r>
            <w:r w:rsidRPr="14013528" w:rsidR="00210997">
              <w:rPr>
                <w:spacing w:val="-4"/>
                <w:sz w:val="16"/>
                <w:szCs w:val="16"/>
              </w:rPr>
              <w:t xml:space="preserve"> </w:t>
            </w:r>
            <w:r w:rsidRPr="14013528" w:rsidR="00210997">
              <w:rPr>
                <w:sz w:val="16"/>
                <w:szCs w:val="16"/>
              </w:rPr>
              <w:t>time</w:t>
            </w:r>
          </w:p>
          <w:p w:rsidR="00210997" w:rsidP="14013528" w:rsidRDefault="00210997" w14:paraId="7ABBBF49" w14:textId="77777777">
            <w:pPr>
              <w:pStyle w:val="TableParagraph"/>
              <w:numPr>
                <w:ilvl w:val="0"/>
                <w:numId w:val="66"/>
              </w:numPr>
              <w:tabs>
                <w:tab w:val="left" w:pos="616"/>
                <w:tab w:val="left" w:pos="617"/>
              </w:tabs>
              <w:ind w:left="616" w:hanging="395"/>
              <w:rPr>
                <w:sz w:val="16"/>
                <w:szCs w:val="16"/>
              </w:rPr>
            </w:pPr>
            <w:r w:rsidRPr="14013528" w:rsidR="00210997">
              <w:rPr>
                <w:sz w:val="16"/>
                <w:szCs w:val="16"/>
              </w:rPr>
              <w:t>Homework</w:t>
            </w:r>
            <w:r w:rsidRPr="14013528" w:rsidR="00210997">
              <w:rPr>
                <w:spacing w:val="-3"/>
                <w:sz w:val="16"/>
                <w:szCs w:val="16"/>
              </w:rPr>
              <w:t xml:space="preserve"> </w:t>
            </w:r>
            <w:r w:rsidRPr="14013528" w:rsidR="00210997">
              <w:rPr>
                <w:sz w:val="16"/>
                <w:szCs w:val="16"/>
              </w:rPr>
              <w:t>is</w:t>
            </w:r>
            <w:r w:rsidRPr="14013528" w:rsidR="00210997">
              <w:rPr>
                <w:spacing w:val="-3"/>
                <w:sz w:val="16"/>
                <w:szCs w:val="16"/>
              </w:rPr>
              <w:t xml:space="preserve"> </w:t>
            </w:r>
            <w:r w:rsidRPr="14013528" w:rsidR="00210997">
              <w:rPr>
                <w:sz w:val="16"/>
                <w:szCs w:val="16"/>
              </w:rPr>
              <w:t>suitably</w:t>
            </w:r>
            <w:r w:rsidRPr="14013528" w:rsidR="00210997">
              <w:rPr>
                <w:spacing w:val="-1"/>
                <w:sz w:val="16"/>
                <w:szCs w:val="16"/>
              </w:rPr>
              <w:t xml:space="preserve"> </w:t>
            </w:r>
            <w:r w:rsidRPr="14013528" w:rsidR="00210997">
              <w:rPr>
                <w:sz w:val="16"/>
                <w:szCs w:val="16"/>
              </w:rPr>
              <w:t>challenging</w:t>
            </w:r>
            <w:r w:rsidRPr="14013528" w:rsidR="00210997">
              <w:rPr>
                <w:spacing w:val="-2"/>
                <w:sz w:val="16"/>
                <w:szCs w:val="16"/>
              </w:rPr>
              <w:t xml:space="preserve"> </w:t>
            </w:r>
            <w:r w:rsidRPr="14013528" w:rsidR="00210997">
              <w:rPr>
                <w:sz w:val="16"/>
                <w:szCs w:val="16"/>
              </w:rPr>
              <w:t>and</w:t>
            </w:r>
            <w:r w:rsidRPr="14013528" w:rsidR="00210997">
              <w:rPr>
                <w:spacing w:val="-2"/>
                <w:sz w:val="16"/>
                <w:szCs w:val="16"/>
              </w:rPr>
              <w:t xml:space="preserve"> </w:t>
            </w:r>
            <w:r w:rsidRPr="14013528" w:rsidR="00210997">
              <w:rPr>
                <w:sz w:val="16"/>
                <w:szCs w:val="16"/>
              </w:rPr>
              <w:t>engaging</w:t>
            </w:r>
          </w:p>
          <w:p w:rsidR="00210997" w:rsidP="14013528" w:rsidRDefault="00210997" w14:paraId="35881BC9" w14:textId="77777777">
            <w:pPr>
              <w:pStyle w:val="TableParagraph"/>
              <w:numPr>
                <w:ilvl w:val="0"/>
                <w:numId w:val="66"/>
              </w:numPr>
              <w:tabs>
                <w:tab w:val="left" w:pos="580"/>
                <w:tab w:val="left" w:pos="581"/>
              </w:tabs>
              <w:ind w:hanging="359"/>
              <w:rPr>
                <w:sz w:val="16"/>
                <w:szCs w:val="16"/>
              </w:rPr>
            </w:pPr>
            <w:r w:rsidRPr="14013528" w:rsidR="00210997">
              <w:rPr>
                <w:sz w:val="16"/>
                <w:szCs w:val="16"/>
              </w:rPr>
              <w:t>Planning</w:t>
            </w:r>
            <w:r w:rsidRPr="14013528" w:rsidR="00210997">
              <w:rPr>
                <w:spacing w:val="-3"/>
                <w:sz w:val="16"/>
                <w:szCs w:val="16"/>
              </w:rPr>
              <w:t xml:space="preserve"> </w:t>
            </w:r>
            <w:r w:rsidRPr="14013528" w:rsidR="00210997">
              <w:rPr>
                <w:sz w:val="16"/>
                <w:szCs w:val="16"/>
              </w:rPr>
              <w:t>demonstrates</w:t>
            </w:r>
            <w:r w:rsidRPr="14013528" w:rsidR="00210997">
              <w:rPr>
                <w:spacing w:val="-4"/>
                <w:sz w:val="16"/>
                <w:szCs w:val="16"/>
              </w:rPr>
              <w:t xml:space="preserve"> </w:t>
            </w:r>
            <w:r w:rsidRPr="14013528" w:rsidR="00210997">
              <w:rPr>
                <w:sz w:val="16"/>
                <w:szCs w:val="16"/>
              </w:rPr>
              <w:t>an</w:t>
            </w:r>
            <w:r w:rsidRPr="14013528" w:rsidR="00210997">
              <w:rPr>
                <w:spacing w:val="-4"/>
                <w:sz w:val="16"/>
                <w:szCs w:val="16"/>
              </w:rPr>
              <w:t xml:space="preserve"> </w:t>
            </w:r>
            <w:r w:rsidRPr="14013528" w:rsidR="00210997">
              <w:rPr>
                <w:sz w:val="16"/>
                <w:szCs w:val="16"/>
              </w:rPr>
              <w:t>understanding</w:t>
            </w:r>
            <w:r w:rsidRPr="14013528" w:rsidR="00210997">
              <w:rPr>
                <w:spacing w:val="-3"/>
                <w:sz w:val="16"/>
                <w:szCs w:val="16"/>
              </w:rPr>
              <w:t xml:space="preserve"> </w:t>
            </w:r>
            <w:r w:rsidRPr="14013528" w:rsidR="00210997">
              <w:rPr>
                <w:sz w:val="16"/>
                <w:szCs w:val="16"/>
              </w:rPr>
              <w:t>of</w:t>
            </w:r>
            <w:r w:rsidRPr="14013528" w:rsidR="00210997">
              <w:rPr>
                <w:spacing w:val="-5"/>
                <w:sz w:val="16"/>
                <w:szCs w:val="16"/>
              </w:rPr>
              <w:t xml:space="preserve"> </w:t>
            </w:r>
            <w:r w:rsidRPr="14013528" w:rsidR="00210997">
              <w:rPr>
                <w:sz w:val="16"/>
                <w:szCs w:val="16"/>
              </w:rPr>
              <w:t>school,</w:t>
            </w:r>
            <w:r w:rsidRPr="14013528" w:rsidR="00210997">
              <w:rPr>
                <w:spacing w:val="-3"/>
                <w:sz w:val="16"/>
                <w:szCs w:val="16"/>
              </w:rPr>
              <w:t xml:space="preserve"> </w:t>
            </w:r>
            <w:r w:rsidRPr="14013528" w:rsidR="00210997">
              <w:rPr>
                <w:sz w:val="16"/>
                <w:szCs w:val="16"/>
              </w:rPr>
              <w:t>national</w:t>
            </w:r>
            <w:r w:rsidRPr="14013528" w:rsidR="00210997">
              <w:rPr>
                <w:spacing w:val="-5"/>
                <w:sz w:val="16"/>
                <w:szCs w:val="16"/>
              </w:rPr>
              <w:t xml:space="preserve"> </w:t>
            </w:r>
            <w:r w:rsidRPr="14013528" w:rsidR="00210997">
              <w:rPr>
                <w:sz w:val="16"/>
                <w:szCs w:val="16"/>
              </w:rPr>
              <w:t>curriculum,</w:t>
            </w:r>
            <w:r w:rsidRPr="14013528" w:rsidR="00210997">
              <w:rPr>
                <w:spacing w:val="-3"/>
                <w:sz w:val="16"/>
                <w:szCs w:val="16"/>
              </w:rPr>
              <w:t xml:space="preserve"> </w:t>
            </w:r>
            <w:r w:rsidRPr="14013528" w:rsidR="00210997">
              <w:rPr>
                <w:sz w:val="16"/>
                <w:szCs w:val="16"/>
              </w:rPr>
              <w:t>examination</w:t>
            </w:r>
            <w:r w:rsidRPr="14013528" w:rsidR="00210997">
              <w:rPr>
                <w:spacing w:val="-4"/>
                <w:sz w:val="16"/>
                <w:szCs w:val="16"/>
              </w:rPr>
              <w:t xml:space="preserve"> </w:t>
            </w:r>
            <w:r w:rsidRPr="14013528" w:rsidR="00210997">
              <w:rPr>
                <w:sz w:val="16"/>
                <w:szCs w:val="16"/>
              </w:rPr>
              <w:t>requirements</w:t>
            </w:r>
          </w:p>
          <w:p w:rsidR="00210997" w:rsidP="14013528" w:rsidRDefault="00210997" w14:paraId="570D9563" w14:textId="77777777">
            <w:pPr>
              <w:pStyle w:val="TableParagraph"/>
              <w:numPr>
                <w:ilvl w:val="0"/>
                <w:numId w:val="66"/>
              </w:numPr>
              <w:tabs>
                <w:tab w:val="left" w:pos="580"/>
                <w:tab w:val="left" w:pos="581"/>
              </w:tabs>
              <w:ind w:hanging="359"/>
              <w:rPr>
                <w:sz w:val="16"/>
                <w:szCs w:val="16"/>
              </w:rPr>
            </w:pPr>
            <w:r w:rsidRPr="14013528" w:rsidR="00210997">
              <w:rPr>
                <w:sz w:val="16"/>
                <w:szCs w:val="16"/>
              </w:rPr>
              <w:t>Lesson</w:t>
            </w:r>
            <w:r w:rsidRPr="14013528" w:rsidR="00210997">
              <w:rPr>
                <w:spacing w:val="-3"/>
                <w:sz w:val="16"/>
                <w:szCs w:val="16"/>
              </w:rPr>
              <w:t xml:space="preserve"> </w:t>
            </w:r>
            <w:r w:rsidRPr="14013528" w:rsidR="00210997">
              <w:rPr>
                <w:sz w:val="16"/>
                <w:szCs w:val="16"/>
              </w:rPr>
              <w:t>planning</w:t>
            </w:r>
            <w:r w:rsidRPr="14013528" w:rsidR="00210997">
              <w:rPr>
                <w:spacing w:val="-2"/>
                <w:sz w:val="16"/>
                <w:szCs w:val="16"/>
              </w:rPr>
              <w:t xml:space="preserve"> </w:t>
            </w:r>
            <w:r w:rsidRPr="14013528" w:rsidR="00210997">
              <w:rPr>
                <w:sz w:val="16"/>
                <w:szCs w:val="16"/>
              </w:rPr>
              <w:t>takes</w:t>
            </w:r>
            <w:r w:rsidRPr="14013528" w:rsidR="00210997">
              <w:rPr>
                <w:spacing w:val="-3"/>
                <w:sz w:val="16"/>
                <w:szCs w:val="16"/>
              </w:rPr>
              <w:t xml:space="preserve"> </w:t>
            </w:r>
            <w:r w:rsidRPr="14013528" w:rsidR="00210997">
              <w:rPr>
                <w:sz w:val="16"/>
                <w:szCs w:val="16"/>
              </w:rPr>
              <w:t>account</w:t>
            </w:r>
            <w:r w:rsidRPr="14013528" w:rsidR="00210997">
              <w:rPr>
                <w:spacing w:val="-1"/>
                <w:sz w:val="16"/>
                <w:szCs w:val="16"/>
              </w:rPr>
              <w:t xml:space="preserve"> </w:t>
            </w:r>
            <w:r w:rsidRPr="14013528" w:rsidR="00210997">
              <w:rPr>
                <w:sz w:val="16"/>
                <w:szCs w:val="16"/>
              </w:rPr>
              <w:t>of</w:t>
            </w:r>
            <w:r w:rsidRPr="14013528" w:rsidR="00210997">
              <w:rPr>
                <w:spacing w:val="-4"/>
                <w:sz w:val="16"/>
                <w:szCs w:val="16"/>
              </w:rPr>
              <w:t xml:space="preserve"> </w:t>
            </w:r>
            <w:r w:rsidRPr="14013528" w:rsidR="00210997">
              <w:rPr>
                <w:sz w:val="16"/>
                <w:szCs w:val="16"/>
              </w:rPr>
              <w:t>wider</w:t>
            </w:r>
            <w:r w:rsidRPr="14013528" w:rsidR="00210997">
              <w:rPr>
                <w:spacing w:val="-4"/>
                <w:sz w:val="16"/>
                <w:szCs w:val="16"/>
              </w:rPr>
              <w:t xml:space="preserve"> </w:t>
            </w:r>
            <w:r w:rsidRPr="14013528" w:rsidR="00210997">
              <w:rPr>
                <w:sz w:val="16"/>
                <w:szCs w:val="16"/>
              </w:rPr>
              <w:t>objectives</w:t>
            </w:r>
            <w:r w:rsidRPr="14013528" w:rsidR="00210997">
              <w:rPr>
                <w:spacing w:val="-3"/>
                <w:sz w:val="16"/>
                <w:szCs w:val="16"/>
              </w:rPr>
              <w:t xml:space="preserve"> </w:t>
            </w:r>
            <w:r w:rsidRPr="14013528" w:rsidR="00210997">
              <w:rPr>
                <w:sz w:val="16"/>
                <w:szCs w:val="16"/>
              </w:rPr>
              <w:t>linked to</w:t>
            </w:r>
            <w:r w:rsidRPr="14013528" w:rsidR="00210997">
              <w:rPr>
                <w:spacing w:val="-3"/>
                <w:sz w:val="16"/>
                <w:szCs w:val="16"/>
              </w:rPr>
              <w:t xml:space="preserve"> </w:t>
            </w:r>
            <w:r w:rsidRPr="14013528" w:rsidR="00210997">
              <w:rPr>
                <w:sz w:val="16"/>
                <w:szCs w:val="16"/>
              </w:rPr>
              <w:t>social</w:t>
            </w:r>
            <w:r w:rsidRPr="14013528" w:rsidR="00210997">
              <w:rPr>
                <w:spacing w:val="-4"/>
                <w:sz w:val="16"/>
                <w:szCs w:val="16"/>
              </w:rPr>
              <w:t xml:space="preserve"> </w:t>
            </w:r>
            <w:r w:rsidRPr="14013528" w:rsidR="00210997">
              <w:rPr>
                <w:sz w:val="16"/>
                <w:szCs w:val="16"/>
              </w:rPr>
              <w:t>and</w:t>
            </w:r>
            <w:r w:rsidRPr="14013528" w:rsidR="00210997">
              <w:rPr>
                <w:spacing w:val="-3"/>
                <w:sz w:val="16"/>
                <w:szCs w:val="16"/>
              </w:rPr>
              <w:t xml:space="preserve"> </w:t>
            </w:r>
            <w:r w:rsidRPr="14013528" w:rsidR="00210997">
              <w:rPr>
                <w:sz w:val="16"/>
                <w:szCs w:val="16"/>
              </w:rPr>
              <w:t>personal</w:t>
            </w:r>
            <w:r w:rsidRPr="14013528" w:rsidR="00210997">
              <w:rPr>
                <w:spacing w:val="-3"/>
                <w:sz w:val="16"/>
                <w:szCs w:val="16"/>
              </w:rPr>
              <w:t xml:space="preserve"> </w:t>
            </w:r>
            <w:r w:rsidRPr="14013528" w:rsidR="00210997">
              <w:rPr>
                <w:sz w:val="16"/>
                <w:szCs w:val="16"/>
              </w:rPr>
              <w:t>skills</w:t>
            </w:r>
          </w:p>
          <w:p w:rsidR="00210997" w:rsidP="14013528" w:rsidRDefault="00210997" w14:paraId="49122F2E" w14:textId="77777777">
            <w:pPr>
              <w:pStyle w:val="TableParagraph"/>
              <w:numPr>
                <w:ilvl w:val="0"/>
                <w:numId w:val="66"/>
              </w:numPr>
              <w:tabs>
                <w:tab w:val="left" w:pos="580"/>
                <w:tab w:val="left" w:pos="581"/>
              </w:tabs>
              <w:ind w:hanging="359"/>
              <w:rPr>
                <w:sz w:val="16"/>
                <w:szCs w:val="16"/>
              </w:rPr>
            </w:pPr>
            <w:r w:rsidRPr="14013528" w:rsidR="00210997">
              <w:rPr>
                <w:sz w:val="16"/>
                <w:szCs w:val="16"/>
              </w:rPr>
              <w:t>Documentation</w:t>
            </w:r>
            <w:r w:rsidRPr="14013528" w:rsidR="00210997">
              <w:rPr>
                <w:spacing w:val="-4"/>
                <w:sz w:val="16"/>
                <w:szCs w:val="16"/>
              </w:rPr>
              <w:t xml:space="preserve"> </w:t>
            </w:r>
            <w:r w:rsidRPr="14013528" w:rsidR="00210997">
              <w:rPr>
                <w:sz w:val="16"/>
                <w:szCs w:val="16"/>
              </w:rPr>
              <w:t>supporting</w:t>
            </w:r>
            <w:r w:rsidRPr="14013528" w:rsidR="00210997">
              <w:rPr>
                <w:spacing w:val="-2"/>
                <w:sz w:val="16"/>
                <w:szCs w:val="16"/>
              </w:rPr>
              <w:t xml:space="preserve"> </w:t>
            </w:r>
            <w:r w:rsidRPr="14013528" w:rsidR="00210997">
              <w:rPr>
                <w:sz w:val="16"/>
                <w:szCs w:val="16"/>
              </w:rPr>
              <w:t>out</w:t>
            </w:r>
            <w:r w:rsidRPr="14013528" w:rsidR="00210997">
              <w:rPr>
                <w:spacing w:val="-5"/>
                <w:sz w:val="16"/>
                <w:szCs w:val="16"/>
              </w:rPr>
              <w:t xml:space="preserve"> </w:t>
            </w:r>
            <w:r w:rsidRPr="14013528" w:rsidR="00210997">
              <w:rPr>
                <w:sz w:val="16"/>
                <w:szCs w:val="16"/>
              </w:rPr>
              <w:t>of</w:t>
            </w:r>
            <w:r w:rsidRPr="14013528" w:rsidR="00210997">
              <w:rPr>
                <w:spacing w:val="-4"/>
                <w:sz w:val="16"/>
                <w:szCs w:val="16"/>
              </w:rPr>
              <w:t xml:space="preserve"> </w:t>
            </w:r>
            <w:r w:rsidRPr="14013528" w:rsidR="00210997">
              <w:rPr>
                <w:sz w:val="16"/>
                <w:szCs w:val="16"/>
              </w:rPr>
              <w:t>class</w:t>
            </w:r>
            <w:r w:rsidRPr="14013528" w:rsidR="00210997">
              <w:rPr>
                <w:spacing w:val="-3"/>
                <w:sz w:val="16"/>
                <w:szCs w:val="16"/>
              </w:rPr>
              <w:t xml:space="preserve"> </w:t>
            </w:r>
            <w:r w:rsidRPr="14013528" w:rsidR="00210997">
              <w:rPr>
                <w:sz w:val="16"/>
                <w:szCs w:val="16"/>
              </w:rPr>
              <w:t>learning</w:t>
            </w:r>
          </w:p>
          <w:p w:rsidR="00210997" w:rsidP="14013528" w:rsidRDefault="00210997" w14:paraId="13C66C9E" w14:textId="77777777">
            <w:pPr>
              <w:pStyle w:val="TableParagraph"/>
              <w:numPr>
                <w:ilvl w:val="0"/>
                <w:numId w:val="66"/>
              </w:numPr>
              <w:tabs>
                <w:tab w:val="left" w:pos="580"/>
                <w:tab w:val="left" w:pos="581"/>
              </w:tabs>
              <w:ind w:hanging="359"/>
              <w:rPr>
                <w:sz w:val="16"/>
                <w:szCs w:val="16"/>
              </w:rPr>
            </w:pPr>
            <w:r w:rsidRPr="14013528" w:rsidR="00210997">
              <w:rPr>
                <w:sz w:val="16"/>
                <w:szCs w:val="16"/>
              </w:rPr>
              <w:t>Lesson</w:t>
            </w:r>
            <w:r w:rsidRPr="14013528" w:rsidR="00210997">
              <w:rPr>
                <w:spacing w:val="-3"/>
                <w:sz w:val="16"/>
                <w:szCs w:val="16"/>
              </w:rPr>
              <w:t xml:space="preserve"> </w:t>
            </w:r>
            <w:r w:rsidRPr="14013528" w:rsidR="00210997">
              <w:rPr>
                <w:sz w:val="16"/>
                <w:szCs w:val="16"/>
              </w:rPr>
              <w:t>plans</w:t>
            </w:r>
            <w:r w:rsidRPr="14013528" w:rsidR="00210997">
              <w:rPr>
                <w:spacing w:val="-3"/>
                <w:sz w:val="16"/>
                <w:szCs w:val="16"/>
              </w:rPr>
              <w:t xml:space="preserve"> </w:t>
            </w:r>
            <w:r w:rsidRPr="14013528" w:rsidR="00210997">
              <w:rPr>
                <w:sz w:val="16"/>
                <w:szCs w:val="16"/>
              </w:rPr>
              <w:t>promote</w:t>
            </w:r>
            <w:r w:rsidRPr="14013528" w:rsidR="00210997">
              <w:rPr>
                <w:spacing w:val="-2"/>
                <w:sz w:val="16"/>
                <w:szCs w:val="16"/>
              </w:rPr>
              <w:t xml:space="preserve"> </w:t>
            </w:r>
            <w:r w:rsidRPr="14013528" w:rsidR="00210997">
              <w:rPr>
                <w:sz w:val="16"/>
                <w:szCs w:val="16"/>
              </w:rPr>
              <w:t>independent</w:t>
            </w:r>
            <w:r w:rsidRPr="14013528" w:rsidR="00210997">
              <w:rPr>
                <w:spacing w:val="-3"/>
                <w:sz w:val="16"/>
                <w:szCs w:val="16"/>
              </w:rPr>
              <w:t xml:space="preserve"> </w:t>
            </w:r>
            <w:r w:rsidRPr="14013528" w:rsidR="00210997">
              <w:rPr>
                <w:sz w:val="16"/>
                <w:szCs w:val="16"/>
              </w:rPr>
              <w:t>and</w:t>
            </w:r>
            <w:r w:rsidRPr="14013528" w:rsidR="00210997">
              <w:rPr>
                <w:spacing w:val="-3"/>
                <w:sz w:val="16"/>
                <w:szCs w:val="16"/>
              </w:rPr>
              <w:t xml:space="preserve"> </w:t>
            </w:r>
            <w:r w:rsidRPr="14013528" w:rsidR="00210997">
              <w:rPr>
                <w:sz w:val="16"/>
                <w:szCs w:val="16"/>
              </w:rPr>
              <w:t>collaborative</w:t>
            </w:r>
            <w:r w:rsidRPr="14013528" w:rsidR="00210997">
              <w:rPr>
                <w:spacing w:val="-3"/>
                <w:sz w:val="16"/>
                <w:szCs w:val="16"/>
              </w:rPr>
              <w:t xml:space="preserve"> </w:t>
            </w:r>
            <w:r w:rsidRPr="14013528" w:rsidR="00210997">
              <w:rPr>
                <w:sz w:val="16"/>
                <w:szCs w:val="16"/>
              </w:rPr>
              <w:t>working</w:t>
            </w:r>
          </w:p>
          <w:p w:rsidR="00210997" w:rsidP="14013528" w:rsidRDefault="00210997" w14:paraId="031C0535" w14:textId="77777777">
            <w:pPr>
              <w:pStyle w:val="TableParagraph"/>
              <w:numPr>
                <w:ilvl w:val="0"/>
                <w:numId w:val="66"/>
              </w:numPr>
              <w:tabs>
                <w:tab w:val="left" w:pos="580"/>
                <w:tab w:val="left" w:pos="581"/>
              </w:tabs>
              <w:ind w:hanging="359"/>
              <w:rPr>
                <w:sz w:val="16"/>
                <w:szCs w:val="16"/>
              </w:rPr>
            </w:pPr>
            <w:r w:rsidRPr="14013528" w:rsidR="00210997">
              <w:rPr>
                <w:sz w:val="16"/>
                <w:szCs w:val="16"/>
              </w:rPr>
              <w:t>Evidence</w:t>
            </w:r>
            <w:r w:rsidRPr="14013528" w:rsidR="00210997">
              <w:rPr>
                <w:spacing w:val="-3"/>
                <w:sz w:val="16"/>
                <w:szCs w:val="16"/>
              </w:rPr>
              <w:t xml:space="preserve"> </w:t>
            </w:r>
            <w:r w:rsidRPr="14013528" w:rsidR="00210997">
              <w:rPr>
                <w:sz w:val="16"/>
                <w:szCs w:val="16"/>
              </w:rPr>
              <w:t>in</w:t>
            </w:r>
            <w:r w:rsidRPr="14013528" w:rsidR="00210997">
              <w:rPr>
                <w:spacing w:val="-2"/>
                <w:sz w:val="16"/>
                <w:szCs w:val="16"/>
              </w:rPr>
              <w:t xml:space="preserve"> </w:t>
            </w:r>
            <w:r w:rsidRPr="14013528" w:rsidR="00210997">
              <w:rPr>
                <w:sz w:val="16"/>
                <w:szCs w:val="16"/>
              </w:rPr>
              <w:t>lesson</w:t>
            </w:r>
            <w:r w:rsidRPr="14013528" w:rsidR="00210997">
              <w:rPr>
                <w:spacing w:val="-2"/>
                <w:sz w:val="16"/>
                <w:szCs w:val="16"/>
              </w:rPr>
              <w:t xml:space="preserve"> </w:t>
            </w:r>
            <w:r w:rsidRPr="14013528" w:rsidR="00210997">
              <w:rPr>
                <w:sz w:val="16"/>
                <w:szCs w:val="16"/>
              </w:rPr>
              <w:t>plans of</w:t>
            </w:r>
            <w:r w:rsidRPr="14013528" w:rsidR="00210997">
              <w:rPr>
                <w:spacing w:val="-3"/>
                <w:sz w:val="16"/>
                <w:szCs w:val="16"/>
              </w:rPr>
              <w:t xml:space="preserve"> </w:t>
            </w:r>
            <w:r w:rsidRPr="14013528" w:rsidR="00210997">
              <w:rPr>
                <w:sz w:val="16"/>
                <w:szCs w:val="16"/>
              </w:rPr>
              <w:t>appropriate</w:t>
            </w:r>
            <w:r w:rsidRPr="14013528" w:rsidR="00210997">
              <w:rPr>
                <w:spacing w:val="-2"/>
                <w:sz w:val="16"/>
                <w:szCs w:val="16"/>
              </w:rPr>
              <w:t xml:space="preserve"> </w:t>
            </w:r>
            <w:r w:rsidRPr="14013528" w:rsidR="00210997">
              <w:rPr>
                <w:sz w:val="16"/>
                <w:szCs w:val="16"/>
              </w:rPr>
              <w:t>use</w:t>
            </w:r>
            <w:r w:rsidRPr="14013528" w:rsidR="00210997">
              <w:rPr>
                <w:spacing w:val="-2"/>
                <w:sz w:val="16"/>
                <w:szCs w:val="16"/>
              </w:rPr>
              <w:t xml:space="preserve"> </w:t>
            </w:r>
            <w:r w:rsidRPr="14013528" w:rsidR="00210997">
              <w:rPr>
                <w:sz w:val="16"/>
                <w:szCs w:val="16"/>
              </w:rPr>
              <w:t>of time</w:t>
            </w:r>
          </w:p>
          <w:p w:rsidR="00210997" w:rsidP="14013528" w:rsidRDefault="00210997" w14:paraId="3788A4EF" w14:textId="77777777">
            <w:pPr>
              <w:pStyle w:val="TableParagraph"/>
              <w:numPr>
                <w:ilvl w:val="0"/>
                <w:numId w:val="66"/>
              </w:numPr>
              <w:tabs>
                <w:tab w:val="left" w:pos="580"/>
                <w:tab w:val="left" w:pos="581"/>
              </w:tabs>
              <w:ind w:hanging="359"/>
              <w:rPr>
                <w:sz w:val="16"/>
                <w:szCs w:val="16"/>
              </w:rPr>
            </w:pPr>
            <w:r w:rsidRPr="14013528" w:rsidR="00210997">
              <w:rPr>
                <w:sz w:val="16"/>
                <w:szCs w:val="16"/>
              </w:rPr>
              <w:t>Lesson</w:t>
            </w:r>
            <w:r w:rsidRPr="14013528" w:rsidR="00210997">
              <w:rPr>
                <w:spacing w:val="-3"/>
                <w:sz w:val="16"/>
                <w:szCs w:val="16"/>
              </w:rPr>
              <w:t xml:space="preserve"> </w:t>
            </w:r>
            <w:r w:rsidRPr="14013528" w:rsidR="00210997">
              <w:rPr>
                <w:sz w:val="16"/>
                <w:szCs w:val="16"/>
              </w:rPr>
              <w:t>plans</w:t>
            </w:r>
            <w:r w:rsidRPr="14013528" w:rsidR="00210997">
              <w:rPr>
                <w:spacing w:val="-2"/>
                <w:sz w:val="16"/>
                <w:szCs w:val="16"/>
              </w:rPr>
              <w:t xml:space="preserve"> </w:t>
            </w:r>
            <w:r w:rsidRPr="14013528" w:rsidR="00210997">
              <w:rPr>
                <w:sz w:val="16"/>
                <w:szCs w:val="16"/>
              </w:rPr>
              <w:t>and</w:t>
            </w:r>
            <w:r w:rsidRPr="14013528" w:rsidR="00210997">
              <w:rPr>
                <w:spacing w:val="-2"/>
                <w:sz w:val="16"/>
                <w:szCs w:val="16"/>
              </w:rPr>
              <w:t xml:space="preserve"> </w:t>
            </w:r>
            <w:r w:rsidRPr="14013528" w:rsidR="00210997">
              <w:rPr>
                <w:sz w:val="16"/>
                <w:szCs w:val="16"/>
              </w:rPr>
              <w:t>sequences</w:t>
            </w:r>
            <w:r w:rsidRPr="14013528" w:rsidR="00210997">
              <w:rPr>
                <w:spacing w:val="-2"/>
                <w:sz w:val="16"/>
                <w:szCs w:val="16"/>
              </w:rPr>
              <w:t xml:space="preserve"> </w:t>
            </w:r>
            <w:r w:rsidRPr="14013528" w:rsidR="00210997">
              <w:rPr>
                <w:sz w:val="16"/>
                <w:szCs w:val="16"/>
              </w:rPr>
              <w:t>are</w:t>
            </w:r>
            <w:r w:rsidRPr="14013528" w:rsidR="00210997">
              <w:rPr>
                <w:spacing w:val="-2"/>
                <w:sz w:val="16"/>
                <w:szCs w:val="16"/>
              </w:rPr>
              <w:t xml:space="preserve"> </w:t>
            </w:r>
            <w:r w:rsidRPr="14013528" w:rsidR="00210997">
              <w:rPr>
                <w:sz w:val="16"/>
                <w:szCs w:val="16"/>
              </w:rPr>
              <w:t>amended</w:t>
            </w:r>
            <w:r w:rsidRPr="14013528" w:rsidR="00210997">
              <w:rPr>
                <w:spacing w:val="-2"/>
                <w:sz w:val="16"/>
                <w:szCs w:val="16"/>
              </w:rPr>
              <w:t xml:space="preserve"> </w:t>
            </w:r>
            <w:r w:rsidRPr="14013528" w:rsidR="00210997">
              <w:rPr>
                <w:sz w:val="16"/>
                <w:szCs w:val="16"/>
              </w:rPr>
              <w:t>in</w:t>
            </w:r>
            <w:r w:rsidRPr="14013528" w:rsidR="00210997">
              <w:rPr>
                <w:spacing w:val="-2"/>
                <w:sz w:val="16"/>
                <w:szCs w:val="16"/>
              </w:rPr>
              <w:t xml:space="preserve"> </w:t>
            </w:r>
            <w:r w:rsidRPr="14013528" w:rsidR="00210997">
              <w:rPr>
                <w:sz w:val="16"/>
                <w:szCs w:val="16"/>
              </w:rPr>
              <w:t>light</w:t>
            </w:r>
            <w:r w:rsidRPr="14013528" w:rsidR="00210997">
              <w:rPr>
                <w:spacing w:val="-3"/>
                <w:sz w:val="16"/>
                <w:szCs w:val="16"/>
              </w:rPr>
              <w:t xml:space="preserve"> </w:t>
            </w:r>
            <w:r w:rsidRPr="14013528" w:rsidR="00210997">
              <w:rPr>
                <w:sz w:val="16"/>
                <w:szCs w:val="16"/>
              </w:rPr>
              <w:t>of</w:t>
            </w:r>
            <w:r w:rsidRPr="14013528" w:rsidR="00210997">
              <w:rPr>
                <w:spacing w:val="-3"/>
                <w:sz w:val="16"/>
                <w:szCs w:val="16"/>
              </w:rPr>
              <w:t xml:space="preserve"> </w:t>
            </w:r>
            <w:r w:rsidRPr="14013528" w:rsidR="00210997">
              <w:rPr>
                <w:sz w:val="16"/>
                <w:szCs w:val="16"/>
              </w:rPr>
              <w:t>evaluation</w:t>
            </w:r>
            <w:r w:rsidRPr="14013528" w:rsidR="00210997">
              <w:rPr>
                <w:spacing w:val="-3"/>
                <w:sz w:val="16"/>
                <w:szCs w:val="16"/>
              </w:rPr>
              <w:t xml:space="preserve"> </w:t>
            </w:r>
            <w:r w:rsidRPr="14013528" w:rsidR="00210997">
              <w:rPr>
                <w:sz w:val="16"/>
                <w:szCs w:val="16"/>
              </w:rPr>
              <w:t>and</w:t>
            </w:r>
            <w:r w:rsidRPr="14013528" w:rsidR="00210997">
              <w:rPr>
                <w:spacing w:val="-2"/>
                <w:sz w:val="16"/>
                <w:szCs w:val="16"/>
              </w:rPr>
              <w:t xml:space="preserve"> </w:t>
            </w:r>
            <w:r w:rsidRPr="14013528" w:rsidR="00210997">
              <w:rPr>
                <w:sz w:val="16"/>
                <w:szCs w:val="16"/>
              </w:rPr>
              <w:t>reflection</w:t>
            </w:r>
          </w:p>
          <w:p w:rsidR="00210997" w:rsidP="14013528" w:rsidRDefault="00210997" w14:paraId="1B9A05B7" w14:textId="77777777">
            <w:pPr>
              <w:pStyle w:val="TableParagraph"/>
              <w:numPr>
                <w:ilvl w:val="0"/>
                <w:numId w:val="66"/>
              </w:numPr>
              <w:tabs>
                <w:tab w:val="left" w:pos="616"/>
                <w:tab w:val="left" w:pos="617"/>
              </w:tabs>
              <w:ind w:left="616" w:hanging="395"/>
              <w:rPr>
                <w:sz w:val="16"/>
                <w:szCs w:val="16"/>
              </w:rPr>
            </w:pPr>
            <w:r w:rsidRPr="14013528" w:rsidR="00210997">
              <w:rPr>
                <w:sz w:val="16"/>
                <w:szCs w:val="16"/>
              </w:rPr>
              <w:t>Evidence</w:t>
            </w:r>
            <w:r w:rsidRPr="14013528" w:rsidR="00210997">
              <w:rPr>
                <w:spacing w:val="-3"/>
                <w:sz w:val="16"/>
                <w:szCs w:val="16"/>
              </w:rPr>
              <w:t xml:space="preserve"> </w:t>
            </w:r>
            <w:r w:rsidRPr="14013528" w:rsidR="00210997">
              <w:rPr>
                <w:sz w:val="16"/>
                <w:szCs w:val="16"/>
              </w:rPr>
              <w:t>of</w:t>
            </w:r>
            <w:r w:rsidRPr="14013528" w:rsidR="00210997">
              <w:rPr>
                <w:spacing w:val="-4"/>
                <w:sz w:val="16"/>
                <w:szCs w:val="16"/>
              </w:rPr>
              <w:t xml:space="preserve"> </w:t>
            </w:r>
            <w:r w:rsidRPr="14013528" w:rsidR="00210997">
              <w:rPr>
                <w:sz w:val="16"/>
                <w:szCs w:val="16"/>
              </w:rPr>
              <w:t>planning</w:t>
            </w:r>
            <w:r w:rsidRPr="14013528" w:rsidR="00210997">
              <w:rPr>
                <w:spacing w:val="-2"/>
                <w:sz w:val="16"/>
                <w:szCs w:val="16"/>
              </w:rPr>
              <w:t xml:space="preserve"> </w:t>
            </w:r>
            <w:r w:rsidRPr="14013528" w:rsidR="00210997">
              <w:rPr>
                <w:sz w:val="16"/>
                <w:szCs w:val="16"/>
              </w:rPr>
              <w:t>for</w:t>
            </w:r>
            <w:r w:rsidRPr="14013528" w:rsidR="00210997">
              <w:rPr>
                <w:spacing w:val="-4"/>
                <w:sz w:val="16"/>
                <w:szCs w:val="16"/>
              </w:rPr>
              <w:t xml:space="preserve"> </w:t>
            </w:r>
            <w:r w:rsidRPr="14013528" w:rsidR="00210997">
              <w:rPr>
                <w:sz w:val="16"/>
                <w:szCs w:val="16"/>
              </w:rPr>
              <w:t>additional</w:t>
            </w:r>
            <w:r w:rsidRPr="14013528" w:rsidR="00210997">
              <w:rPr>
                <w:spacing w:val="-3"/>
                <w:sz w:val="16"/>
                <w:szCs w:val="16"/>
              </w:rPr>
              <w:t xml:space="preserve"> </w:t>
            </w:r>
            <w:r w:rsidRPr="14013528" w:rsidR="00210997">
              <w:rPr>
                <w:sz w:val="16"/>
                <w:szCs w:val="16"/>
              </w:rPr>
              <w:t>adults’</w:t>
            </w:r>
            <w:r w:rsidRPr="14013528" w:rsidR="00210997">
              <w:rPr>
                <w:spacing w:val="-2"/>
                <w:sz w:val="16"/>
                <w:szCs w:val="16"/>
              </w:rPr>
              <w:t xml:space="preserve"> </w:t>
            </w:r>
            <w:r w:rsidRPr="14013528" w:rsidR="00210997">
              <w:rPr>
                <w:sz w:val="16"/>
                <w:szCs w:val="16"/>
              </w:rPr>
              <w:t>role</w:t>
            </w:r>
            <w:r w:rsidRPr="14013528" w:rsidR="00210997">
              <w:rPr>
                <w:spacing w:val="-1"/>
                <w:sz w:val="16"/>
                <w:szCs w:val="16"/>
              </w:rPr>
              <w:t xml:space="preserve"> </w:t>
            </w:r>
            <w:r w:rsidRPr="14013528" w:rsidR="00210997">
              <w:rPr>
                <w:sz w:val="16"/>
                <w:szCs w:val="16"/>
              </w:rPr>
              <w:t>in</w:t>
            </w:r>
            <w:r w:rsidRPr="14013528" w:rsidR="00210997">
              <w:rPr>
                <w:spacing w:val="-3"/>
                <w:sz w:val="16"/>
                <w:szCs w:val="16"/>
              </w:rPr>
              <w:t xml:space="preserve"> </w:t>
            </w:r>
            <w:r w:rsidRPr="14013528" w:rsidR="00210997">
              <w:rPr>
                <w:sz w:val="16"/>
                <w:szCs w:val="16"/>
              </w:rPr>
              <w:t>furthering</w:t>
            </w:r>
            <w:r w:rsidRPr="14013528" w:rsidR="00210997">
              <w:rPr>
                <w:spacing w:val="-2"/>
                <w:sz w:val="16"/>
                <w:szCs w:val="16"/>
              </w:rPr>
              <w:t xml:space="preserve"> </w:t>
            </w:r>
            <w:r w:rsidRPr="14013528" w:rsidR="00210997">
              <w:rPr>
                <w:sz w:val="16"/>
                <w:szCs w:val="16"/>
              </w:rPr>
              <w:t>pupil</w:t>
            </w:r>
            <w:r w:rsidRPr="14013528" w:rsidR="00210997">
              <w:rPr>
                <w:spacing w:val="-3"/>
                <w:sz w:val="16"/>
                <w:szCs w:val="16"/>
              </w:rPr>
              <w:t xml:space="preserve"> </w:t>
            </w:r>
            <w:r w:rsidRPr="14013528" w:rsidR="00210997">
              <w:rPr>
                <w:sz w:val="16"/>
                <w:szCs w:val="16"/>
              </w:rPr>
              <w:t>learning.</w:t>
            </w:r>
          </w:p>
          <w:p w:rsidR="00210997" w:rsidP="00210997" w:rsidRDefault="00210997" w14:paraId="4D1A3824" w14:textId="77777777">
            <w:pPr>
              <w:pStyle w:val="TableParagraph"/>
              <w:ind w:left="225"/>
              <w:rPr>
                <w:b/>
                <w:sz w:val="16"/>
              </w:rPr>
            </w:pPr>
            <w:r>
              <w:rPr>
                <w:b/>
                <w:sz w:val="16"/>
              </w:rPr>
              <w:t>Reflective</w:t>
            </w:r>
            <w:r>
              <w:rPr>
                <w:b/>
                <w:spacing w:val="-4"/>
                <w:sz w:val="16"/>
              </w:rPr>
              <w:t xml:space="preserve"> </w:t>
            </w:r>
            <w:r>
              <w:rPr>
                <w:b/>
                <w:sz w:val="16"/>
              </w:rPr>
              <w:t>Documents</w:t>
            </w:r>
          </w:p>
          <w:p w:rsidR="00210997" w:rsidP="14013528" w:rsidRDefault="00210997" w14:paraId="265ECE10" w14:textId="77777777">
            <w:pPr>
              <w:pStyle w:val="TableParagraph"/>
              <w:numPr>
                <w:ilvl w:val="0"/>
                <w:numId w:val="66"/>
              </w:numPr>
              <w:tabs>
                <w:tab w:val="left" w:pos="580"/>
                <w:tab w:val="left" w:pos="581"/>
              </w:tabs>
              <w:ind w:hanging="359"/>
              <w:rPr>
                <w:sz w:val="16"/>
                <w:szCs w:val="16"/>
              </w:rPr>
            </w:pPr>
            <w:r w:rsidRPr="14013528" w:rsidR="00210997">
              <w:rPr>
                <w:sz w:val="16"/>
                <w:szCs w:val="16"/>
              </w:rPr>
              <w:t>Accurate</w:t>
            </w:r>
            <w:r w:rsidRPr="14013528" w:rsidR="00210997">
              <w:rPr>
                <w:spacing w:val="-4"/>
                <w:sz w:val="16"/>
                <w:szCs w:val="16"/>
              </w:rPr>
              <w:t xml:space="preserve"> </w:t>
            </w:r>
            <w:r w:rsidRPr="14013528" w:rsidR="00210997">
              <w:rPr>
                <w:sz w:val="16"/>
                <w:szCs w:val="16"/>
              </w:rPr>
              <w:t>evaluations</w:t>
            </w:r>
            <w:r w:rsidRPr="14013528" w:rsidR="00210997">
              <w:rPr>
                <w:spacing w:val="-4"/>
                <w:sz w:val="16"/>
                <w:szCs w:val="16"/>
              </w:rPr>
              <w:t xml:space="preserve"> </w:t>
            </w:r>
            <w:r w:rsidRPr="14013528" w:rsidR="00210997">
              <w:rPr>
                <w:sz w:val="16"/>
                <w:szCs w:val="16"/>
              </w:rPr>
              <w:t>consistent</w:t>
            </w:r>
            <w:r w:rsidRPr="14013528" w:rsidR="00210997">
              <w:rPr>
                <w:spacing w:val="-4"/>
                <w:sz w:val="16"/>
                <w:szCs w:val="16"/>
              </w:rPr>
              <w:t xml:space="preserve"> </w:t>
            </w:r>
            <w:r w:rsidRPr="14013528" w:rsidR="00210997">
              <w:rPr>
                <w:sz w:val="16"/>
                <w:szCs w:val="16"/>
              </w:rPr>
              <w:t>with</w:t>
            </w:r>
            <w:r w:rsidRPr="14013528" w:rsidR="00210997">
              <w:rPr>
                <w:spacing w:val="-2"/>
                <w:sz w:val="16"/>
                <w:szCs w:val="16"/>
              </w:rPr>
              <w:t xml:space="preserve"> </w:t>
            </w:r>
            <w:r w:rsidRPr="14013528" w:rsidR="00210997">
              <w:rPr>
                <w:sz w:val="16"/>
                <w:szCs w:val="16"/>
              </w:rPr>
              <w:t>colleague’s</w:t>
            </w:r>
            <w:r w:rsidRPr="14013528" w:rsidR="00210997">
              <w:rPr>
                <w:spacing w:val="-4"/>
                <w:sz w:val="16"/>
                <w:szCs w:val="16"/>
              </w:rPr>
              <w:t xml:space="preserve"> </w:t>
            </w:r>
            <w:r w:rsidRPr="14013528" w:rsidR="00210997">
              <w:rPr>
                <w:sz w:val="16"/>
                <w:szCs w:val="16"/>
              </w:rPr>
              <w:t>judgements</w:t>
            </w:r>
          </w:p>
          <w:p w:rsidR="00210997" w:rsidP="14013528" w:rsidRDefault="00210997" w14:paraId="5F33019D" w14:textId="77777777">
            <w:pPr>
              <w:pStyle w:val="TableParagraph"/>
              <w:numPr>
                <w:ilvl w:val="0"/>
                <w:numId w:val="66"/>
              </w:numPr>
              <w:tabs>
                <w:tab w:val="left" w:pos="580"/>
                <w:tab w:val="left" w:pos="581"/>
              </w:tabs>
              <w:ind w:hanging="359"/>
              <w:rPr>
                <w:sz w:val="16"/>
                <w:szCs w:val="16"/>
              </w:rPr>
            </w:pPr>
            <w:r w:rsidRPr="14013528" w:rsidR="00210997">
              <w:rPr>
                <w:sz w:val="16"/>
                <w:szCs w:val="16"/>
              </w:rPr>
              <w:t>Reflection</w:t>
            </w:r>
            <w:r w:rsidRPr="14013528" w:rsidR="00210997">
              <w:rPr>
                <w:spacing w:val="-4"/>
                <w:sz w:val="16"/>
                <w:szCs w:val="16"/>
              </w:rPr>
              <w:t xml:space="preserve"> </w:t>
            </w:r>
            <w:r w:rsidRPr="14013528" w:rsidR="00210997">
              <w:rPr>
                <w:sz w:val="16"/>
                <w:szCs w:val="16"/>
              </w:rPr>
              <w:t>activities</w:t>
            </w:r>
            <w:r w:rsidRPr="14013528" w:rsidR="00210997">
              <w:rPr>
                <w:spacing w:val="-2"/>
                <w:sz w:val="16"/>
                <w:szCs w:val="16"/>
              </w:rPr>
              <w:t xml:space="preserve"> </w:t>
            </w:r>
            <w:r w:rsidRPr="14013528" w:rsidR="00210997">
              <w:rPr>
                <w:sz w:val="16"/>
                <w:szCs w:val="16"/>
              </w:rPr>
              <w:t>that</w:t>
            </w:r>
            <w:r w:rsidRPr="14013528" w:rsidR="00210997">
              <w:rPr>
                <w:spacing w:val="-4"/>
                <w:sz w:val="16"/>
                <w:szCs w:val="16"/>
              </w:rPr>
              <w:t xml:space="preserve"> </w:t>
            </w:r>
            <w:r w:rsidRPr="14013528" w:rsidR="00210997">
              <w:rPr>
                <w:sz w:val="16"/>
                <w:szCs w:val="16"/>
              </w:rPr>
              <w:t>actively</w:t>
            </w:r>
            <w:r w:rsidRPr="14013528" w:rsidR="00210997">
              <w:rPr>
                <w:spacing w:val="-4"/>
                <w:sz w:val="16"/>
                <w:szCs w:val="16"/>
              </w:rPr>
              <w:t xml:space="preserve"> </w:t>
            </w:r>
            <w:r w:rsidRPr="14013528" w:rsidR="00210997">
              <w:rPr>
                <w:sz w:val="16"/>
                <w:szCs w:val="16"/>
              </w:rPr>
              <w:t>seek</w:t>
            </w:r>
            <w:r w:rsidRPr="14013528" w:rsidR="00210997">
              <w:rPr>
                <w:spacing w:val="-2"/>
                <w:sz w:val="16"/>
                <w:szCs w:val="16"/>
              </w:rPr>
              <w:t xml:space="preserve"> </w:t>
            </w:r>
            <w:r w:rsidRPr="14013528" w:rsidR="00210997">
              <w:rPr>
                <w:sz w:val="16"/>
                <w:szCs w:val="16"/>
              </w:rPr>
              <w:t>to</w:t>
            </w:r>
            <w:r w:rsidRPr="14013528" w:rsidR="00210997">
              <w:rPr>
                <w:spacing w:val="-4"/>
                <w:sz w:val="16"/>
                <w:szCs w:val="16"/>
              </w:rPr>
              <w:t xml:space="preserve"> </w:t>
            </w:r>
            <w:r w:rsidRPr="14013528" w:rsidR="00210997">
              <w:rPr>
                <w:sz w:val="16"/>
                <w:szCs w:val="16"/>
              </w:rPr>
              <w:t>improve</w:t>
            </w:r>
            <w:r w:rsidRPr="14013528" w:rsidR="00210997">
              <w:rPr>
                <w:spacing w:val="-4"/>
                <w:sz w:val="16"/>
                <w:szCs w:val="16"/>
              </w:rPr>
              <w:t xml:space="preserve"> </w:t>
            </w:r>
            <w:r w:rsidRPr="14013528" w:rsidR="00210997">
              <w:rPr>
                <w:sz w:val="16"/>
                <w:szCs w:val="16"/>
              </w:rPr>
              <w:t>practice</w:t>
            </w:r>
          </w:p>
          <w:p w:rsidR="00210997" w:rsidP="14013528" w:rsidRDefault="00210997" w14:paraId="07886F82" w14:textId="77777777">
            <w:pPr>
              <w:pStyle w:val="TableParagraph"/>
              <w:numPr>
                <w:ilvl w:val="0"/>
                <w:numId w:val="66"/>
              </w:numPr>
              <w:tabs>
                <w:tab w:val="left" w:pos="580"/>
                <w:tab w:val="left" w:pos="581"/>
              </w:tabs>
              <w:spacing w:line="230" w:lineRule="exact"/>
              <w:ind w:hanging="359"/>
              <w:rPr>
                <w:sz w:val="16"/>
                <w:szCs w:val="16"/>
              </w:rPr>
            </w:pPr>
            <w:r w:rsidRPr="14013528" w:rsidR="00210997">
              <w:rPr>
                <w:sz w:val="16"/>
                <w:szCs w:val="16"/>
              </w:rPr>
              <w:t>Evaluations</w:t>
            </w:r>
            <w:r w:rsidRPr="14013528" w:rsidR="00210997">
              <w:rPr>
                <w:spacing w:val="-4"/>
                <w:sz w:val="16"/>
                <w:szCs w:val="16"/>
              </w:rPr>
              <w:t xml:space="preserve"> </w:t>
            </w:r>
            <w:r w:rsidRPr="14013528" w:rsidR="00210997">
              <w:rPr>
                <w:sz w:val="16"/>
                <w:szCs w:val="16"/>
              </w:rPr>
              <w:t>and</w:t>
            </w:r>
            <w:r w:rsidRPr="14013528" w:rsidR="00210997">
              <w:rPr>
                <w:spacing w:val="-3"/>
                <w:sz w:val="16"/>
                <w:szCs w:val="16"/>
              </w:rPr>
              <w:t xml:space="preserve"> </w:t>
            </w:r>
            <w:r w:rsidRPr="14013528" w:rsidR="00210997">
              <w:rPr>
                <w:sz w:val="16"/>
                <w:szCs w:val="16"/>
              </w:rPr>
              <w:t>reflections</w:t>
            </w:r>
            <w:r w:rsidRPr="14013528" w:rsidR="00210997">
              <w:rPr>
                <w:spacing w:val="-2"/>
                <w:sz w:val="16"/>
                <w:szCs w:val="16"/>
              </w:rPr>
              <w:t xml:space="preserve"> </w:t>
            </w:r>
            <w:r w:rsidRPr="14013528" w:rsidR="00210997">
              <w:rPr>
                <w:sz w:val="16"/>
                <w:szCs w:val="16"/>
              </w:rPr>
              <w:t>that</w:t>
            </w:r>
            <w:r w:rsidRPr="14013528" w:rsidR="00210997">
              <w:rPr>
                <w:spacing w:val="-4"/>
                <w:sz w:val="16"/>
                <w:szCs w:val="16"/>
              </w:rPr>
              <w:t xml:space="preserve"> </w:t>
            </w:r>
            <w:r w:rsidRPr="14013528" w:rsidR="00210997">
              <w:rPr>
                <w:sz w:val="16"/>
                <w:szCs w:val="16"/>
              </w:rPr>
              <w:t>have</w:t>
            </w:r>
            <w:r w:rsidRPr="14013528" w:rsidR="00210997">
              <w:rPr>
                <w:spacing w:val="-2"/>
                <w:sz w:val="16"/>
                <w:szCs w:val="16"/>
              </w:rPr>
              <w:t xml:space="preserve"> </w:t>
            </w:r>
            <w:r w:rsidRPr="14013528" w:rsidR="00210997">
              <w:rPr>
                <w:sz w:val="16"/>
                <w:szCs w:val="16"/>
              </w:rPr>
              <w:t>led</w:t>
            </w:r>
            <w:r w:rsidRPr="14013528" w:rsidR="00210997">
              <w:rPr>
                <w:spacing w:val="-4"/>
                <w:sz w:val="16"/>
                <w:szCs w:val="16"/>
              </w:rPr>
              <w:t xml:space="preserve"> </w:t>
            </w:r>
            <w:r w:rsidRPr="14013528" w:rsidR="00210997">
              <w:rPr>
                <w:sz w:val="16"/>
                <w:szCs w:val="16"/>
              </w:rPr>
              <w:t>to</w:t>
            </w:r>
            <w:r w:rsidRPr="14013528" w:rsidR="00210997">
              <w:rPr>
                <w:spacing w:val="-3"/>
                <w:sz w:val="16"/>
                <w:szCs w:val="16"/>
              </w:rPr>
              <w:t xml:space="preserve"> </w:t>
            </w:r>
            <w:r w:rsidRPr="14013528" w:rsidR="00210997">
              <w:rPr>
                <w:sz w:val="16"/>
                <w:szCs w:val="16"/>
              </w:rPr>
              <w:t>improvements</w:t>
            </w:r>
          </w:p>
          <w:p w:rsidR="00210997" w:rsidP="00210997" w:rsidRDefault="00210997" w14:paraId="0D6E5FB9" w14:textId="77777777">
            <w:pPr>
              <w:pStyle w:val="TableParagraph"/>
              <w:spacing w:line="195" w:lineRule="exact"/>
              <w:ind w:left="107"/>
              <w:rPr>
                <w:b/>
                <w:sz w:val="16"/>
              </w:rPr>
            </w:pPr>
            <w:r>
              <w:rPr>
                <w:b/>
                <w:sz w:val="16"/>
              </w:rPr>
              <w:t>Lesson</w:t>
            </w:r>
            <w:r>
              <w:rPr>
                <w:b/>
                <w:spacing w:val="-6"/>
                <w:sz w:val="16"/>
              </w:rPr>
              <w:t xml:space="preserve"> </w:t>
            </w:r>
            <w:r>
              <w:rPr>
                <w:b/>
                <w:sz w:val="16"/>
              </w:rPr>
              <w:t>observations</w:t>
            </w:r>
            <w:r>
              <w:rPr>
                <w:b/>
                <w:spacing w:val="-2"/>
                <w:sz w:val="16"/>
              </w:rPr>
              <w:t xml:space="preserve"> </w:t>
            </w:r>
            <w:r>
              <w:rPr>
                <w:b/>
                <w:sz w:val="16"/>
              </w:rPr>
              <w:t>from</w:t>
            </w:r>
            <w:r>
              <w:rPr>
                <w:b/>
                <w:spacing w:val="-1"/>
                <w:sz w:val="16"/>
              </w:rPr>
              <w:t xml:space="preserve"> </w:t>
            </w:r>
            <w:r>
              <w:rPr>
                <w:b/>
                <w:sz w:val="16"/>
              </w:rPr>
              <w:t>mentors</w:t>
            </w:r>
            <w:r>
              <w:rPr>
                <w:b/>
                <w:spacing w:val="-3"/>
                <w:sz w:val="16"/>
              </w:rPr>
              <w:t xml:space="preserve"> </w:t>
            </w:r>
            <w:r>
              <w:rPr>
                <w:b/>
                <w:sz w:val="16"/>
              </w:rPr>
              <w:t>and</w:t>
            </w:r>
            <w:r>
              <w:rPr>
                <w:b/>
                <w:spacing w:val="-3"/>
                <w:sz w:val="16"/>
              </w:rPr>
              <w:t xml:space="preserve"> </w:t>
            </w:r>
            <w:r>
              <w:rPr>
                <w:b/>
                <w:sz w:val="16"/>
              </w:rPr>
              <w:t>tutors</w:t>
            </w:r>
          </w:p>
          <w:p w:rsidR="00210997" w:rsidP="14013528" w:rsidRDefault="00210997" w14:paraId="22B4EC65" w14:textId="77777777">
            <w:pPr>
              <w:pStyle w:val="TableParagraph"/>
              <w:numPr>
                <w:ilvl w:val="0"/>
                <w:numId w:val="66"/>
              </w:numPr>
              <w:tabs>
                <w:tab w:val="left" w:pos="580"/>
                <w:tab w:val="left" w:pos="581"/>
              </w:tabs>
              <w:ind w:hanging="359"/>
              <w:rPr>
                <w:sz w:val="16"/>
                <w:szCs w:val="16"/>
              </w:rPr>
            </w:pPr>
            <w:r w:rsidRPr="14013528" w:rsidR="00210997">
              <w:rPr>
                <w:sz w:val="16"/>
                <w:szCs w:val="16"/>
              </w:rPr>
              <w:t>Observations</w:t>
            </w:r>
            <w:r w:rsidRPr="14013528" w:rsidR="00210997">
              <w:rPr>
                <w:spacing w:val="-5"/>
                <w:sz w:val="16"/>
                <w:szCs w:val="16"/>
              </w:rPr>
              <w:t xml:space="preserve"> </w:t>
            </w:r>
            <w:r w:rsidRPr="14013528" w:rsidR="00210997">
              <w:rPr>
                <w:sz w:val="16"/>
                <w:szCs w:val="16"/>
              </w:rPr>
              <w:t>identify</w:t>
            </w:r>
            <w:r w:rsidRPr="14013528" w:rsidR="00210997">
              <w:rPr>
                <w:spacing w:val="-3"/>
                <w:sz w:val="16"/>
                <w:szCs w:val="16"/>
              </w:rPr>
              <w:t xml:space="preserve"> </w:t>
            </w:r>
            <w:r w:rsidRPr="14013528" w:rsidR="00210997">
              <w:rPr>
                <w:sz w:val="16"/>
                <w:szCs w:val="16"/>
              </w:rPr>
              <w:t>enthusiasm</w:t>
            </w:r>
            <w:r w:rsidRPr="14013528" w:rsidR="00210997">
              <w:rPr>
                <w:spacing w:val="-4"/>
                <w:sz w:val="16"/>
                <w:szCs w:val="16"/>
              </w:rPr>
              <w:t xml:space="preserve"> </w:t>
            </w:r>
            <w:r w:rsidRPr="14013528" w:rsidR="00210997">
              <w:rPr>
                <w:sz w:val="16"/>
                <w:szCs w:val="16"/>
              </w:rPr>
              <w:t>for</w:t>
            </w:r>
            <w:r w:rsidRPr="14013528" w:rsidR="00210997">
              <w:rPr>
                <w:spacing w:val="-3"/>
                <w:sz w:val="16"/>
                <w:szCs w:val="16"/>
              </w:rPr>
              <w:t xml:space="preserve"> </w:t>
            </w:r>
            <w:r w:rsidRPr="14013528" w:rsidR="00210997">
              <w:rPr>
                <w:sz w:val="16"/>
                <w:szCs w:val="16"/>
              </w:rPr>
              <w:t>teaching</w:t>
            </w:r>
          </w:p>
          <w:p w:rsidR="00210997" w:rsidP="14013528" w:rsidRDefault="00210997" w14:paraId="3CD0AE4C" w14:textId="77777777">
            <w:pPr>
              <w:pStyle w:val="TableParagraph"/>
              <w:numPr>
                <w:ilvl w:val="0"/>
                <w:numId w:val="66"/>
              </w:numPr>
              <w:tabs>
                <w:tab w:val="left" w:pos="580"/>
                <w:tab w:val="left" w:pos="581"/>
              </w:tabs>
              <w:spacing w:before="2"/>
              <w:ind w:hanging="359"/>
              <w:rPr>
                <w:sz w:val="16"/>
                <w:szCs w:val="16"/>
              </w:rPr>
            </w:pPr>
            <w:r w:rsidRPr="14013528" w:rsidR="00210997">
              <w:rPr>
                <w:sz w:val="16"/>
                <w:szCs w:val="16"/>
              </w:rPr>
              <w:t>Observations</w:t>
            </w:r>
            <w:r w:rsidRPr="14013528" w:rsidR="00210997">
              <w:rPr>
                <w:spacing w:val="-3"/>
                <w:sz w:val="16"/>
                <w:szCs w:val="16"/>
              </w:rPr>
              <w:t xml:space="preserve"> </w:t>
            </w:r>
            <w:r w:rsidRPr="14013528" w:rsidR="00210997">
              <w:rPr>
                <w:sz w:val="16"/>
                <w:szCs w:val="16"/>
              </w:rPr>
              <w:t>of</w:t>
            </w:r>
            <w:r w:rsidRPr="14013528" w:rsidR="00210997">
              <w:rPr>
                <w:spacing w:val="-4"/>
                <w:sz w:val="16"/>
                <w:szCs w:val="16"/>
              </w:rPr>
              <w:t xml:space="preserve"> </w:t>
            </w:r>
            <w:r w:rsidRPr="14013528" w:rsidR="00210997">
              <w:rPr>
                <w:sz w:val="16"/>
                <w:szCs w:val="16"/>
              </w:rPr>
              <w:t>out</w:t>
            </w:r>
            <w:r w:rsidRPr="14013528" w:rsidR="00210997">
              <w:rPr>
                <w:spacing w:val="-4"/>
                <w:sz w:val="16"/>
                <w:szCs w:val="16"/>
              </w:rPr>
              <w:t xml:space="preserve"> </w:t>
            </w:r>
            <w:r w:rsidRPr="14013528" w:rsidR="00210997">
              <w:rPr>
                <w:sz w:val="16"/>
                <w:szCs w:val="16"/>
              </w:rPr>
              <w:t>of</w:t>
            </w:r>
            <w:r w:rsidRPr="14013528" w:rsidR="00210997">
              <w:rPr>
                <w:spacing w:val="-1"/>
                <w:sz w:val="16"/>
                <w:szCs w:val="16"/>
              </w:rPr>
              <w:t xml:space="preserve"> </w:t>
            </w:r>
            <w:r w:rsidRPr="14013528" w:rsidR="00210997">
              <w:rPr>
                <w:sz w:val="16"/>
                <w:szCs w:val="16"/>
              </w:rPr>
              <w:t>class</w:t>
            </w:r>
            <w:r w:rsidRPr="14013528" w:rsidR="00210997">
              <w:rPr>
                <w:spacing w:val="-3"/>
                <w:sz w:val="16"/>
                <w:szCs w:val="16"/>
              </w:rPr>
              <w:t xml:space="preserve"> </w:t>
            </w:r>
            <w:r w:rsidRPr="14013528" w:rsidR="00210997">
              <w:rPr>
                <w:sz w:val="16"/>
                <w:szCs w:val="16"/>
              </w:rPr>
              <w:t>activities</w:t>
            </w:r>
          </w:p>
          <w:p w:rsidR="00210997" w:rsidP="14013528" w:rsidRDefault="00210997" w14:paraId="5E39407A" w14:textId="77777777">
            <w:pPr>
              <w:pStyle w:val="TableParagraph"/>
              <w:numPr>
                <w:ilvl w:val="0"/>
                <w:numId w:val="66"/>
              </w:numPr>
              <w:tabs>
                <w:tab w:val="left" w:pos="580"/>
                <w:tab w:val="left" w:pos="581"/>
              </w:tabs>
              <w:ind w:right="245"/>
              <w:rPr>
                <w:sz w:val="16"/>
                <w:szCs w:val="16"/>
              </w:rPr>
            </w:pPr>
            <w:r w:rsidRPr="14013528" w:rsidR="00210997">
              <w:rPr>
                <w:sz w:val="16"/>
                <w:szCs w:val="16"/>
              </w:rPr>
              <w:t>Lesson</w:t>
            </w:r>
            <w:r w:rsidRPr="14013528" w:rsidR="00210997">
              <w:rPr>
                <w:spacing w:val="-4"/>
                <w:sz w:val="16"/>
                <w:szCs w:val="16"/>
              </w:rPr>
              <w:t xml:space="preserve"> </w:t>
            </w:r>
            <w:r w:rsidRPr="14013528" w:rsidR="00210997">
              <w:rPr>
                <w:sz w:val="16"/>
                <w:szCs w:val="16"/>
              </w:rPr>
              <w:t>observations</w:t>
            </w:r>
            <w:r w:rsidRPr="14013528" w:rsidR="00210997">
              <w:rPr>
                <w:spacing w:val="-3"/>
                <w:sz w:val="16"/>
                <w:szCs w:val="16"/>
              </w:rPr>
              <w:t xml:space="preserve"> </w:t>
            </w:r>
            <w:r w:rsidRPr="14013528" w:rsidR="00210997">
              <w:rPr>
                <w:sz w:val="16"/>
                <w:szCs w:val="16"/>
              </w:rPr>
              <w:t>show</w:t>
            </w:r>
            <w:r w:rsidRPr="14013528" w:rsidR="00210997">
              <w:rPr>
                <w:spacing w:val="-3"/>
                <w:sz w:val="16"/>
                <w:szCs w:val="16"/>
              </w:rPr>
              <w:t xml:space="preserve"> </w:t>
            </w:r>
            <w:r w:rsidRPr="14013528" w:rsidR="00210997">
              <w:rPr>
                <w:sz w:val="16"/>
                <w:szCs w:val="16"/>
              </w:rPr>
              <w:t>utilisation</w:t>
            </w:r>
            <w:r w:rsidRPr="14013528" w:rsidR="00210997">
              <w:rPr>
                <w:spacing w:val="-2"/>
                <w:sz w:val="16"/>
                <w:szCs w:val="16"/>
              </w:rPr>
              <w:t xml:space="preserve"> </w:t>
            </w:r>
            <w:r w:rsidRPr="14013528" w:rsidR="00210997">
              <w:rPr>
                <w:sz w:val="16"/>
                <w:szCs w:val="16"/>
              </w:rPr>
              <w:t>of</w:t>
            </w:r>
            <w:r w:rsidRPr="14013528" w:rsidR="00210997">
              <w:rPr>
                <w:spacing w:val="-4"/>
                <w:sz w:val="16"/>
                <w:szCs w:val="16"/>
              </w:rPr>
              <w:t xml:space="preserve"> </w:t>
            </w:r>
            <w:r w:rsidRPr="14013528" w:rsidR="00210997">
              <w:rPr>
                <w:sz w:val="16"/>
                <w:szCs w:val="16"/>
              </w:rPr>
              <w:t>a</w:t>
            </w:r>
            <w:r w:rsidRPr="14013528" w:rsidR="00210997">
              <w:rPr>
                <w:spacing w:val="-3"/>
                <w:sz w:val="16"/>
                <w:szCs w:val="16"/>
              </w:rPr>
              <w:t xml:space="preserve"> </w:t>
            </w:r>
            <w:r w:rsidRPr="14013528" w:rsidR="00210997">
              <w:rPr>
                <w:sz w:val="16"/>
                <w:szCs w:val="16"/>
              </w:rPr>
              <w:t>range</w:t>
            </w:r>
            <w:r w:rsidRPr="14013528" w:rsidR="00210997">
              <w:rPr>
                <w:spacing w:val="-4"/>
                <w:sz w:val="16"/>
                <w:szCs w:val="16"/>
              </w:rPr>
              <w:t xml:space="preserve"> </w:t>
            </w:r>
            <w:r w:rsidRPr="14013528" w:rsidR="00210997">
              <w:rPr>
                <w:sz w:val="16"/>
                <w:szCs w:val="16"/>
              </w:rPr>
              <w:t>of</w:t>
            </w:r>
            <w:r w:rsidRPr="14013528" w:rsidR="00210997">
              <w:rPr>
                <w:spacing w:val="-4"/>
                <w:sz w:val="16"/>
                <w:szCs w:val="16"/>
              </w:rPr>
              <w:t xml:space="preserve"> </w:t>
            </w:r>
            <w:r w:rsidRPr="14013528" w:rsidR="00210997">
              <w:rPr>
                <w:sz w:val="16"/>
                <w:szCs w:val="16"/>
              </w:rPr>
              <w:t>appropriate</w:t>
            </w:r>
            <w:r w:rsidRPr="14013528" w:rsidR="00210997">
              <w:rPr>
                <w:spacing w:val="-2"/>
                <w:sz w:val="16"/>
                <w:szCs w:val="16"/>
              </w:rPr>
              <w:t xml:space="preserve"> </w:t>
            </w:r>
            <w:r w:rsidRPr="14013528" w:rsidR="00210997">
              <w:rPr>
                <w:sz w:val="16"/>
                <w:szCs w:val="16"/>
              </w:rPr>
              <w:t>teaching</w:t>
            </w:r>
            <w:r w:rsidRPr="14013528" w:rsidR="00210997">
              <w:rPr>
                <w:spacing w:val="-2"/>
                <w:sz w:val="16"/>
                <w:szCs w:val="16"/>
              </w:rPr>
              <w:t xml:space="preserve"> </w:t>
            </w:r>
            <w:r w:rsidRPr="14013528" w:rsidR="00210997">
              <w:rPr>
                <w:sz w:val="16"/>
                <w:szCs w:val="16"/>
              </w:rPr>
              <w:t>and</w:t>
            </w:r>
            <w:r w:rsidRPr="14013528" w:rsidR="00210997">
              <w:rPr>
                <w:spacing w:val="-4"/>
                <w:sz w:val="16"/>
                <w:szCs w:val="16"/>
              </w:rPr>
              <w:t xml:space="preserve"> </w:t>
            </w:r>
            <w:r w:rsidRPr="14013528" w:rsidR="00210997">
              <w:rPr>
                <w:sz w:val="16"/>
                <w:szCs w:val="16"/>
              </w:rPr>
              <w:t>learning</w:t>
            </w:r>
            <w:r w:rsidRPr="14013528" w:rsidR="00210997">
              <w:rPr>
                <w:spacing w:val="-2"/>
                <w:sz w:val="16"/>
                <w:szCs w:val="16"/>
              </w:rPr>
              <w:t xml:space="preserve"> </w:t>
            </w:r>
            <w:r w:rsidRPr="14013528" w:rsidR="00210997">
              <w:rPr>
                <w:sz w:val="16"/>
                <w:szCs w:val="16"/>
              </w:rPr>
              <w:t>strategies,</w:t>
            </w:r>
            <w:r w:rsidRPr="14013528" w:rsidR="00210997">
              <w:rPr>
                <w:spacing w:val="-3"/>
                <w:sz w:val="16"/>
                <w:szCs w:val="16"/>
              </w:rPr>
              <w:t xml:space="preserve"> </w:t>
            </w:r>
            <w:r w:rsidRPr="14013528" w:rsidR="00210997">
              <w:rPr>
                <w:sz w:val="16"/>
                <w:szCs w:val="16"/>
              </w:rPr>
              <w:t>including</w:t>
            </w:r>
            <w:r w:rsidRPr="14013528" w:rsidR="00210997">
              <w:rPr>
                <w:spacing w:val="1"/>
                <w:sz w:val="16"/>
                <w:szCs w:val="16"/>
              </w:rPr>
              <w:t xml:space="preserve"> </w:t>
            </w:r>
            <w:r w:rsidRPr="14013528" w:rsidR="00210997">
              <w:rPr>
                <w:sz w:val="16"/>
                <w:szCs w:val="16"/>
              </w:rPr>
              <w:t>modelling,</w:t>
            </w:r>
            <w:r w:rsidRPr="14013528" w:rsidR="00210997">
              <w:rPr>
                <w:spacing w:val="-1"/>
                <w:sz w:val="16"/>
                <w:szCs w:val="16"/>
              </w:rPr>
              <w:t xml:space="preserve"> </w:t>
            </w:r>
            <w:r w:rsidRPr="14013528" w:rsidR="00210997">
              <w:rPr>
                <w:sz w:val="16"/>
                <w:szCs w:val="16"/>
              </w:rPr>
              <w:t>scaffolding and</w:t>
            </w:r>
            <w:r w:rsidRPr="14013528" w:rsidR="00210997">
              <w:rPr>
                <w:spacing w:val="-1"/>
                <w:sz w:val="16"/>
                <w:szCs w:val="16"/>
              </w:rPr>
              <w:t xml:space="preserve"> </w:t>
            </w:r>
            <w:r w:rsidRPr="14013528" w:rsidR="00210997">
              <w:rPr>
                <w:sz w:val="16"/>
                <w:szCs w:val="16"/>
              </w:rPr>
              <w:t>explanations.</w:t>
            </w:r>
          </w:p>
          <w:p w:rsidR="00210997" w:rsidP="14013528" w:rsidRDefault="00210997" w14:paraId="0417F3C8" w14:textId="77777777">
            <w:pPr>
              <w:pStyle w:val="TableParagraph"/>
              <w:numPr>
                <w:ilvl w:val="0"/>
                <w:numId w:val="66"/>
              </w:numPr>
              <w:tabs>
                <w:tab w:val="left" w:pos="580"/>
                <w:tab w:val="left" w:pos="581"/>
              </w:tabs>
              <w:spacing w:line="229" w:lineRule="exact"/>
              <w:ind w:hanging="359"/>
              <w:rPr>
                <w:sz w:val="16"/>
                <w:szCs w:val="16"/>
              </w:rPr>
            </w:pPr>
            <w:r w:rsidRPr="14013528" w:rsidR="00210997">
              <w:rPr>
                <w:sz w:val="16"/>
                <w:szCs w:val="16"/>
              </w:rPr>
              <w:t>Questioning</w:t>
            </w:r>
            <w:r w:rsidRPr="14013528" w:rsidR="00210997">
              <w:rPr>
                <w:spacing w:val="-2"/>
                <w:sz w:val="16"/>
                <w:szCs w:val="16"/>
              </w:rPr>
              <w:t xml:space="preserve"> </w:t>
            </w:r>
            <w:r w:rsidRPr="14013528" w:rsidR="00210997">
              <w:rPr>
                <w:sz w:val="16"/>
                <w:szCs w:val="16"/>
              </w:rPr>
              <w:t>used</w:t>
            </w:r>
            <w:r w:rsidRPr="14013528" w:rsidR="00210997">
              <w:rPr>
                <w:spacing w:val="-3"/>
                <w:sz w:val="16"/>
                <w:szCs w:val="16"/>
              </w:rPr>
              <w:t xml:space="preserve"> </w:t>
            </w:r>
            <w:r w:rsidRPr="14013528" w:rsidR="00210997">
              <w:rPr>
                <w:sz w:val="16"/>
                <w:szCs w:val="16"/>
              </w:rPr>
              <w:t>as</w:t>
            </w:r>
            <w:r w:rsidRPr="14013528" w:rsidR="00210997">
              <w:rPr>
                <w:spacing w:val="-3"/>
                <w:sz w:val="16"/>
                <w:szCs w:val="16"/>
              </w:rPr>
              <w:t xml:space="preserve"> </w:t>
            </w:r>
            <w:r w:rsidRPr="14013528" w:rsidR="00210997">
              <w:rPr>
                <w:sz w:val="16"/>
                <w:szCs w:val="16"/>
              </w:rPr>
              <w:t>an</w:t>
            </w:r>
            <w:r w:rsidRPr="14013528" w:rsidR="00210997">
              <w:rPr>
                <w:spacing w:val="-3"/>
                <w:sz w:val="16"/>
                <w:szCs w:val="16"/>
              </w:rPr>
              <w:t xml:space="preserve"> </w:t>
            </w:r>
            <w:r w:rsidRPr="14013528" w:rsidR="00210997">
              <w:rPr>
                <w:sz w:val="16"/>
                <w:szCs w:val="16"/>
              </w:rPr>
              <w:t>effective</w:t>
            </w:r>
            <w:r w:rsidRPr="14013528" w:rsidR="00210997">
              <w:rPr>
                <w:spacing w:val="-1"/>
                <w:sz w:val="16"/>
                <w:szCs w:val="16"/>
              </w:rPr>
              <w:t xml:space="preserve"> </w:t>
            </w:r>
            <w:r w:rsidRPr="14013528" w:rsidR="00210997">
              <w:rPr>
                <w:sz w:val="16"/>
                <w:szCs w:val="16"/>
              </w:rPr>
              <w:t>tool</w:t>
            </w:r>
            <w:r w:rsidRPr="14013528" w:rsidR="00210997">
              <w:rPr>
                <w:spacing w:val="-1"/>
                <w:sz w:val="16"/>
                <w:szCs w:val="16"/>
              </w:rPr>
              <w:t xml:space="preserve"> </w:t>
            </w:r>
            <w:r w:rsidRPr="14013528" w:rsidR="00210997">
              <w:rPr>
                <w:sz w:val="16"/>
                <w:szCs w:val="16"/>
              </w:rPr>
              <w:t>to</w:t>
            </w:r>
            <w:r w:rsidRPr="14013528" w:rsidR="00210997">
              <w:rPr>
                <w:spacing w:val="-4"/>
                <w:sz w:val="16"/>
                <w:szCs w:val="16"/>
              </w:rPr>
              <w:t xml:space="preserve"> </w:t>
            </w:r>
            <w:r w:rsidRPr="14013528" w:rsidR="00210997">
              <w:rPr>
                <w:sz w:val="16"/>
                <w:szCs w:val="16"/>
              </w:rPr>
              <w:t>secure</w:t>
            </w:r>
            <w:r w:rsidRPr="14013528" w:rsidR="00210997">
              <w:rPr>
                <w:spacing w:val="-1"/>
                <w:sz w:val="16"/>
                <w:szCs w:val="16"/>
              </w:rPr>
              <w:t xml:space="preserve"> </w:t>
            </w:r>
            <w:r w:rsidRPr="14013528" w:rsidR="00210997">
              <w:rPr>
                <w:sz w:val="16"/>
                <w:szCs w:val="16"/>
              </w:rPr>
              <w:t>good</w:t>
            </w:r>
            <w:r w:rsidRPr="14013528" w:rsidR="00210997">
              <w:rPr>
                <w:spacing w:val="-3"/>
                <w:sz w:val="16"/>
                <w:szCs w:val="16"/>
              </w:rPr>
              <w:t xml:space="preserve"> </w:t>
            </w:r>
            <w:r w:rsidRPr="14013528" w:rsidR="00210997">
              <w:rPr>
                <w:sz w:val="16"/>
                <w:szCs w:val="16"/>
              </w:rPr>
              <w:t>outcomes</w:t>
            </w:r>
            <w:r w:rsidRPr="14013528" w:rsidR="00210997">
              <w:rPr>
                <w:spacing w:val="-3"/>
                <w:sz w:val="16"/>
                <w:szCs w:val="16"/>
              </w:rPr>
              <w:t xml:space="preserve"> </w:t>
            </w:r>
            <w:r w:rsidRPr="14013528" w:rsidR="00210997">
              <w:rPr>
                <w:sz w:val="16"/>
                <w:szCs w:val="16"/>
              </w:rPr>
              <w:t>for</w:t>
            </w:r>
            <w:r w:rsidRPr="14013528" w:rsidR="00210997">
              <w:rPr>
                <w:spacing w:val="-4"/>
                <w:sz w:val="16"/>
                <w:szCs w:val="16"/>
              </w:rPr>
              <w:t xml:space="preserve"> </w:t>
            </w:r>
            <w:r w:rsidRPr="14013528" w:rsidR="00210997">
              <w:rPr>
                <w:sz w:val="16"/>
                <w:szCs w:val="16"/>
              </w:rPr>
              <w:t>all</w:t>
            </w:r>
            <w:r w:rsidRPr="14013528" w:rsidR="00210997">
              <w:rPr>
                <w:spacing w:val="-1"/>
                <w:sz w:val="16"/>
                <w:szCs w:val="16"/>
              </w:rPr>
              <w:t xml:space="preserve"> </w:t>
            </w:r>
            <w:r w:rsidRPr="14013528" w:rsidR="00210997">
              <w:rPr>
                <w:sz w:val="16"/>
                <w:szCs w:val="16"/>
              </w:rPr>
              <w:t>learners.</w:t>
            </w:r>
          </w:p>
          <w:p w:rsidR="00210997" w:rsidP="14013528" w:rsidRDefault="00210997" w14:paraId="55321300" w14:textId="77777777">
            <w:pPr>
              <w:pStyle w:val="TableParagraph"/>
              <w:numPr>
                <w:ilvl w:val="0"/>
                <w:numId w:val="66"/>
              </w:numPr>
              <w:tabs>
                <w:tab w:val="left" w:pos="580"/>
                <w:tab w:val="left" w:pos="581"/>
              </w:tabs>
              <w:ind w:hanging="359"/>
              <w:rPr>
                <w:sz w:val="16"/>
                <w:szCs w:val="16"/>
              </w:rPr>
            </w:pPr>
            <w:r w:rsidRPr="14013528" w:rsidR="00210997">
              <w:rPr>
                <w:sz w:val="16"/>
                <w:szCs w:val="16"/>
              </w:rPr>
              <w:t>Teaching</w:t>
            </w:r>
            <w:r w:rsidRPr="14013528" w:rsidR="00210997">
              <w:rPr>
                <w:spacing w:val="-4"/>
                <w:sz w:val="16"/>
                <w:szCs w:val="16"/>
              </w:rPr>
              <w:t xml:space="preserve"> </w:t>
            </w:r>
            <w:r w:rsidRPr="14013528" w:rsidR="00210997">
              <w:rPr>
                <w:sz w:val="16"/>
                <w:szCs w:val="16"/>
              </w:rPr>
              <w:t>demonstrates</w:t>
            </w:r>
            <w:r w:rsidRPr="14013528" w:rsidR="00210997">
              <w:rPr>
                <w:spacing w:val="-5"/>
                <w:sz w:val="16"/>
                <w:szCs w:val="16"/>
              </w:rPr>
              <w:t xml:space="preserve"> </w:t>
            </w:r>
            <w:r w:rsidRPr="14013528" w:rsidR="00210997">
              <w:rPr>
                <w:sz w:val="16"/>
                <w:szCs w:val="16"/>
              </w:rPr>
              <w:t>well-judged</w:t>
            </w:r>
            <w:r w:rsidRPr="14013528" w:rsidR="00210997">
              <w:rPr>
                <w:spacing w:val="-4"/>
                <w:sz w:val="16"/>
                <w:szCs w:val="16"/>
              </w:rPr>
              <w:t xml:space="preserve"> </w:t>
            </w:r>
            <w:r w:rsidRPr="14013528" w:rsidR="00210997">
              <w:rPr>
                <w:sz w:val="16"/>
                <w:szCs w:val="16"/>
              </w:rPr>
              <w:t>interventions</w:t>
            </w:r>
            <w:r w:rsidRPr="14013528" w:rsidR="00210997">
              <w:rPr>
                <w:spacing w:val="-5"/>
                <w:sz w:val="16"/>
                <w:szCs w:val="16"/>
              </w:rPr>
              <w:t xml:space="preserve"> </w:t>
            </w:r>
            <w:r w:rsidRPr="14013528" w:rsidR="00210997">
              <w:rPr>
                <w:sz w:val="16"/>
                <w:szCs w:val="16"/>
              </w:rPr>
              <w:t>which</w:t>
            </w:r>
            <w:r w:rsidRPr="14013528" w:rsidR="00210997">
              <w:rPr>
                <w:spacing w:val="-4"/>
                <w:sz w:val="16"/>
                <w:szCs w:val="16"/>
              </w:rPr>
              <w:t xml:space="preserve"> </w:t>
            </w:r>
            <w:r w:rsidRPr="14013528" w:rsidR="00210997">
              <w:rPr>
                <w:sz w:val="16"/>
                <w:szCs w:val="16"/>
              </w:rPr>
              <w:t>develop</w:t>
            </w:r>
            <w:r w:rsidRPr="14013528" w:rsidR="00210997">
              <w:rPr>
                <w:spacing w:val="-5"/>
                <w:sz w:val="16"/>
                <w:szCs w:val="16"/>
              </w:rPr>
              <w:t xml:space="preserve"> </w:t>
            </w:r>
            <w:r w:rsidRPr="14013528" w:rsidR="00210997">
              <w:rPr>
                <w:sz w:val="16"/>
                <w:szCs w:val="16"/>
              </w:rPr>
              <w:t>pupils’</w:t>
            </w:r>
            <w:r w:rsidRPr="14013528" w:rsidR="00210997">
              <w:rPr>
                <w:spacing w:val="-3"/>
                <w:sz w:val="16"/>
                <w:szCs w:val="16"/>
              </w:rPr>
              <w:t xml:space="preserve"> </w:t>
            </w:r>
            <w:r w:rsidRPr="14013528" w:rsidR="00210997">
              <w:rPr>
                <w:sz w:val="16"/>
                <w:szCs w:val="16"/>
              </w:rPr>
              <w:t>understanding</w:t>
            </w:r>
          </w:p>
          <w:p w:rsidR="00210997" w:rsidP="14013528" w:rsidRDefault="00210997" w14:paraId="42CCE8A5" w14:textId="77777777">
            <w:pPr>
              <w:pStyle w:val="TableParagraph"/>
              <w:numPr>
                <w:ilvl w:val="0"/>
                <w:numId w:val="66"/>
              </w:numPr>
              <w:tabs>
                <w:tab w:val="left" w:pos="580"/>
                <w:tab w:val="left" w:pos="581"/>
              </w:tabs>
              <w:spacing w:line="230" w:lineRule="exact"/>
              <w:ind w:hanging="359"/>
              <w:rPr>
                <w:sz w:val="16"/>
                <w:szCs w:val="16"/>
              </w:rPr>
            </w:pPr>
            <w:r w:rsidRPr="14013528" w:rsidR="00210997">
              <w:rPr>
                <w:sz w:val="16"/>
                <w:szCs w:val="16"/>
              </w:rPr>
              <w:t>Teaching</w:t>
            </w:r>
            <w:r w:rsidRPr="14013528" w:rsidR="00210997">
              <w:rPr>
                <w:spacing w:val="-3"/>
                <w:sz w:val="16"/>
                <w:szCs w:val="16"/>
              </w:rPr>
              <w:t xml:space="preserve"> </w:t>
            </w:r>
            <w:r w:rsidRPr="14013528" w:rsidR="00210997">
              <w:rPr>
                <w:sz w:val="16"/>
                <w:szCs w:val="16"/>
              </w:rPr>
              <w:t>promotes</w:t>
            </w:r>
            <w:r w:rsidRPr="14013528" w:rsidR="00210997">
              <w:rPr>
                <w:spacing w:val="-4"/>
                <w:sz w:val="16"/>
                <w:szCs w:val="16"/>
              </w:rPr>
              <w:t xml:space="preserve"> </w:t>
            </w:r>
            <w:r w:rsidRPr="14013528" w:rsidR="00210997">
              <w:rPr>
                <w:sz w:val="16"/>
                <w:szCs w:val="16"/>
              </w:rPr>
              <w:t>pupils’</w:t>
            </w:r>
            <w:r w:rsidRPr="14013528" w:rsidR="00210997">
              <w:rPr>
                <w:spacing w:val="-3"/>
                <w:sz w:val="16"/>
                <w:szCs w:val="16"/>
              </w:rPr>
              <w:t xml:space="preserve"> </w:t>
            </w:r>
            <w:r w:rsidRPr="14013528" w:rsidR="00210997">
              <w:rPr>
                <w:sz w:val="16"/>
                <w:szCs w:val="16"/>
              </w:rPr>
              <w:t>love</w:t>
            </w:r>
            <w:r w:rsidRPr="14013528" w:rsidR="00210997">
              <w:rPr>
                <w:spacing w:val="-2"/>
                <w:sz w:val="16"/>
                <w:szCs w:val="16"/>
              </w:rPr>
              <w:t xml:space="preserve"> </w:t>
            </w:r>
            <w:r w:rsidRPr="14013528" w:rsidR="00210997">
              <w:rPr>
                <w:sz w:val="16"/>
                <w:szCs w:val="16"/>
              </w:rPr>
              <w:t>of</w:t>
            </w:r>
            <w:r w:rsidRPr="14013528" w:rsidR="00210997">
              <w:rPr>
                <w:spacing w:val="-4"/>
                <w:sz w:val="16"/>
                <w:szCs w:val="16"/>
              </w:rPr>
              <w:t xml:space="preserve"> </w:t>
            </w:r>
            <w:r w:rsidRPr="14013528" w:rsidR="00210997">
              <w:rPr>
                <w:sz w:val="16"/>
                <w:szCs w:val="16"/>
              </w:rPr>
              <w:t>learning</w:t>
            </w:r>
            <w:r w:rsidRPr="14013528" w:rsidR="00210997">
              <w:rPr>
                <w:spacing w:val="-3"/>
                <w:sz w:val="16"/>
                <w:szCs w:val="16"/>
              </w:rPr>
              <w:t xml:space="preserve"> </w:t>
            </w:r>
            <w:r w:rsidRPr="14013528" w:rsidR="00210997">
              <w:rPr>
                <w:sz w:val="16"/>
                <w:szCs w:val="16"/>
              </w:rPr>
              <w:t>and</w:t>
            </w:r>
            <w:r w:rsidRPr="14013528" w:rsidR="00210997">
              <w:rPr>
                <w:spacing w:val="-4"/>
                <w:sz w:val="16"/>
                <w:szCs w:val="16"/>
              </w:rPr>
              <w:t xml:space="preserve"> </w:t>
            </w:r>
            <w:r w:rsidRPr="14013528" w:rsidR="00210997">
              <w:rPr>
                <w:sz w:val="16"/>
                <w:szCs w:val="16"/>
              </w:rPr>
              <w:t>stimulates</w:t>
            </w:r>
            <w:r w:rsidRPr="14013528" w:rsidR="00210997">
              <w:rPr>
                <w:spacing w:val="-4"/>
                <w:sz w:val="16"/>
                <w:szCs w:val="16"/>
              </w:rPr>
              <w:t xml:space="preserve"> </w:t>
            </w:r>
            <w:r w:rsidRPr="14013528" w:rsidR="00210997">
              <w:rPr>
                <w:sz w:val="16"/>
                <w:szCs w:val="16"/>
              </w:rPr>
              <w:t>intellectual</w:t>
            </w:r>
            <w:r w:rsidRPr="14013528" w:rsidR="00210997">
              <w:rPr>
                <w:spacing w:val="-1"/>
                <w:sz w:val="16"/>
                <w:szCs w:val="16"/>
              </w:rPr>
              <w:t xml:space="preserve"> </w:t>
            </w:r>
            <w:r w:rsidRPr="14013528" w:rsidR="00210997">
              <w:rPr>
                <w:sz w:val="16"/>
                <w:szCs w:val="16"/>
              </w:rPr>
              <w:t>curiosity</w:t>
            </w:r>
          </w:p>
          <w:p w:rsidR="00210997" w:rsidP="00210997" w:rsidRDefault="00210997" w14:paraId="7FBFF927" w14:textId="77777777">
            <w:pPr>
              <w:pStyle w:val="TableParagraph"/>
              <w:spacing w:line="195" w:lineRule="exact"/>
              <w:ind w:left="225"/>
              <w:rPr>
                <w:b/>
                <w:sz w:val="16"/>
              </w:rPr>
            </w:pPr>
            <w:r>
              <w:rPr>
                <w:b/>
                <w:sz w:val="16"/>
              </w:rPr>
              <w:t>Pupil</w:t>
            </w:r>
            <w:r>
              <w:rPr>
                <w:b/>
                <w:spacing w:val="-3"/>
                <w:sz w:val="16"/>
              </w:rPr>
              <w:t xml:space="preserve"> </w:t>
            </w:r>
            <w:r>
              <w:rPr>
                <w:b/>
                <w:sz w:val="16"/>
              </w:rPr>
              <w:t>assessment</w:t>
            </w:r>
            <w:r>
              <w:rPr>
                <w:b/>
                <w:spacing w:val="-2"/>
                <w:sz w:val="16"/>
              </w:rPr>
              <w:t xml:space="preserve"> </w:t>
            </w:r>
            <w:r>
              <w:rPr>
                <w:b/>
                <w:sz w:val="16"/>
              </w:rPr>
              <w:t>records</w:t>
            </w:r>
          </w:p>
          <w:p w:rsidR="00210997" w:rsidP="14013528" w:rsidRDefault="00210997" w14:paraId="4048E0B7" w14:textId="77777777">
            <w:pPr>
              <w:pStyle w:val="TableParagraph"/>
              <w:numPr>
                <w:ilvl w:val="0"/>
                <w:numId w:val="66"/>
              </w:numPr>
              <w:tabs>
                <w:tab w:val="left" w:pos="580"/>
                <w:tab w:val="left" w:pos="581"/>
              </w:tabs>
              <w:spacing w:before="2"/>
              <w:ind w:hanging="359"/>
              <w:rPr>
                <w:sz w:val="16"/>
                <w:szCs w:val="16"/>
              </w:rPr>
            </w:pPr>
            <w:r w:rsidRPr="14013528" w:rsidR="00210997">
              <w:rPr>
                <w:sz w:val="16"/>
                <w:szCs w:val="16"/>
              </w:rPr>
              <w:t>Assessment</w:t>
            </w:r>
            <w:r w:rsidRPr="14013528" w:rsidR="00210997">
              <w:rPr>
                <w:spacing w:val="-4"/>
                <w:sz w:val="16"/>
                <w:szCs w:val="16"/>
              </w:rPr>
              <w:t xml:space="preserve"> </w:t>
            </w:r>
            <w:r w:rsidRPr="14013528" w:rsidR="00210997">
              <w:rPr>
                <w:sz w:val="16"/>
                <w:szCs w:val="16"/>
              </w:rPr>
              <w:t>of</w:t>
            </w:r>
            <w:r w:rsidRPr="14013528" w:rsidR="00210997">
              <w:rPr>
                <w:spacing w:val="-4"/>
                <w:sz w:val="16"/>
                <w:szCs w:val="16"/>
              </w:rPr>
              <w:t xml:space="preserve"> </w:t>
            </w:r>
            <w:r w:rsidRPr="14013528" w:rsidR="00210997">
              <w:rPr>
                <w:sz w:val="16"/>
                <w:szCs w:val="16"/>
              </w:rPr>
              <w:t>homework</w:t>
            </w:r>
            <w:r w:rsidRPr="14013528" w:rsidR="00210997">
              <w:rPr>
                <w:spacing w:val="-4"/>
                <w:sz w:val="16"/>
                <w:szCs w:val="16"/>
              </w:rPr>
              <w:t xml:space="preserve"> </w:t>
            </w:r>
            <w:r w:rsidRPr="14013528" w:rsidR="00210997">
              <w:rPr>
                <w:sz w:val="16"/>
                <w:szCs w:val="16"/>
              </w:rPr>
              <w:t>consistent</w:t>
            </w:r>
            <w:r w:rsidRPr="14013528" w:rsidR="00210997">
              <w:rPr>
                <w:spacing w:val="-1"/>
                <w:sz w:val="16"/>
                <w:szCs w:val="16"/>
              </w:rPr>
              <w:t xml:space="preserve"> </w:t>
            </w:r>
            <w:r w:rsidRPr="14013528" w:rsidR="00210997">
              <w:rPr>
                <w:sz w:val="16"/>
                <w:szCs w:val="16"/>
              </w:rPr>
              <w:t>with</w:t>
            </w:r>
            <w:r w:rsidRPr="14013528" w:rsidR="00210997">
              <w:rPr>
                <w:spacing w:val="-3"/>
                <w:sz w:val="16"/>
                <w:szCs w:val="16"/>
              </w:rPr>
              <w:t xml:space="preserve"> </w:t>
            </w:r>
            <w:r w:rsidRPr="14013528" w:rsidR="00210997">
              <w:rPr>
                <w:sz w:val="16"/>
                <w:szCs w:val="16"/>
              </w:rPr>
              <w:t>subject/</w:t>
            </w:r>
            <w:r w:rsidRPr="14013528" w:rsidR="00210997">
              <w:rPr>
                <w:spacing w:val="-2"/>
                <w:sz w:val="16"/>
                <w:szCs w:val="16"/>
              </w:rPr>
              <w:t xml:space="preserve"> </w:t>
            </w:r>
            <w:r w:rsidRPr="14013528" w:rsidR="00210997">
              <w:rPr>
                <w:sz w:val="16"/>
                <w:szCs w:val="16"/>
              </w:rPr>
              <w:t>school</w:t>
            </w:r>
            <w:r w:rsidRPr="14013528" w:rsidR="00210997">
              <w:rPr>
                <w:spacing w:val="-4"/>
                <w:sz w:val="16"/>
                <w:szCs w:val="16"/>
              </w:rPr>
              <w:t xml:space="preserve"> </w:t>
            </w:r>
            <w:r w:rsidRPr="14013528" w:rsidR="00210997">
              <w:rPr>
                <w:sz w:val="16"/>
                <w:szCs w:val="16"/>
              </w:rPr>
              <w:t>policy</w:t>
            </w:r>
          </w:p>
          <w:p w:rsidR="00210997" w:rsidP="14013528" w:rsidRDefault="00210997" w14:paraId="33FD4527" w14:textId="77777777">
            <w:pPr>
              <w:pStyle w:val="TableParagraph"/>
              <w:numPr>
                <w:ilvl w:val="0"/>
                <w:numId w:val="66"/>
              </w:numPr>
              <w:tabs>
                <w:tab w:val="left" w:pos="580"/>
                <w:tab w:val="left" w:pos="581"/>
              </w:tabs>
              <w:spacing w:line="210" w:lineRule="exact"/>
              <w:ind w:hanging="359"/>
              <w:rPr>
                <w:sz w:val="16"/>
                <w:szCs w:val="16"/>
              </w:rPr>
            </w:pPr>
            <w:r w:rsidRPr="14013528" w:rsidR="00210997">
              <w:rPr>
                <w:sz w:val="16"/>
                <w:szCs w:val="16"/>
              </w:rPr>
              <w:t>Appropriate</w:t>
            </w:r>
            <w:r w:rsidRPr="14013528" w:rsidR="00210997">
              <w:rPr>
                <w:spacing w:val="-3"/>
                <w:sz w:val="16"/>
                <w:szCs w:val="16"/>
              </w:rPr>
              <w:t xml:space="preserve"> </w:t>
            </w:r>
            <w:r w:rsidRPr="14013528" w:rsidR="00210997">
              <w:rPr>
                <w:sz w:val="16"/>
                <w:szCs w:val="16"/>
              </w:rPr>
              <w:t>and</w:t>
            </w:r>
            <w:r w:rsidRPr="14013528" w:rsidR="00210997">
              <w:rPr>
                <w:spacing w:val="-1"/>
                <w:sz w:val="16"/>
                <w:szCs w:val="16"/>
              </w:rPr>
              <w:t xml:space="preserve"> </w:t>
            </w:r>
            <w:r w:rsidRPr="14013528" w:rsidR="00210997">
              <w:rPr>
                <w:sz w:val="16"/>
                <w:szCs w:val="16"/>
              </w:rPr>
              <w:t>timely</w:t>
            </w:r>
            <w:r w:rsidRPr="14013528" w:rsidR="00210997">
              <w:rPr>
                <w:spacing w:val="-4"/>
                <w:sz w:val="16"/>
                <w:szCs w:val="16"/>
              </w:rPr>
              <w:t xml:space="preserve"> </w:t>
            </w:r>
            <w:r w:rsidRPr="14013528" w:rsidR="00210997">
              <w:rPr>
                <w:sz w:val="16"/>
                <w:szCs w:val="16"/>
              </w:rPr>
              <w:t>feedback</w:t>
            </w:r>
            <w:r w:rsidRPr="14013528" w:rsidR="00210997">
              <w:rPr>
                <w:spacing w:val="-4"/>
                <w:sz w:val="16"/>
                <w:szCs w:val="16"/>
              </w:rPr>
              <w:t xml:space="preserve"> </w:t>
            </w:r>
            <w:r w:rsidRPr="14013528" w:rsidR="00210997">
              <w:rPr>
                <w:sz w:val="16"/>
                <w:szCs w:val="16"/>
              </w:rPr>
              <w:t>to</w:t>
            </w:r>
            <w:r w:rsidRPr="14013528" w:rsidR="00210997">
              <w:rPr>
                <w:spacing w:val="-4"/>
                <w:sz w:val="16"/>
                <w:szCs w:val="16"/>
              </w:rPr>
              <w:t xml:space="preserve"> </w:t>
            </w:r>
            <w:r w:rsidRPr="14013528" w:rsidR="00210997">
              <w:rPr>
                <w:sz w:val="16"/>
                <w:szCs w:val="16"/>
              </w:rPr>
              <w:t>learners</w:t>
            </w:r>
          </w:p>
        </w:tc>
      </w:tr>
    </w:tbl>
    <w:p w:rsidR="00210997" w:rsidP="00210997" w:rsidRDefault="00210997" w14:paraId="651E9592" w14:textId="77777777">
      <w:pPr>
        <w:spacing w:line="210" w:lineRule="exact"/>
        <w:rPr>
          <w:sz w:val="16"/>
        </w:rPr>
        <w:sectPr w:rsidR="00210997">
          <w:pgSz w:w="16860" w:h="11940" w:orient="landscape"/>
          <w:pgMar w:top="640" w:right="140" w:bottom="760" w:left="180" w:header="450" w:footer="481" w:gutter="0"/>
          <w:cols w:space="720"/>
        </w:sectPr>
      </w:pPr>
    </w:p>
    <w:p w:rsidR="00210997" w:rsidP="00210997" w:rsidRDefault="00210997" w14:paraId="269E314A" w14:textId="77777777">
      <w:pPr>
        <w:pStyle w:val="BodyText"/>
        <w:spacing w:before="4"/>
        <w:rPr>
          <w:sz w:val="29"/>
        </w:rPr>
      </w:pP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0" w:type="dxa"/>
          <w:right w:w="0" w:type="dxa"/>
        </w:tblCellMar>
        <w:tblLook w:val="01E0" w:firstRow="1" w:lastRow="1" w:firstColumn="1" w:lastColumn="1" w:noHBand="0" w:noVBand="0"/>
      </w:tblPr>
      <w:tblGrid>
        <w:gridCol w:w="1375"/>
        <w:gridCol w:w="2139"/>
        <w:gridCol w:w="3098"/>
        <w:gridCol w:w="4493"/>
        <w:gridCol w:w="5425"/>
      </w:tblGrid>
      <w:tr w:rsidR="00210997" w:rsidTr="14013528" w14:paraId="3BC28D43" w14:textId="77777777">
        <w:trPr>
          <w:trHeight w:val="378"/>
        </w:trPr>
        <w:tc>
          <w:tcPr>
            <w:tcW w:w="1063" w:type="pct"/>
            <w:gridSpan w:val="2"/>
            <w:vMerge w:val="restart"/>
            <w:tcMar/>
          </w:tcPr>
          <w:p w:rsidR="00210997" w:rsidP="00210997" w:rsidRDefault="00210997" w14:paraId="47341341" w14:textId="77777777">
            <w:pPr>
              <w:pStyle w:val="TableParagraph"/>
              <w:rPr>
                <w:rFonts w:ascii="Times New Roman"/>
                <w:sz w:val="16"/>
              </w:rPr>
            </w:pPr>
          </w:p>
        </w:tc>
        <w:tc>
          <w:tcPr>
            <w:tcW w:w="937" w:type="pct"/>
            <w:shd w:val="clear" w:color="auto" w:fill="FF3300"/>
            <w:tcMar/>
          </w:tcPr>
          <w:p w:rsidR="00210997" w:rsidP="0EC73F34" w:rsidRDefault="00210997" w14:paraId="5D009210" w14:textId="206350D3">
            <w:pPr>
              <w:pStyle w:val="TableParagraph"/>
              <w:spacing w:line="189" w:lineRule="exact"/>
              <w:ind w:left="107"/>
              <w:rPr>
                <w:b/>
                <w:bCs/>
                <w:sz w:val="16"/>
                <w:szCs w:val="16"/>
              </w:rPr>
            </w:pPr>
            <w:r w:rsidRPr="0EC73F34">
              <w:rPr>
                <w:b/>
                <w:bCs/>
                <w:sz w:val="16"/>
                <w:szCs w:val="16"/>
              </w:rPr>
              <w:t>Not</w:t>
            </w:r>
            <w:r w:rsidRPr="0EC73F34">
              <w:rPr>
                <w:b/>
                <w:bCs/>
                <w:spacing w:val="-3"/>
                <w:sz w:val="16"/>
                <w:szCs w:val="16"/>
              </w:rPr>
              <w:t xml:space="preserve"> </w:t>
            </w:r>
            <w:r w:rsidRPr="0EC73F34">
              <w:rPr>
                <w:b/>
                <w:bCs/>
                <w:sz w:val="16"/>
                <w:szCs w:val="16"/>
              </w:rPr>
              <w:t>yet</w:t>
            </w:r>
            <w:r w:rsidRPr="0EC73F34">
              <w:rPr>
                <w:b/>
                <w:bCs/>
                <w:spacing w:val="-2"/>
                <w:sz w:val="16"/>
                <w:szCs w:val="16"/>
              </w:rPr>
              <w:t xml:space="preserve"> </w:t>
            </w:r>
            <w:r w:rsidRPr="0EC73F34">
              <w:rPr>
                <w:b/>
                <w:bCs/>
                <w:sz w:val="16"/>
                <w:szCs w:val="16"/>
              </w:rPr>
              <w:t>meeting</w:t>
            </w:r>
            <w:r w:rsidRPr="0EC73F34">
              <w:rPr>
                <w:b/>
                <w:bCs/>
                <w:spacing w:val="-1"/>
                <w:sz w:val="16"/>
                <w:szCs w:val="16"/>
              </w:rPr>
              <w:t xml:space="preserve"> </w:t>
            </w:r>
            <w:r w:rsidRPr="0EC73F34">
              <w:rPr>
                <w:b/>
                <w:bCs/>
                <w:sz w:val="16"/>
                <w:szCs w:val="16"/>
              </w:rPr>
              <w:t>full</w:t>
            </w:r>
            <w:r w:rsidRPr="0EC73F34">
              <w:rPr>
                <w:b/>
                <w:bCs/>
                <w:spacing w:val="-3"/>
                <w:sz w:val="16"/>
                <w:szCs w:val="16"/>
              </w:rPr>
              <w:t xml:space="preserve"> </w:t>
            </w:r>
            <w:r w:rsidRPr="0EC73F34">
              <w:rPr>
                <w:b/>
                <w:bCs/>
                <w:sz w:val="16"/>
                <w:szCs w:val="16"/>
              </w:rPr>
              <w:t>Teacher</w:t>
            </w:r>
            <w:r w:rsidRPr="0EC73F34" w:rsidR="32DA03D3">
              <w:rPr>
                <w:b/>
                <w:bCs/>
                <w:sz w:val="16"/>
                <w:szCs w:val="16"/>
              </w:rPr>
              <w:t>s’</w:t>
            </w:r>
          </w:p>
          <w:p w:rsidR="00210997" w:rsidP="00210997" w:rsidRDefault="00210997" w14:paraId="5CA4E0CA" w14:textId="77777777">
            <w:pPr>
              <w:pStyle w:val="TableParagraph"/>
              <w:spacing w:line="170" w:lineRule="exact"/>
              <w:ind w:left="107"/>
              <w:rPr>
                <w:b/>
                <w:sz w:val="16"/>
              </w:rPr>
            </w:pPr>
            <w:r>
              <w:rPr>
                <w:b/>
                <w:sz w:val="16"/>
              </w:rPr>
              <w:t>Standards</w:t>
            </w:r>
            <w:r>
              <w:rPr>
                <w:b/>
                <w:spacing w:val="-6"/>
                <w:sz w:val="16"/>
              </w:rPr>
              <w:t xml:space="preserve"> </w:t>
            </w:r>
            <w:r>
              <w:rPr>
                <w:b/>
                <w:sz w:val="16"/>
              </w:rPr>
              <w:t>exemplification</w:t>
            </w:r>
          </w:p>
        </w:tc>
        <w:tc>
          <w:tcPr>
            <w:tcW w:w="1359" w:type="pct"/>
            <w:shd w:val="clear" w:color="auto" w:fill="92D050"/>
            <w:tcMar/>
          </w:tcPr>
          <w:p w:rsidR="00210997" w:rsidP="0EC73F34" w:rsidRDefault="00210997" w14:paraId="71092F96" w14:textId="28372F11">
            <w:pPr>
              <w:pStyle w:val="TableParagraph"/>
              <w:spacing w:line="194" w:lineRule="exact"/>
              <w:ind w:left="285"/>
              <w:rPr>
                <w:b/>
                <w:bCs/>
                <w:sz w:val="16"/>
                <w:szCs w:val="16"/>
              </w:rPr>
            </w:pPr>
            <w:r w:rsidRPr="0EC73F34">
              <w:rPr>
                <w:b/>
                <w:bCs/>
                <w:sz w:val="16"/>
                <w:szCs w:val="16"/>
              </w:rPr>
              <w:t>Meeting</w:t>
            </w:r>
            <w:r w:rsidRPr="0EC73F34">
              <w:rPr>
                <w:b/>
                <w:bCs/>
                <w:spacing w:val="-5"/>
                <w:sz w:val="16"/>
                <w:szCs w:val="16"/>
              </w:rPr>
              <w:t xml:space="preserve"> </w:t>
            </w:r>
            <w:r w:rsidRPr="0EC73F34">
              <w:rPr>
                <w:b/>
                <w:bCs/>
                <w:sz w:val="16"/>
                <w:szCs w:val="16"/>
              </w:rPr>
              <w:t>Expected</w:t>
            </w:r>
            <w:r w:rsidRPr="0EC73F34">
              <w:rPr>
                <w:b/>
                <w:bCs/>
                <w:spacing w:val="-5"/>
                <w:sz w:val="16"/>
                <w:szCs w:val="16"/>
              </w:rPr>
              <w:t xml:space="preserve"> </w:t>
            </w:r>
            <w:r w:rsidRPr="0EC73F34">
              <w:rPr>
                <w:b/>
                <w:bCs/>
                <w:sz w:val="16"/>
                <w:szCs w:val="16"/>
              </w:rPr>
              <w:t>Teacher</w:t>
            </w:r>
            <w:r w:rsidRPr="0EC73F34" w:rsidR="02D70B9C">
              <w:rPr>
                <w:b/>
                <w:bCs/>
                <w:sz w:val="16"/>
                <w:szCs w:val="16"/>
              </w:rPr>
              <w:t>s’</w:t>
            </w:r>
            <w:r w:rsidRPr="0EC73F34">
              <w:rPr>
                <w:b/>
                <w:bCs/>
                <w:spacing w:val="-7"/>
                <w:sz w:val="16"/>
                <w:szCs w:val="16"/>
              </w:rPr>
              <w:t xml:space="preserve"> </w:t>
            </w:r>
            <w:r w:rsidRPr="0EC73F34">
              <w:rPr>
                <w:b/>
                <w:bCs/>
                <w:sz w:val="16"/>
                <w:szCs w:val="16"/>
              </w:rPr>
              <w:t>Standards</w:t>
            </w:r>
            <w:r w:rsidRPr="0EC73F34">
              <w:rPr>
                <w:b/>
                <w:bCs/>
                <w:spacing w:val="-4"/>
                <w:sz w:val="16"/>
                <w:szCs w:val="16"/>
              </w:rPr>
              <w:t xml:space="preserve"> </w:t>
            </w:r>
            <w:r w:rsidRPr="0EC73F34">
              <w:rPr>
                <w:b/>
                <w:bCs/>
                <w:sz w:val="16"/>
                <w:szCs w:val="16"/>
              </w:rPr>
              <w:t>exemplification</w:t>
            </w:r>
          </w:p>
        </w:tc>
        <w:tc>
          <w:tcPr>
            <w:tcW w:w="1641" w:type="pct"/>
            <w:shd w:val="clear" w:color="auto" w:fill="6FAC46"/>
            <w:tcMar/>
          </w:tcPr>
          <w:p w:rsidR="00210997" w:rsidP="0EC73F34" w:rsidRDefault="00210997" w14:paraId="582663F8" w14:textId="50EA8AAD">
            <w:pPr>
              <w:pStyle w:val="TableParagraph"/>
              <w:spacing w:line="194" w:lineRule="exact"/>
              <w:ind w:left="107"/>
              <w:rPr>
                <w:b/>
                <w:bCs/>
                <w:sz w:val="16"/>
                <w:szCs w:val="16"/>
              </w:rPr>
            </w:pPr>
            <w:r w:rsidRPr="0EC73F34">
              <w:rPr>
                <w:b/>
                <w:bCs/>
                <w:sz w:val="16"/>
                <w:szCs w:val="16"/>
              </w:rPr>
              <w:t>Exceeding</w:t>
            </w:r>
            <w:r w:rsidRPr="0EC73F34">
              <w:rPr>
                <w:b/>
                <w:bCs/>
                <w:spacing w:val="-7"/>
                <w:sz w:val="16"/>
                <w:szCs w:val="16"/>
              </w:rPr>
              <w:t xml:space="preserve"> </w:t>
            </w:r>
            <w:r w:rsidRPr="0EC73F34">
              <w:rPr>
                <w:b/>
                <w:bCs/>
                <w:sz w:val="16"/>
                <w:szCs w:val="16"/>
              </w:rPr>
              <w:t>expected</w:t>
            </w:r>
            <w:r w:rsidRPr="0EC73F34">
              <w:rPr>
                <w:b/>
                <w:bCs/>
                <w:spacing w:val="-4"/>
                <w:sz w:val="16"/>
                <w:szCs w:val="16"/>
              </w:rPr>
              <w:t xml:space="preserve"> </w:t>
            </w:r>
            <w:r w:rsidRPr="0EC73F34">
              <w:rPr>
                <w:b/>
                <w:bCs/>
                <w:sz w:val="16"/>
                <w:szCs w:val="16"/>
              </w:rPr>
              <w:t>Teacher</w:t>
            </w:r>
            <w:r w:rsidRPr="0EC73F34" w:rsidR="513E5C38">
              <w:rPr>
                <w:b/>
                <w:bCs/>
                <w:sz w:val="16"/>
                <w:szCs w:val="16"/>
              </w:rPr>
              <w:t>s’</w:t>
            </w:r>
            <w:r w:rsidRPr="0EC73F34">
              <w:rPr>
                <w:b/>
                <w:bCs/>
                <w:spacing w:val="-5"/>
                <w:sz w:val="16"/>
                <w:szCs w:val="16"/>
              </w:rPr>
              <w:t xml:space="preserve"> </w:t>
            </w:r>
            <w:r w:rsidRPr="0EC73F34">
              <w:rPr>
                <w:b/>
                <w:bCs/>
                <w:sz w:val="16"/>
                <w:szCs w:val="16"/>
              </w:rPr>
              <w:t>Standards</w:t>
            </w:r>
            <w:r w:rsidRPr="0EC73F34">
              <w:rPr>
                <w:b/>
                <w:bCs/>
                <w:spacing w:val="-4"/>
                <w:sz w:val="16"/>
                <w:szCs w:val="16"/>
              </w:rPr>
              <w:t xml:space="preserve"> </w:t>
            </w:r>
            <w:r w:rsidRPr="0EC73F34">
              <w:rPr>
                <w:b/>
                <w:bCs/>
                <w:sz w:val="16"/>
                <w:szCs w:val="16"/>
              </w:rPr>
              <w:t>exemplification</w:t>
            </w:r>
          </w:p>
        </w:tc>
      </w:tr>
      <w:tr w:rsidR="00210997" w:rsidTr="14013528" w14:paraId="563AE17D" w14:textId="77777777">
        <w:trPr>
          <w:trHeight w:val="2704"/>
        </w:trPr>
        <w:tc>
          <w:tcPr>
            <w:tcW w:w="1063" w:type="pct"/>
            <w:gridSpan w:val="2"/>
            <w:vMerge/>
            <w:tcMar/>
          </w:tcPr>
          <w:p w:rsidR="00210997" w:rsidP="00210997" w:rsidRDefault="00210997" w14:paraId="42EF2083" w14:textId="77777777">
            <w:pPr>
              <w:rPr>
                <w:sz w:val="2"/>
                <w:szCs w:val="2"/>
              </w:rPr>
            </w:pPr>
          </w:p>
        </w:tc>
        <w:tc>
          <w:tcPr>
            <w:tcW w:w="937" w:type="pct"/>
            <w:tcMar/>
          </w:tcPr>
          <w:p w:rsidR="00210997" w:rsidP="00210997" w:rsidRDefault="00210997" w14:paraId="2C1BFAE0" w14:textId="77777777">
            <w:pPr>
              <w:pStyle w:val="TableParagraph"/>
              <w:spacing w:line="189" w:lineRule="exact"/>
              <w:ind w:left="107"/>
              <w:rPr>
                <w:b/>
                <w:sz w:val="16"/>
              </w:rPr>
            </w:pPr>
            <w:r>
              <w:rPr>
                <w:b/>
                <w:sz w:val="16"/>
              </w:rPr>
              <w:t>On</w:t>
            </w:r>
            <w:r>
              <w:rPr>
                <w:b/>
                <w:spacing w:val="-4"/>
                <w:sz w:val="16"/>
              </w:rPr>
              <w:t xml:space="preserve"> </w:t>
            </w:r>
            <w:r>
              <w:rPr>
                <w:b/>
                <w:sz w:val="16"/>
              </w:rPr>
              <w:t>Trajectory</w:t>
            </w:r>
            <w:r>
              <w:rPr>
                <w:b/>
                <w:spacing w:val="-2"/>
                <w:sz w:val="16"/>
              </w:rPr>
              <w:t xml:space="preserve"> </w:t>
            </w:r>
            <w:r>
              <w:rPr>
                <w:b/>
                <w:sz w:val="16"/>
              </w:rPr>
              <w:t>Student</w:t>
            </w:r>
            <w:r>
              <w:rPr>
                <w:b/>
                <w:spacing w:val="-3"/>
                <w:sz w:val="16"/>
              </w:rPr>
              <w:t xml:space="preserve"> </w:t>
            </w:r>
            <w:r>
              <w:rPr>
                <w:b/>
                <w:sz w:val="16"/>
              </w:rPr>
              <w:t>Teacher:</w:t>
            </w:r>
          </w:p>
          <w:p w:rsidR="00210997" w:rsidP="14013528" w:rsidRDefault="00210997" w14:paraId="2C174B95" w14:textId="77777777">
            <w:pPr>
              <w:pStyle w:val="TableParagraph"/>
              <w:numPr>
                <w:ilvl w:val="0"/>
                <w:numId w:val="65"/>
              </w:numPr>
              <w:tabs>
                <w:tab w:val="left" w:pos="488"/>
                <w:tab w:val="left" w:pos="490"/>
              </w:tabs>
              <w:spacing w:line="235" w:lineRule="auto"/>
              <w:ind w:right="581"/>
              <w:rPr>
                <w:b w:val="1"/>
                <w:bCs w:val="1"/>
                <w:sz w:val="16"/>
                <w:szCs w:val="16"/>
              </w:rPr>
            </w:pPr>
            <w:r w:rsidRPr="14013528" w:rsidR="00210997">
              <w:rPr>
                <w:b w:val="1"/>
                <w:bCs w:val="1"/>
                <w:sz w:val="16"/>
                <w:szCs w:val="16"/>
              </w:rPr>
              <w:t>With intervention from an</w:t>
            </w:r>
            <w:r w:rsidRPr="14013528" w:rsidR="00210997">
              <w:rPr>
                <w:b w:val="1"/>
                <w:bCs w:val="1"/>
                <w:spacing w:val="-34"/>
                <w:sz w:val="16"/>
                <w:szCs w:val="16"/>
              </w:rPr>
              <w:t xml:space="preserve"> </w:t>
            </w:r>
            <w:r w:rsidRPr="14013528" w:rsidR="00210997">
              <w:rPr>
                <w:b w:val="1"/>
                <w:bCs w:val="1"/>
                <w:sz w:val="16"/>
                <w:szCs w:val="16"/>
              </w:rPr>
              <w:t>expert colleague the</w:t>
            </w:r>
            <w:r w:rsidRPr="14013528" w:rsidR="00210997">
              <w:rPr>
                <w:b w:val="1"/>
                <w:bCs w:val="1"/>
                <w:spacing w:val="1"/>
                <w:sz w:val="16"/>
                <w:szCs w:val="16"/>
              </w:rPr>
              <w:t xml:space="preserve"> </w:t>
            </w:r>
            <w:r w:rsidRPr="14013528" w:rsidR="00210997">
              <w:rPr>
                <w:b w:val="1"/>
                <w:bCs w:val="1"/>
                <w:sz w:val="16"/>
                <w:szCs w:val="16"/>
              </w:rPr>
              <w:t>student teacher can show</w:t>
            </w:r>
            <w:r w:rsidRPr="14013528" w:rsidR="00210997">
              <w:rPr>
                <w:b w:val="1"/>
                <w:bCs w:val="1"/>
                <w:spacing w:val="1"/>
                <w:sz w:val="16"/>
                <w:szCs w:val="16"/>
              </w:rPr>
              <w:t xml:space="preserve"> </w:t>
            </w:r>
            <w:r w:rsidRPr="14013528" w:rsidR="00210997">
              <w:rPr>
                <w:b w:val="1"/>
                <w:bCs w:val="1"/>
                <w:sz w:val="16"/>
                <w:szCs w:val="16"/>
              </w:rPr>
              <w:t>an ability to carry out or</w:t>
            </w:r>
            <w:r w:rsidRPr="14013528" w:rsidR="00210997">
              <w:rPr>
                <w:b w:val="1"/>
                <w:bCs w:val="1"/>
                <w:spacing w:val="1"/>
                <w:sz w:val="16"/>
                <w:szCs w:val="16"/>
              </w:rPr>
              <w:t xml:space="preserve"> </w:t>
            </w:r>
            <w:r w:rsidRPr="14013528" w:rsidR="00210997">
              <w:rPr>
                <w:b w:val="1"/>
                <w:bCs w:val="1"/>
                <w:sz w:val="16"/>
                <w:szCs w:val="16"/>
              </w:rPr>
              <w:t>exemplify</w:t>
            </w:r>
            <w:r w:rsidRPr="14013528" w:rsidR="00210997">
              <w:rPr>
                <w:b w:val="1"/>
                <w:bCs w:val="1"/>
                <w:spacing w:val="-1"/>
                <w:sz w:val="16"/>
                <w:szCs w:val="16"/>
              </w:rPr>
              <w:t xml:space="preserve"> </w:t>
            </w:r>
            <w:r w:rsidRPr="14013528" w:rsidR="00210997">
              <w:rPr>
                <w:b w:val="1"/>
                <w:bCs w:val="1"/>
                <w:sz w:val="16"/>
                <w:szCs w:val="16"/>
              </w:rPr>
              <w:t>the</w:t>
            </w:r>
            <w:r w:rsidRPr="14013528" w:rsidR="00210997">
              <w:rPr>
                <w:b w:val="1"/>
                <w:bCs w:val="1"/>
                <w:spacing w:val="-3"/>
                <w:sz w:val="16"/>
                <w:szCs w:val="16"/>
              </w:rPr>
              <w:t xml:space="preserve"> </w:t>
            </w:r>
            <w:r w:rsidRPr="14013528" w:rsidR="00210997">
              <w:rPr>
                <w:b w:val="1"/>
                <w:bCs w:val="1"/>
                <w:sz w:val="16"/>
                <w:szCs w:val="16"/>
              </w:rPr>
              <w:t>standard.</w:t>
            </w:r>
          </w:p>
          <w:p w:rsidR="00210997" w:rsidP="14013528" w:rsidRDefault="00210997" w14:paraId="587804E8" w14:textId="77777777">
            <w:pPr>
              <w:pStyle w:val="TableParagraph"/>
              <w:numPr>
                <w:ilvl w:val="0"/>
                <w:numId w:val="65"/>
              </w:numPr>
              <w:tabs>
                <w:tab w:val="left" w:pos="489"/>
                <w:tab w:val="left" w:pos="490"/>
              </w:tabs>
              <w:spacing w:line="235" w:lineRule="auto"/>
              <w:ind w:right="559"/>
              <w:rPr>
                <w:b w:val="1"/>
                <w:bCs w:val="1"/>
                <w:sz w:val="16"/>
                <w:szCs w:val="16"/>
              </w:rPr>
            </w:pPr>
            <w:r w:rsidRPr="14013528" w:rsidR="00210997">
              <w:rPr>
                <w:b w:val="1"/>
                <w:bCs w:val="1"/>
                <w:sz w:val="16"/>
                <w:szCs w:val="16"/>
              </w:rPr>
              <w:t>With intervention the</w:t>
            </w:r>
            <w:r w:rsidRPr="14013528" w:rsidR="00210997">
              <w:rPr>
                <w:b w:val="1"/>
                <w:bCs w:val="1"/>
                <w:spacing w:val="1"/>
                <w:sz w:val="16"/>
                <w:szCs w:val="16"/>
              </w:rPr>
              <w:t xml:space="preserve"> </w:t>
            </w:r>
            <w:r w:rsidRPr="14013528" w:rsidR="00210997">
              <w:rPr>
                <w:b w:val="1"/>
                <w:bCs w:val="1"/>
                <w:sz w:val="16"/>
                <w:szCs w:val="16"/>
              </w:rPr>
              <w:t>student teacher has an</w:t>
            </w:r>
            <w:r w:rsidRPr="14013528" w:rsidR="00210997">
              <w:rPr>
                <w:b w:val="1"/>
                <w:bCs w:val="1"/>
                <w:spacing w:val="1"/>
                <w:sz w:val="16"/>
                <w:szCs w:val="16"/>
              </w:rPr>
              <w:t xml:space="preserve"> </w:t>
            </w:r>
            <w:r w:rsidRPr="14013528" w:rsidR="00210997">
              <w:rPr>
                <w:b w:val="1"/>
                <w:bCs w:val="1"/>
                <w:sz w:val="16"/>
                <w:szCs w:val="16"/>
              </w:rPr>
              <w:t>impact</w:t>
            </w:r>
            <w:r w:rsidRPr="14013528" w:rsidR="00210997">
              <w:rPr>
                <w:b w:val="1"/>
                <w:bCs w:val="1"/>
                <w:spacing w:val="-3"/>
                <w:sz w:val="16"/>
                <w:szCs w:val="16"/>
              </w:rPr>
              <w:t xml:space="preserve"> </w:t>
            </w:r>
            <w:r w:rsidRPr="14013528" w:rsidR="00210997">
              <w:rPr>
                <w:b w:val="1"/>
                <w:bCs w:val="1"/>
                <w:sz w:val="16"/>
                <w:szCs w:val="16"/>
              </w:rPr>
              <w:t>on</w:t>
            </w:r>
            <w:r w:rsidRPr="14013528" w:rsidR="00210997">
              <w:rPr>
                <w:b w:val="1"/>
                <w:bCs w:val="1"/>
                <w:spacing w:val="-3"/>
                <w:sz w:val="16"/>
                <w:szCs w:val="16"/>
              </w:rPr>
              <w:t xml:space="preserve"> </w:t>
            </w:r>
            <w:r w:rsidRPr="14013528" w:rsidR="00210997">
              <w:rPr>
                <w:b w:val="1"/>
                <w:bCs w:val="1"/>
                <w:sz w:val="16"/>
                <w:szCs w:val="16"/>
              </w:rPr>
              <w:t>pupils’</w:t>
            </w:r>
            <w:r w:rsidRPr="14013528" w:rsidR="00210997">
              <w:rPr>
                <w:b w:val="1"/>
                <w:bCs w:val="1"/>
                <w:spacing w:val="20"/>
                <w:sz w:val="16"/>
                <w:szCs w:val="16"/>
              </w:rPr>
              <w:t xml:space="preserve"> </w:t>
            </w:r>
            <w:r w:rsidRPr="14013528" w:rsidR="00210997">
              <w:rPr>
                <w:b w:val="1"/>
                <w:bCs w:val="1"/>
                <w:sz w:val="16"/>
                <w:szCs w:val="16"/>
              </w:rPr>
              <w:t>progress</w:t>
            </w:r>
            <w:r w:rsidRPr="14013528" w:rsidR="00210997">
              <w:rPr>
                <w:b w:val="1"/>
                <w:bCs w:val="1"/>
                <w:spacing w:val="-34"/>
                <w:sz w:val="16"/>
                <w:szCs w:val="16"/>
              </w:rPr>
              <w:t xml:space="preserve"> </w:t>
            </w:r>
            <w:r w:rsidRPr="14013528" w:rsidR="00210997">
              <w:rPr>
                <w:b w:val="1"/>
                <w:bCs w:val="1"/>
                <w:sz w:val="16"/>
                <w:szCs w:val="16"/>
              </w:rPr>
              <w:t>over</w:t>
            </w:r>
            <w:r w:rsidRPr="14013528" w:rsidR="00210997">
              <w:rPr>
                <w:b w:val="1"/>
                <w:bCs w:val="1"/>
                <w:spacing w:val="-5"/>
                <w:sz w:val="16"/>
                <w:szCs w:val="16"/>
              </w:rPr>
              <w:t xml:space="preserve"> </w:t>
            </w:r>
            <w:r w:rsidRPr="14013528" w:rsidR="00210997">
              <w:rPr>
                <w:b w:val="1"/>
                <w:bCs w:val="1"/>
                <w:sz w:val="16"/>
                <w:szCs w:val="16"/>
              </w:rPr>
              <w:t>time</w:t>
            </w:r>
          </w:p>
          <w:p w:rsidR="00210997" w:rsidP="00210997" w:rsidRDefault="00210997" w14:paraId="238647F9" w14:textId="77777777">
            <w:pPr>
              <w:pStyle w:val="TableParagraph"/>
              <w:spacing w:line="235" w:lineRule="auto"/>
              <w:ind w:left="129" w:right="733"/>
              <w:rPr>
                <w:b/>
                <w:sz w:val="16"/>
              </w:rPr>
            </w:pPr>
            <w:r>
              <w:rPr>
                <w:b/>
                <w:sz w:val="16"/>
              </w:rPr>
              <w:t>Not yet on trajectory student</w:t>
            </w:r>
            <w:r>
              <w:rPr>
                <w:b/>
                <w:spacing w:val="-34"/>
                <w:sz w:val="16"/>
              </w:rPr>
              <w:t xml:space="preserve"> </w:t>
            </w:r>
            <w:r>
              <w:rPr>
                <w:b/>
                <w:sz w:val="16"/>
              </w:rPr>
              <w:t>teacher:</w:t>
            </w:r>
          </w:p>
          <w:p w:rsidR="00210997" w:rsidP="14013528" w:rsidRDefault="00210997" w14:paraId="070BE2F1" w14:textId="77777777">
            <w:pPr>
              <w:pStyle w:val="TableParagraph"/>
              <w:numPr>
                <w:ilvl w:val="0"/>
                <w:numId w:val="65"/>
              </w:numPr>
              <w:tabs>
                <w:tab w:val="left" w:pos="488"/>
                <w:tab w:val="left" w:pos="490"/>
              </w:tabs>
              <w:spacing w:line="192" w:lineRule="exact"/>
              <w:ind w:right="429" w:hanging="360"/>
              <w:rPr>
                <w:sz w:val="16"/>
                <w:szCs w:val="16"/>
              </w:rPr>
            </w:pPr>
            <w:r w:rsidRPr="14013528" w:rsidR="00210997">
              <w:rPr>
                <w:b w:val="1"/>
                <w:bCs w:val="1"/>
                <w:sz w:val="16"/>
                <w:szCs w:val="16"/>
              </w:rPr>
              <w:t>After intervention; Is not yet</w:t>
            </w:r>
            <w:r w:rsidRPr="14013528" w:rsidR="00210997">
              <w:rPr>
                <w:b w:val="1"/>
                <w:bCs w:val="1"/>
                <w:spacing w:val="-34"/>
                <w:sz w:val="16"/>
                <w:szCs w:val="16"/>
              </w:rPr>
              <w:t xml:space="preserve"> </w:t>
            </w:r>
            <w:r w:rsidRPr="14013528" w:rsidR="00210997">
              <w:rPr>
                <w:b w:val="1"/>
                <w:bCs w:val="1"/>
                <w:sz w:val="16"/>
                <w:szCs w:val="16"/>
              </w:rPr>
              <w:t>able</w:t>
            </w:r>
            <w:r w:rsidRPr="14013528" w:rsidR="00210997">
              <w:rPr>
                <w:b w:val="1"/>
                <w:bCs w:val="1"/>
                <w:spacing w:val="-1"/>
                <w:sz w:val="16"/>
                <w:szCs w:val="16"/>
              </w:rPr>
              <w:t xml:space="preserve"> </w:t>
            </w:r>
            <w:r w:rsidRPr="14013528" w:rsidR="00210997">
              <w:rPr>
                <w:b w:val="1"/>
                <w:bCs w:val="1"/>
                <w:sz w:val="16"/>
                <w:szCs w:val="16"/>
              </w:rPr>
              <w:t>to</w:t>
            </w:r>
            <w:r w:rsidRPr="14013528" w:rsidR="00210997">
              <w:rPr>
                <w:sz w:val="16"/>
                <w:szCs w:val="16"/>
              </w:rPr>
              <w:t>…</w:t>
            </w:r>
          </w:p>
        </w:tc>
        <w:tc>
          <w:tcPr>
            <w:tcW w:w="1359" w:type="pct"/>
            <w:tcMar/>
          </w:tcPr>
          <w:p w:rsidR="00210997" w:rsidP="14013528" w:rsidRDefault="00210997" w14:paraId="62C9E0EC" w14:textId="77777777">
            <w:pPr>
              <w:pStyle w:val="TableParagraph"/>
              <w:numPr>
                <w:ilvl w:val="0"/>
                <w:numId w:val="64"/>
              </w:numPr>
              <w:tabs>
                <w:tab w:val="left" w:pos="489"/>
                <w:tab w:val="left" w:pos="490"/>
              </w:tabs>
              <w:spacing w:line="232" w:lineRule="auto"/>
              <w:ind w:right="703"/>
              <w:rPr>
                <w:rFonts w:ascii="Symbol" w:hAnsi="Symbol"/>
                <w:sz w:val="16"/>
                <w:szCs w:val="16"/>
              </w:rPr>
            </w:pPr>
            <w:r w:rsidRPr="14013528" w:rsidR="00210997">
              <w:rPr>
                <w:b w:val="1"/>
                <w:bCs w:val="1"/>
                <w:spacing w:val="-3"/>
                <w:sz w:val="16"/>
                <w:szCs w:val="16"/>
              </w:rPr>
              <w:t>Independently</w:t>
            </w:r>
            <w:r w:rsidRPr="14013528" w:rsidR="00210997">
              <w:rPr>
                <w:b w:val="1"/>
                <w:bCs w:val="1"/>
                <w:spacing w:val="-2"/>
                <w:sz w:val="16"/>
                <w:szCs w:val="16"/>
              </w:rPr>
              <w:t xml:space="preserve"> the student teacher can carry</w:t>
            </w:r>
            <w:r w:rsidRPr="14013528" w:rsidR="00210997">
              <w:rPr>
                <w:b w:val="1"/>
                <w:bCs w:val="1"/>
                <w:spacing w:val="-34"/>
                <w:sz w:val="16"/>
                <w:szCs w:val="16"/>
              </w:rPr>
              <w:t xml:space="preserve"> </w:t>
            </w:r>
            <w:r w:rsidRPr="14013528" w:rsidR="00210997">
              <w:rPr>
                <w:b w:val="1"/>
                <w:bCs w:val="1"/>
                <w:spacing w:val="-1"/>
                <w:sz w:val="16"/>
                <w:szCs w:val="16"/>
              </w:rPr>
              <w:t>out</w:t>
            </w:r>
            <w:r w:rsidRPr="14013528" w:rsidR="00210997">
              <w:rPr>
                <w:b w:val="1"/>
                <w:bCs w:val="1"/>
                <w:spacing w:val="-11"/>
                <w:sz w:val="16"/>
                <w:szCs w:val="16"/>
              </w:rPr>
              <w:t xml:space="preserve"> </w:t>
            </w:r>
            <w:r w:rsidRPr="14013528" w:rsidR="00210997">
              <w:rPr>
                <w:b w:val="1"/>
                <w:bCs w:val="1"/>
                <w:spacing w:val="-1"/>
                <w:sz w:val="16"/>
                <w:szCs w:val="16"/>
              </w:rPr>
              <w:t>or</w:t>
            </w:r>
            <w:r w:rsidRPr="14013528" w:rsidR="00210997">
              <w:rPr>
                <w:b w:val="1"/>
                <w:bCs w:val="1"/>
                <w:spacing w:val="-7"/>
                <w:sz w:val="16"/>
                <w:szCs w:val="16"/>
              </w:rPr>
              <w:t xml:space="preserve"> </w:t>
            </w:r>
            <w:r w:rsidRPr="14013528" w:rsidR="00210997">
              <w:rPr>
                <w:b w:val="1"/>
                <w:bCs w:val="1"/>
                <w:spacing w:val="-1"/>
                <w:sz w:val="16"/>
                <w:szCs w:val="16"/>
              </w:rPr>
              <w:t>exemplify</w:t>
            </w:r>
            <w:r w:rsidRPr="14013528" w:rsidR="00210997">
              <w:rPr>
                <w:b w:val="1"/>
                <w:bCs w:val="1"/>
                <w:spacing w:val="-19"/>
                <w:sz w:val="16"/>
                <w:szCs w:val="16"/>
              </w:rPr>
              <w:t xml:space="preserve"> </w:t>
            </w:r>
            <w:r w:rsidRPr="14013528" w:rsidR="00210997">
              <w:rPr>
                <w:b w:val="1"/>
                <w:bCs w:val="1"/>
                <w:spacing w:val="-1"/>
                <w:sz w:val="16"/>
                <w:szCs w:val="16"/>
              </w:rPr>
              <w:t>the</w:t>
            </w:r>
            <w:r w:rsidRPr="14013528" w:rsidR="00210997">
              <w:rPr>
                <w:b w:val="1"/>
                <w:bCs w:val="1"/>
                <w:sz w:val="16"/>
                <w:szCs w:val="16"/>
              </w:rPr>
              <w:t xml:space="preserve"> </w:t>
            </w:r>
            <w:r w:rsidRPr="14013528" w:rsidR="00210997">
              <w:rPr>
                <w:b w:val="1"/>
                <w:bCs w:val="1"/>
                <w:spacing w:val="-1"/>
                <w:sz w:val="16"/>
                <w:szCs w:val="16"/>
              </w:rPr>
              <w:t>standard</w:t>
            </w:r>
          </w:p>
          <w:p w:rsidR="00210997" w:rsidP="14013528" w:rsidRDefault="00210997" w14:paraId="72B4D584" w14:textId="77777777">
            <w:pPr>
              <w:pStyle w:val="TableParagraph"/>
              <w:numPr>
                <w:ilvl w:val="0"/>
                <w:numId w:val="64"/>
              </w:numPr>
              <w:tabs>
                <w:tab w:val="left" w:pos="489"/>
                <w:tab w:val="left" w:pos="490"/>
              </w:tabs>
              <w:spacing w:line="184" w:lineRule="exact"/>
              <w:ind w:hanging="361"/>
              <w:rPr>
                <w:rFonts w:ascii="Symbol" w:hAnsi="Symbol"/>
                <w:sz w:val="14"/>
                <w:szCs w:val="14"/>
              </w:rPr>
            </w:pPr>
            <w:r w:rsidRPr="14013528" w:rsidR="00210997">
              <w:rPr>
                <w:b w:val="1"/>
                <w:bCs w:val="1"/>
                <w:spacing w:val="-1"/>
                <w:sz w:val="16"/>
                <w:szCs w:val="16"/>
              </w:rPr>
              <w:t>Pupils</w:t>
            </w:r>
            <w:r w:rsidRPr="14013528" w:rsidR="00210997">
              <w:rPr>
                <w:b w:val="1"/>
                <w:bCs w:val="1"/>
                <w:sz w:val="16"/>
                <w:szCs w:val="16"/>
              </w:rPr>
              <w:t xml:space="preserve"> </w:t>
            </w:r>
            <w:r w:rsidRPr="14013528" w:rsidR="00210997">
              <w:rPr>
                <w:b w:val="1"/>
                <w:bCs w:val="1"/>
                <w:spacing w:val="-1"/>
                <w:sz w:val="16"/>
                <w:szCs w:val="16"/>
              </w:rPr>
              <w:t>make</w:t>
            </w:r>
            <w:r w:rsidRPr="14013528" w:rsidR="00210997">
              <w:rPr>
                <w:b w:val="1"/>
                <w:bCs w:val="1"/>
                <w:spacing w:val="1"/>
                <w:sz w:val="16"/>
                <w:szCs w:val="16"/>
              </w:rPr>
              <w:t xml:space="preserve"> </w:t>
            </w:r>
            <w:r w:rsidRPr="14013528" w:rsidR="00210997">
              <w:rPr>
                <w:b w:val="1"/>
                <w:bCs w:val="1"/>
                <w:spacing w:val="-1"/>
                <w:sz w:val="16"/>
                <w:szCs w:val="16"/>
              </w:rPr>
              <w:t>expected</w:t>
            </w:r>
            <w:r w:rsidRPr="14013528" w:rsidR="00210997">
              <w:rPr>
                <w:b w:val="1"/>
                <w:bCs w:val="1"/>
                <w:sz w:val="16"/>
                <w:szCs w:val="16"/>
              </w:rPr>
              <w:t xml:space="preserve"> progress</w:t>
            </w:r>
            <w:r w:rsidRPr="14013528" w:rsidR="00210997">
              <w:rPr>
                <w:b w:val="1"/>
                <w:bCs w:val="1"/>
                <w:spacing w:val="1"/>
                <w:sz w:val="16"/>
                <w:szCs w:val="16"/>
              </w:rPr>
              <w:t xml:space="preserve"> </w:t>
            </w:r>
            <w:r w:rsidRPr="14013528" w:rsidR="00210997">
              <w:rPr>
                <w:b w:val="1"/>
                <w:bCs w:val="1"/>
                <w:sz w:val="16"/>
                <w:szCs w:val="16"/>
              </w:rPr>
              <w:t>over</w:t>
            </w:r>
            <w:r w:rsidRPr="14013528" w:rsidR="00210997">
              <w:rPr>
                <w:b w:val="1"/>
                <w:bCs w:val="1"/>
                <w:spacing w:val="-14"/>
                <w:sz w:val="16"/>
                <w:szCs w:val="16"/>
              </w:rPr>
              <w:t xml:space="preserve"> </w:t>
            </w:r>
            <w:r w:rsidRPr="14013528" w:rsidR="00210997">
              <w:rPr>
                <w:b w:val="1"/>
                <w:bCs w:val="1"/>
                <w:sz w:val="16"/>
                <w:szCs w:val="16"/>
              </w:rPr>
              <w:t>time.</w:t>
            </w:r>
          </w:p>
        </w:tc>
        <w:tc>
          <w:tcPr>
            <w:tcW w:w="1641" w:type="pct"/>
            <w:tcMar/>
          </w:tcPr>
          <w:p w:rsidR="00210997" w:rsidP="14013528" w:rsidRDefault="00210997" w14:paraId="220F74FB" w14:textId="77777777">
            <w:pPr>
              <w:pStyle w:val="TableParagraph"/>
              <w:numPr>
                <w:ilvl w:val="0"/>
                <w:numId w:val="63"/>
              </w:numPr>
              <w:tabs>
                <w:tab w:val="left" w:pos="487"/>
                <w:tab w:val="left" w:pos="488"/>
              </w:tabs>
              <w:spacing w:before="1" w:line="232" w:lineRule="auto"/>
              <w:ind w:right="756"/>
              <w:rPr>
                <w:b w:val="1"/>
                <w:bCs w:val="1"/>
                <w:sz w:val="16"/>
                <w:szCs w:val="16"/>
              </w:rPr>
            </w:pPr>
            <w:r w:rsidRPr="14013528" w:rsidR="00210997">
              <w:rPr>
                <w:b w:val="1"/>
                <w:bCs w:val="1"/>
                <w:sz w:val="16"/>
                <w:szCs w:val="16"/>
              </w:rPr>
              <w:t>Consistently, Independently and using initiative</w:t>
            </w:r>
            <w:r w:rsidRPr="14013528" w:rsidR="00210997">
              <w:rPr>
                <w:b w:val="1"/>
                <w:bCs w:val="1"/>
                <w:spacing w:val="1"/>
                <w:sz w:val="16"/>
                <w:szCs w:val="16"/>
              </w:rPr>
              <w:t xml:space="preserve"> </w:t>
            </w:r>
            <w:r w:rsidRPr="14013528" w:rsidR="00210997">
              <w:rPr>
                <w:b w:val="1"/>
                <w:bCs w:val="1"/>
                <w:sz w:val="16"/>
                <w:szCs w:val="16"/>
              </w:rPr>
              <w:t>the</w:t>
            </w:r>
            <w:r w:rsidRPr="14013528" w:rsidR="00210997">
              <w:rPr>
                <w:b w:val="1"/>
                <w:bCs w:val="1"/>
                <w:spacing w:val="1"/>
                <w:sz w:val="16"/>
                <w:szCs w:val="16"/>
              </w:rPr>
              <w:t xml:space="preserve"> </w:t>
            </w:r>
            <w:r w:rsidRPr="14013528" w:rsidR="00210997">
              <w:rPr>
                <w:b w:val="1"/>
                <w:bCs w:val="1"/>
                <w:sz w:val="16"/>
                <w:szCs w:val="16"/>
              </w:rPr>
              <w:t>student</w:t>
            </w:r>
            <w:r w:rsidRPr="14013528" w:rsidR="00210997">
              <w:rPr>
                <w:b w:val="1"/>
                <w:bCs w:val="1"/>
                <w:spacing w:val="-3"/>
                <w:sz w:val="16"/>
                <w:szCs w:val="16"/>
              </w:rPr>
              <w:t xml:space="preserve"> </w:t>
            </w:r>
            <w:r w:rsidRPr="14013528" w:rsidR="00210997">
              <w:rPr>
                <w:b w:val="1"/>
                <w:bCs w:val="1"/>
                <w:sz w:val="16"/>
                <w:szCs w:val="16"/>
              </w:rPr>
              <w:t>teacher</w:t>
            </w:r>
            <w:r w:rsidRPr="14013528" w:rsidR="00210997">
              <w:rPr>
                <w:b w:val="1"/>
                <w:bCs w:val="1"/>
                <w:spacing w:val="-2"/>
                <w:sz w:val="16"/>
                <w:szCs w:val="16"/>
              </w:rPr>
              <w:t xml:space="preserve"> </w:t>
            </w:r>
            <w:r w:rsidRPr="14013528" w:rsidR="00210997">
              <w:rPr>
                <w:b w:val="1"/>
                <w:bCs w:val="1"/>
                <w:sz w:val="16"/>
                <w:szCs w:val="16"/>
              </w:rPr>
              <w:t>can</w:t>
            </w:r>
            <w:r w:rsidRPr="14013528" w:rsidR="00210997">
              <w:rPr>
                <w:b w:val="1"/>
                <w:bCs w:val="1"/>
                <w:spacing w:val="-3"/>
                <w:sz w:val="16"/>
                <w:szCs w:val="16"/>
              </w:rPr>
              <w:t xml:space="preserve"> </w:t>
            </w:r>
            <w:r w:rsidRPr="14013528" w:rsidR="00210997">
              <w:rPr>
                <w:b w:val="1"/>
                <w:bCs w:val="1"/>
                <w:sz w:val="16"/>
                <w:szCs w:val="16"/>
              </w:rPr>
              <w:t>carry</w:t>
            </w:r>
            <w:r w:rsidRPr="14013528" w:rsidR="00210997">
              <w:rPr>
                <w:b w:val="1"/>
                <w:bCs w:val="1"/>
                <w:spacing w:val="-2"/>
                <w:sz w:val="16"/>
                <w:szCs w:val="16"/>
              </w:rPr>
              <w:t xml:space="preserve"> </w:t>
            </w:r>
            <w:r w:rsidRPr="14013528" w:rsidR="00210997">
              <w:rPr>
                <w:b w:val="1"/>
                <w:bCs w:val="1"/>
                <w:sz w:val="16"/>
                <w:szCs w:val="16"/>
              </w:rPr>
              <w:t>out</w:t>
            </w:r>
            <w:r w:rsidRPr="14013528" w:rsidR="00210997">
              <w:rPr>
                <w:b w:val="1"/>
                <w:bCs w:val="1"/>
                <w:spacing w:val="-2"/>
                <w:sz w:val="16"/>
                <w:szCs w:val="16"/>
              </w:rPr>
              <w:t xml:space="preserve"> </w:t>
            </w:r>
            <w:r w:rsidRPr="14013528" w:rsidR="00210997">
              <w:rPr>
                <w:b w:val="1"/>
                <w:bCs w:val="1"/>
                <w:sz w:val="16"/>
                <w:szCs w:val="16"/>
              </w:rPr>
              <w:t>or</w:t>
            </w:r>
            <w:r w:rsidRPr="14013528" w:rsidR="00210997">
              <w:rPr>
                <w:b w:val="1"/>
                <w:bCs w:val="1"/>
                <w:spacing w:val="-2"/>
                <w:sz w:val="16"/>
                <w:szCs w:val="16"/>
              </w:rPr>
              <w:t xml:space="preserve"> </w:t>
            </w:r>
            <w:r w:rsidRPr="14013528" w:rsidR="00210997">
              <w:rPr>
                <w:b w:val="1"/>
                <w:bCs w:val="1"/>
                <w:sz w:val="16"/>
                <w:szCs w:val="16"/>
              </w:rPr>
              <w:t>exemplify</w:t>
            </w:r>
            <w:r w:rsidRPr="14013528" w:rsidR="00210997">
              <w:rPr>
                <w:b w:val="1"/>
                <w:bCs w:val="1"/>
                <w:spacing w:val="-9"/>
                <w:sz w:val="16"/>
                <w:szCs w:val="16"/>
              </w:rPr>
              <w:t xml:space="preserve"> </w:t>
            </w:r>
            <w:r w:rsidRPr="14013528" w:rsidR="00210997">
              <w:rPr>
                <w:b w:val="1"/>
                <w:bCs w:val="1"/>
                <w:sz w:val="16"/>
                <w:szCs w:val="16"/>
              </w:rPr>
              <w:t>the</w:t>
            </w:r>
            <w:r w:rsidRPr="14013528" w:rsidR="00210997">
              <w:rPr>
                <w:b w:val="1"/>
                <w:bCs w:val="1"/>
                <w:spacing w:val="-6"/>
                <w:sz w:val="16"/>
                <w:szCs w:val="16"/>
              </w:rPr>
              <w:t xml:space="preserve"> </w:t>
            </w:r>
            <w:r w:rsidRPr="14013528" w:rsidR="00210997">
              <w:rPr>
                <w:b w:val="1"/>
                <w:bCs w:val="1"/>
                <w:sz w:val="16"/>
                <w:szCs w:val="16"/>
              </w:rPr>
              <w:t>standard</w:t>
            </w:r>
          </w:p>
          <w:p w:rsidR="00210997" w:rsidP="14013528" w:rsidRDefault="00210997" w14:paraId="2D4E7F7B" w14:textId="77777777">
            <w:pPr>
              <w:pStyle w:val="TableParagraph"/>
              <w:numPr>
                <w:ilvl w:val="0"/>
                <w:numId w:val="63"/>
              </w:numPr>
              <w:tabs>
                <w:tab w:val="left" w:pos="487"/>
                <w:tab w:val="left" w:pos="488"/>
              </w:tabs>
              <w:spacing w:line="191" w:lineRule="exact"/>
              <w:ind w:hanging="361"/>
              <w:rPr>
                <w:b w:val="1"/>
                <w:bCs w:val="1"/>
                <w:sz w:val="16"/>
                <w:szCs w:val="16"/>
              </w:rPr>
            </w:pPr>
            <w:r w:rsidRPr="14013528" w:rsidR="00210997">
              <w:rPr>
                <w:b w:val="1"/>
                <w:bCs w:val="1"/>
                <w:sz w:val="16"/>
                <w:szCs w:val="16"/>
              </w:rPr>
              <w:t>Pupils</w:t>
            </w:r>
            <w:r w:rsidRPr="14013528" w:rsidR="00210997">
              <w:rPr>
                <w:b w:val="1"/>
                <w:bCs w:val="1"/>
                <w:spacing w:val="-7"/>
                <w:sz w:val="16"/>
                <w:szCs w:val="16"/>
              </w:rPr>
              <w:t xml:space="preserve"> </w:t>
            </w:r>
            <w:r w:rsidRPr="14013528" w:rsidR="00210997">
              <w:rPr>
                <w:b w:val="1"/>
                <w:bCs w:val="1"/>
                <w:sz w:val="16"/>
                <w:szCs w:val="16"/>
              </w:rPr>
              <w:t>make</w:t>
            </w:r>
            <w:r w:rsidRPr="14013528" w:rsidR="00210997">
              <w:rPr>
                <w:b w:val="1"/>
                <w:bCs w:val="1"/>
                <w:spacing w:val="-5"/>
                <w:sz w:val="16"/>
                <w:szCs w:val="16"/>
              </w:rPr>
              <w:t xml:space="preserve"> </w:t>
            </w:r>
            <w:r w:rsidRPr="14013528" w:rsidR="00210997">
              <w:rPr>
                <w:b w:val="1"/>
                <w:bCs w:val="1"/>
                <w:sz w:val="16"/>
                <w:szCs w:val="16"/>
              </w:rPr>
              <w:t>good</w:t>
            </w:r>
            <w:r w:rsidRPr="14013528" w:rsidR="00210997">
              <w:rPr>
                <w:b w:val="1"/>
                <w:bCs w:val="1"/>
                <w:spacing w:val="-5"/>
                <w:sz w:val="16"/>
                <w:szCs w:val="16"/>
              </w:rPr>
              <w:t xml:space="preserve"> </w:t>
            </w:r>
            <w:r w:rsidRPr="14013528" w:rsidR="00210997">
              <w:rPr>
                <w:b w:val="1"/>
                <w:bCs w:val="1"/>
                <w:sz w:val="16"/>
                <w:szCs w:val="16"/>
              </w:rPr>
              <w:t>(</w:t>
            </w:r>
            <w:r w:rsidRPr="14013528" w:rsidR="000D4542">
              <w:rPr>
                <w:b w:val="1"/>
                <w:bCs w:val="1"/>
                <w:sz w:val="16"/>
                <w:szCs w:val="16"/>
              </w:rPr>
              <w:t>or better</w:t>
            </w:r>
            <w:r w:rsidRPr="14013528" w:rsidR="00210997">
              <w:rPr>
                <w:b w:val="1"/>
                <w:bCs w:val="1"/>
                <w:sz w:val="16"/>
                <w:szCs w:val="16"/>
              </w:rPr>
              <w:t>)</w:t>
            </w:r>
            <w:r w:rsidRPr="14013528" w:rsidR="00210997">
              <w:rPr>
                <w:b w:val="1"/>
                <w:bCs w:val="1"/>
                <w:spacing w:val="1"/>
                <w:sz w:val="16"/>
                <w:szCs w:val="16"/>
              </w:rPr>
              <w:t xml:space="preserve"> </w:t>
            </w:r>
            <w:r w:rsidRPr="14013528" w:rsidR="00210997">
              <w:rPr>
                <w:b w:val="1"/>
                <w:bCs w:val="1"/>
                <w:sz w:val="16"/>
                <w:szCs w:val="16"/>
              </w:rPr>
              <w:t>progress over</w:t>
            </w:r>
            <w:r w:rsidRPr="14013528" w:rsidR="00210997">
              <w:rPr>
                <w:b w:val="1"/>
                <w:bCs w:val="1"/>
                <w:spacing w:val="-2"/>
                <w:sz w:val="16"/>
                <w:szCs w:val="16"/>
              </w:rPr>
              <w:t xml:space="preserve"> </w:t>
            </w:r>
            <w:r w:rsidRPr="14013528" w:rsidR="00210997">
              <w:rPr>
                <w:b w:val="1"/>
                <w:bCs w:val="1"/>
                <w:sz w:val="16"/>
                <w:szCs w:val="16"/>
              </w:rPr>
              <w:t>time</w:t>
            </w:r>
          </w:p>
        </w:tc>
      </w:tr>
      <w:tr w:rsidR="00210997" w:rsidTr="14013528" w14:paraId="1C32840B" w14:textId="77777777">
        <w:trPr>
          <w:trHeight w:val="877"/>
        </w:trPr>
        <w:tc>
          <w:tcPr>
            <w:tcW w:w="416" w:type="pct"/>
            <w:tcMar/>
          </w:tcPr>
          <w:p w:rsidR="00210997" w:rsidP="00210997" w:rsidRDefault="00210997" w14:paraId="7B40C951" w14:textId="77777777">
            <w:pPr>
              <w:pStyle w:val="TableParagraph"/>
              <w:spacing w:before="2"/>
              <w:rPr>
                <w:sz w:val="21"/>
              </w:rPr>
            </w:pPr>
          </w:p>
          <w:p w:rsidR="00210997" w:rsidP="00210997" w:rsidRDefault="00210997" w14:paraId="064BD101" w14:textId="77777777">
            <w:pPr>
              <w:pStyle w:val="TableParagraph"/>
              <w:ind w:left="501" w:right="470"/>
              <w:jc w:val="center"/>
              <w:rPr>
                <w:b/>
                <w:sz w:val="24"/>
              </w:rPr>
            </w:pPr>
            <w:r>
              <w:rPr>
                <w:b/>
                <w:sz w:val="24"/>
              </w:rPr>
              <w:t>S4</w:t>
            </w:r>
          </w:p>
        </w:tc>
        <w:tc>
          <w:tcPr>
            <w:tcW w:w="647" w:type="pct"/>
            <w:tcMar/>
          </w:tcPr>
          <w:p w:rsidR="00210997" w:rsidP="00210997" w:rsidRDefault="00210997" w14:paraId="404FDD0C" w14:textId="77777777">
            <w:pPr>
              <w:pStyle w:val="TableParagraph"/>
              <w:spacing w:line="219" w:lineRule="exact"/>
              <w:ind w:left="107"/>
              <w:rPr>
                <w:b/>
                <w:sz w:val="18"/>
              </w:rPr>
            </w:pPr>
            <w:r>
              <w:rPr>
                <w:b/>
                <w:sz w:val="18"/>
              </w:rPr>
              <w:t>Standards</w:t>
            </w:r>
            <w:r>
              <w:rPr>
                <w:b/>
                <w:spacing w:val="-5"/>
                <w:sz w:val="18"/>
              </w:rPr>
              <w:t xml:space="preserve"> </w:t>
            </w:r>
            <w:r>
              <w:rPr>
                <w:b/>
                <w:sz w:val="18"/>
              </w:rPr>
              <w:t>Prompt:</w:t>
            </w:r>
          </w:p>
        </w:tc>
        <w:tc>
          <w:tcPr>
            <w:tcW w:w="937" w:type="pct"/>
            <w:shd w:val="clear" w:color="auto" w:fill="FF3300"/>
            <w:tcMar/>
          </w:tcPr>
          <w:p w:rsidR="00210997" w:rsidP="00210997" w:rsidRDefault="00210997" w14:paraId="4A49C1E9" w14:textId="77777777">
            <w:pPr>
              <w:pStyle w:val="TableParagraph"/>
              <w:ind w:left="107" w:right="456"/>
              <w:rPr>
                <w:b/>
                <w:sz w:val="18"/>
              </w:rPr>
            </w:pPr>
            <w:r>
              <w:rPr>
                <w:b/>
                <w:sz w:val="18"/>
              </w:rPr>
              <w:t>“I can’t yet” (Intervention</w:t>
            </w:r>
            <w:r>
              <w:rPr>
                <w:b/>
                <w:spacing w:val="1"/>
                <w:sz w:val="18"/>
              </w:rPr>
              <w:t xml:space="preserve"> </w:t>
            </w:r>
            <w:r>
              <w:rPr>
                <w:b/>
                <w:sz w:val="18"/>
              </w:rPr>
              <w:t>needed)… / It is unclear that</w:t>
            </w:r>
            <w:r>
              <w:rPr>
                <w:b/>
                <w:spacing w:val="1"/>
                <w:sz w:val="18"/>
              </w:rPr>
              <w:t xml:space="preserve"> </w:t>
            </w:r>
            <w:r>
              <w:rPr>
                <w:b/>
                <w:sz w:val="18"/>
              </w:rPr>
              <w:t>children</w:t>
            </w:r>
            <w:r>
              <w:rPr>
                <w:b/>
                <w:spacing w:val="-4"/>
                <w:sz w:val="18"/>
              </w:rPr>
              <w:t xml:space="preserve"> </w:t>
            </w:r>
            <w:r>
              <w:rPr>
                <w:b/>
                <w:sz w:val="18"/>
              </w:rPr>
              <w:t>make</w:t>
            </w:r>
            <w:r>
              <w:rPr>
                <w:b/>
                <w:spacing w:val="-2"/>
                <w:sz w:val="18"/>
              </w:rPr>
              <w:t xml:space="preserve"> </w:t>
            </w:r>
            <w:r>
              <w:rPr>
                <w:b/>
                <w:sz w:val="18"/>
              </w:rPr>
              <w:t>progress</w:t>
            </w:r>
            <w:r>
              <w:rPr>
                <w:b/>
                <w:spacing w:val="-2"/>
                <w:sz w:val="18"/>
              </w:rPr>
              <w:t xml:space="preserve"> </w:t>
            </w:r>
            <w:r>
              <w:rPr>
                <w:b/>
                <w:sz w:val="18"/>
              </w:rPr>
              <w:t>at</w:t>
            </w:r>
            <w:r>
              <w:rPr>
                <w:b/>
                <w:spacing w:val="-2"/>
                <w:sz w:val="18"/>
              </w:rPr>
              <w:t xml:space="preserve"> </w:t>
            </w:r>
            <w:r>
              <w:rPr>
                <w:b/>
                <w:sz w:val="18"/>
              </w:rPr>
              <w:t>this</w:t>
            </w:r>
          </w:p>
          <w:p w:rsidR="00210997" w:rsidP="00210997" w:rsidRDefault="00210997" w14:paraId="1884807E" w14:textId="77777777">
            <w:pPr>
              <w:pStyle w:val="TableParagraph"/>
              <w:spacing w:line="199" w:lineRule="exact"/>
              <w:ind w:left="107"/>
              <w:rPr>
                <w:b/>
                <w:sz w:val="18"/>
              </w:rPr>
            </w:pPr>
            <w:r>
              <w:rPr>
                <w:b/>
                <w:sz w:val="18"/>
              </w:rPr>
              <w:t>stage</w:t>
            </w:r>
          </w:p>
        </w:tc>
        <w:tc>
          <w:tcPr>
            <w:tcW w:w="1359" w:type="pct"/>
            <w:shd w:val="clear" w:color="auto" w:fill="92D050"/>
            <w:tcMar/>
          </w:tcPr>
          <w:p w:rsidR="00210997" w:rsidP="00210997" w:rsidRDefault="00210997" w14:paraId="67412B4F" w14:textId="77777777">
            <w:pPr>
              <w:pStyle w:val="TableParagraph"/>
              <w:ind w:left="967" w:right="328" w:hanging="627"/>
              <w:rPr>
                <w:b/>
                <w:sz w:val="18"/>
              </w:rPr>
            </w:pPr>
            <w:r>
              <w:rPr>
                <w:b/>
                <w:sz w:val="18"/>
              </w:rPr>
              <w:t>“Independently</w:t>
            </w:r>
            <w:r>
              <w:rPr>
                <w:b/>
                <w:spacing w:val="-2"/>
                <w:sz w:val="18"/>
              </w:rPr>
              <w:t xml:space="preserve"> </w:t>
            </w:r>
            <w:r>
              <w:rPr>
                <w:b/>
                <w:sz w:val="18"/>
              </w:rPr>
              <w:t>I</w:t>
            </w:r>
            <w:r>
              <w:rPr>
                <w:b/>
                <w:spacing w:val="-3"/>
                <w:sz w:val="18"/>
              </w:rPr>
              <w:t xml:space="preserve"> </w:t>
            </w:r>
            <w:r>
              <w:rPr>
                <w:b/>
                <w:sz w:val="18"/>
              </w:rPr>
              <w:t>can”…</w:t>
            </w:r>
            <w:r>
              <w:rPr>
                <w:b/>
                <w:spacing w:val="-3"/>
                <w:sz w:val="18"/>
              </w:rPr>
              <w:t xml:space="preserve"> </w:t>
            </w:r>
            <w:r>
              <w:rPr>
                <w:b/>
                <w:sz w:val="18"/>
              </w:rPr>
              <w:t>so</w:t>
            </w:r>
            <w:r>
              <w:rPr>
                <w:b/>
                <w:spacing w:val="-4"/>
                <w:sz w:val="18"/>
              </w:rPr>
              <w:t xml:space="preserve"> </w:t>
            </w:r>
            <w:r>
              <w:rPr>
                <w:b/>
                <w:sz w:val="18"/>
              </w:rPr>
              <w:t>that</w:t>
            </w:r>
            <w:r>
              <w:rPr>
                <w:b/>
                <w:spacing w:val="-1"/>
                <w:sz w:val="18"/>
              </w:rPr>
              <w:t xml:space="preserve"> </w:t>
            </w:r>
            <w:r>
              <w:rPr>
                <w:b/>
                <w:sz w:val="18"/>
              </w:rPr>
              <w:t>children</w:t>
            </w:r>
            <w:r>
              <w:rPr>
                <w:b/>
                <w:spacing w:val="-3"/>
                <w:sz w:val="18"/>
              </w:rPr>
              <w:t xml:space="preserve"> </w:t>
            </w:r>
            <w:r>
              <w:rPr>
                <w:b/>
                <w:sz w:val="18"/>
              </w:rPr>
              <w:t>make</w:t>
            </w:r>
            <w:r>
              <w:rPr>
                <w:b/>
                <w:spacing w:val="-38"/>
                <w:sz w:val="18"/>
              </w:rPr>
              <w:t xml:space="preserve"> </w:t>
            </w:r>
            <w:r>
              <w:rPr>
                <w:b/>
                <w:sz w:val="18"/>
              </w:rPr>
              <w:t>expected</w:t>
            </w:r>
            <w:r>
              <w:rPr>
                <w:b/>
                <w:spacing w:val="-2"/>
                <w:sz w:val="18"/>
              </w:rPr>
              <w:t xml:space="preserve"> </w:t>
            </w:r>
            <w:r>
              <w:rPr>
                <w:b/>
                <w:sz w:val="18"/>
              </w:rPr>
              <w:t>progress</w:t>
            </w:r>
            <w:r>
              <w:rPr>
                <w:b/>
                <w:spacing w:val="-1"/>
                <w:sz w:val="18"/>
              </w:rPr>
              <w:t xml:space="preserve"> </w:t>
            </w:r>
            <w:r>
              <w:rPr>
                <w:b/>
                <w:sz w:val="18"/>
              </w:rPr>
              <w:t>over time.</w:t>
            </w:r>
          </w:p>
        </w:tc>
        <w:tc>
          <w:tcPr>
            <w:tcW w:w="1641" w:type="pct"/>
            <w:shd w:val="clear" w:color="auto" w:fill="6FAC46"/>
            <w:tcMar/>
          </w:tcPr>
          <w:p w:rsidR="00210997" w:rsidP="00210997" w:rsidRDefault="00210997" w14:paraId="12EF4DD4" w14:textId="77777777">
            <w:pPr>
              <w:pStyle w:val="TableParagraph"/>
              <w:ind w:left="107"/>
              <w:rPr>
                <w:b/>
                <w:sz w:val="18"/>
              </w:rPr>
            </w:pPr>
            <w:r>
              <w:rPr>
                <w:b/>
                <w:sz w:val="18"/>
              </w:rPr>
              <w:t>“With</w:t>
            </w:r>
            <w:r>
              <w:rPr>
                <w:b/>
                <w:spacing w:val="-4"/>
                <w:sz w:val="18"/>
              </w:rPr>
              <w:t xml:space="preserve"> </w:t>
            </w:r>
            <w:r>
              <w:rPr>
                <w:b/>
                <w:sz w:val="18"/>
              </w:rPr>
              <w:t>independence</w:t>
            </w:r>
            <w:r>
              <w:rPr>
                <w:b/>
                <w:spacing w:val="-2"/>
                <w:sz w:val="18"/>
              </w:rPr>
              <w:t xml:space="preserve"> </w:t>
            </w:r>
            <w:r>
              <w:rPr>
                <w:b/>
                <w:sz w:val="18"/>
              </w:rPr>
              <w:t>and</w:t>
            </w:r>
            <w:r>
              <w:rPr>
                <w:b/>
                <w:spacing w:val="-3"/>
                <w:sz w:val="18"/>
              </w:rPr>
              <w:t xml:space="preserve"> </w:t>
            </w:r>
            <w:r>
              <w:rPr>
                <w:b/>
                <w:sz w:val="18"/>
              </w:rPr>
              <w:t>initiative</w:t>
            </w:r>
            <w:r>
              <w:rPr>
                <w:b/>
                <w:spacing w:val="-2"/>
                <w:sz w:val="18"/>
              </w:rPr>
              <w:t xml:space="preserve"> </w:t>
            </w:r>
            <w:r>
              <w:rPr>
                <w:b/>
                <w:sz w:val="18"/>
              </w:rPr>
              <w:t>I</w:t>
            </w:r>
            <w:r>
              <w:rPr>
                <w:b/>
                <w:spacing w:val="-3"/>
                <w:sz w:val="18"/>
              </w:rPr>
              <w:t xml:space="preserve"> </w:t>
            </w:r>
            <w:r>
              <w:rPr>
                <w:b/>
                <w:sz w:val="18"/>
              </w:rPr>
              <w:t>can</w:t>
            </w:r>
            <w:r>
              <w:rPr>
                <w:b/>
                <w:spacing w:val="-3"/>
                <w:sz w:val="18"/>
              </w:rPr>
              <w:t xml:space="preserve"> </w:t>
            </w:r>
            <w:r>
              <w:rPr>
                <w:b/>
                <w:sz w:val="18"/>
              </w:rPr>
              <w:t>consistently”…</w:t>
            </w:r>
            <w:r>
              <w:rPr>
                <w:b/>
                <w:spacing w:val="-3"/>
                <w:sz w:val="18"/>
              </w:rPr>
              <w:t xml:space="preserve"> </w:t>
            </w:r>
            <w:r>
              <w:rPr>
                <w:b/>
                <w:sz w:val="18"/>
              </w:rPr>
              <w:t>so</w:t>
            </w:r>
            <w:r>
              <w:rPr>
                <w:b/>
                <w:spacing w:val="-3"/>
                <w:sz w:val="18"/>
              </w:rPr>
              <w:t xml:space="preserve"> </w:t>
            </w:r>
            <w:r>
              <w:rPr>
                <w:b/>
                <w:sz w:val="18"/>
              </w:rPr>
              <w:t>that</w:t>
            </w:r>
            <w:r>
              <w:rPr>
                <w:b/>
                <w:spacing w:val="-38"/>
                <w:sz w:val="18"/>
              </w:rPr>
              <w:t xml:space="preserve"> </w:t>
            </w:r>
            <w:r>
              <w:rPr>
                <w:b/>
                <w:sz w:val="18"/>
              </w:rPr>
              <w:t>children</w:t>
            </w:r>
            <w:r>
              <w:rPr>
                <w:b/>
                <w:spacing w:val="-2"/>
                <w:sz w:val="18"/>
              </w:rPr>
              <w:t xml:space="preserve"> </w:t>
            </w:r>
            <w:r>
              <w:rPr>
                <w:b/>
                <w:sz w:val="18"/>
              </w:rPr>
              <w:t>make good</w:t>
            </w:r>
            <w:r>
              <w:rPr>
                <w:b/>
                <w:spacing w:val="-2"/>
                <w:sz w:val="18"/>
              </w:rPr>
              <w:t xml:space="preserve"> </w:t>
            </w:r>
            <w:r>
              <w:rPr>
                <w:b/>
                <w:sz w:val="18"/>
              </w:rPr>
              <w:t>or better</w:t>
            </w:r>
            <w:r>
              <w:rPr>
                <w:b/>
                <w:spacing w:val="-1"/>
                <w:sz w:val="18"/>
              </w:rPr>
              <w:t xml:space="preserve"> </w:t>
            </w:r>
            <w:r>
              <w:rPr>
                <w:b/>
                <w:sz w:val="18"/>
              </w:rPr>
              <w:t>progress over</w:t>
            </w:r>
            <w:r>
              <w:rPr>
                <w:b/>
                <w:spacing w:val="-1"/>
                <w:sz w:val="18"/>
              </w:rPr>
              <w:t xml:space="preserve"> </w:t>
            </w:r>
            <w:r>
              <w:rPr>
                <w:b/>
                <w:sz w:val="18"/>
              </w:rPr>
              <w:t>time</w:t>
            </w:r>
          </w:p>
        </w:tc>
      </w:tr>
      <w:tr w:rsidR="00210997" w:rsidTr="14013528" w14:paraId="2ED29E0B" w14:textId="77777777">
        <w:trPr>
          <w:trHeight w:val="875"/>
        </w:trPr>
        <w:tc>
          <w:tcPr>
            <w:tcW w:w="416" w:type="pct"/>
            <w:vMerge w:val="restart"/>
            <w:tcMar/>
          </w:tcPr>
          <w:p w:rsidR="00210997" w:rsidP="00210997" w:rsidRDefault="00210997" w14:paraId="0DFAC994" w14:textId="77777777">
            <w:pPr>
              <w:pStyle w:val="TableParagraph"/>
              <w:spacing w:before="4"/>
              <w:ind w:left="107" w:right="94"/>
              <w:rPr>
                <w:b/>
                <w:sz w:val="24"/>
              </w:rPr>
            </w:pPr>
            <w:r>
              <w:rPr>
                <w:b/>
                <w:sz w:val="24"/>
              </w:rPr>
              <w:t>S4: Plan</w:t>
            </w:r>
            <w:r>
              <w:rPr>
                <w:b/>
                <w:spacing w:val="1"/>
                <w:sz w:val="24"/>
              </w:rPr>
              <w:t xml:space="preserve"> </w:t>
            </w:r>
            <w:r>
              <w:rPr>
                <w:b/>
                <w:sz w:val="24"/>
              </w:rPr>
              <w:t>and Teach</w:t>
            </w:r>
            <w:r>
              <w:rPr>
                <w:b/>
                <w:spacing w:val="-52"/>
                <w:sz w:val="24"/>
              </w:rPr>
              <w:t xml:space="preserve"> </w:t>
            </w:r>
            <w:r>
              <w:rPr>
                <w:b/>
                <w:sz w:val="24"/>
              </w:rPr>
              <w:t>well-</w:t>
            </w:r>
            <w:r>
              <w:rPr>
                <w:b/>
                <w:spacing w:val="1"/>
                <w:sz w:val="24"/>
              </w:rPr>
              <w:t xml:space="preserve"> </w:t>
            </w:r>
            <w:r>
              <w:rPr>
                <w:b/>
                <w:sz w:val="24"/>
              </w:rPr>
              <w:t>structured</w:t>
            </w:r>
            <w:r>
              <w:rPr>
                <w:b/>
                <w:spacing w:val="-52"/>
                <w:sz w:val="24"/>
              </w:rPr>
              <w:t xml:space="preserve"> </w:t>
            </w:r>
            <w:r>
              <w:rPr>
                <w:b/>
                <w:sz w:val="24"/>
              </w:rPr>
              <w:t>Lessons</w:t>
            </w:r>
          </w:p>
        </w:tc>
        <w:tc>
          <w:tcPr>
            <w:tcW w:w="647" w:type="pct"/>
            <w:tcMar/>
          </w:tcPr>
          <w:p w:rsidR="00210997" w:rsidP="00210997" w:rsidRDefault="00210997" w14:paraId="75B1755B" w14:textId="77777777">
            <w:pPr>
              <w:pStyle w:val="TableParagraph"/>
              <w:spacing w:line="176" w:lineRule="exact"/>
              <w:ind w:left="227" w:right="265"/>
              <w:rPr>
                <w:sz w:val="16"/>
              </w:rPr>
            </w:pPr>
            <w:r>
              <w:rPr>
                <w:sz w:val="16"/>
              </w:rPr>
              <w:t>a) Impart knowledge</w:t>
            </w:r>
            <w:r>
              <w:rPr>
                <w:spacing w:val="1"/>
                <w:sz w:val="16"/>
              </w:rPr>
              <w:t xml:space="preserve"> </w:t>
            </w:r>
            <w:r>
              <w:rPr>
                <w:sz w:val="16"/>
              </w:rPr>
              <w:t>and develop under-</w:t>
            </w:r>
            <w:r>
              <w:rPr>
                <w:spacing w:val="1"/>
                <w:sz w:val="16"/>
              </w:rPr>
              <w:t xml:space="preserve"> </w:t>
            </w:r>
            <w:r>
              <w:rPr>
                <w:sz w:val="16"/>
              </w:rPr>
              <w:t>standing through</w:t>
            </w:r>
            <w:r>
              <w:rPr>
                <w:spacing w:val="1"/>
                <w:sz w:val="16"/>
              </w:rPr>
              <w:t xml:space="preserve"> </w:t>
            </w:r>
            <w:r>
              <w:rPr>
                <w:sz w:val="16"/>
              </w:rPr>
              <w:t>effective</w:t>
            </w:r>
            <w:r>
              <w:rPr>
                <w:spacing w:val="-4"/>
                <w:sz w:val="16"/>
              </w:rPr>
              <w:t xml:space="preserve"> </w:t>
            </w:r>
            <w:r>
              <w:rPr>
                <w:sz w:val="16"/>
              </w:rPr>
              <w:t>use</w:t>
            </w:r>
            <w:r>
              <w:rPr>
                <w:spacing w:val="-3"/>
                <w:sz w:val="16"/>
              </w:rPr>
              <w:t xml:space="preserve"> </w:t>
            </w:r>
            <w:r>
              <w:rPr>
                <w:sz w:val="16"/>
              </w:rPr>
              <w:t>of</w:t>
            </w:r>
            <w:r>
              <w:rPr>
                <w:spacing w:val="-4"/>
                <w:sz w:val="16"/>
              </w:rPr>
              <w:t xml:space="preserve"> </w:t>
            </w:r>
            <w:r>
              <w:rPr>
                <w:sz w:val="16"/>
              </w:rPr>
              <w:t>lesson</w:t>
            </w:r>
            <w:r>
              <w:rPr>
                <w:spacing w:val="-33"/>
                <w:sz w:val="16"/>
              </w:rPr>
              <w:t xml:space="preserve"> </w:t>
            </w:r>
            <w:r>
              <w:rPr>
                <w:sz w:val="16"/>
              </w:rPr>
              <w:t>time.</w:t>
            </w:r>
          </w:p>
        </w:tc>
        <w:tc>
          <w:tcPr>
            <w:tcW w:w="937" w:type="pct"/>
            <w:tcMar/>
          </w:tcPr>
          <w:p w:rsidR="00210997" w:rsidP="00210997" w:rsidRDefault="00210997" w14:paraId="5844EAFC" w14:textId="77777777">
            <w:pPr>
              <w:pStyle w:val="TableParagraph"/>
              <w:spacing w:before="4" w:line="216" w:lineRule="auto"/>
              <w:ind w:left="121" w:right="153"/>
              <w:rPr>
                <w:sz w:val="16"/>
              </w:rPr>
            </w:pPr>
            <w:r>
              <w:rPr>
                <w:sz w:val="16"/>
              </w:rPr>
              <w:t>Needs intervention to impart</w:t>
            </w:r>
            <w:r>
              <w:rPr>
                <w:spacing w:val="1"/>
                <w:sz w:val="16"/>
              </w:rPr>
              <w:t xml:space="preserve"> </w:t>
            </w:r>
            <w:r>
              <w:rPr>
                <w:sz w:val="16"/>
              </w:rPr>
              <w:t>knowledge and develop understanding</w:t>
            </w:r>
            <w:r>
              <w:rPr>
                <w:spacing w:val="-34"/>
                <w:sz w:val="16"/>
              </w:rPr>
              <w:t xml:space="preserve"> </w:t>
            </w:r>
            <w:r>
              <w:rPr>
                <w:sz w:val="16"/>
              </w:rPr>
              <w:t>through</w:t>
            </w:r>
            <w:r>
              <w:rPr>
                <w:spacing w:val="-3"/>
                <w:sz w:val="16"/>
              </w:rPr>
              <w:t xml:space="preserve"> </w:t>
            </w:r>
            <w:r>
              <w:rPr>
                <w:sz w:val="16"/>
              </w:rPr>
              <w:t>effective use</w:t>
            </w:r>
            <w:r>
              <w:rPr>
                <w:spacing w:val="-2"/>
                <w:sz w:val="16"/>
              </w:rPr>
              <w:t xml:space="preserve"> </w:t>
            </w:r>
            <w:r>
              <w:rPr>
                <w:sz w:val="16"/>
              </w:rPr>
              <w:t>of</w:t>
            </w:r>
            <w:r>
              <w:rPr>
                <w:spacing w:val="-1"/>
                <w:sz w:val="16"/>
              </w:rPr>
              <w:t xml:space="preserve"> </w:t>
            </w:r>
            <w:r>
              <w:rPr>
                <w:sz w:val="16"/>
              </w:rPr>
              <w:t>lesson time.</w:t>
            </w:r>
          </w:p>
        </w:tc>
        <w:tc>
          <w:tcPr>
            <w:tcW w:w="1359" w:type="pct"/>
            <w:tcMar/>
          </w:tcPr>
          <w:p w:rsidR="00210997" w:rsidP="00210997" w:rsidRDefault="00210997" w14:paraId="6BF344D8" w14:textId="77777777">
            <w:pPr>
              <w:pStyle w:val="TableParagraph"/>
              <w:spacing w:before="4" w:line="216" w:lineRule="auto"/>
              <w:ind w:left="127"/>
              <w:rPr>
                <w:sz w:val="16"/>
              </w:rPr>
            </w:pPr>
            <w:r>
              <w:rPr>
                <w:sz w:val="16"/>
              </w:rPr>
              <w:t>Independently is able to impart knowledge and develop</w:t>
            </w:r>
            <w:r>
              <w:rPr>
                <w:spacing w:val="-34"/>
                <w:sz w:val="16"/>
              </w:rPr>
              <w:t xml:space="preserve"> </w:t>
            </w:r>
            <w:r>
              <w:rPr>
                <w:sz w:val="16"/>
              </w:rPr>
              <w:t>understanding</w:t>
            </w:r>
            <w:r>
              <w:rPr>
                <w:spacing w:val="-3"/>
                <w:sz w:val="16"/>
              </w:rPr>
              <w:t xml:space="preserve"> </w:t>
            </w:r>
            <w:r>
              <w:rPr>
                <w:sz w:val="16"/>
              </w:rPr>
              <w:t>through</w:t>
            </w:r>
            <w:r>
              <w:rPr>
                <w:spacing w:val="-4"/>
                <w:sz w:val="16"/>
              </w:rPr>
              <w:t xml:space="preserve"> </w:t>
            </w:r>
            <w:r>
              <w:rPr>
                <w:sz w:val="16"/>
              </w:rPr>
              <w:t>using</w:t>
            </w:r>
            <w:r>
              <w:rPr>
                <w:spacing w:val="-3"/>
                <w:sz w:val="16"/>
              </w:rPr>
              <w:t xml:space="preserve"> </w:t>
            </w:r>
            <w:r>
              <w:rPr>
                <w:sz w:val="16"/>
              </w:rPr>
              <w:t>lesson</w:t>
            </w:r>
            <w:r>
              <w:rPr>
                <w:spacing w:val="-4"/>
                <w:sz w:val="16"/>
              </w:rPr>
              <w:t xml:space="preserve"> </w:t>
            </w:r>
            <w:r>
              <w:rPr>
                <w:sz w:val="16"/>
              </w:rPr>
              <w:t>time</w:t>
            </w:r>
            <w:r>
              <w:rPr>
                <w:spacing w:val="-3"/>
                <w:sz w:val="16"/>
              </w:rPr>
              <w:t xml:space="preserve"> </w:t>
            </w:r>
            <w:r>
              <w:rPr>
                <w:sz w:val="16"/>
              </w:rPr>
              <w:t>to</w:t>
            </w:r>
            <w:r>
              <w:rPr>
                <w:spacing w:val="-4"/>
                <w:sz w:val="16"/>
              </w:rPr>
              <w:t xml:space="preserve"> </w:t>
            </w:r>
            <w:r>
              <w:rPr>
                <w:sz w:val="16"/>
              </w:rPr>
              <w:t>good</w:t>
            </w:r>
            <w:r>
              <w:rPr>
                <w:spacing w:val="-4"/>
                <w:sz w:val="16"/>
              </w:rPr>
              <w:t xml:space="preserve"> </w:t>
            </w:r>
            <w:r>
              <w:rPr>
                <w:sz w:val="16"/>
              </w:rPr>
              <w:t>effect.</w:t>
            </w:r>
          </w:p>
        </w:tc>
        <w:tc>
          <w:tcPr>
            <w:tcW w:w="1641" w:type="pct"/>
            <w:tcMar/>
          </w:tcPr>
          <w:p w:rsidR="00210997" w:rsidP="00210997" w:rsidRDefault="00210997" w14:paraId="6F9A643E" w14:textId="77777777">
            <w:pPr>
              <w:pStyle w:val="TableParagraph"/>
              <w:spacing w:before="4" w:line="216" w:lineRule="auto"/>
              <w:ind w:left="127" w:right="190"/>
              <w:rPr>
                <w:sz w:val="16"/>
              </w:rPr>
            </w:pPr>
            <w:r>
              <w:rPr>
                <w:sz w:val="16"/>
              </w:rPr>
              <w:t>Consistently uses innovative strategies to impart knowledge and</w:t>
            </w:r>
            <w:r>
              <w:rPr>
                <w:spacing w:val="1"/>
                <w:sz w:val="16"/>
              </w:rPr>
              <w:t xml:space="preserve"> </w:t>
            </w:r>
            <w:r>
              <w:rPr>
                <w:sz w:val="16"/>
              </w:rPr>
              <w:t>develop</w:t>
            </w:r>
            <w:r>
              <w:rPr>
                <w:spacing w:val="-4"/>
                <w:sz w:val="16"/>
              </w:rPr>
              <w:t xml:space="preserve"> </w:t>
            </w:r>
            <w:r>
              <w:rPr>
                <w:sz w:val="16"/>
              </w:rPr>
              <w:t>understanding</w:t>
            </w:r>
            <w:r>
              <w:rPr>
                <w:spacing w:val="-2"/>
                <w:sz w:val="16"/>
              </w:rPr>
              <w:t xml:space="preserve"> </w:t>
            </w:r>
            <w:r>
              <w:rPr>
                <w:sz w:val="16"/>
              </w:rPr>
              <w:t>through</w:t>
            </w:r>
            <w:r>
              <w:rPr>
                <w:spacing w:val="-3"/>
                <w:sz w:val="16"/>
              </w:rPr>
              <w:t xml:space="preserve"> </w:t>
            </w:r>
            <w:r>
              <w:rPr>
                <w:sz w:val="16"/>
              </w:rPr>
              <w:t>using</w:t>
            </w:r>
            <w:r>
              <w:rPr>
                <w:spacing w:val="-2"/>
                <w:sz w:val="16"/>
              </w:rPr>
              <w:t xml:space="preserve"> </w:t>
            </w:r>
            <w:r>
              <w:rPr>
                <w:sz w:val="16"/>
              </w:rPr>
              <w:t>lesson</w:t>
            </w:r>
            <w:r>
              <w:rPr>
                <w:spacing w:val="-3"/>
                <w:sz w:val="16"/>
              </w:rPr>
              <w:t xml:space="preserve"> </w:t>
            </w:r>
            <w:r>
              <w:rPr>
                <w:sz w:val="16"/>
              </w:rPr>
              <w:t>time</w:t>
            </w:r>
            <w:r>
              <w:rPr>
                <w:spacing w:val="-3"/>
                <w:sz w:val="16"/>
              </w:rPr>
              <w:t xml:space="preserve"> </w:t>
            </w:r>
            <w:r>
              <w:rPr>
                <w:sz w:val="16"/>
              </w:rPr>
              <w:t>to</w:t>
            </w:r>
            <w:r>
              <w:rPr>
                <w:spacing w:val="-3"/>
                <w:sz w:val="16"/>
              </w:rPr>
              <w:t xml:space="preserve"> </w:t>
            </w:r>
            <w:r>
              <w:rPr>
                <w:sz w:val="16"/>
              </w:rPr>
              <w:t>great</w:t>
            </w:r>
            <w:r>
              <w:rPr>
                <w:spacing w:val="-4"/>
                <w:sz w:val="16"/>
              </w:rPr>
              <w:t xml:space="preserve"> </w:t>
            </w:r>
            <w:r>
              <w:rPr>
                <w:sz w:val="16"/>
              </w:rPr>
              <w:t>effect.</w:t>
            </w:r>
          </w:p>
        </w:tc>
      </w:tr>
      <w:tr w:rsidR="00210997" w:rsidTr="14013528" w14:paraId="1B7C1DDE" w14:textId="77777777">
        <w:trPr>
          <w:trHeight w:val="756"/>
        </w:trPr>
        <w:tc>
          <w:tcPr>
            <w:tcW w:w="416" w:type="pct"/>
            <w:vMerge/>
            <w:tcMar/>
          </w:tcPr>
          <w:p w:rsidR="00210997" w:rsidP="00210997" w:rsidRDefault="00210997" w14:paraId="4B4D7232" w14:textId="77777777">
            <w:pPr>
              <w:rPr>
                <w:sz w:val="2"/>
                <w:szCs w:val="2"/>
              </w:rPr>
            </w:pPr>
          </w:p>
        </w:tc>
        <w:tc>
          <w:tcPr>
            <w:tcW w:w="647" w:type="pct"/>
            <w:tcMar/>
          </w:tcPr>
          <w:p w:rsidR="00210997" w:rsidP="00210997" w:rsidRDefault="00210997" w14:paraId="51971DA8" w14:textId="77777777">
            <w:pPr>
              <w:pStyle w:val="TableParagraph"/>
              <w:spacing w:line="218" w:lineRule="auto"/>
              <w:ind w:left="227" w:right="229"/>
              <w:rPr>
                <w:sz w:val="16"/>
              </w:rPr>
            </w:pPr>
            <w:r>
              <w:rPr>
                <w:sz w:val="16"/>
              </w:rPr>
              <w:t>b) Promote a love of</w:t>
            </w:r>
            <w:r>
              <w:rPr>
                <w:spacing w:val="1"/>
                <w:sz w:val="16"/>
              </w:rPr>
              <w:t xml:space="preserve"> </w:t>
            </w:r>
            <w:r>
              <w:rPr>
                <w:sz w:val="16"/>
              </w:rPr>
              <w:t>learning</w:t>
            </w:r>
            <w:r>
              <w:rPr>
                <w:spacing w:val="-4"/>
                <w:sz w:val="16"/>
              </w:rPr>
              <w:t xml:space="preserve"> </w:t>
            </w:r>
            <w:r>
              <w:rPr>
                <w:sz w:val="16"/>
              </w:rPr>
              <w:t>and</w:t>
            </w:r>
            <w:r>
              <w:rPr>
                <w:spacing w:val="-4"/>
                <w:sz w:val="16"/>
              </w:rPr>
              <w:t xml:space="preserve"> </w:t>
            </w:r>
            <w:r>
              <w:rPr>
                <w:sz w:val="16"/>
              </w:rPr>
              <w:t>children’s</w:t>
            </w:r>
            <w:r>
              <w:rPr>
                <w:spacing w:val="-34"/>
                <w:sz w:val="16"/>
              </w:rPr>
              <w:t xml:space="preserve"> </w:t>
            </w:r>
            <w:r>
              <w:rPr>
                <w:sz w:val="16"/>
              </w:rPr>
              <w:t>intellectual</w:t>
            </w:r>
            <w:r>
              <w:rPr>
                <w:spacing w:val="-2"/>
                <w:sz w:val="16"/>
              </w:rPr>
              <w:t xml:space="preserve"> </w:t>
            </w:r>
            <w:r>
              <w:rPr>
                <w:sz w:val="16"/>
              </w:rPr>
              <w:t>curiosity.</w:t>
            </w:r>
          </w:p>
        </w:tc>
        <w:tc>
          <w:tcPr>
            <w:tcW w:w="937" w:type="pct"/>
            <w:tcMar/>
          </w:tcPr>
          <w:p w:rsidR="00210997" w:rsidP="00210997" w:rsidRDefault="00210997" w14:paraId="05FA5770" w14:textId="77777777">
            <w:pPr>
              <w:pStyle w:val="TableParagraph"/>
              <w:spacing w:line="218" w:lineRule="auto"/>
              <w:ind w:left="121" w:right="249"/>
              <w:jc w:val="both"/>
              <w:rPr>
                <w:sz w:val="16"/>
              </w:rPr>
            </w:pPr>
            <w:r>
              <w:rPr>
                <w:sz w:val="16"/>
              </w:rPr>
              <w:t>Needs intervention to promote a love</w:t>
            </w:r>
            <w:r>
              <w:rPr>
                <w:spacing w:val="-35"/>
                <w:sz w:val="16"/>
              </w:rPr>
              <w:t xml:space="preserve"> </w:t>
            </w:r>
            <w:r>
              <w:rPr>
                <w:sz w:val="16"/>
              </w:rPr>
              <w:t>of learning and children’s intellectual</w:t>
            </w:r>
            <w:r>
              <w:rPr>
                <w:spacing w:val="1"/>
                <w:sz w:val="16"/>
              </w:rPr>
              <w:t xml:space="preserve"> </w:t>
            </w:r>
            <w:r>
              <w:rPr>
                <w:sz w:val="16"/>
              </w:rPr>
              <w:t>curiosity.</w:t>
            </w:r>
          </w:p>
        </w:tc>
        <w:tc>
          <w:tcPr>
            <w:tcW w:w="1359" w:type="pct"/>
            <w:tcMar/>
          </w:tcPr>
          <w:p w:rsidR="00210997" w:rsidP="00210997" w:rsidRDefault="00210997" w14:paraId="51B0F7A7" w14:textId="77777777">
            <w:pPr>
              <w:pStyle w:val="TableParagraph"/>
              <w:spacing w:line="184" w:lineRule="auto"/>
              <w:ind w:left="127" w:right="719"/>
              <w:rPr>
                <w:sz w:val="16"/>
              </w:rPr>
            </w:pPr>
            <w:r>
              <w:rPr>
                <w:sz w:val="16"/>
              </w:rPr>
              <w:t>Much of the time promotes a love of learning and</w:t>
            </w:r>
            <w:r>
              <w:rPr>
                <w:spacing w:val="-34"/>
                <w:sz w:val="16"/>
              </w:rPr>
              <w:t xml:space="preserve"> </w:t>
            </w:r>
            <w:r>
              <w:rPr>
                <w:sz w:val="16"/>
              </w:rPr>
              <w:t>children’s</w:t>
            </w:r>
            <w:r>
              <w:rPr>
                <w:spacing w:val="-2"/>
                <w:sz w:val="16"/>
              </w:rPr>
              <w:t xml:space="preserve"> </w:t>
            </w:r>
            <w:r>
              <w:rPr>
                <w:sz w:val="16"/>
              </w:rPr>
              <w:t>intellectual</w:t>
            </w:r>
            <w:r>
              <w:rPr>
                <w:spacing w:val="1"/>
                <w:sz w:val="16"/>
              </w:rPr>
              <w:t xml:space="preserve"> </w:t>
            </w:r>
            <w:r>
              <w:rPr>
                <w:sz w:val="16"/>
              </w:rPr>
              <w:t>curiosity.</w:t>
            </w:r>
          </w:p>
          <w:p w:rsidR="00210997" w:rsidP="00210997" w:rsidRDefault="00210997" w14:paraId="15133EF5" w14:textId="77777777">
            <w:pPr>
              <w:pStyle w:val="TableParagraph"/>
              <w:spacing w:before="4" w:line="184" w:lineRule="auto"/>
              <w:ind w:left="127" w:right="312"/>
              <w:rPr>
                <w:sz w:val="16"/>
              </w:rPr>
            </w:pPr>
            <w:r>
              <w:rPr>
                <w:sz w:val="16"/>
              </w:rPr>
              <w:t>Interactions</w:t>
            </w:r>
            <w:r>
              <w:rPr>
                <w:spacing w:val="-4"/>
                <w:sz w:val="16"/>
              </w:rPr>
              <w:t xml:space="preserve"> </w:t>
            </w:r>
            <w:r>
              <w:rPr>
                <w:sz w:val="16"/>
              </w:rPr>
              <w:t>are</w:t>
            </w:r>
            <w:r>
              <w:rPr>
                <w:spacing w:val="-3"/>
                <w:sz w:val="16"/>
              </w:rPr>
              <w:t xml:space="preserve"> </w:t>
            </w:r>
            <w:r>
              <w:rPr>
                <w:sz w:val="16"/>
              </w:rPr>
              <w:t>carefully</w:t>
            </w:r>
            <w:r>
              <w:rPr>
                <w:spacing w:val="-5"/>
                <w:sz w:val="16"/>
              </w:rPr>
              <w:t xml:space="preserve"> </w:t>
            </w:r>
            <w:r>
              <w:rPr>
                <w:sz w:val="16"/>
              </w:rPr>
              <w:t>planned</w:t>
            </w:r>
            <w:r>
              <w:rPr>
                <w:spacing w:val="-1"/>
                <w:sz w:val="16"/>
              </w:rPr>
              <w:t xml:space="preserve"> </w:t>
            </w:r>
            <w:r>
              <w:rPr>
                <w:sz w:val="16"/>
              </w:rPr>
              <w:t>to</w:t>
            </w:r>
            <w:r>
              <w:rPr>
                <w:spacing w:val="-2"/>
                <w:sz w:val="16"/>
              </w:rPr>
              <w:t xml:space="preserve"> </w:t>
            </w:r>
            <w:r>
              <w:rPr>
                <w:sz w:val="16"/>
              </w:rPr>
              <w:t>allow</w:t>
            </w:r>
            <w:r>
              <w:rPr>
                <w:spacing w:val="-2"/>
                <w:sz w:val="16"/>
              </w:rPr>
              <w:t xml:space="preserve"> </w:t>
            </w:r>
            <w:r>
              <w:rPr>
                <w:sz w:val="16"/>
              </w:rPr>
              <w:t>learners</w:t>
            </w:r>
            <w:r>
              <w:rPr>
                <w:spacing w:val="-4"/>
                <w:sz w:val="16"/>
              </w:rPr>
              <w:t xml:space="preserve"> </w:t>
            </w:r>
            <w:r>
              <w:rPr>
                <w:sz w:val="16"/>
              </w:rPr>
              <w:t>to</w:t>
            </w:r>
            <w:r>
              <w:rPr>
                <w:spacing w:val="-33"/>
                <w:sz w:val="16"/>
              </w:rPr>
              <w:t xml:space="preserve"> </w:t>
            </w:r>
            <w:r>
              <w:rPr>
                <w:sz w:val="16"/>
              </w:rPr>
              <w:t>develop</w:t>
            </w:r>
            <w:r>
              <w:rPr>
                <w:spacing w:val="-4"/>
                <w:sz w:val="16"/>
              </w:rPr>
              <w:t xml:space="preserve"> </w:t>
            </w:r>
            <w:r>
              <w:rPr>
                <w:sz w:val="16"/>
              </w:rPr>
              <w:t>and</w:t>
            </w:r>
            <w:r>
              <w:rPr>
                <w:spacing w:val="-3"/>
                <w:sz w:val="16"/>
              </w:rPr>
              <w:t xml:space="preserve"> </w:t>
            </w:r>
            <w:r>
              <w:rPr>
                <w:sz w:val="16"/>
              </w:rPr>
              <w:t>apply</w:t>
            </w:r>
            <w:r>
              <w:rPr>
                <w:spacing w:val="-3"/>
                <w:sz w:val="16"/>
              </w:rPr>
              <w:t xml:space="preserve"> </w:t>
            </w:r>
            <w:r>
              <w:rPr>
                <w:sz w:val="16"/>
              </w:rPr>
              <w:t>knowledge,</w:t>
            </w:r>
            <w:r>
              <w:rPr>
                <w:spacing w:val="-2"/>
                <w:sz w:val="16"/>
              </w:rPr>
              <w:t xml:space="preserve"> </w:t>
            </w:r>
            <w:r>
              <w:rPr>
                <w:sz w:val="16"/>
              </w:rPr>
              <w:t>skills,</w:t>
            </w:r>
            <w:r>
              <w:rPr>
                <w:spacing w:val="1"/>
                <w:sz w:val="16"/>
              </w:rPr>
              <w:t xml:space="preserve"> </w:t>
            </w:r>
            <w:r>
              <w:rPr>
                <w:sz w:val="16"/>
              </w:rPr>
              <w:t>understanding,</w:t>
            </w:r>
          </w:p>
          <w:p w:rsidR="00210997" w:rsidP="00210997" w:rsidRDefault="00210997" w14:paraId="30D5FC8E" w14:textId="77777777">
            <w:pPr>
              <w:pStyle w:val="TableParagraph"/>
              <w:spacing w:line="130" w:lineRule="exact"/>
              <w:ind w:left="127"/>
              <w:rPr>
                <w:sz w:val="16"/>
              </w:rPr>
            </w:pPr>
            <w:r>
              <w:rPr>
                <w:sz w:val="16"/>
              </w:rPr>
              <w:t>interests</w:t>
            </w:r>
            <w:r>
              <w:rPr>
                <w:spacing w:val="-3"/>
                <w:sz w:val="16"/>
              </w:rPr>
              <w:t xml:space="preserve"> </w:t>
            </w:r>
            <w:r>
              <w:rPr>
                <w:sz w:val="16"/>
              </w:rPr>
              <w:t>and</w:t>
            </w:r>
            <w:r>
              <w:rPr>
                <w:spacing w:val="-3"/>
                <w:sz w:val="16"/>
              </w:rPr>
              <w:t xml:space="preserve"> </w:t>
            </w:r>
            <w:r>
              <w:rPr>
                <w:sz w:val="16"/>
              </w:rPr>
              <w:t>enthusiasm</w:t>
            </w:r>
            <w:r>
              <w:rPr>
                <w:spacing w:val="-2"/>
                <w:sz w:val="16"/>
              </w:rPr>
              <w:t xml:space="preserve"> </w:t>
            </w:r>
            <w:r>
              <w:rPr>
                <w:sz w:val="16"/>
              </w:rPr>
              <w:t>to</w:t>
            </w:r>
            <w:r>
              <w:rPr>
                <w:spacing w:val="-3"/>
                <w:sz w:val="16"/>
              </w:rPr>
              <w:t xml:space="preserve"> </w:t>
            </w:r>
            <w:r>
              <w:rPr>
                <w:sz w:val="16"/>
              </w:rPr>
              <w:t>a</w:t>
            </w:r>
            <w:r>
              <w:rPr>
                <w:spacing w:val="-3"/>
                <w:sz w:val="16"/>
              </w:rPr>
              <w:t xml:space="preserve"> </w:t>
            </w:r>
            <w:r>
              <w:rPr>
                <w:sz w:val="16"/>
              </w:rPr>
              <w:t>range</w:t>
            </w:r>
            <w:r>
              <w:rPr>
                <w:spacing w:val="-2"/>
                <w:sz w:val="16"/>
              </w:rPr>
              <w:t xml:space="preserve"> </w:t>
            </w:r>
            <w:r>
              <w:rPr>
                <w:sz w:val="16"/>
              </w:rPr>
              <w:t>of</w:t>
            </w:r>
            <w:r>
              <w:rPr>
                <w:spacing w:val="-4"/>
                <w:sz w:val="16"/>
              </w:rPr>
              <w:t xml:space="preserve"> </w:t>
            </w:r>
            <w:r>
              <w:rPr>
                <w:sz w:val="16"/>
              </w:rPr>
              <w:t>situations</w:t>
            </w:r>
          </w:p>
        </w:tc>
        <w:tc>
          <w:tcPr>
            <w:tcW w:w="1641" w:type="pct"/>
            <w:tcMar/>
          </w:tcPr>
          <w:p w:rsidR="00210997" w:rsidP="00210997" w:rsidRDefault="00210997" w14:paraId="0C8AB6E2" w14:textId="77777777">
            <w:pPr>
              <w:pStyle w:val="TableParagraph"/>
              <w:spacing w:line="218" w:lineRule="auto"/>
              <w:ind w:left="127"/>
              <w:rPr>
                <w:sz w:val="16"/>
              </w:rPr>
            </w:pPr>
            <w:r>
              <w:rPr>
                <w:sz w:val="16"/>
              </w:rPr>
              <w:t>Consistently</w:t>
            </w:r>
            <w:r>
              <w:rPr>
                <w:spacing w:val="-3"/>
                <w:sz w:val="16"/>
              </w:rPr>
              <w:t xml:space="preserve"> </w:t>
            </w:r>
            <w:r>
              <w:rPr>
                <w:sz w:val="16"/>
              </w:rPr>
              <w:t>and</w:t>
            </w:r>
            <w:r>
              <w:rPr>
                <w:spacing w:val="-3"/>
                <w:sz w:val="16"/>
              </w:rPr>
              <w:t xml:space="preserve"> </w:t>
            </w:r>
            <w:r>
              <w:rPr>
                <w:sz w:val="16"/>
              </w:rPr>
              <w:t>effectively</w:t>
            </w:r>
            <w:r>
              <w:rPr>
                <w:spacing w:val="-3"/>
                <w:sz w:val="16"/>
              </w:rPr>
              <w:t xml:space="preserve"> </w:t>
            </w:r>
            <w:r>
              <w:rPr>
                <w:sz w:val="16"/>
              </w:rPr>
              <w:t>promotes</w:t>
            </w:r>
            <w:r>
              <w:rPr>
                <w:spacing w:val="-3"/>
                <w:sz w:val="16"/>
              </w:rPr>
              <w:t xml:space="preserve"> </w:t>
            </w:r>
            <w:r>
              <w:rPr>
                <w:sz w:val="16"/>
              </w:rPr>
              <w:t>a</w:t>
            </w:r>
            <w:r>
              <w:rPr>
                <w:spacing w:val="-3"/>
                <w:sz w:val="16"/>
              </w:rPr>
              <w:t xml:space="preserve"> </w:t>
            </w:r>
            <w:r>
              <w:rPr>
                <w:sz w:val="16"/>
              </w:rPr>
              <w:t>love</w:t>
            </w:r>
            <w:r>
              <w:rPr>
                <w:spacing w:val="-3"/>
                <w:sz w:val="16"/>
              </w:rPr>
              <w:t xml:space="preserve"> </w:t>
            </w:r>
            <w:r>
              <w:rPr>
                <w:sz w:val="16"/>
              </w:rPr>
              <w:t>of</w:t>
            </w:r>
            <w:r>
              <w:rPr>
                <w:spacing w:val="-1"/>
                <w:sz w:val="16"/>
              </w:rPr>
              <w:t xml:space="preserve"> </w:t>
            </w:r>
            <w:r>
              <w:rPr>
                <w:sz w:val="16"/>
              </w:rPr>
              <w:t>learning</w:t>
            </w:r>
            <w:r>
              <w:rPr>
                <w:spacing w:val="-2"/>
                <w:sz w:val="16"/>
              </w:rPr>
              <w:t xml:space="preserve"> </w:t>
            </w:r>
            <w:r>
              <w:rPr>
                <w:sz w:val="16"/>
              </w:rPr>
              <w:t>and</w:t>
            </w:r>
            <w:r>
              <w:rPr>
                <w:spacing w:val="-3"/>
                <w:sz w:val="16"/>
              </w:rPr>
              <w:t xml:space="preserve"> </w:t>
            </w:r>
            <w:r>
              <w:rPr>
                <w:sz w:val="16"/>
              </w:rPr>
              <w:t>children’s</w:t>
            </w:r>
            <w:r>
              <w:rPr>
                <w:spacing w:val="-33"/>
                <w:sz w:val="16"/>
              </w:rPr>
              <w:t xml:space="preserve"> </w:t>
            </w:r>
            <w:r>
              <w:rPr>
                <w:sz w:val="16"/>
              </w:rPr>
              <w:t>intellectual curiosity.</w:t>
            </w:r>
          </w:p>
          <w:p w:rsidR="00210997" w:rsidP="00210997" w:rsidRDefault="00210997" w14:paraId="4D6D65AB" w14:textId="77777777">
            <w:pPr>
              <w:pStyle w:val="TableParagraph"/>
              <w:spacing w:line="218" w:lineRule="auto"/>
              <w:ind w:left="127" w:right="85"/>
              <w:rPr>
                <w:sz w:val="16"/>
              </w:rPr>
            </w:pPr>
            <w:r>
              <w:rPr>
                <w:sz w:val="16"/>
              </w:rPr>
              <w:t>Takes risks when making learning interesting. Pupils see the relevance of</w:t>
            </w:r>
            <w:r>
              <w:rPr>
                <w:spacing w:val="-34"/>
                <w:sz w:val="16"/>
              </w:rPr>
              <w:t xml:space="preserve"> </w:t>
            </w:r>
            <w:r>
              <w:rPr>
                <w:sz w:val="16"/>
              </w:rPr>
              <w:t>their</w:t>
            </w:r>
            <w:r>
              <w:rPr>
                <w:spacing w:val="-3"/>
                <w:sz w:val="16"/>
              </w:rPr>
              <w:t xml:space="preserve"> </w:t>
            </w:r>
            <w:r>
              <w:rPr>
                <w:sz w:val="16"/>
              </w:rPr>
              <w:t>learning</w:t>
            </w:r>
            <w:r>
              <w:rPr>
                <w:spacing w:val="-1"/>
                <w:sz w:val="16"/>
              </w:rPr>
              <w:t xml:space="preserve"> </w:t>
            </w:r>
            <w:r>
              <w:rPr>
                <w:sz w:val="16"/>
              </w:rPr>
              <w:t>and</w:t>
            </w:r>
            <w:r>
              <w:rPr>
                <w:spacing w:val="-2"/>
                <w:sz w:val="16"/>
              </w:rPr>
              <w:t xml:space="preserve"> </w:t>
            </w:r>
            <w:r>
              <w:rPr>
                <w:sz w:val="16"/>
              </w:rPr>
              <w:t>this</w:t>
            </w:r>
            <w:r>
              <w:rPr>
                <w:spacing w:val="1"/>
                <w:sz w:val="16"/>
              </w:rPr>
              <w:t xml:space="preserve"> </w:t>
            </w:r>
            <w:r>
              <w:rPr>
                <w:sz w:val="16"/>
              </w:rPr>
              <w:t>stimulates their</w:t>
            </w:r>
            <w:r>
              <w:rPr>
                <w:spacing w:val="-3"/>
                <w:sz w:val="16"/>
              </w:rPr>
              <w:t xml:space="preserve"> </w:t>
            </w:r>
            <w:r>
              <w:rPr>
                <w:sz w:val="16"/>
              </w:rPr>
              <w:t>intellectual</w:t>
            </w:r>
            <w:r>
              <w:rPr>
                <w:spacing w:val="-3"/>
                <w:sz w:val="16"/>
              </w:rPr>
              <w:t xml:space="preserve"> </w:t>
            </w:r>
            <w:r>
              <w:rPr>
                <w:sz w:val="16"/>
              </w:rPr>
              <w:t>curiosity.</w:t>
            </w:r>
          </w:p>
        </w:tc>
      </w:tr>
      <w:tr w:rsidR="00210997" w:rsidTr="14013528" w14:paraId="117A09B0" w14:textId="77777777">
        <w:trPr>
          <w:trHeight w:val="1237"/>
        </w:trPr>
        <w:tc>
          <w:tcPr>
            <w:tcW w:w="416" w:type="pct"/>
            <w:vMerge/>
            <w:tcMar/>
          </w:tcPr>
          <w:p w:rsidR="00210997" w:rsidP="00210997" w:rsidRDefault="00210997" w14:paraId="2093CA67" w14:textId="77777777">
            <w:pPr>
              <w:rPr>
                <w:sz w:val="2"/>
                <w:szCs w:val="2"/>
              </w:rPr>
            </w:pPr>
          </w:p>
        </w:tc>
        <w:tc>
          <w:tcPr>
            <w:tcW w:w="647" w:type="pct"/>
            <w:tcMar/>
          </w:tcPr>
          <w:p w:rsidR="00210997" w:rsidP="00210997" w:rsidRDefault="00210997" w14:paraId="179CA1EB" w14:textId="77777777">
            <w:pPr>
              <w:pStyle w:val="TableParagraph"/>
              <w:spacing w:before="5" w:line="218" w:lineRule="auto"/>
              <w:ind w:left="227" w:right="174"/>
              <w:rPr>
                <w:sz w:val="16"/>
              </w:rPr>
            </w:pPr>
            <w:r>
              <w:rPr>
                <w:sz w:val="16"/>
              </w:rPr>
              <w:t>c) Set homework and</w:t>
            </w:r>
            <w:r>
              <w:rPr>
                <w:spacing w:val="1"/>
                <w:sz w:val="16"/>
              </w:rPr>
              <w:t xml:space="preserve"> </w:t>
            </w:r>
            <w:r>
              <w:rPr>
                <w:sz w:val="16"/>
              </w:rPr>
              <w:t>plan other out-of-class</w:t>
            </w:r>
            <w:r>
              <w:rPr>
                <w:spacing w:val="1"/>
                <w:sz w:val="16"/>
              </w:rPr>
              <w:t xml:space="preserve"> </w:t>
            </w:r>
            <w:r>
              <w:rPr>
                <w:sz w:val="16"/>
              </w:rPr>
              <w:t>activities</w:t>
            </w:r>
            <w:r>
              <w:rPr>
                <w:spacing w:val="-6"/>
                <w:sz w:val="16"/>
              </w:rPr>
              <w:t xml:space="preserve"> </w:t>
            </w:r>
            <w:r>
              <w:rPr>
                <w:sz w:val="16"/>
              </w:rPr>
              <w:t>to</w:t>
            </w:r>
            <w:r>
              <w:rPr>
                <w:spacing w:val="-6"/>
                <w:sz w:val="16"/>
              </w:rPr>
              <w:t xml:space="preserve"> </w:t>
            </w:r>
            <w:r>
              <w:rPr>
                <w:sz w:val="16"/>
              </w:rPr>
              <w:t>consolidate</w:t>
            </w:r>
            <w:r>
              <w:rPr>
                <w:spacing w:val="-33"/>
                <w:sz w:val="16"/>
              </w:rPr>
              <w:t xml:space="preserve"> </w:t>
            </w:r>
            <w:r>
              <w:rPr>
                <w:sz w:val="16"/>
              </w:rPr>
              <w:t>and extend the</w:t>
            </w:r>
            <w:r>
              <w:rPr>
                <w:spacing w:val="1"/>
                <w:sz w:val="16"/>
              </w:rPr>
              <w:t xml:space="preserve"> </w:t>
            </w:r>
            <w:r>
              <w:rPr>
                <w:sz w:val="16"/>
              </w:rPr>
              <w:t>knowledge and</w:t>
            </w:r>
            <w:r>
              <w:rPr>
                <w:spacing w:val="1"/>
                <w:sz w:val="16"/>
              </w:rPr>
              <w:t xml:space="preserve"> </w:t>
            </w:r>
            <w:r>
              <w:rPr>
                <w:sz w:val="16"/>
              </w:rPr>
              <w:t>understanding</w:t>
            </w:r>
            <w:r>
              <w:rPr>
                <w:spacing w:val="-2"/>
                <w:sz w:val="16"/>
              </w:rPr>
              <w:t xml:space="preserve"> </w:t>
            </w:r>
            <w:r>
              <w:rPr>
                <w:sz w:val="16"/>
              </w:rPr>
              <w:t>pupils</w:t>
            </w:r>
          </w:p>
          <w:p w:rsidR="00210997" w:rsidP="00210997" w:rsidRDefault="00210997" w14:paraId="29006774" w14:textId="77777777">
            <w:pPr>
              <w:pStyle w:val="TableParagraph"/>
              <w:spacing w:line="146" w:lineRule="exact"/>
              <w:ind w:left="227"/>
              <w:rPr>
                <w:sz w:val="16"/>
              </w:rPr>
            </w:pPr>
            <w:r>
              <w:rPr>
                <w:sz w:val="16"/>
              </w:rPr>
              <w:t>have</w:t>
            </w:r>
            <w:r>
              <w:rPr>
                <w:spacing w:val="-4"/>
                <w:sz w:val="16"/>
              </w:rPr>
              <w:t xml:space="preserve"> </w:t>
            </w:r>
            <w:r>
              <w:rPr>
                <w:sz w:val="16"/>
              </w:rPr>
              <w:t>acquired.</w:t>
            </w:r>
          </w:p>
        </w:tc>
        <w:tc>
          <w:tcPr>
            <w:tcW w:w="937" w:type="pct"/>
            <w:tcMar/>
          </w:tcPr>
          <w:p w:rsidR="00210997" w:rsidP="00210997" w:rsidRDefault="00210997" w14:paraId="3D833E6B" w14:textId="77777777">
            <w:pPr>
              <w:pStyle w:val="TableParagraph"/>
              <w:spacing w:before="5" w:line="218" w:lineRule="auto"/>
              <w:ind w:left="121" w:right="108"/>
              <w:rPr>
                <w:sz w:val="16"/>
              </w:rPr>
            </w:pPr>
            <w:r>
              <w:rPr>
                <w:sz w:val="16"/>
              </w:rPr>
              <w:t>Needs intervention to set homework</w:t>
            </w:r>
            <w:r>
              <w:rPr>
                <w:spacing w:val="1"/>
                <w:sz w:val="16"/>
              </w:rPr>
              <w:t xml:space="preserve"> </w:t>
            </w:r>
            <w:r>
              <w:rPr>
                <w:sz w:val="16"/>
              </w:rPr>
              <w:t>and plan other out- of-class activities to</w:t>
            </w:r>
            <w:r>
              <w:rPr>
                <w:spacing w:val="-35"/>
                <w:sz w:val="16"/>
              </w:rPr>
              <w:t xml:space="preserve"> </w:t>
            </w:r>
            <w:r>
              <w:rPr>
                <w:sz w:val="16"/>
              </w:rPr>
              <w:t>consolidate and extend the knowledge</w:t>
            </w:r>
            <w:r>
              <w:rPr>
                <w:spacing w:val="1"/>
                <w:sz w:val="16"/>
              </w:rPr>
              <w:t xml:space="preserve"> </w:t>
            </w:r>
            <w:r>
              <w:rPr>
                <w:sz w:val="16"/>
              </w:rPr>
              <w:t>and understanding pupils have</w:t>
            </w:r>
            <w:r>
              <w:rPr>
                <w:spacing w:val="1"/>
                <w:sz w:val="16"/>
              </w:rPr>
              <w:t xml:space="preserve"> </w:t>
            </w:r>
            <w:r>
              <w:rPr>
                <w:sz w:val="16"/>
              </w:rPr>
              <w:t>acquired.</w:t>
            </w:r>
          </w:p>
        </w:tc>
        <w:tc>
          <w:tcPr>
            <w:tcW w:w="1359" w:type="pct"/>
            <w:tcMar/>
          </w:tcPr>
          <w:p w:rsidR="00210997" w:rsidP="00210997" w:rsidRDefault="00210997" w14:paraId="7AA57D90" w14:textId="77777777">
            <w:pPr>
              <w:pStyle w:val="TableParagraph"/>
              <w:spacing w:before="5" w:line="218" w:lineRule="auto"/>
              <w:ind w:left="107" w:right="388"/>
              <w:rPr>
                <w:sz w:val="16"/>
              </w:rPr>
            </w:pPr>
            <w:r>
              <w:rPr>
                <w:sz w:val="16"/>
              </w:rPr>
              <w:t>Is able to set homework and plan other out-of-class</w:t>
            </w:r>
            <w:r>
              <w:rPr>
                <w:spacing w:val="1"/>
                <w:sz w:val="16"/>
              </w:rPr>
              <w:t xml:space="preserve"> </w:t>
            </w:r>
            <w:r>
              <w:rPr>
                <w:sz w:val="16"/>
              </w:rPr>
              <w:t>activities to consolidate and extend the knowledge and</w:t>
            </w:r>
            <w:r>
              <w:rPr>
                <w:spacing w:val="-34"/>
                <w:sz w:val="16"/>
              </w:rPr>
              <w:t xml:space="preserve"> </w:t>
            </w:r>
            <w:r>
              <w:rPr>
                <w:sz w:val="16"/>
              </w:rPr>
              <w:t>understanding</w:t>
            </w:r>
            <w:r>
              <w:rPr>
                <w:spacing w:val="-1"/>
                <w:sz w:val="16"/>
              </w:rPr>
              <w:t xml:space="preserve"> </w:t>
            </w:r>
            <w:r>
              <w:rPr>
                <w:sz w:val="16"/>
              </w:rPr>
              <w:t>pupils</w:t>
            </w:r>
            <w:r>
              <w:rPr>
                <w:spacing w:val="1"/>
                <w:sz w:val="16"/>
              </w:rPr>
              <w:t xml:space="preserve"> </w:t>
            </w:r>
            <w:r>
              <w:rPr>
                <w:sz w:val="16"/>
              </w:rPr>
              <w:t>have</w:t>
            </w:r>
            <w:r>
              <w:rPr>
                <w:spacing w:val="-2"/>
                <w:sz w:val="16"/>
              </w:rPr>
              <w:t xml:space="preserve"> </w:t>
            </w:r>
            <w:r>
              <w:rPr>
                <w:sz w:val="16"/>
              </w:rPr>
              <w:t>acquired.</w:t>
            </w:r>
          </w:p>
        </w:tc>
        <w:tc>
          <w:tcPr>
            <w:tcW w:w="1641" w:type="pct"/>
            <w:tcMar/>
          </w:tcPr>
          <w:p w:rsidR="00210997" w:rsidP="00210997" w:rsidRDefault="00210997" w14:paraId="5B345EC2" w14:textId="77777777">
            <w:pPr>
              <w:pStyle w:val="TableParagraph"/>
              <w:spacing w:before="5" w:line="218" w:lineRule="auto"/>
              <w:ind w:left="107" w:right="190"/>
              <w:rPr>
                <w:sz w:val="16"/>
              </w:rPr>
            </w:pPr>
            <w:r>
              <w:rPr>
                <w:sz w:val="16"/>
              </w:rPr>
              <w:t>Consistently and with initiative, plans differentiated, purposeful</w:t>
            </w:r>
            <w:r>
              <w:rPr>
                <w:spacing w:val="1"/>
                <w:sz w:val="16"/>
              </w:rPr>
              <w:t xml:space="preserve"> </w:t>
            </w:r>
            <w:r>
              <w:rPr>
                <w:sz w:val="16"/>
              </w:rPr>
              <w:t>homework/out-of-class</w:t>
            </w:r>
            <w:r>
              <w:rPr>
                <w:spacing w:val="-5"/>
                <w:sz w:val="16"/>
              </w:rPr>
              <w:t xml:space="preserve"> </w:t>
            </w:r>
            <w:r>
              <w:rPr>
                <w:sz w:val="16"/>
              </w:rPr>
              <w:t>activities</w:t>
            </w:r>
            <w:r>
              <w:rPr>
                <w:spacing w:val="-3"/>
                <w:sz w:val="16"/>
              </w:rPr>
              <w:t xml:space="preserve"> </w:t>
            </w:r>
            <w:r>
              <w:rPr>
                <w:sz w:val="16"/>
              </w:rPr>
              <w:t>that</w:t>
            </w:r>
            <w:r>
              <w:rPr>
                <w:spacing w:val="-3"/>
                <w:sz w:val="16"/>
              </w:rPr>
              <w:t xml:space="preserve"> </w:t>
            </w:r>
            <w:r>
              <w:rPr>
                <w:sz w:val="16"/>
              </w:rPr>
              <w:t>consolidates</w:t>
            </w:r>
            <w:r>
              <w:rPr>
                <w:spacing w:val="-4"/>
                <w:sz w:val="16"/>
              </w:rPr>
              <w:t xml:space="preserve"> </w:t>
            </w:r>
            <w:r>
              <w:rPr>
                <w:sz w:val="16"/>
              </w:rPr>
              <w:t>and</w:t>
            </w:r>
            <w:r>
              <w:rPr>
                <w:spacing w:val="-5"/>
                <w:sz w:val="16"/>
              </w:rPr>
              <w:t xml:space="preserve"> </w:t>
            </w:r>
            <w:r>
              <w:rPr>
                <w:sz w:val="16"/>
              </w:rPr>
              <w:t>extends</w:t>
            </w:r>
            <w:r>
              <w:rPr>
                <w:spacing w:val="-5"/>
                <w:sz w:val="16"/>
              </w:rPr>
              <w:t xml:space="preserve"> </w:t>
            </w:r>
            <w:r>
              <w:rPr>
                <w:sz w:val="16"/>
              </w:rPr>
              <w:t>existing</w:t>
            </w:r>
            <w:r>
              <w:rPr>
                <w:spacing w:val="-33"/>
                <w:sz w:val="16"/>
              </w:rPr>
              <w:t xml:space="preserve"> </w:t>
            </w:r>
            <w:r>
              <w:rPr>
                <w:sz w:val="16"/>
              </w:rPr>
              <w:t>knowledge</w:t>
            </w:r>
            <w:r>
              <w:rPr>
                <w:spacing w:val="-2"/>
                <w:sz w:val="16"/>
              </w:rPr>
              <w:t xml:space="preserve"> </w:t>
            </w:r>
            <w:r>
              <w:rPr>
                <w:sz w:val="16"/>
              </w:rPr>
              <w:t>and</w:t>
            </w:r>
            <w:r>
              <w:rPr>
                <w:spacing w:val="-1"/>
                <w:sz w:val="16"/>
              </w:rPr>
              <w:t xml:space="preserve"> </w:t>
            </w:r>
            <w:r>
              <w:rPr>
                <w:sz w:val="16"/>
              </w:rPr>
              <w:t>understanding.</w:t>
            </w:r>
          </w:p>
        </w:tc>
      </w:tr>
      <w:tr w:rsidR="00210997" w:rsidTr="14013528" w14:paraId="73F4F659" w14:textId="77777777">
        <w:trPr>
          <w:trHeight w:val="1070"/>
        </w:trPr>
        <w:tc>
          <w:tcPr>
            <w:tcW w:w="416" w:type="pct"/>
            <w:vMerge/>
            <w:tcMar/>
          </w:tcPr>
          <w:p w:rsidR="00210997" w:rsidP="00210997" w:rsidRDefault="00210997" w14:paraId="2503B197" w14:textId="77777777">
            <w:pPr>
              <w:rPr>
                <w:sz w:val="2"/>
                <w:szCs w:val="2"/>
              </w:rPr>
            </w:pPr>
          </w:p>
        </w:tc>
        <w:tc>
          <w:tcPr>
            <w:tcW w:w="647" w:type="pct"/>
            <w:tcMar/>
          </w:tcPr>
          <w:p w:rsidR="00210997" w:rsidP="00210997" w:rsidRDefault="00210997" w14:paraId="4887921D" w14:textId="77777777">
            <w:pPr>
              <w:pStyle w:val="TableParagraph"/>
              <w:spacing w:before="9" w:line="216" w:lineRule="auto"/>
              <w:ind w:left="227" w:right="136"/>
              <w:rPr>
                <w:sz w:val="16"/>
              </w:rPr>
            </w:pPr>
            <w:r>
              <w:rPr>
                <w:sz w:val="16"/>
              </w:rPr>
              <w:t>d)</w:t>
            </w:r>
            <w:r>
              <w:rPr>
                <w:spacing w:val="-6"/>
                <w:sz w:val="16"/>
              </w:rPr>
              <w:t xml:space="preserve"> </w:t>
            </w:r>
            <w:r>
              <w:rPr>
                <w:sz w:val="16"/>
              </w:rPr>
              <w:t>Reflect</w:t>
            </w:r>
            <w:r>
              <w:rPr>
                <w:spacing w:val="-5"/>
                <w:sz w:val="16"/>
              </w:rPr>
              <w:t xml:space="preserve"> </w:t>
            </w:r>
            <w:r>
              <w:rPr>
                <w:sz w:val="16"/>
              </w:rPr>
              <w:t>systematically</w:t>
            </w:r>
            <w:r>
              <w:rPr>
                <w:spacing w:val="-33"/>
                <w:sz w:val="16"/>
              </w:rPr>
              <w:t xml:space="preserve"> </w:t>
            </w:r>
            <w:r>
              <w:rPr>
                <w:sz w:val="16"/>
              </w:rPr>
              <w:t>on the effectiveness of</w:t>
            </w:r>
            <w:r>
              <w:rPr>
                <w:spacing w:val="1"/>
                <w:sz w:val="16"/>
              </w:rPr>
              <w:t xml:space="preserve"> </w:t>
            </w:r>
            <w:r>
              <w:rPr>
                <w:sz w:val="16"/>
              </w:rPr>
              <w:t>lessons and approaches</w:t>
            </w:r>
            <w:r>
              <w:rPr>
                <w:spacing w:val="-34"/>
                <w:sz w:val="16"/>
              </w:rPr>
              <w:t xml:space="preserve"> </w:t>
            </w:r>
            <w:r>
              <w:rPr>
                <w:sz w:val="16"/>
              </w:rPr>
              <w:t>to</w:t>
            </w:r>
            <w:r>
              <w:rPr>
                <w:spacing w:val="-3"/>
                <w:sz w:val="16"/>
              </w:rPr>
              <w:t xml:space="preserve"> </w:t>
            </w:r>
            <w:r>
              <w:rPr>
                <w:sz w:val="16"/>
              </w:rPr>
              <w:t>teaching</w:t>
            </w:r>
          </w:p>
        </w:tc>
        <w:tc>
          <w:tcPr>
            <w:tcW w:w="937" w:type="pct"/>
            <w:tcMar/>
          </w:tcPr>
          <w:p w:rsidR="00210997" w:rsidP="00210997" w:rsidRDefault="00210997" w14:paraId="64AADD1D" w14:textId="77777777">
            <w:pPr>
              <w:pStyle w:val="TableParagraph"/>
              <w:spacing w:before="7" w:line="218" w:lineRule="auto"/>
              <w:ind w:left="121" w:right="248"/>
              <w:rPr>
                <w:sz w:val="16"/>
              </w:rPr>
            </w:pPr>
            <w:r>
              <w:rPr>
                <w:sz w:val="16"/>
              </w:rPr>
              <w:t>Needs intervention to reflect</w:t>
            </w:r>
            <w:r>
              <w:rPr>
                <w:spacing w:val="1"/>
                <w:sz w:val="16"/>
              </w:rPr>
              <w:t xml:space="preserve"> </w:t>
            </w:r>
            <w:r>
              <w:rPr>
                <w:sz w:val="16"/>
              </w:rPr>
              <w:t>systematically on the effectiveness of</w:t>
            </w:r>
            <w:r>
              <w:rPr>
                <w:spacing w:val="-34"/>
                <w:sz w:val="16"/>
              </w:rPr>
              <w:t xml:space="preserve"> </w:t>
            </w:r>
            <w:r>
              <w:rPr>
                <w:sz w:val="16"/>
              </w:rPr>
              <w:t>lessons</w:t>
            </w:r>
            <w:r>
              <w:rPr>
                <w:spacing w:val="-3"/>
                <w:sz w:val="16"/>
              </w:rPr>
              <w:t xml:space="preserve"> </w:t>
            </w:r>
            <w:r>
              <w:rPr>
                <w:sz w:val="16"/>
              </w:rPr>
              <w:t>and</w:t>
            </w:r>
            <w:r>
              <w:rPr>
                <w:spacing w:val="-3"/>
                <w:sz w:val="16"/>
              </w:rPr>
              <w:t xml:space="preserve"> </w:t>
            </w:r>
            <w:r>
              <w:rPr>
                <w:sz w:val="16"/>
              </w:rPr>
              <w:t>approaches</w:t>
            </w:r>
            <w:r>
              <w:rPr>
                <w:spacing w:val="-3"/>
                <w:sz w:val="16"/>
              </w:rPr>
              <w:t xml:space="preserve"> </w:t>
            </w:r>
            <w:r>
              <w:rPr>
                <w:sz w:val="16"/>
              </w:rPr>
              <w:t>to</w:t>
            </w:r>
            <w:r>
              <w:rPr>
                <w:spacing w:val="-1"/>
                <w:sz w:val="16"/>
              </w:rPr>
              <w:t xml:space="preserve"> </w:t>
            </w:r>
            <w:r>
              <w:rPr>
                <w:sz w:val="16"/>
              </w:rPr>
              <w:t>teaching</w:t>
            </w:r>
          </w:p>
        </w:tc>
        <w:tc>
          <w:tcPr>
            <w:tcW w:w="1359" w:type="pct"/>
            <w:tcMar/>
          </w:tcPr>
          <w:p w:rsidR="00210997" w:rsidP="00210997" w:rsidRDefault="00210997" w14:paraId="0874F00F" w14:textId="77777777">
            <w:pPr>
              <w:pStyle w:val="TableParagraph"/>
              <w:spacing w:before="7" w:line="218" w:lineRule="auto"/>
              <w:ind w:left="107"/>
              <w:rPr>
                <w:sz w:val="16"/>
              </w:rPr>
            </w:pPr>
            <w:r>
              <w:rPr>
                <w:sz w:val="16"/>
              </w:rPr>
              <w:t>Is</w:t>
            </w:r>
            <w:r>
              <w:rPr>
                <w:spacing w:val="-3"/>
                <w:sz w:val="16"/>
              </w:rPr>
              <w:t xml:space="preserve"> </w:t>
            </w:r>
            <w:r>
              <w:rPr>
                <w:sz w:val="16"/>
              </w:rPr>
              <w:t>systematically</w:t>
            </w:r>
            <w:r>
              <w:rPr>
                <w:spacing w:val="-3"/>
                <w:sz w:val="16"/>
              </w:rPr>
              <w:t xml:space="preserve"> </w:t>
            </w:r>
            <w:r>
              <w:rPr>
                <w:sz w:val="16"/>
              </w:rPr>
              <w:t>able</w:t>
            </w:r>
            <w:r>
              <w:rPr>
                <w:spacing w:val="-3"/>
                <w:sz w:val="16"/>
              </w:rPr>
              <w:t xml:space="preserve"> </w:t>
            </w:r>
            <w:r>
              <w:rPr>
                <w:sz w:val="16"/>
              </w:rPr>
              <w:t>to</w:t>
            </w:r>
            <w:r>
              <w:rPr>
                <w:spacing w:val="-4"/>
                <w:sz w:val="16"/>
              </w:rPr>
              <w:t xml:space="preserve"> </w:t>
            </w:r>
            <w:r>
              <w:rPr>
                <w:sz w:val="16"/>
              </w:rPr>
              <w:t>reflect in</w:t>
            </w:r>
            <w:r>
              <w:rPr>
                <w:spacing w:val="-3"/>
                <w:sz w:val="16"/>
              </w:rPr>
              <w:t xml:space="preserve"> </w:t>
            </w:r>
            <w:r>
              <w:rPr>
                <w:sz w:val="16"/>
              </w:rPr>
              <w:t>order</w:t>
            </w:r>
            <w:r>
              <w:rPr>
                <w:spacing w:val="-4"/>
                <w:sz w:val="16"/>
              </w:rPr>
              <w:t xml:space="preserve"> </w:t>
            </w:r>
            <w:r>
              <w:rPr>
                <w:sz w:val="16"/>
              </w:rPr>
              <w:t>to</w:t>
            </w:r>
            <w:r>
              <w:rPr>
                <w:spacing w:val="-3"/>
                <w:sz w:val="16"/>
              </w:rPr>
              <w:t xml:space="preserve"> </w:t>
            </w:r>
            <w:r>
              <w:rPr>
                <w:sz w:val="16"/>
              </w:rPr>
              <w:t>improve</w:t>
            </w:r>
            <w:r>
              <w:rPr>
                <w:spacing w:val="-1"/>
                <w:sz w:val="16"/>
              </w:rPr>
              <w:t xml:space="preserve"> </w:t>
            </w:r>
            <w:r>
              <w:rPr>
                <w:sz w:val="16"/>
              </w:rPr>
              <w:t>their</w:t>
            </w:r>
            <w:r>
              <w:rPr>
                <w:spacing w:val="-33"/>
                <w:sz w:val="16"/>
              </w:rPr>
              <w:t xml:space="preserve"> </w:t>
            </w:r>
            <w:r>
              <w:rPr>
                <w:sz w:val="16"/>
              </w:rPr>
              <w:t>practice.</w:t>
            </w:r>
          </w:p>
          <w:p w:rsidR="00210997" w:rsidP="00210997" w:rsidRDefault="00210997" w14:paraId="28E387D0" w14:textId="77777777">
            <w:pPr>
              <w:pStyle w:val="TableParagraph"/>
              <w:spacing w:line="218" w:lineRule="auto"/>
              <w:ind w:left="107" w:right="312" w:firstLine="36"/>
              <w:rPr>
                <w:sz w:val="16"/>
              </w:rPr>
            </w:pPr>
            <w:r>
              <w:rPr>
                <w:sz w:val="16"/>
              </w:rPr>
              <w:t>Is</w:t>
            </w:r>
            <w:r>
              <w:rPr>
                <w:spacing w:val="-3"/>
                <w:sz w:val="16"/>
              </w:rPr>
              <w:t xml:space="preserve"> </w:t>
            </w:r>
            <w:r>
              <w:rPr>
                <w:sz w:val="16"/>
              </w:rPr>
              <w:t>able</w:t>
            </w:r>
            <w:r>
              <w:rPr>
                <w:spacing w:val="-4"/>
                <w:sz w:val="16"/>
              </w:rPr>
              <w:t xml:space="preserve"> </w:t>
            </w:r>
            <w:r>
              <w:rPr>
                <w:sz w:val="16"/>
              </w:rPr>
              <w:t>to</w:t>
            </w:r>
            <w:r>
              <w:rPr>
                <w:spacing w:val="-3"/>
                <w:sz w:val="16"/>
              </w:rPr>
              <w:t xml:space="preserve"> </w:t>
            </w:r>
            <w:r>
              <w:rPr>
                <w:sz w:val="16"/>
              </w:rPr>
              <w:t>accurately</w:t>
            </w:r>
            <w:r>
              <w:rPr>
                <w:spacing w:val="-3"/>
                <w:sz w:val="16"/>
              </w:rPr>
              <w:t xml:space="preserve"> </w:t>
            </w:r>
            <w:r>
              <w:rPr>
                <w:sz w:val="16"/>
              </w:rPr>
              <w:t>judge</w:t>
            </w:r>
            <w:r>
              <w:rPr>
                <w:spacing w:val="-2"/>
                <w:sz w:val="16"/>
              </w:rPr>
              <w:t xml:space="preserve"> </w:t>
            </w:r>
            <w:r>
              <w:rPr>
                <w:sz w:val="16"/>
              </w:rPr>
              <w:t>the</w:t>
            </w:r>
            <w:r>
              <w:rPr>
                <w:spacing w:val="-3"/>
                <w:sz w:val="16"/>
              </w:rPr>
              <w:t xml:space="preserve"> </w:t>
            </w:r>
            <w:r>
              <w:rPr>
                <w:sz w:val="16"/>
              </w:rPr>
              <w:t>effectiveness</w:t>
            </w:r>
            <w:r>
              <w:rPr>
                <w:spacing w:val="-2"/>
                <w:sz w:val="16"/>
              </w:rPr>
              <w:t xml:space="preserve"> </w:t>
            </w:r>
            <w:r>
              <w:rPr>
                <w:sz w:val="16"/>
              </w:rPr>
              <w:t>of</w:t>
            </w:r>
            <w:r>
              <w:rPr>
                <w:spacing w:val="-1"/>
                <w:sz w:val="16"/>
              </w:rPr>
              <w:t xml:space="preserve"> </w:t>
            </w:r>
            <w:r>
              <w:rPr>
                <w:sz w:val="16"/>
              </w:rPr>
              <w:t>their</w:t>
            </w:r>
            <w:r>
              <w:rPr>
                <w:spacing w:val="-33"/>
                <w:sz w:val="16"/>
              </w:rPr>
              <w:t xml:space="preserve"> </w:t>
            </w:r>
            <w:r>
              <w:rPr>
                <w:sz w:val="16"/>
              </w:rPr>
              <w:t>lessons</w:t>
            </w:r>
            <w:r>
              <w:rPr>
                <w:spacing w:val="-2"/>
                <w:sz w:val="16"/>
              </w:rPr>
              <w:t xml:space="preserve"> </w:t>
            </w:r>
            <w:r>
              <w:rPr>
                <w:sz w:val="16"/>
              </w:rPr>
              <w:t>and</w:t>
            </w:r>
            <w:r>
              <w:rPr>
                <w:spacing w:val="-1"/>
                <w:sz w:val="16"/>
              </w:rPr>
              <w:t xml:space="preserve"> </w:t>
            </w:r>
            <w:r>
              <w:rPr>
                <w:sz w:val="16"/>
              </w:rPr>
              <w:t>impact</w:t>
            </w:r>
            <w:r>
              <w:rPr>
                <w:spacing w:val="-2"/>
                <w:sz w:val="16"/>
              </w:rPr>
              <w:t xml:space="preserve"> </w:t>
            </w:r>
            <w:r>
              <w:rPr>
                <w:sz w:val="16"/>
              </w:rPr>
              <w:t>on</w:t>
            </w:r>
            <w:r>
              <w:rPr>
                <w:spacing w:val="-1"/>
                <w:sz w:val="16"/>
              </w:rPr>
              <w:t xml:space="preserve"> </w:t>
            </w:r>
            <w:r>
              <w:rPr>
                <w:sz w:val="16"/>
              </w:rPr>
              <w:t>all</w:t>
            </w:r>
            <w:r>
              <w:rPr>
                <w:spacing w:val="-3"/>
                <w:sz w:val="16"/>
              </w:rPr>
              <w:t xml:space="preserve"> </w:t>
            </w:r>
            <w:r>
              <w:rPr>
                <w:sz w:val="16"/>
              </w:rPr>
              <w:t>groups</w:t>
            </w:r>
            <w:r>
              <w:rPr>
                <w:spacing w:val="-1"/>
                <w:sz w:val="16"/>
              </w:rPr>
              <w:t xml:space="preserve"> </w:t>
            </w:r>
            <w:r>
              <w:rPr>
                <w:sz w:val="16"/>
              </w:rPr>
              <w:t>of</w:t>
            </w:r>
            <w:r>
              <w:rPr>
                <w:spacing w:val="-2"/>
                <w:sz w:val="16"/>
              </w:rPr>
              <w:t xml:space="preserve"> </w:t>
            </w:r>
            <w:r>
              <w:rPr>
                <w:sz w:val="16"/>
              </w:rPr>
              <w:t>pupils.</w:t>
            </w:r>
          </w:p>
          <w:p w:rsidR="00210997" w:rsidP="00210997" w:rsidRDefault="00210997" w14:paraId="4D6ABC88" w14:textId="77777777">
            <w:pPr>
              <w:pStyle w:val="TableParagraph"/>
              <w:spacing w:line="172" w:lineRule="exact"/>
              <w:ind w:left="143"/>
              <w:rPr>
                <w:sz w:val="16"/>
              </w:rPr>
            </w:pPr>
            <w:r>
              <w:rPr>
                <w:sz w:val="16"/>
              </w:rPr>
              <w:t>Is</w:t>
            </w:r>
            <w:r>
              <w:rPr>
                <w:spacing w:val="-3"/>
                <w:sz w:val="16"/>
              </w:rPr>
              <w:t xml:space="preserve"> </w:t>
            </w:r>
            <w:r>
              <w:rPr>
                <w:sz w:val="16"/>
              </w:rPr>
              <w:t>reflective</w:t>
            </w:r>
            <w:r>
              <w:rPr>
                <w:spacing w:val="-1"/>
                <w:sz w:val="16"/>
              </w:rPr>
              <w:t xml:space="preserve"> </w:t>
            </w:r>
            <w:r>
              <w:rPr>
                <w:sz w:val="16"/>
              </w:rPr>
              <w:t>in</w:t>
            </w:r>
            <w:r>
              <w:rPr>
                <w:spacing w:val="-2"/>
                <w:sz w:val="16"/>
              </w:rPr>
              <w:t xml:space="preserve"> </w:t>
            </w:r>
            <w:r>
              <w:rPr>
                <w:sz w:val="16"/>
              </w:rPr>
              <w:t>discussion</w:t>
            </w:r>
            <w:r>
              <w:rPr>
                <w:spacing w:val="-3"/>
                <w:sz w:val="16"/>
              </w:rPr>
              <w:t xml:space="preserve"> </w:t>
            </w:r>
            <w:r>
              <w:rPr>
                <w:sz w:val="16"/>
              </w:rPr>
              <w:t>with</w:t>
            </w:r>
            <w:r>
              <w:rPr>
                <w:spacing w:val="-3"/>
                <w:sz w:val="16"/>
              </w:rPr>
              <w:t xml:space="preserve"> </w:t>
            </w:r>
            <w:r>
              <w:rPr>
                <w:sz w:val="16"/>
              </w:rPr>
              <w:t>colleagues,</w:t>
            </w:r>
            <w:r>
              <w:rPr>
                <w:spacing w:val="-1"/>
                <w:sz w:val="16"/>
              </w:rPr>
              <w:t xml:space="preserve"> </w:t>
            </w:r>
            <w:r>
              <w:rPr>
                <w:sz w:val="16"/>
              </w:rPr>
              <w:t>accepts</w:t>
            </w:r>
            <w:r>
              <w:rPr>
                <w:spacing w:val="-3"/>
                <w:sz w:val="16"/>
              </w:rPr>
              <w:t xml:space="preserve"> </w:t>
            </w:r>
            <w:r>
              <w:rPr>
                <w:sz w:val="16"/>
              </w:rPr>
              <w:t>and</w:t>
            </w:r>
            <w:r>
              <w:rPr>
                <w:spacing w:val="-3"/>
                <w:sz w:val="16"/>
              </w:rPr>
              <w:t xml:space="preserve"> </w:t>
            </w:r>
            <w:r>
              <w:rPr>
                <w:sz w:val="16"/>
              </w:rPr>
              <w:t>acts</w:t>
            </w:r>
          </w:p>
          <w:p w:rsidR="00210997" w:rsidP="00210997" w:rsidRDefault="00210997" w14:paraId="72B5E18E" w14:textId="77777777">
            <w:pPr>
              <w:pStyle w:val="TableParagraph"/>
              <w:spacing w:line="159" w:lineRule="exact"/>
              <w:ind w:left="107"/>
              <w:rPr>
                <w:sz w:val="16"/>
              </w:rPr>
            </w:pPr>
            <w:r>
              <w:rPr>
                <w:sz w:val="16"/>
              </w:rPr>
              <w:t>upon</w:t>
            </w:r>
            <w:r>
              <w:rPr>
                <w:spacing w:val="-4"/>
                <w:sz w:val="16"/>
              </w:rPr>
              <w:t xml:space="preserve"> </w:t>
            </w:r>
            <w:r>
              <w:rPr>
                <w:sz w:val="16"/>
              </w:rPr>
              <w:t>advice</w:t>
            </w:r>
            <w:r>
              <w:rPr>
                <w:spacing w:val="-3"/>
                <w:sz w:val="16"/>
              </w:rPr>
              <w:t xml:space="preserve"> </w:t>
            </w:r>
            <w:r>
              <w:rPr>
                <w:sz w:val="16"/>
              </w:rPr>
              <w:t>and</w:t>
            </w:r>
            <w:r>
              <w:rPr>
                <w:spacing w:val="-3"/>
                <w:sz w:val="16"/>
              </w:rPr>
              <w:t xml:space="preserve"> </w:t>
            </w:r>
            <w:r>
              <w:rPr>
                <w:sz w:val="16"/>
              </w:rPr>
              <w:t>support.</w:t>
            </w:r>
          </w:p>
        </w:tc>
        <w:tc>
          <w:tcPr>
            <w:tcW w:w="1641" w:type="pct"/>
            <w:tcMar/>
          </w:tcPr>
          <w:p w:rsidR="00210997" w:rsidP="00210997" w:rsidRDefault="00210997" w14:paraId="2C9C0053" w14:textId="77777777">
            <w:pPr>
              <w:pStyle w:val="TableParagraph"/>
              <w:spacing w:before="7" w:line="218" w:lineRule="auto"/>
              <w:ind w:left="107" w:right="434"/>
              <w:rPr>
                <w:sz w:val="16"/>
              </w:rPr>
            </w:pPr>
            <w:r>
              <w:rPr>
                <w:sz w:val="16"/>
              </w:rPr>
              <w:t>Is systematically and critically reflective in analysing, evaluating and</w:t>
            </w:r>
            <w:r>
              <w:rPr>
                <w:spacing w:val="-34"/>
                <w:sz w:val="16"/>
              </w:rPr>
              <w:t xml:space="preserve"> </w:t>
            </w:r>
            <w:r>
              <w:rPr>
                <w:sz w:val="16"/>
              </w:rPr>
              <w:t>improving</w:t>
            </w:r>
            <w:r>
              <w:rPr>
                <w:spacing w:val="-1"/>
                <w:sz w:val="16"/>
              </w:rPr>
              <w:t xml:space="preserve"> </w:t>
            </w:r>
            <w:r>
              <w:rPr>
                <w:sz w:val="16"/>
              </w:rPr>
              <w:t>their</w:t>
            </w:r>
            <w:r>
              <w:rPr>
                <w:spacing w:val="-2"/>
                <w:sz w:val="16"/>
              </w:rPr>
              <w:t xml:space="preserve"> </w:t>
            </w:r>
            <w:r>
              <w:rPr>
                <w:sz w:val="16"/>
              </w:rPr>
              <w:t>practice.</w:t>
            </w:r>
          </w:p>
          <w:p w:rsidR="00210997" w:rsidP="00210997" w:rsidRDefault="00210997" w14:paraId="50DC04D3" w14:textId="77777777">
            <w:pPr>
              <w:pStyle w:val="TableParagraph"/>
              <w:spacing w:line="218" w:lineRule="auto"/>
              <w:ind w:left="108" w:right="196" w:hanging="1"/>
              <w:rPr>
                <w:sz w:val="16"/>
              </w:rPr>
            </w:pPr>
            <w:r>
              <w:rPr>
                <w:sz w:val="16"/>
              </w:rPr>
              <w:t>Is able to accurately judge the effectiveness of their lessons and impact</w:t>
            </w:r>
            <w:r>
              <w:rPr>
                <w:spacing w:val="-34"/>
                <w:sz w:val="16"/>
              </w:rPr>
              <w:t xml:space="preserve"> </w:t>
            </w:r>
            <w:r>
              <w:rPr>
                <w:sz w:val="16"/>
              </w:rPr>
              <w:t>on</w:t>
            </w:r>
            <w:r>
              <w:rPr>
                <w:spacing w:val="-2"/>
                <w:sz w:val="16"/>
              </w:rPr>
              <w:t xml:space="preserve"> </w:t>
            </w:r>
            <w:r>
              <w:rPr>
                <w:sz w:val="16"/>
              </w:rPr>
              <w:t>all</w:t>
            </w:r>
            <w:r>
              <w:rPr>
                <w:spacing w:val="-2"/>
                <w:sz w:val="16"/>
              </w:rPr>
              <w:t xml:space="preserve"> </w:t>
            </w:r>
            <w:r>
              <w:rPr>
                <w:sz w:val="16"/>
              </w:rPr>
              <w:t>groups</w:t>
            </w:r>
            <w:r>
              <w:rPr>
                <w:spacing w:val="-1"/>
                <w:sz w:val="16"/>
              </w:rPr>
              <w:t xml:space="preserve"> </w:t>
            </w:r>
            <w:r>
              <w:rPr>
                <w:sz w:val="16"/>
              </w:rPr>
              <w:t>of</w:t>
            </w:r>
            <w:r>
              <w:rPr>
                <w:spacing w:val="-2"/>
                <w:sz w:val="16"/>
              </w:rPr>
              <w:t xml:space="preserve"> </w:t>
            </w:r>
            <w:r>
              <w:rPr>
                <w:sz w:val="16"/>
              </w:rPr>
              <w:t>pupils.</w:t>
            </w:r>
          </w:p>
          <w:p w:rsidR="00210997" w:rsidP="00210997" w:rsidRDefault="00210997" w14:paraId="5F20FC36" w14:textId="77777777">
            <w:pPr>
              <w:pStyle w:val="TableParagraph"/>
              <w:spacing w:line="181" w:lineRule="exact"/>
              <w:ind w:left="108"/>
              <w:rPr>
                <w:sz w:val="16"/>
              </w:rPr>
            </w:pPr>
            <w:r>
              <w:rPr>
                <w:sz w:val="16"/>
              </w:rPr>
              <w:t>Acts</w:t>
            </w:r>
            <w:r>
              <w:rPr>
                <w:spacing w:val="-3"/>
                <w:sz w:val="16"/>
              </w:rPr>
              <w:t xml:space="preserve"> </w:t>
            </w:r>
            <w:r>
              <w:rPr>
                <w:sz w:val="16"/>
              </w:rPr>
              <w:t>upon</w:t>
            </w:r>
            <w:r>
              <w:rPr>
                <w:spacing w:val="-2"/>
                <w:sz w:val="16"/>
              </w:rPr>
              <w:t xml:space="preserve"> </w:t>
            </w:r>
            <w:r>
              <w:rPr>
                <w:sz w:val="16"/>
              </w:rPr>
              <w:t>advice</w:t>
            </w:r>
            <w:r>
              <w:rPr>
                <w:spacing w:val="-3"/>
                <w:sz w:val="16"/>
              </w:rPr>
              <w:t xml:space="preserve"> </w:t>
            </w:r>
            <w:r>
              <w:rPr>
                <w:sz w:val="16"/>
              </w:rPr>
              <w:t>and</w:t>
            </w:r>
            <w:r>
              <w:rPr>
                <w:spacing w:val="-2"/>
                <w:sz w:val="16"/>
              </w:rPr>
              <w:t xml:space="preserve"> </w:t>
            </w:r>
            <w:r>
              <w:rPr>
                <w:sz w:val="16"/>
              </w:rPr>
              <w:t>guidance</w:t>
            </w:r>
            <w:r>
              <w:rPr>
                <w:spacing w:val="-2"/>
                <w:sz w:val="16"/>
              </w:rPr>
              <w:t xml:space="preserve"> </w:t>
            </w:r>
            <w:r>
              <w:rPr>
                <w:sz w:val="16"/>
              </w:rPr>
              <w:t>to</w:t>
            </w:r>
            <w:r>
              <w:rPr>
                <w:spacing w:val="-3"/>
                <w:sz w:val="16"/>
              </w:rPr>
              <w:t xml:space="preserve"> </w:t>
            </w:r>
            <w:r>
              <w:rPr>
                <w:sz w:val="16"/>
              </w:rPr>
              <w:t>develop</w:t>
            </w:r>
            <w:r>
              <w:rPr>
                <w:spacing w:val="-2"/>
                <w:sz w:val="16"/>
              </w:rPr>
              <w:t xml:space="preserve"> </w:t>
            </w:r>
            <w:r>
              <w:rPr>
                <w:sz w:val="16"/>
              </w:rPr>
              <w:t>from</w:t>
            </w:r>
            <w:r>
              <w:rPr>
                <w:spacing w:val="-1"/>
                <w:sz w:val="16"/>
              </w:rPr>
              <w:t xml:space="preserve"> </w:t>
            </w:r>
            <w:r>
              <w:rPr>
                <w:sz w:val="16"/>
              </w:rPr>
              <w:t>colleagues</w:t>
            </w:r>
            <w:r>
              <w:rPr>
                <w:spacing w:val="-3"/>
                <w:sz w:val="16"/>
              </w:rPr>
              <w:t xml:space="preserve"> </w:t>
            </w:r>
            <w:r>
              <w:rPr>
                <w:sz w:val="16"/>
              </w:rPr>
              <w:t>and</w:t>
            </w:r>
            <w:r>
              <w:rPr>
                <w:spacing w:val="-2"/>
                <w:sz w:val="16"/>
              </w:rPr>
              <w:t xml:space="preserve"> </w:t>
            </w:r>
            <w:r>
              <w:rPr>
                <w:sz w:val="16"/>
              </w:rPr>
              <w:t>mentor.</w:t>
            </w:r>
          </w:p>
        </w:tc>
      </w:tr>
      <w:tr w:rsidR="00210997" w:rsidTr="14013528" w14:paraId="03E9B298" w14:textId="77777777">
        <w:trPr>
          <w:trHeight w:val="885"/>
        </w:trPr>
        <w:tc>
          <w:tcPr>
            <w:tcW w:w="416" w:type="pct"/>
            <w:vMerge/>
            <w:tcMar/>
          </w:tcPr>
          <w:p w:rsidR="00210997" w:rsidP="00210997" w:rsidRDefault="00210997" w14:paraId="38288749" w14:textId="77777777">
            <w:pPr>
              <w:rPr>
                <w:sz w:val="2"/>
                <w:szCs w:val="2"/>
              </w:rPr>
            </w:pPr>
          </w:p>
        </w:tc>
        <w:tc>
          <w:tcPr>
            <w:tcW w:w="647" w:type="pct"/>
            <w:tcMar/>
          </w:tcPr>
          <w:p w:rsidR="00210997" w:rsidP="00210997" w:rsidRDefault="00210997" w14:paraId="697AF97C" w14:textId="77777777">
            <w:pPr>
              <w:pStyle w:val="TableParagraph"/>
              <w:spacing w:before="5" w:line="218" w:lineRule="auto"/>
              <w:ind w:left="227" w:right="189"/>
              <w:rPr>
                <w:sz w:val="16"/>
              </w:rPr>
            </w:pPr>
            <w:r>
              <w:rPr>
                <w:sz w:val="16"/>
              </w:rPr>
              <w:t>e) Contribute to the</w:t>
            </w:r>
            <w:r>
              <w:rPr>
                <w:spacing w:val="1"/>
                <w:sz w:val="16"/>
              </w:rPr>
              <w:t xml:space="preserve"> </w:t>
            </w:r>
            <w:r>
              <w:rPr>
                <w:sz w:val="16"/>
              </w:rPr>
              <w:t>design and provision of</w:t>
            </w:r>
            <w:r>
              <w:rPr>
                <w:spacing w:val="-34"/>
                <w:sz w:val="16"/>
              </w:rPr>
              <w:t xml:space="preserve"> </w:t>
            </w:r>
            <w:r>
              <w:rPr>
                <w:sz w:val="16"/>
              </w:rPr>
              <w:t>an</w:t>
            </w:r>
            <w:r>
              <w:rPr>
                <w:spacing w:val="-8"/>
                <w:sz w:val="16"/>
              </w:rPr>
              <w:t xml:space="preserve"> </w:t>
            </w:r>
            <w:r>
              <w:rPr>
                <w:sz w:val="16"/>
              </w:rPr>
              <w:t>engaging</w:t>
            </w:r>
            <w:r>
              <w:rPr>
                <w:spacing w:val="-7"/>
                <w:sz w:val="16"/>
              </w:rPr>
              <w:t xml:space="preserve"> </w:t>
            </w:r>
            <w:r>
              <w:rPr>
                <w:sz w:val="16"/>
              </w:rPr>
              <w:t>curriculum</w:t>
            </w:r>
            <w:r>
              <w:rPr>
                <w:spacing w:val="-33"/>
                <w:sz w:val="16"/>
              </w:rPr>
              <w:t xml:space="preserve"> </w:t>
            </w:r>
            <w:r>
              <w:rPr>
                <w:sz w:val="16"/>
              </w:rPr>
              <w:t>within</w:t>
            </w:r>
            <w:r>
              <w:rPr>
                <w:spacing w:val="-2"/>
                <w:sz w:val="16"/>
              </w:rPr>
              <w:t xml:space="preserve"> </w:t>
            </w:r>
            <w:r>
              <w:rPr>
                <w:sz w:val="16"/>
              </w:rPr>
              <w:t>the relevant</w:t>
            </w:r>
          </w:p>
          <w:p w:rsidR="00210997" w:rsidP="00210997" w:rsidRDefault="00210997" w14:paraId="7189219D" w14:textId="77777777">
            <w:pPr>
              <w:pStyle w:val="TableParagraph"/>
              <w:spacing w:line="149" w:lineRule="exact"/>
              <w:ind w:left="227"/>
              <w:rPr>
                <w:sz w:val="16"/>
              </w:rPr>
            </w:pPr>
            <w:r>
              <w:rPr>
                <w:sz w:val="16"/>
              </w:rPr>
              <w:t>subject</w:t>
            </w:r>
            <w:r>
              <w:rPr>
                <w:spacing w:val="-5"/>
                <w:sz w:val="16"/>
              </w:rPr>
              <w:t xml:space="preserve"> </w:t>
            </w:r>
            <w:r>
              <w:rPr>
                <w:sz w:val="16"/>
              </w:rPr>
              <w:t>area</w:t>
            </w:r>
          </w:p>
        </w:tc>
        <w:tc>
          <w:tcPr>
            <w:tcW w:w="937" w:type="pct"/>
            <w:tcMar/>
          </w:tcPr>
          <w:p w:rsidR="00210997" w:rsidP="00210997" w:rsidRDefault="00210997" w14:paraId="1CE4292A" w14:textId="77777777">
            <w:pPr>
              <w:pStyle w:val="TableParagraph"/>
              <w:spacing w:before="5" w:line="218" w:lineRule="auto"/>
              <w:ind w:left="121" w:right="111"/>
              <w:rPr>
                <w:sz w:val="16"/>
              </w:rPr>
            </w:pPr>
            <w:r>
              <w:rPr>
                <w:sz w:val="16"/>
              </w:rPr>
              <w:t>Needs intervention to contribute to the</w:t>
            </w:r>
            <w:r>
              <w:rPr>
                <w:spacing w:val="-34"/>
                <w:sz w:val="16"/>
              </w:rPr>
              <w:t xml:space="preserve"> </w:t>
            </w:r>
            <w:r>
              <w:rPr>
                <w:sz w:val="16"/>
              </w:rPr>
              <w:t>design and provision of an engaging</w:t>
            </w:r>
            <w:r>
              <w:rPr>
                <w:spacing w:val="1"/>
                <w:sz w:val="16"/>
              </w:rPr>
              <w:t xml:space="preserve"> </w:t>
            </w:r>
            <w:r>
              <w:rPr>
                <w:sz w:val="16"/>
              </w:rPr>
              <w:t>curriculum within the relevant subject</w:t>
            </w:r>
            <w:r>
              <w:rPr>
                <w:spacing w:val="1"/>
                <w:sz w:val="16"/>
              </w:rPr>
              <w:t xml:space="preserve"> </w:t>
            </w:r>
            <w:r>
              <w:rPr>
                <w:sz w:val="16"/>
              </w:rPr>
              <w:t>area(s).</w:t>
            </w:r>
          </w:p>
        </w:tc>
        <w:tc>
          <w:tcPr>
            <w:tcW w:w="1359" w:type="pct"/>
            <w:tcMar/>
          </w:tcPr>
          <w:p w:rsidR="00210997" w:rsidP="00210997" w:rsidRDefault="00210997" w14:paraId="627ACCD5" w14:textId="77777777">
            <w:pPr>
              <w:pStyle w:val="TableParagraph"/>
              <w:spacing w:before="5" w:line="218" w:lineRule="auto"/>
              <w:ind w:left="107" w:right="95"/>
              <w:rPr>
                <w:sz w:val="16"/>
              </w:rPr>
            </w:pPr>
            <w:r>
              <w:rPr>
                <w:sz w:val="16"/>
              </w:rPr>
              <w:t>Much of the time makes good contributions to the design</w:t>
            </w:r>
            <w:r>
              <w:rPr>
                <w:spacing w:val="1"/>
                <w:sz w:val="16"/>
              </w:rPr>
              <w:t xml:space="preserve"> </w:t>
            </w:r>
            <w:r>
              <w:rPr>
                <w:sz w:val="16"/>
              </w:rPr>
              <w:t>and</w:t>
            </w:r>
            <w:r>
              <w:rPr>
                <w:spacing w:val="-4"/>
                <w:sz w:val="16"/>
              </w:rPr>
              <w:t xml:space="preserve"> </w:t>
            </w:r>
            <w:r>
              <w:rPr>
                <w:sz w:val="16"/>
              </w:rPr>
              <w:t>provision</w:t>
            </w:r>
            <w:r>
              <w:rPr>
                <w:spacing w:val="-1"/>
                <w:sz w:val="16"/>
              </w:rPr>
              <w:t xml:space="preserve"> </w:t>
            </w:r>
            <w:r>
              <w:rPr>
                <w:sz w:val="16"/>
              </w:rPr>
              <w:t>of</w:t>
            </w:r>
            <w:r>
              <w:rPr>
                <w:spacing w:val="-4"/>
                <w:sz w:val="16"/>
              </w:rPr>
              <w:t xml:space="preserve"> </w:t>
            </w:r>
            <w:r>
              <w:rPr>
                <w:sz w:val="16"/>
              </w:rPr>
              <w:t>an</w:t>
            </w:r>
            <w:r>
              <w:rPr>
                <w:spacing w:val="-3"/>
                <w:sz w:val="16"/>
              </w:rPr>
              <w:t xml:space="preserve"> </w:t>
            </w:r>
            <w:r>
              <w:rPr>
                <w:sz w:val="16"/>
              </w:rPr>
              <w:t>engaging</w:t>
            </w:r>
            <w:r>
              <w:rPr>
                <w:spacing w:val="-2"/>
                <w:sz w:val="16"/>
              </w:rPr>
              <w:t xml:space="preserve"> </w:t>
            </w:r>
            <w:r>
              <w:rPr>
                <w:sz w:val="16"/>
              </w:rPr>
              <w:t>curriculum</w:t>
            </w:r>
            <w:r>
              <w:rPr>
                <w:spacing w:val="-2"/>
                <w:sz w:val="16"/>
              </w:rPr>
              <w:t xml:space="preserve"> </w:t>
            </w:r>
            <w:r>
              <w:rPr>
                <w:sz w:val="16"/>
              </w:rPr>
              <w:t>within</w:t>
            </w:r>
            <w:r>
              <w:rPr>
                <w:spacing w:val="-3"/>
                <w:sz w:val="16"/>
              </w:rPr>
              <w:t xml:space="preserve"> </w:t>
            </w:r>
            <w:r>
              <w:rPr>
                <w:sz w:val="16"/>
              </w:rPr>
              <w:t>the</w:t>
            </w:r>
            <w:r>
              <w:rPr>
                <w:spacing w:val="-4"/>
                <w:sz w:val="16"/>
              </w:rPr>
              <w:t xml:space="preserve"> </w:t>
            </w:r>
            <w:r>
              <w:rPr>
                <w:sz w:val="16"/>
              </w:rPr>
              <w:t>relevant</w:t>
            </w:r>
            <w:r>
              <w:rPr>
                <w:spacing w:val="-33"/>
                <w:sz w:val="16"/>
              </w:rPr>
              <w:t xml:space="preserve"> </w:t>
            </w:r>
            <w:r>
              <w:rPr>
                <w:sz w:val="16"/>
              </w:rPr>
              <w:t>subject</w:t>
            </w:r>
            <w:r>
              <w:rPr>
                <w:spacing w:val="-3"/>
                <w:sz w:val="16"/>
              </w:rPr>
              <w:t xml:space="preserve"> </w:t>
            </w:r>
            <w:r>
              <w:rPr>
                <w:sz w:val="16"/>
              </w:rPr>
              <w:t>area(s).</w:t>
            </w:r>
          </w:p>
          <w:p w:rsidR="00210997" w:rsidP="00210997" w:rsidRDefault="00210997" w14:paraId="097794BD" w14:textId="77777777">
            <w:pPr>
              <w:pStyle w:val="TableParagraph"/>
              <w:spacing w:line="181" w:lineRule="exact"/>
              <w:ind w:left="107"/>
              <w:rPr>
                <w:sz w:val="16"/>
              </w:rPr>
            </w:pPr>
            <w:r>
              <w:rPr>
                <w:sz w:val="16"/>
              </w:rPr>
              <w:t>Is</w:t>
            </w:r>
            <w:r>
              <w:rPr>
                <w:spacing w:val="-4"/>
                <w:sz w:val="16"/>
              </w:rPr>
              <w:t xml:space="preserve"> </w:t>
            </w:r>
            <w:r>
              <w:rPr>
                <w:sz w:val="16"/>
              </w:rPr>
              <w:t>able</w:t>
            </w:r>
            <w:r>
              <w:rPr>
                <w:spacing w:val="-4"/>
                <w:sz w:val="16"/>
              </w:rPr>
              <w:t xml:space="preserve"> </w:t>
            </w:r>
            <w:r>
              <w:rPr>
                <w:sz w:val="16"/>
              </w:rPr>
              <w:t>to</w:t>
            </w:r>
            <w:r>
              <w:rPr>
                <w:spacing w:val="-3"/>
                <w:sz w:val="16"/>
              </w:rPr>
              <w:t xml:space="preserve"> </w:t>
            </w:r>
            <w:r>
              <w:rPr>
                <w:sz w:val="16"/>
              </w:rPr>
              <w:t>collaborate</w:t>
            </w:r>
            <w:r>
              <w:rPr>
                <w:spacing w:val="-4"/>
                <w:sz w:val="16"/>
              </w:rPr>
              <w:t xml:space="preserve"> </w:t>
            </w:r>
            <w:r>
              <w:rPr>
                <w:sz w:val="16"/>
              </w:rPr>
              <w:t>with</w:t>
            </w:r>
            <w:r>
              <w:rPr>
                <w:spacing w:val="-3"/>
                <w:sz w:val="16"/>
              </w:rPr>
              <w:t xml:space="preserve"> </w:t>
            </w:r>
            <w:r>
              <w:rPr>
                <w:sz w:val="16"/>
              </w:rPr>
              <w:t>colleagues</w:t>
            </w:r>
            <w:r>
              <w:rPr>
                <w:spacing w:val="-1"/>
                <w:sz w:val="16"/>
              </w:rPr>
              <w:t xml:space="preserve"> </w:t>
            </w:r>
            <w:r>
              <w:rPr>
                <w:sz w:val="16"/>
              </w:rPr>
              <w:t>effectively.</w:t>
            </w:r>
          </w:p>
        </w:tc>
        <w:tc>
          <w:tcPr>
            <w:tcW w:w="1641" w:type="pct"/>
            <w:tcMar/>
          </w:tcPr>
          <w:p w:rsidR="00210997" w:rsidP="00210997" w:rsidRDefault="00210997" w14:paraId="78A27B1F" w14:textId="77777777">
            <w:pPr>
              <w:pStyle w:val="TableParagraph"/>
              <w:spacing w:before="5" w:line="218" w:lineRule="auto"/>
              <w:ind w:left="107" w:right="107"/>
              <w:rPr>
                <w:sz w:val="16"/>
              </w:rPr>
            </w:pPr>
            <w:r>
              <w:rPr>
                <w:sz w:val="16"/>
              </w:rPr>
              <w:t>Consistently</w:t>
            </w:r>
            <w:r>
              <w:rPr>
                <w:spacing w:val="-4"/>
                <w:sz w:val="16"/>
              </w:rPr>
              <w:t xml:space="preserve"> </w:t>
            </w:r>
            <w:r>
              <w:rPr>
                <w:sz w:val="16"/>
              </w:rPr>
              <w:t>makes</w:t>
            </w:r>
            <w:r>
              <w:rPr>
                <w:spacing w:val="-3"/>
                <w:sz w:val="16"/>
              </w:rPr>
              <w:t xml:space="preserve"> </w:t>
            </w:r>
            <w:r>
              <w:rPr>
                <w:sz w:val="16"/>
              </w:rPr>
              <w:t>effective</w:t>
            </w:r>
            <w:r>
              <w:rPr>
                <w:spacing w:val="-3"/>
                <w:sz w:val="16"/>
              </w:rPr>
              <w:t xml:space="preserve"> </w:t>
            </w:r>
            <w:r>
              <w:rPr>
                <w:sz w:val="16"/>
              </w:rPr>
              <w:t>contributions</w:t>
            </w:r>
            <w:r>
              <w:rPr>
                <w:spacing w:val="-4"/>
                <w:sz w:val="16"/>
              </w:rPr>
              <w:t xml:space="preserve"> </w:t>
            </w:r>
            <w:r>
              <w:rPr>
                <w:sz w:val="16"/>
              </w:rPr>
              <w:t>to</w:t>
            </w:r>
            <w:r>
              <w:rPr>
                <w:spacing w:val="-1"/>
                <w:sz w:val="16"/>
              </w:rPr>
              <w:t xml:space="preserve"> </w:t>
            </w:r>
            <w:r>
              <w:rPr>
                <w:sz w:val="16"/>
              </w:rPr>
              <w:t>the</w:t>
            </w:r>
            <w:r>
              <w:rPr>
                <w:spacing w:val="-3"/>
                <w:sz w:val="16"/>
              </w:rPr>
              <w:t xml:space="preserve"> </w:t>
            </w:r>
            <w:r>
              <w:rPr>
                <w:sz w:val="16"/>
              </w:rPr>
              <w:t>design</w:t>
            </w:r>
            <w:r>
              <w:rPr>
                <w:spacing w:val="-4"/>
                <w:sz w:val="16"/>
              </w:rPr>
              <w:t xml:space="preserve"> </w:t>
            </w:r>
            <w:r>
              <w:rPr>
                <w:sz w:val="16"/>
              </w:rPr>
              <w:t>and</w:t>
            </w:r>
            <w:r>
              <w:rPr>
                <w:spacing w:val="-3"/>
                <w:sz w:val="16"/>
              </w:rPr>
              <w:t xml:space="preserve"> </w:t>
            </w:r>
            <w:r>
              <w:rPr>
                <w:sz w:val="16"/>
              </w:rPr>
              <w:t>provision</w:t>
            </w:r>
            <w:r>
              <w:rPr>
                <w:spacing w:val="-3"/>
                <w:sz w:val="16"/>
              </w:rPr>
              <w:t xml:space="preserve"> </w:t>
            </w:r>
            <w:r>
              <w:rPr>
                <w:sz w:val="16"/>
              </w:rPr>
              <w:t>of</w:t>
            </w:r>
            <w:r>
              <w:rPr>
                <w:spacing w:val="-34"/>
                <w:sz w:val="16"/>
              </w:rPr>
              <w:t xml:space="preserve"> </w:t>
            </w:r>
            <w:r>
              <w:rPr>
                <w:sz w:val="16"/>
              </w:rPr>
              <w:t>an</w:t>
            </w:r>
            <w:r>
              <w:rPr>
                <w:spacing w:val="-1"/>
                <w:sz w:val="16"/>
              </w:rPr>
              <w:t xml:space="preserve"> </w:t>
            </w:r>
            <w:r>
              <w:rPr>
                <w:sz w:val="16"/>
              </w:rPr>
              <w:t>engaging</w:t>
            </w:r>
            <w:r>
              <w:rPr>
                <w:spacing w:val="1"/>
                <w:sz w:val="16"/>
              </w:rPr>
              <w:t xml:space="preserve"> </w:t>
            </w:r>
            <w:r>
              <w:rPr>
                <w:sz w:val="16"/>
              </w:rPr>
              <w:t>curriculum</w:t>
            </w:r>
            <w:r>
              <w:rPr>
                <w:spacing w:val="1"/>
                <w:sz w:val="16"/>
              </w:rPr>
              <w:t xml:space="preserve"> </w:t>
            </w:r>
            <w:r>
              <w:rPr>
                <w:sz w:val="16"/>
              </w:rPr>
              <w:t>within</w:t>
            </w:r>
            <w:r>
              <w:rPr>
                <w:spacing w:val="-1"/>
                <w:sz w:val="16"/>
              </w:rPr>
              <w:t xml:space="preserve"> </w:t>
            </w:r>
            <w:r>
              <w:rPr>
                <w:sz w:val="16"/>
              </w:rPr>
              <w:t>the</w:t>
            </w:r>
            <w:r>
              <w:rPr>
                <w:spacing w:val="-1"/>
                <w:sz w:val="16"/>
              </w:rPr>
              <w:t xml:space="preserve"> </w:t>
            </w:r>
            <w:r>
              <w:rPr>
                <w:sz w:val="16"/>
              </w:rPr>
              <w:t>relevant</w:t>
            </w:r>
            <w:r>
              <w:rPr>
                <w:spacing w:val="-1"/>
                <w:sz w:val="16"/>
              </w:rPr>
              <w:t xml:space="preserve"> </w:t>
            </w:r>
            <w:r>
              <w:rPr>
                <w:sz w:val="16"/>
              </w:rPr>
              <w:t>subject</w:t>
            </w:r>
            <w:r>
              <w:rPr>
                <w:spacing w:val="1"/>
                <w:sz w:val="16"/>
              </w:rPr>
              <w:t xml:space="preserve"> </w:t>
            </w:r>
            <w:r>
              <w:rPr>
                <w:sz w:val="16"/>
              </w:rPr>
              <w:t>area(s),</w:t>
            </w:r>
            <w:r>
              <w:rPr>
                <w:spacing w:val="1"/>
                <w:sz w:val="16"/>
              </w:rPr>
              <w:t xml:space="preserve"> </w:t>
            </w:r>
            <w:r>
              <w:rPr>
                <w:sz w:val="16"/>
              </w:rPr>
              <w:t>engaging</w:t>
            </w:r>
            <w:r>
              <w:rPr>
                <w:spacing w:val="1"/>
                <w:sz w:val="16"/>
              </w:rPr>
              <w:t xml:space="preserve"> </w:t>
            </w:r>
            <w:r>
              <w:rPr>
                <w:sz w:val="16"/>
              </w:rPr>
              <w:t>with</w:t>
            </w:r>
            <w:r>
              <w:rPr>
                <w:spacing w:val="-2"/>
                <w:sz w:val="16"/>
              </w:rPr>
              <w:t xml:space="preserve"> </w:t>
            </w:r>
            <w:r>
              <w:rPr>
                <w:sz w:val="16"/>
              </w:rPr>
              <w:t>colleagues</w:t>
            </w:r>
            <w:r>
              <w:rPr>
                <w:spacing w:val="-1"/>
                <w:sz w:val="16"/>
              </w:rPr>
              <w:t xml:space="preserve"> </w:t>
            </w:r>
            <w:r>
              <w:rPr>
                <w:sz w:val="16"/>
              </w:rPr>
              <w:t>and</w:t>
            </w:r>
            <w:r>
              <w:rPr>
                <w:spacing w:val="-1"/>
                <w:sz w:val="16"/>
              </w:rPr>
              <w:t xml:space="preserve"> </w:t>
            </w:r>
            <w:r>
              <w:rPr>
                <w:sz w:val="16"/>
              </w:rPr>
              <w:t>subject</w:t>
            </w:r>
            <w:r>
              <w:rPr>
                <w:spacing w:val="-2"/>
                <w:sz w:val="16"/>
              </w:rPr>
              <w:t xml:space="preserve"> </w:t>
            </w:r>
            <w:r>
              <w:rPr>
                <w:sz w:val="16"/>
              </w:rPr>
              <w:t>specialists.</w:t>
            </w:r>
          </w:p>
        </w:tc>
      </w:tr>
    </w:tbl>
    <w:p w:rsidR="00210997" w:rsidP="00210997" w:rsidRDefault="00210997" w14:paraId="20BD9A1A" w14:textId="77777777">
      <w:pPr>
        <w:spacing w:line="218" w:lineRule="auto"/>
        <w:rPr>
          <w:sz w:val="16"/>
        </w:rPr>
        <w:sectPr w:rsidR="00210997">
          <w:pgSz w:w="16860" w:h="11940" w:orient="landscape"/>
          <w:pgMar w:top="640" w:right="140" w:bottom="760" w:left="180" w:header="450" w:footer="481" w:gutter="0"/>
          <w:cols w:space="720"/>
        </w:sectPr>
      </w:pPr>
    </w:p>
    <w:p w:rsidR="00210997" w:rsidP="00210997" w:rsidRDefault="00210997" w14:paraId="0C136CF1" w14:textId="77777777">
      <w:pPr>
        <w:pStyle w:val="BodyText"/>
        <w:rPr>
          <w:sz w:val="22"/>
        </w:rPr>
      </w:pP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0" w:type="dxa"/>
          <w:right w:w="0" w:type="dxa"/>
        </w:tblCellMar>
        <w:tblLook w:val="01E0" w:firstRow="1" w:lastRow="1" w:firstColumn="1" w:lastColumn="1" w:noHBand="0" w:noVBand="0"/>
      </w:tblPr>
      <w:tblGrid>
        <w:gridCol w:w="8106"/>
        <w:gridCol w:w="8424"/>
      </w:tblGrid>
      <w:tr w:rsidR="00210997" w:rsidTr="14013528" w14:paraId="064A5A20" w14:textId="77777777">
        <w:trPr>
          <w:trHeight w:val="393"/>
        </w:trPr>
        <w:tc>
          <w:tcPr>
            <w:tcW w:w="5000" w:type="pct"/>
            <w:gridSpan w:val="2"/>
            <w:tcMar/>
          </w:tcPr>
          <w:p w:rsidR="00210997" w:rsidP="00210997" w:rsidRDefault="00210997" w14:paraId="5ED43E96" w14:textId="77777777">
            <w:pPr>
              <w:pStyle w:val="TableParagraph"/>
              <w:spacing w:line="292" w:lineRule="exact"/>
              <w:ind w:left="4037" w:right="4025"/>
              <w:jc w:val="center"/>
              <w:rPr>
                <w:b/>
                <w:sz w:val="24"/>
              </w:rPr>
            </w:pPr>
            <w:r>
              <w:rPr>
                <w:b/>
                <w:sz w:val="24"/>
              </w:rPr>
              <w:t>S5:</w:t>
            </w:r>
            <w:r>
              <w:rPr>
                <w:b/>
                <w:spacing w:val="-1"/>
                <w:sz w:val="24"/>
              </w:rPr>
              <w:t xml:space="preserve"> </w:t>
            </w:r>
            <w:r>
              <w:rPr>
                <w:b/>
                <w:sz w:val="24"/>
              </w:rPr>
              <w:t>Adapt</w:t>
            </w:r>
            <w:r>
              <w:rPr>
                <w:b/>
                <w:spacing w:val="-2"/>
                <w:sz w:val="24"/>
              </w:rPr>
              <w:t xml:space="preserve"> </w:t>
            </w:r>
            <w:r>
              <w:rPr>
                <w:b/>
                <w:sz w:val="24"/>
              </w:rPr>
              <w:t>teaching</w:t>
            </w:r>
            <w:r>
              <w:rPr>
                <w:b/>
                <w:spacing w:val="-1"/>
                <w:sz w:val="24"/>
              </w:rPr>
              <w:t xml:space="preserve"> </w:t>
            </w:r>
            <w:r>
              <w:rPr>
                <w:b/>
                <w:sz w:val="24"/>
              </w:rPr>
              <w:t>to</w:t>
            </w:r>
            <w:r>
              <w:rPr>
                <w:b/>
                <w:spacing w:val="-2"/>
                <w:sz w:val="24"/>
              </w:rPr>
              <w:t xml:space="preserve"> </w:t>
            </w:r>
            <w:r>
              <w:rPr>
                <w:b/>
                <w:sz w:val="24"/>
              </w:rPr>
              <w:t>respond</w:t>
            </w:r>
            <w:r>
              <w:rPr>
                <w:b/>
                <w:spacing w:val="-2"/>
                <w:sz w:val="24"/>
              </w:rPr>
              <w:t xml:space="preserve"> </w:t>
            </w:r>
            <w:r>
              <w:rPr>
                <w:b/>
                <w:sz w:val="24"/>
              </w:rPr>
              <w:t>to</w:t>
            </w:r>
            <w:r>
              <w:rPr>
                <w:b/>
                <w:spacing w:val="-3"/>
                <w:sz w:val="24"/>
              </w:rPr>
              <w:t xml:space="preserve"> </w:t>
            </w:r>
            <w:r>
              <w:rPr>
                <w:b/>
                <w:sz w:val="24"/>
              </w:rPr>
              <w:t>the</w:t>
            </w:r>
            <w:r>
              <w:rPr>
                <w:b/>
                <w:spacing w:val="-4"/>
                <w:sz w:val="24"/>
              </w:rPr>
              <w:t xml:space="preserve"> </w:t>
            </w:r>
            <w:r>
              <w:rPr>
                <w:b/>
                <w:sz w:val="24"/>
              </w:rPr>
              <w:t>strengths and needs</w:t>
            </w:r>
            <w:r>
              <w:rPr>
                <w:b/>
                <w:spacing w:val="-3"/>
                <w:sz w:val="24"/>
              </w:rPr>
              <w:t xml:space="preserve"> </w:t>
            </w:r>
            <w:r>
              <w:rPr>
                <w:b/>
                <w:sz w:val="24"/>
              </w:rPr>
              <w:t>of</w:t>
            </w:r>
            <w:r>
              <w:rPr>
                <w:b/>
                <w:spacing w:val="-3"/>
                <w:sz w:val="24"/>
              </w:rPr>
              <w:t xml:space="preserve"> </w:t>
            </w:r>
            <w:r>
              <w:rPr>
                <w:b/>
                <w:sz w:val="24"/>
              </w:rPr>
              <w:t>all</w:t>
            </w:r>
            <w:r>
              <w:rPr>
                <w:b/>
                <w:spacing w:val="-2"/>
                <w:sz w:val="24"/>
              </w:rPr>
              <w:t xml:space="preserve"> </w:t>
            </w:r>
            <w:r>
              <w:rPr>
                <w:b/>
                <w:sz w:val="24"/>
              </w:rPr>
              <w:t>pupils</w:t>
            </w:r>
          </w:p>
        </w:tc>
      </w:tr>
      <w:tr w:rsidR="00210997" w:rsidTr="14013528" w14:paraId="0AB52ABD" w14:textId="77777777">
        <w:trPr>
          <w:trHeight w:val="5786"/>
        </w:trPr>
        <w:tc>
          <w:tcPr>
            <w:tcW w:w="2452" w:type="pct"/>
            <w:tcMar/>
          </w:tcPr>
          <w:p w:rsidR="00210997" w:rsidP="00210997" w:rsidRDefault="00210997" w14:paraId="666E16D0" w14:textId="77777777">
            <w:pPr>
              <w:pStyle w:val="TableParagraph"/>
              <w:spacing w:before="3"/>
              <w:ind w:left="220"/>
              <w:rPr>
                <w:b/>
                <w:sz w:val="20"/>
              </w:rPr>
            </w:pPr>
            <w:r>
              <w:rPr>
                <w:b/>
                <w:sz w:val="20"/>
              </w:rPr>
              <w:t>How</w:t>
            </w:r>
            <w:r>
              <w:rPr>
                <w:b/>
                <w:spacing w:val="-2"/>
                <w:sz w:val="20"/>
              </w:rPr>
              <w:t xml:space="preserve"> </w:t>
            </w:r>
            <w:r>
              <w:rPr>
                <w:b/>
                <w:sz w:val="20"/>
              </w:rPr>
              <w:t>well</w:t>
            </w:r>
            <w:r>
              <w:rPr>
                <w:b/>
                <w:spacing w:val="-2"/>
                <w:sz w:val="20"/>
              </w:rPr>
              <w:t xml:space="preserve"> </w:t>
            </w:r>
            <w:r>
              <w:rPr>
                <w:b/>
                <w:sz w:val="20"/>
              </w:rPr>
              <w:t>does</w:t>
            </w:r>
            <w:r>
              <w:rPr>
                <w:b/>
                <w:spacing w:val="-2"/>
                <w:sz w:val="20"/>
              </w:rPr>
              <w:t xml:space="preserve"> </w:t>
            </w:r>
            <w:r>
              <w:rPr>
                <w:b/>
                <w:sz w:val="20"/>
              </w:rPr>
              <w:t>the</w:t>
            </w:r>
            <w:r>
              <w:rPr>
                <w:b/>
                <w:spacing w:val="-1"/>
                <w:sz w:val="20"/>
              </w:rPr>
              <w:t xml:space="preserve"> </w:t>
            </w:r>
            <w:r>
              <w:rPr>
                <w:b/>
                <w:sz w:val="20"/>
              </w:rPr>
              <w:t>trainee:</w:t>
            </w:r>
          </w:p>
          <w:p w:rsidR="00210997" w:rsidP="00210997" w:rsidRDefault="00210997" w14:paraId="0A392C6A" w14:textId="77777777">
            <w:pPr>
              <w:pStyle w:val="TableParagraph"/>
              <w:spacing w:before="2"/>
              <w:rPr>
                <w:sz w:val="20"/>
              </w:rPr>
            </w:pPr>
          </w:p>
          <w:p w:rsidR="00210997" w:rsidP="14013528" w:rsidRDefault="00210997" w14:paraId="12447A14" w14:textId="77777777">
            <w:pPr>
              <w:pStyle w:val="TableParagraph"/>
              <w:numPr>
                <w:ilvl w:val="0"/>
                <w:numId w:val="62"/>
              </w:numPr>
              <w:tabs>
                <w:tab w:val="left" w:pos="587"/>
                <w:tab w:val="left" w:pos="588"/>
              </w:tabs>
              <w:spacing w:line="230" w:lineRule="auto"/>
              <w:ind w:right="970"/>
              <w:rPr>
                <w:sz w:val="20"/>
                <w:szCs w:val="20"/>
              </w:rPr>
            </w:pPr>
            <w:r w:rsidRPr="14013528" w:rsidR="00210997">
              <w:rPr>
                <w:spacing w:val="-1"/>
                <w:sz w:val="20"/>
                <w:szCs w:val="20"/>
              </w:rPr>
              <w:t>Take</w:t>
            </w:r>
            <w:r w:rsidRPr="14013528" w:rsidR="00210997">
              <w:rPr>
                <w:spacing w:val="-20"/>
                <w:sz w:val="20"/>
                <w:szCs w:val="20"/>
              </w:rPr>
              <w:t xml:space="preserve"> </w:t>
            </w:r>
            <w:r w:rsidRPr="14013528" w:rsidR="00210997">
              <w:rPr>
                <w:spacing w:val="-1"/>
                <w:sz w:val="20"/>
                <w:szCs w:val="20"/>
              </w:rPr>
              <w:t>into</w:t>
            </w:r>
            <w:r w:rsidRPr="14013528" w:rsidR="00210997">
              <w:rPr>
                <w:spacing w:val="-16"/>
                <w:sz w:val="20"/>
                <w:szCs w:val="20"/>
              </w:rPr>
              <w:t xml:space="preserve"> </w:t>
            </w:r>
            <w:r w:rsidRPr="14013528" w:rsidR="00210997">
              <w:rPr>
                <w:spacing w:val="-1"/>
                <w:sz w:val="20"/>
                <w:szCs w:val="20"/>
              </w:rPr>
              <w:t>account</w:t>
            </w:r>
            <w:r w:rsidRPr="14013528" w:rsidR="00210997">
              <w:rPr>
                <w:spacing w:val="-19"/>
                <w:sz w:val="20"/>
                <w:szCs w:val="20"/>
              </w:rPr>
              <w:t xml:space="preserve"> </w:t>
            </w:r>
            <w:r w:rsidRPr="14013528" w:rsidR="00210997">
              <w:rPr>
                <w:spacing w:val="-1"/>
                <w:sz w:val="20"/>
                <w:szCs w:val="20"/>
              </w:rPr>
              <w:t>the</w:t>
            </w:r>
            <w:r w:rsidRPr="14013528" w:rsidR="00210997">
              <w:rPr>
                <w:spacing w:val="4"/>
                <w:sz w:val="20"/>
                <w:szCs w:val="20"/>
              </w:rPr>
              <w:t xml:space="preserve"> </w:t>
            </w:r>
            <w:r w:rsidRPr="14013528" w:rsidR="00210997">
              <w:rPr>
                <w:spacing w:val="-1"/>
                <w:sz w:val="20"/>
                <w:szCs w:val="20"/>
              </w:rPr>
              <w:t>key</w:t>
            </w:r>
            <w:r w:rsidRPr="14013528" w:rsidR="00210997">
              <w:rPr>
                <w:spacing w:val="-13"/>
                <w:sz w:val="20"/>
                <w:szCs w:val="20"/>
              </w:rPr>
              <w:t xml:space="preserve"> </w:t>
            </w:r>
            <w:r w:rsidRPr="14013528" w:rsidR="00210997">
              <w:rPr>
                <w:spacing w:val="-1"/>
                <w:sz w:val="20"/>
                <w:szCs w:val="20"/>
              </w:rPr>
              <w:t>factors</w:t>
            </w:r>
            <w:r w:rsidRPr="14013528" w:rsidR="00210997">
              <w:rPr>
                <w:spacing w:val="4"/>
                <w:sz w:val="20"/>
                <w:szCs w:val="20"/>
              </w:rPr>
              <w:t xml:space="preserve"> </w:t>
            </w:r>
            <w:r w:rsidRPr="14013528" w:rsidR="00210997">
              <w:rPr>
                <w:spacing w:val="-1"/>
                <w:sz w:val="20"/>
                <w:szCs w:val="20"/>
              </w:rPr>
              <w:t>that</w:t>
            </w:r>
            <w:r w:rsidRPr="14013528" w:rsidR="00210997">
              <w:rPr>
                <w:spacing w:val="-16"/>
                <w:sz w:val="20"/>
                <w:szCs w:val="20"/>
              </w:rPr>
              <w:t xml:space="preserve"> </w:t>
            </w:r>
            <w:r w:rsidRPr="14013528" w:rsidR="00210997">
              <w:rPr>
                <w:sz w:val="20"/>
                <w:szCs w:val="20"/>
              </w:rPr>
              <w:t>contribute</w:t>
            </w:r>
            <w:r w:rsidRPr="14013528" w:rsidR="00210997">
              <w:rPr>
                <w:spacing w:val="-32"/>
                <w:sz w:val="20"/>
                <w:szCs w:val="20"/>
              </w:rPr>
              <w:t xml:space="preserve"> </w:t>
            </w:r>
            <w:r w:rsidRPr="14013528" w:rsidR="00210997">
              <w:rPr>
                <w:sz w:val="20"/>
                <w:szCs w:val="20"/>
              </w:rPr>
              <w:t>to</w:t>
            </w:r>
            <w:r w:rsidRPr="14013528" w:rsidR="00210997">
              <w:rPr>
                <w:spacing w:val="-16"/>
                <w:sz w:val="20"/>
                <w:szCs w:val="20"/>
              </w:rPr>
              <w:t xml:space="preserve"> </w:t>
            </w:r>
            <w:r w:rsidRPr="14013528" w:rsidR="000D4542">
              <w:rPr>
                <w:sz w:val="20"/>
                <w:szCs w:val="20"/>
              </w:rPr>
              <w:t>the development</w:t>
            </w:r>
            <w:r w:rsidRPr="14013528" w:rsidR="00210997">
              <w:rPr>
                <w:spacing w:val="-24"/>
                <w:sz w:val="20"/>
                <w:szCs w:val="20"/>
              </w:rPr>
              <w:t xml:space="preserve"> </w:t>
            </w:r>
            <w:r w:rsidRPr="14013528" w:rsidR="00210997">
              <w:rPr>
                <w:sz w:val="20"/>
                <w:szCs w:val="20"/>
              </w:rPr>
              <w:t>and</w:t>
            </w:r>
            <w:r w:rsidRPr="14013528" w:rsidR="00210997">
              <w:rPr>
                <w:spacing w:val="-43"/>
                <w:sz w:val="20"/>
                <w:szCs w:val="20"/>
              </w:rPr>
              <w:t xml:space="preserve"> </w:t>
            </w:r>
            <w:r w:rsidRPr="14013528" w:rsidR="00210997">
              <w:rPr>
                <w:sz w:val="20"/>
                <w:szCs w:val="20"/>
              </w:rPr>
              <w:t>wellbeing</w:t>
            </w:r>
            <w:r w:rsidRPr="14013528" w:rsidR="00210997">
              <w:rPr>
                <w:spacing w:val="-23"/>
                <w:sz w:val="20"/>
                <w:szCs w:val="20"/>
              </w:rPr>
              <w:t xml:space="preserve"> </w:t>
            </w:r>
            <w:r w:rsidRPr="14013528" w:rsidR="00210997">
              <w:rPr>
                <w:sz w:val="20"/>
                <w:szCs w:val="20"/>
              </w:rPr>
              <w:t>of</w:t>
            </w:r>
            <w:r w:rsidRPr="14013528" w:rsidR="00210997">
              <w:rPr>
                <w:spacing w:val="-10"/>
                <w:sz w:val="20"/>
                <w:szCs w:val="20"/>
              </w:rPr>
              <w:t xml:space="preserve"> </w:t>
            </w:r>
            <w:r w:rsidRPr="14013528" w:rsidR="00210997">
              <w:rPr>
                <w:sz w:val="20"/>
                <w:szCs w:val="20"/>
              </w:rPr>
              <w:t>learners?</w:t>
            </w:r>
          </w:p>
          <w:p w:rsidR="00210997" w:rsidP="14013528" w:rsidRDefault="00210997" w14:paraId="0C2B8AF2" w14:textId="77777777">
            <w:pPr>
              <w:pStyle w:val="TableParagraph"/>
              <w:numPr>
                <w:ilvl w:val="0"/>
                <w:numId w:val="62"/>
              </w:numPr>
              <w:tabs>
                <w:tab w:val="left" w:pos="587"/>
                <w:tab w:val="left" w:pos="588"/>
              </w:tabs>
              <w:spacing w:before="21"/>
              <w:ind w:left="587" w:right="942" w:hanging="360"/>
              <w:rPr>
                <w:sz w:val="20"/>
                <w:szCs w:val="20"/>
              </w:rPr>
            </w:pPr>
            <w:r w:rsidRPr="14013528" w:rsidR="00210997">
              <w:rPr>
                <w:sz w:val="20"/>
                <w:szCs w:val="20"/>
              </w:rPr>
              <w:t>Understand</w:t>
            </w:r>
            <w:r w:rsidRPr="14013528" w:rsidR="000D4542">
              <w:rPr>
                <w:sz w:val="20"/>
                <w:szCs w:val="20"/>
              </w:rPr>
              <w:t xml:space="preserve"> </w:t>
            </w:r>
            <w:r w:rsidRPr="14013528" w:rsidR="00210997">
              <w:rPr>
                <w:sz w:val="20"/>
                <w:szCs w:val="20"/>
              </w:rPr>
              <w:t>the</w:t>
            </w:r>
            <w:r w:rsidRPr="14013528" w:rsidR="000D4542">
              <w:rPr>
                <w:sz w:val="20"/>
                <w:szCs w:val="20"/>
              </w:rPr>
              <w:t xml:space="preserve"> </w:t>
            </w:r>
            <w:r w:rsidRPr="14013528" w:rsidR="00210997">
              <w:rPr>
                <w:sz w:val="20"/>
                <w:szCs w:val="20"/>
              </w:rPr>
              <w:t>extent</w:t>
            </w:r>
            <w:r w:rsidRPr="14013528" w:rsidR="000D4542">
              <w:rPr>
                <w:sz w:val="20"/>
                <w:szCs w:val="20"/>
              </w:rPr>
              <w:t xml:space="preserve"> </w:t>
            </w:r>
            <w:r w:rsidRPr="14013528" w:rsidR="00210997">
              <w:rPr>
                <w:sz w:val="20"/>
                <w:szCs w:val="20"/>
              </w:rPr>
              <w:t>to</w:t>
            </w:r>
            <w:r w:rsidRPr="14013528" w:rsidR="00210997">
              <w:rPr>
                <w:spacing w:val="-26"/>
                <w:sz w:val="20"/>
                <w:szCs w:val="20"/>
              </w:rPr>
              <w:t xml:space="preserve"> </w:t>
            </w:r>
            <w:r w:rsidRPr="14013528" w:rsidR="00210997">
              <w:rPr>
                <w:sz w:val="20"/>
                <w:szCs w:val="20"/>
              </w:rPr>
              <w:t>which</w:t>
            </w:r>
            <w:r w:rsidRPr="14013528" w:rsidR="00210997">
              <w:rPr>
                <w:spacing w:val="-20"/>
                <w:sz w:val="20"/>
                <w:szCs w:val="20"/>
              </w:rPr>
              <w:t xml:space="preserve"> </w:t>
            </w:r>
            <w:r w:rsidRPr="14013528" w:rsidR="00210997">
              <w:rPr>
                <w:sz w:val="20"/>
                <w:szCs w:val="20"/>
              </w:rPr>
              <w:t>different</w:t>
            </w:r>
            <w:r w:rsidRPr="14013528" w:rsidR="00210997">
              <w:rPr>
                <w:spacing w:val="2"/>
                <w:sz w:val="20"/>
                <w:szCs w:val="20"/>
              </w:rPr>
              <w:t xml:space="preserve"> </w:t>
            </w:r>
            <w:r w:rsidRPr="14013528" w:rsidR="00210997">
              <w:rPr>
                <w:sz w:val="20"/>
                <w:szCs w:val="20"/>
              </w:rPr>
              <w:t>backgrounds</w:t>
            </w:r>
            <w:r w:rsidRPr="14013528" w:rsidR="000D4542">
              <w:rPr>
                <w:sz w:val="20"/>
                <w:szCs w:val="20"/>
              </w:rPr>
              <w:t xml:space="preserve"> </w:t>
            </w:r>
            <w:r w:rsidRPr="14013528" w:rsidR="00210997">
              <w:rPr>
                <w:sz w:val="20"/>
                <w:szCs w:val="20"/>
              </w:rPr>
              <w:t>and</w:t>
            </w:r>
            <w:r w:rsidRPr="14013528" w:rsidR="00210997">
              <w:rPr>
                <w:spacing w:val="2"/>
                <w:sz w:val="20"/>
                <w:szCs w:val="20"/>
              </w:rPr>
              <w:t xml:space="preserve"> </w:t>
            </w:r>
            <w:r w:rsidRPr="14013528" w:rsidR="00210997">
              <w:rPr>
                <w:sz w:val="20"/>
                <w:szCs w:val="20"/>
              </w:rPr>
              <w:t>influences</w:t>
            </w:r>
            <w:r w:rsidRPr="14013528" w:rsidR="000D4542">
              <w:rPr>
                <w:sz w:val="20"/>
                <w:szCs w:val="20"/>
              </w:rPr>
              <w:t xml:space="preserve"> </w:t>
            </w:r>
            <w:r w:rsidRPr="14013528" w:rsidR="000C1907">
              <w:rPr>
                <w:sz w:val="20"/>
                <w:szCs w:val="20"/>
              </w:rPr>
              <w:t>may</w:t>
            </w:r>
            <w:r w:rsidRPr="14013528" w:rsidR="000C1907">
              <w:rPr>
                <w:spacing w:val="-42"/>
                <w:sz w:val="20"/>
                <w:szCs w:val="20"/>
              </w:rPr>
              <w:t xml:space="preserve"> have</w:t>
            </w:r>
            <w:r w:rsidRPr="14013528" w:rsidR="000D4542">
              <w:rPr>
                <w:sz w:val="20"/>
                <w:szCs w:val="20"/>
              </w:rPr>
              <w:t xml:space="preserve"> </w:t>
            </w:r>
            <w:r w:rsidRPr="14013528" w:rsidR="00210997">
              <w:rPr>
                <w:sz w:val="20"/>
                <w:szCs w:val="20"/>
              </w:rPr>
              <w:t>an impact</w:t>
            </w:r>
            <w:r w:rsidRPr="14013528" w:rsidR="00210997">
              <w:rPr>
                <w:spacing w:val="-21"/>
                <w:sz w:val="20"/>
                <w:szCs w:val="20"/>
              </w:rPr>
              <w:t xml:space="preserve"> </w:t>
            </w:r>
            <w:r w:rsidRPr="14013528" w:rsidR="00210997">
              <w:rPr>
                <w:sz w:val="20"/>
                <w:szCs w:val="20"/>
              </w:rPr>
              <w:t>on</w:t>
            </w:r>
            <w:r w:rsidRPr="14013528" w:rsidR="00210997">
              <w:rPr>
                <w:spacing w:val="-23"/>
                <w:sz w:val="20"/>
                <w:szCs w:val="20"/>
              </w:rPr>
              <w:t xml:space="preserve"> </w:t>
            </w:r>
            <w:r w:rsidRPr="14013528" w:rsidR="00210997">
              <w:rPr>
                <w:sz w:val="20"/>
                <w:szCs w:val="20"/>
              </w:rPr>
              <w:t>learning?</w:t>
            </w:r>
          </w:p>
          <w:p w:rsidR="00210997" w:rsidP="14013528" w:rsidRDefault="00210997" w14:paraId="1516ADDE" w14:textId="77777777">
            <w:pPr>
              <w:pStyle w:val="TableParagraph"/>
              <w:numPr>
                <w:ilvl w:val="0"/>
                <w:numId w:val="62"/>
              </w:numPr>
              <w:tabs>
                <w:tab w:val="left" w:pos="587"/>
                <w:tab w:val="left" w:pos="588"/>
              </w:tabs>
              <w:spacing w:before="10" w:line="235" w:lineRule="auto"/>
              <w:ind w:left="587" w:right="1345" w:hanging="360"/>
              <w:rPr>
                <w:sz w:val="20"/>
                <w:szCs w:val="20"/>
              </w:rPr>
            </w:pPr>
            <w:r w:rsidRPr="14013528" w:rsidR="00210997">
              <w:rPr>
                <w:spacing w:val="-1"/>
                <w:sz w:val="20"/>
                <w:szCs w:val="20"/>
              </w:rPr>
              <w:t>Know</w:t>
            </w:r>
            <w:r w:rsidRPr="14013528" w:rsidR="000D4542">
              <w:rPr>
                <w:spacing w:val="-1"/>
                <w:sz w:val="20"/>
                <w:szCs w:val="20"/>
              </w:rPr>
              <w:t xml:space="preserve"> </w:t>
            </w:r>
            <w:r w:rsidRPr="14013528" w:rsidR="00210997">
              <w:rPr>
                <w:spacing w:val="-1"/>
                <w:sz w:val="20"/>
                <w:szCs w:val="20"/>
              </w:rPr>
              <w:t>and</w:t>
            </w:r>
            <w:r w:rsidRPr="14013528" w:rsidR="00210997">
              <w:rPr>
                <w:spacing w:val="-18"/>
                <w:sz w:val="20"/>
                <w:szCs w:val="20"/>
              </w:rPr>
              <w:t xml:space="preserve"> </w:t>
            </w:r>
            <w:r w:rsidRPr="14013528" w:rsidR="000D4542">
              <w:rPr>
                <w:spacing w:val="-1"/>
                <w:sz w:val="20"/>
                <w:szCs w:val="20"/>
              </w:rPr>
              <w:t>understand the</w:t>
            </w:r>
            <w:r w:rsidRPr="14013528" w:rsidR="00210997">
              <w:rPr>
                <w:spacing w:val="-22"/>
                <w:sz w:val="20"/>
                <w:szCs w:val="20"/>
              </w:rPr>
              <w:t xml:space="preserve"> </w:t>
            </w:r>
            <w:r w:rsidRPr="14013528" w:rsidR="000D4542">
              <w:rPr>
                <w:spacing w:val="-1"/>
                <w:sz w:val="20"/>
                <w:szCs w:val="20"/>
              </w:rPr>
              <w:t>factors that</w:t>
            </w:r>
            <w:r w:rsidRPr="14013528" w:rsidR="00210997">
              <w:rPr>
                <w:spacing w:val="-20"/>
                <w:sz w:val="20"/>
                <w:szCs w:val="20"/>
              </w:rPr>
              <w:t xml:space="preserve"> </w:t>
            </w:r>
            <w:r w:rsidRPr="14013528" w:rsidR="00210997">
              <w:rPr>
                <w:spacing w:val="-1"/>
                <w:sz w:val="20"/>
                <w:szCs w:val="20"/>
              </w:rPr>
              <w:t>can</w:t>
            </w:r>
            <w:r w:rsidRPr="14013528" w:rsidR="00210997">
              <w:rPr>
                <w:spacing w:val="-18"/>
                <w:sz w:val="20"/>
                <w:szCs w:val="20"/>
              </w:rPr>
              <w:t xml:space="preserve"> </w:t>
            </w:r>
            <w:r w:rsidRPr="14013528" w:rsidR="000D4542">
              <w:rPr>
                <w:spacing w:val="-1"/>
                <w:sz w:val="20"/>
                <w:szCs w:val="20"/>
              </w:rPr>
              <w:t>present barriers</w:t>
            </w:r>
            <w:r w:rsidRPr="14013528" w:rsidR="00210997">
              <w:rPr>
                <w:spacing w:val="-27"/>
                <w:sz w:val="20"/>
                <w:szCs w:val="20"/>
              </w:rPr>
              <w:t xml:space="preserve"> </w:t>
            </w:r>
            <w:r w:rsidRPr="14013528" w:rsidR="00210997">
              <w:rPr>
                <w:sz w:val="20"/>
                <w:szCs w:val="20"/>
              </w:rPr>
              <w:t>to</w:t>
            </w:r>
            <w:r w:rsidRPr="14013528" w:rsidR="00210997">
              <w:rPr>
                <w:spacing w:val="-21"/>
                <w:sz w:val="20"/>
                <w:szCs w:val="20"/>
              </w:rPr>
              <w:t xml:space="preserve"> </w:t>
            </w:r>
            <w:r w:rsidRPr="14013528" w:rsidR="00210997">
              <w:rPr>
                <w:sz w:val="20"/>
                <w:szCs w:val="20"/>
              </w:rPr>
              <w:t>learning,</w:t>
            </w:r>
            <w:r w:rsidRPr="14013528" w:rsidR="00210997">
              <w:rPr>
                <w:spacing w:val="-42"/>
                <w:sz w:val="20"/>
                <w:szCs w:val="20"/>
              </w:rPr>
              <w:t xml:space="preserve"> </w:t>
            </w:r>
            <w:r w:rsidRPr="14013528" w:rsidR="00210997">
              <w:rPr>
                <w:spacing w:val="-1"/>
                <w:sz w:val="20"/>
                <w:szCs w:val="20"/>
              </w:rPr>
              <w:t>progress and</w:t>
            </w:r>
            <w:r w:rsidRPr="14013528" w:rsidR="00210997">
              <w:rPr>
                <w:spacing w:val="2"/>
                <w:sz w:val="20"/>
                <w:szCs w:val="20"/>
              </w:rPr>
              <w:t xml:space="preserve"> </w:t>
            </w:r>
            <w:r w:rsidRPr="14013528" w:rsidR="00210997">
              <w:rPr>
                <w:spacing w:val="-1"/>
                <w:sz w:val="20"/>
                <w:szCs w:val="20"/>
              </w:rPr>
              <w:t>wellbeing</w:t>
            </w:r>
            <w:r w:rsidRPr="14013528" w:rsidR="00210997">
              <w:rPr>
                <w:spacing w:val="-27"/>
                <w:sz w:val="20"/>
                <w:szCs w:val="20"/>
              </w:rPr>
              <w:t xml:space="preserve"> </w:t>
            </w:r>
            <w:r w:rsidRPr="14013528" w:rsidR="00210997">
              <w:rPr>
                <w:sz w:val="20"/>
                <w:szCs w:val="20"/>
              </w:rPr>
              <w:t>and</w:t>
            </w:r>
            <w:r w:rsidRPr="14013528" w:rsidR="00210997">
              <w:rPr>
                <w:spacing w:val="-15"/>
                <w:sz w:val="20"/>
                <w:szCs w:val="20"/>
              </w:rPr>
              <w:t xml:space="preserve"> </w:t>
            </w:r>
            <w:r w:rsidRPr="14013528" w:rsidR="000D4542">
              <w:rPr>
                <w:sz w:val="20"/>
                <w:szCs w:val="20"/>
              </w:rPr>
              <w:t>how these</w:t>
            </w:r>
            <w:r w:rsidRPr="14013528" w:rsidR="00210997">
              <w:rPr>
                <w:spacing w:val="-20"/>
                <w:sz w:val="20"/>
                <w:szCs w:val="20"/>
              </w:rPr>
              <w:t xml:space="preserve"> </w:t>
            </w:r>
            <w:r w:rsidRPr="14013528" w:rsidR="00210997">
              <w:rPr>
                <w:sz w:val="20"/>
                <w:szCs w:val="20"/>
              </w:rPr>
              <w:t>barriers</w:t>
            </w:r>
            <w:r w:rsidRPr="14013528" w:rsidR="00210997">
              <w:rPr>
                <w:spacing w:val="2"/>
                <w:sz w:val="20"/>
                <w:szCs w:val="20"/>
              </w:rPr>
              <w:t xml:space="preserve"> </w:t>
            </w:r>
            <w:r w:rsidRPr="14013528" w:rsidR="00210997">
              <w:rPr>
                <w:sz w:val="20"/>
                <w:szCs w:val="20"/>
              </w:rPr>
              <w:t>might</w:t>
            </w:r>
            <w:r w:rsidRPr="14013528" w:rsidR="00210997">
              <w:rPr>
                <w:spacing w:val="-18"/>
                <w:sz w:val="20"/>
                <w:szCs w:val="20"/>
              </w:rPr>
              <w:t xml:space="preserve"> </w:t>
            </w:r>
            <w:r w:rsidRPr="14013528" w:rsidR="00210997">
              <w:rPr>
                <w:sz w:val="20"/>
                <w:szCs w:val="20"/>
              </w:rPr>
              <w:t>be</w:t>
            </w:r>
            <w:r w:rsidRPr="14013528" w:rsidR="00210997">
              <w:rPr>
                <w:spacing w:val="-20"/>
                <w:sz w:val="20"/>
                <w:szCs w:val="20"/>
              </w:rPr>
              <w:t xml:space="preserve"> </w:t>
            </w:r>
            <w:r w:rsidRPr="14013528" w:rsidR="00210997">
              <w:rPr>
                <w:sz w:val="20"/>
                <w:szCs w:val="20"/>
              </w:rPr>
              <w:t>overcome?</w:t>
            </w:r>
          </w:p>
          <w:p w:rsidR="00210997" w:rsidP="14013528" w:rsidRDefault="00210997" w14:paraId="442725D0" w14:textId="77777777">
            <w:pPr>
              <w:pStyle w:val="TableParagraph"/>
              <w:numPr>
                <w:ilvl w:val="0"/>
                <w:numId w:val="62"/>
              </w:numPr>
              <w:tabs>
                <w:tab w:val="left" w:pos="587"/>
                <w:tab w:val="left" w:pos="588"/>
              </w:tabs>
              <w:spacing w:before="24"/>
              <w:ind w:left="587"/>
              <w:rPr>
                <w:sz w:val="20"/>
                <w:szCs w:val="20"/>
              </w:rPr>
            </w:pPr>
            <w:r w:rsidRPr="14013528" w:rsidR="00210997">
              <w:rPr>
                <w:spacing w:val="-3"/>
                <w:sz w:val="20"/>
                <w:szCs w:val="20"/>
              </w:rPr>
              <w:t>Interpret</w:t>
            </w:r>
            <w:r w:rsidRPr="14013528" w:rsidR="00210997">
              <w:rPr>
                <w:spacing w:val="-19"/>
                <w:sz w:val="20"/>
                <w:szCs w:val="20"/>
              </w:rPr>
              <w:t xml:space="preserve"> </w:t>
            </w:r>
            <w:r w:rsidRPr="14013528" w:rsidR="00210997">
              <w:rPr>
                <w:spacing w:val="-2"/>
                <w:sz w:val="20"/>
                <w:szCs w:val="20"/>
              </w:rPr>
              <w:t>and</w:t>
            </w:r>
            <w:r w:rsidRPr="14013528" w:rsidR="00210997">
              <w:rPr>
                <w:spacing w:val="-14"/>
                <w:sz w:val="20"/>
                <w:szCs w:val="20"/>
              </w:rPr>
              <w:t xml:space="preserve"> </w:t>
            </w:r>
            <w:r w:rsidRPr="14013528" w:rsidR="00210997">
              <w:rPr>
                <w:spacing w:val="-2"/>
                <w:sz w:val="20"/>
                <w:szCs w:val="20"/>
              </w:rPr>
              <w:t>use</w:t>
            </w:r>
            <w:r w:rsidRPr="14013528" w:rsidR="00210997">
              <w:rPr>
                <w:spacing w:val="-27"/>
                <w:sz w:val="20"/>
                <w:szCs w:val="20"/>
              </w:rPr>
              <w:t xml:space="preserve"> </w:t>
            </w:r>
            <w:r w:rsidRPr="14013528" w:rsidR="00210997">
              <w:rPr>
                <w:spacing w:val="-2"/>
                <w:sz w:val="20"/>
                <w:szCs w:val="20"/>
              </w:rPr>
              <w:t>school</w:t>
            </w:r>
            <w:r w:rsidRPr="14013528" w:rsidR="00210997">
              <w:rPr>
                <w:spacing w:val="-24"/>
                <w:sz w:val="20"/>
                <w:szCs w:val="20"/>
              </w:rPr>
              <w:t xml:space="preserve"> </w:t>
            </w:r>
            <w:r w:rsidRPr="14013528" w:rsidR="00210997">
              <w:rPr>
                <w:spacing w:val="-2"/>
                <w:sz w:val="20"/>
                <w:szCs w:val="20"/>
              </w:rPr>
              <w:t>level</w:t>
            </w:r>
            <w:r w:rsidRPr="14013528" w:rsidR="00210997">
              <w:rPr>
                <w:spacing w:val="-16"/>
                <w:sz w:val="20"/>
                <w:szCs w:val="20"/>
              </w:rPr>
              <w:t xml:space="preserve"> </w:t>
            </w:r>
            <w:r w:rsidRPr="14013528" w:rsidR="00210997">
              <w:rPr>
                <w:spacing w:val="-2"/>
                <w:sz w:val="20"/>
                <w:szCs w:val="20"/>
              </w:rPr>
              <w:t>data</w:t>
            </w:r>
            <w:r w:rsidRPr="14013528" w:rsidR="00210997">
              <w:rPr>
                <w:spacing w:val="-14"/>
                <w:sz w:val="20"/>
                <w:szCs w:val="20"/>
              </w:rPr>
              <w:t xml:space="preserve"> </w:t>
            </w:r>
            <w:r w:rsidRPr="14013528" w:rsidR="00210997">
              <w:rPr>
                <w:spacing w:val="-2"/>
                <w:sz w:val="20"/>
                <w:szCs w:val="20"/>
              </w:rPr>
              <w:t>to</w:t>
            </w:r>
            <w:r w:rsidRPr="14013528" w:rsidR="00210997">
              <w:rPr>
                <w:spacing w:val="-16"/>
                <w:sz w:val="20"/>
                <w:szCs w:val="20"/>
              </w:rPr>
              <w:t xml:space="preserve"> </w:t>
            </w:r>
            <w:r w:rsidRPr="14013528" w:rsidR="00210997">
              <w:rPr>
                <w:spacing w:val="-2"/>
                <w:sz w:val="20"/>
                <w:szCs w:val="20"/>
              </w:rPr>
              <w:t>identify</w:t>
            </w:r>
            <w:r w:rsidRPr="14013528" w:rsidR="00210997">
              <w:rPr>
                <w:spacing w:val="-22"/>
                <w:sz w:val="20"/>
                <w:szCs w:val="20"/>
              </w:rPr>
              <w:t xml:space="preserve"> </w:t>
            </w:r>
            <w:r w:rsidRPr="14013528" w:rsidR="00210997">
              <w:rPr>
                <w:spacing w:val="-2"/>
                <w:sz w:val="20"/>
                <w:szCs w:val="20"/>
              </w:rPr>
              <w:t>targets</w:t>
            </w:r>
            <w:r w:rsidRPr="14013528" w:rsidR="00210997">
              <w:rPr>
                <w:spacing w:val="-20"/>
                <w:sz w:val="20"/>
                <w:szCs w:val="20"/>
              </w:rPr>
              <w:t xml:space="preserve"> </w:t>
            </w:r>
            <w:r w:rsidRPr="14013528" w:rsidR="00210997">
              <w:rPr>
                <w:spacing w:val="-2"/>
                <w:sz w:val="20"/>
                <w:szCs w:val="20"/>
              </w:rPr>
              <w:t>for</w:t>
            </w:r>
            <w:r w:rsidRPr="14013528" w:rsidR="00210997">
              <w:rPr>
                <w:spacing w:val="-12"/>
                <w:sz w:val="20"/>
                <w:szCs w:val="20"/>
              </w:rPr>
              <w:t xml:space="preserve"> </w:t>
            </w:r>
            <w:r w:rsidRPr="14013528" w:rsidR="00210997">
              <w:rPr>
                <w:spacing w:val="-2"/>
                <w:sz w:val="20"/>
                <w:szCs w:val="20"/>
              </w:rPr>
              <w:t>learners?</w:t>
            </w:r>
          </w:p>
          <w:p w:rsidR="00210997" w:rsidP="14013528" w:rsidRDefault="00210997" w14:paraId="1113B4CC" w14:textId="77777777">
            <w:pPr>
              <w:pStyle w:val="TableParagraph"/>
              <w:numPr>
                <w:ilvl w:val="0"/>
                <w:numId w:val="62"/>
              </w:numPr>
              <w:tabs>
                <w:tab w:val="left" w:pos="587"/>
                <w:tab w:val="left" w:pos="588"/>
              </w:tabs>
              <w:spacing w:before="3"/>
              <w:ind w:left="585" w:right="803" w:hanging="358"/>
              <w:rPr>
                <w:sz w:val="20"/>
                <w:szCs w:val="20"/>
              </w:rPr>
            </w:pPr>
            <w:r w:rsidRPr="14013528" w:rsidR="00210997">
              <w:rPr>
                <w:spacing w:val="-1"/>
                <w:sz w:val="20"/>
                <w:szCs w:val="20"/>
              </w:rPr>
              <w:t>Know</w:t>
            </w:r>
            <w:r w:rsidRPr="14013528" w:rsidR="000D4542">
              <w:rPr>
                <w:spacing w:val="-1"/>
                <w:sz w:val="20"/>
                <w:szCs w:val="20"/>
              </w:rPr>
              <w:t xml:space="preserve"> </w:t>
            </w:r>
            <w:r w:rsidRPr="14013528" w:rsidR="00210997">
              <w:rPr>
                <w:spacing w:val="-1"/>
                <w:sz w:val="20"/>
                <w:szCs w:val="20"/>
              </w:rPr>
              <w:t>how</w:t>
            </w:r>
            <w:r w:rsidRPr="14013528" w:rsidR="000D4542">
              <w:rPr>
                <w:spacing w:val="-1"/>
                <w:sz w:val="20"/>
                <w:szCs w:val="20"/>
              </w:rPr>
              <w:t xml:space="preserve"> </w:t>
            </w:r>
            <w:r w:rsidRPr="14013528" w:rsidR="00210997">
              <w:rPr>
                <w:spacing w:val="-1"/>
                <w:sz w:val="20"/>
                <w:szCs w:val="20"/>
              </w:rPr>
              <w:t xml:space="preserve">to identify </w:t>
            </w:r>
            <w:r w:rsidRPr="14013528" w:rsidR="000D4542">
              <w:rPr>
                <w:spacing w:val="-1"/>
                <w:sz w:val="20"/>
                <w:szCs w:val="20"/>
              </w:rPr>
              <w:t>the needs</w:t>
            </w:r>
            <w:r w:rsidRPr="14013528" w:rsidR="00210997">
              <w:rPr>
                <w:spacing w:val="-1"/>
                <w:sz w:val="20"/>
                <w:szCs w:val="20"/>
              </w:rPr>
              <w:t xml:space="preserve"> </w:t>
            </w:r>
            <w:r w:rsidRPr="14013528" w:rsidR="000D4542">
              <w:rPr>
                <w:spacing w:val="-1"/>
                <w:sz w:val="20"/>
                <w:szCs w:val="20"/>
              </w:rPr>
              <w:t>of pupils</w:t>
            </w:r>
            <w:r w:rsidRPr="14013528" w:rsidR="00210997">
              <w:rPr>
                <w:spacing w:val="-1"/>
                <w:sz w:val="20"/>
                <w:szCs w:val="20"/>
              </w:rPr>
              <w:t xml:space="preserve"> </w:t>
            </w:r>
            <w:r w:rsidRPr="14013528" w:rsidR="00210997">
              <w:rPr>
                <w:sz w:val="20"/>
                <w:szCs w:val="20"/>
              </w:rPr>
              <w:t>and differentiate tasks, activities,</w:t>
            </w:r>
            <w:r w:rsidRPr="14013528" w:rsidR="00210997">
              <w:rPr>
                <w:spacing w:val="1"/>
                <w:sz w:val="20"/>
                <w:szCs w:val="20"/>
              </w:rPr>
              <w:t xml:space="preserve"> </w:t>
            </w:r>
            <w:r w:rsidRPr="14013528" w:rsidR="00210997">
              <w:rPr>
                <w:spacing w:val="-2"/>
                <w:sz w:val="20"/>
                <w:szCs w:val="20"/>
              </w:rPr>
              <w:t>resources effectively to support</w:t>
            </w:r>
            <w:r w:rsidRPr="14013528" w:rsidR="000D4542">
              <w:rPr>
                <w:spacing w:val="-2"/>
                <w:sz w:val="20"/>
                <w:szCs w:val="20"/>
              </w:rPr>
              <w:t xml:space="preserve"> </w:t>
            </w:r>
            <w:r w:rsidRPr="14013528" w:rsidR="00210997">
              <w:rPr>
                <w:spacing w:val="-2"/>
                <w:sz w:val="20"/>
                <w:szCs w:val="20"/>
              </w:rPr>
              <w:t>learners</w:t>
            </w:r>
            <w:r w:rsidRPr="14013528" w:rsidR="000D4542">
              <w:rPr>
                <w:spacing w:val="-2"/>
                <w:sz w:val="20"/>
                <w:szCs w:val="20"/>
              </w:rPr>
              <w:t xml:space="preserve"> </w:t>
            </w:r>
            <w:r w:rsidRPr="14013528" w:rsidR="00210997">
              <w:rPr>
                <w:spacing w:val="-2"/>
                <w:sz w:val="20"/>
                <w:szCs w:val="20"/>
              </w:rPr>
              <w:t xml:space="preserve">including </w:t>
            </w:r>
            <w:r w:rsidRPr="14013528" w:rsidR="00210997">
              <w:rPr>
                <w:spacing w:val="-1"/>
                <w:sz w:val="20"/>
                <w:szCs w:val="20"/>
              </w:rPr>
              <w:t>those with special</w:t>
            </w:r>
            <w:r w:rsidRPr="14013528" w:rsidR="00210997">
              <w:rPr>
                <w:sz w:val="20"/>
                <w:szCs w:val="20"/>
              </w:rPr>
              <w:t xml:space="preserve"> </w:t>
            </w:r>
            <w:r w:rsidRPr="14013528" w:rsidR="00210997">
              <w:rPr>
                <w:spacing w:val="-2"/>
                <w:sz w:val="20"/>
                <w:szCs w:val="20"/>
              </w:rPr>
              <w:t>educational</w:t>
            </w:r>
            <w:r w:rsidRPr="14013528" w:rsidR="000D4542">
              <w:rPr>
                <w:spacing w:val="-2"/>
                <w:sz w:val="20"/>
                <w:szCs w:val="20"/>
              </w:rPr>
              <w:t xml:space="preserve"> </w:t>
            </w:r>
            <w:r w:rsidRPr="14013528" w:rsidR="00210997">
              <w:rPr>
                <w:spacing w:val="-2"/>
                <w:sz w:val="20"/>
                <w:szCs w:val="20"/>
              </w:rPr>
              <w:t>needs,</w:t>
            </w:r>
            <w:r w:rsidRPr="14013528" w:rsidR="000D4542">
              <w:rPr>
                <w:spacing w:val="-2"/>
                <w:sz w:val="20"/>
                <w:szCs w:val="20"/>
              </w:rPr>
              <w:t xml:space="preserve"> </w:t>
            </w:r>
            <w:r w:rsidRPr="14013528" w:rsidR="00210997">
              <w:rPr>
                <w:spacing w:val="-2"/>
                <w:sz w:val="20"/>
                <w:szCs w:val="20"/>
              </w:rPr>
              <w:t xml:space="preserve">those with disabilities, those for whom </w:t>
            </w:r>
            <w:r w:rsidRPr="14013528" w:rsidR="00210997">
              <w:rPr>
                <w:spacing w:val="-1"/>
                <w:sz w:val="20"/>
                <w:szCs w:val="20"/>
              </w:rPr>
              <w:t>English is an</w:t>
            </w:r>
            <w:r w:rsidRPr="14013528" w:rsidR="00210997">
              <w:rPr>
                <w:sz w:val="20"/>
                <w:szCs w:val="20"/>
              </w:rPr>
              <w:t xml:space="preserve"> </w:t>
            </w:r>
            <w:r w:rsidRPr="14013528" w:rsidR="00210997">
              <w:rPr>
                <w:spacing w:val="-2"/>
                <w:sz w:val="20"/>
                <w:szCs w:val="20"/>
              </w:rPr>
              <w:t>additional</w:t>
            </w:r>
            <w:r w:rsidRPr="14013528" w:rsidR="00210997">
              <w:rPr>
                <w:spacing w:val="1"/>
                <w:sz w:val="20"/>
                <w:szCs w:val="20"/>
              </w:rPr>
              <w:t xml:space="preserve"> </w:t>
            </w:r>
            <w:r w:rsidRPr="14013528" w:rsidR="00210997">
              <w:rPr>
                <w:spacing w:val="-1"/>
                <w:sz w:val="20"/>
                <w:szCs w:val="20"/>
              </w:rPr>
              <w:t>language</w:t>
            </w:r>
            <w:r w:rsidRPr="14013528" w:rsidR="00210997">
              <w:rPr>
                <w:spacing w:val="-7"/>
                <w:sz w:val="20"/>
                <w:szCs w:val="20"/>
              </w:rPr>
              <w:t xml:space="preserve"> </w:t>
            </w:r>
            <w:r w:rsidRPr="14013528" w:rsidR="00210997">
              <w:rPr>
                <w:spacing w:val="-1"/>
                <w:sz w:val="20"/>
                <w:szCs w:val="20"/>
              </w:rPr>
              <w:t>and</w:t>
            </w:r>
            <w:r w:rsidRPr="14013528" w:rsidR="00210997">
              <w:rPr>
                <w:spacing w:val="2"/>
                <w:sz w:val="20"/>
                <w:szCs w:val="20"/>
              </w:rPr>
              <w:t xml:space="preserve"> </w:t>
            </w:r>
            <w:r w:rsidRPr="14013528" w:rsidR="00210997">
              <w:rPr>
                <w:spacing w:val="-1"/>
                <w:sz w:val="20"/>
                <w:szCs w:val="20"/>
              </w:rPr>
              <w:t>those</w:t>
            </w:r>
            <w:r w:rsidRPr="14013528" w:rsidR="00210997">
              <w:rPr>
                <w:sz w:val="20"/>
                <w:szCs w:val="20"/>
              </w:rPr>
              <w:t xml:space="preserve"> </w:t>
            </w:r>
            <w:r w:rsidRPr="14013528" w:rsidR="00210997">
              <w:rPr>
                <w:spacing w:val="-1"/>
                <w:sz w:val="20"/>
                <w:szCs w:val="20"/>
              </w:rPr>
              <w:t>form</w:t>
            </w:r>
            <w:r w:rsidRPr="14013528" w:rsidR="00210997">
              <w:rPr>
                <w:spacing w:val="1"/>
                <w:sz w:val="20"/>
                <w:szCs w:val="20"/>
              </w:rPr>
              <w:t xml:space="preserve"> </w:t>
            </w:r>
            <w:r w:rsidRPr="14013528" w:rsidR="00210997">
              <w:rPr>
                <w:spacing w:val="-1"/>
                <w:sz w:val="20"/>
                <w:szCs w:val="20"/>
              </w:rPr>
              <w:t>diverse</w:t>
            </w:r>
            <w:r w:rsidRPr="14013528" w:rsidR="00210997">
              <w:rPr>
                <w:spacing w:val="-25"/>
                <w:sz w:val="20"/>
                <w:szCs w:val="20"/>
              </w:rPr>
              <w:t xml:space="preserve"> </w:t>
            </w:r>
            <w:r w:rsidRPr="14013528" w:rsidR="00210997">
              <w:rPr>
                <w:spacing w:val="-1"/>
                <w:sz w:val="20"/>
                <w:szCs w:val="20"/>
              </w:rPr>
              <w:t>social,</w:t>
            </w:r>
            <w:r w:rsidRPr="14013528" w:rsidR="000D4542">
              <w:rPr>
                <w:spacing w:val="-1"/>
                <w:sz w:val="20"/>
                <w:szCs w:val="20"/>
              </w:rPr>
              <w:t xml:space="preserve"> </w:t>
            </w:r>
            <w:r w:rsidRPr="14013528" w:rsidR="00210997">
              <w:rPr>
                <w:spacing w:val="-1"/>
                <w:sz w:val="20"/>
                <w:szCs w:val="20"/>
              </w:rPr>
              <w:t>cultural,</w:t>
            </w:r>
            <w:r w:rsidRPr="14013528" w:rsidR="00210997">
              <w:rPr>
                <w:spacing w:val="-23"/>
                <w:sz w:val="20"/>
                <w:szCs w:val="20"/>
              </w:rPr>
              <w:t xml:space="preserve"> </w:t>
            </w:r>
            <w:r w:rsidRPr="14013528" w:rsidR="00210997">
              <w:rPr>
                <w:spacing w:val="-1"/>
                <w:sz w:val="20"/>
                <w:szCs w:val="20"/>
              </w:rPr>
              <w:t>ethnic,</w:t>
            </w:r>
            <w:r w:rsidRPr="14013528" w:rsidR="00210997">
              <w:rPr>
                <w:spacing w:val="-26"/>
                <w:sz w:val="20"/>
                <w:szCs w:val="20"/>
              </w:rPr>
              <w:t xml:space="preserve"> </w:t>
            </w:r>
            <w:r w:rsidRPr="14013528" w:rsidR="00210997">
              <w:rPr>
                <w:spacing w:val="-1"/>
                <w:sz w:val="20"/>
                <w:szCs w:val="20"/>
              </w:rPr>
              <w:t>religious</w:t>
            </w:r>
            <w:r w:rsidRPr="14013528" w:rsidR="00210997">
              <w:rPr>
                <w:spacing w:val="-42"/>
                <w:sz w:val="20"/>
                <w:szCs w:val="20"/>
              </w:rPr>
              <w:t xml:space="preserve"> </w:t>
            </w:r>
            <w:r w:rsidRPr="14013528" w:rsidR="00210997">
              <w:rPr>
                <w:sz w:val="20"/>
                <w:szCs w:val="20"/>
              </w:rPr>
              <w:t>and linguistic backgrounds?</w:t>
            </w:r>
          </w:p>
          <w:p w:rsidR="00210997" w:rsidP="00210997" w:rsidRDefault="00210997" w14:paraId="364886B1" w14:textId="77777777">
            <w:pPr>
              <w:pStyle w:val="TableParagraph"/>
              <w:spacing w:before="10"/>
              <w:ind w:left="578" w:right="1112" w:hanging="1"/>
              <w:rPr>
                <w:sz w:val="20"/>
              </w:rPr>
            </w:pPr>
            <w:r>
              <w:rPr>
                <w:spacing w:val="-1"/>
                <w:sz w:val="20"/>
              </w:rPr>
              <w:t xml:space="preserve">Recognise </w:t>
            </w:r>
            <w:r>
              <w:rPr>
                <w:sz w:val="20"/>
              </w:rPr>
              <w:t>differences in the rates</w:t>
            </w:r>
            <w:r w:rsidR="000D4542">
              <w:rPr>
                <w:sz w:val="20"/>
              </w:rPr>
              <w:t xml:space="preserve"> </w:t>
            </w:r>
            <w:r>
              <w:rPr>
                <w:sz w:val="20"/>
              </w:rPr>
              <w:t>of progress and attainment of</w:t>
            </w:r>
            <w:r w:rsidR="000D4542">
              <w:rPr>
                <w:sz w:val="20"/>
              </w:rPr>
              <w:t xml:space="preserve"> </w:t>
            </w:r>
            <w:r>
              <w:rPr>
                <w:sz w:val="20"/>
              </w:rPr>
              <w:t>pupils</w:t>
            </w:r>
            <w:r>
              <w:rPr>
                <w:spacing w:val="-43"/>
                <w:sz w:val="20"/>
              </w:rPr>
              <w:t xml:space="preserve"> </w:t>
            </w:r>
            <w:r>
              <w:rPr>
                <w:sz w:val="20"/>
              </w:rPr>
              <w:t>experiencing</w:t>
            </w:r>
            <w:r>
              <w:rPr>
                <w:spacing w:val="-1"/>
                <w:sz w:val="20"/>
              </w:rPr>
              <w:t xml:space="preserve"> </w:t>
            </w:r>
            <w:r>
              <w:rPr>
                <w:sz w:val="20"/>
              </w:rPr>
              <w:t>challenging</w:t>
            </w:r>
            <w:r>
              <w:rPr>
                <w:spacing w:val="6"/>
                <w:sz w:val="20"/>
              </w:rPr>
              <w:t xml:space="preserve"> </w:t>
            </w:r>
            <w:r>
              <w:rPr>
                <w:sz w:val="20"/>
              </w:rPr>
              <w:t>circumstances?</w:t>
            </w:r>
          </w:p>
        </w:tc>
        <w:tc>
          <w:tcPr>
            <w:tcW w:w="2548" w:type="pct"/>
            <w:tcMar/>
          </w:tcPr>
          <w:p w:rsidR="00210997" w:rsidP="00210997" w:rsidRDefault="00210997" w14:paraId="40ED6972" w14:textId="77777777">
            <w:pPr>
              <w:pStyle w:val="TableParagraph"/>
              <w:spacing w:before="6"/>
              <w:ind w:left="222"/>
              <w:rPr>
                <w:b/>
                <w:sz w:val="20"/>
              </w:rPr>
            </w:pPr>
            <w:r>
              <w:rPr>
                <w:b/>
                <w:sz w:val="20"/>
              </w:rPr>
              <w:t>Evidence</w:t>
            </w:r>
            <w:r>
              <w:rPr>
                <w:b/>
                <w:spacing w:val="-2"/>
                <w:sz w:val="20"/>
              </w:rPr>
              <w:t xml:space="preserve"> </w:t>
            </w:r>
            <w:r>
              <w:rPr>
                <w:b/>
                <w:sz w:val="20"/>
              </w:rPr>
              <w:t>for</w:t>
            </w:r>
            <w:r>
              <w:rPr>
                <w:b/>
                <w:spacing w:val="-1"/>
                <w:sz w:val="20"/>
              </w:rPr>
              <w:t xml:space="preserve"> </w:t>
            </w:r>
            <w:r>
              <w:rPr>
                <w:b/>
                <w:sz w:val="20"/>
              </w:rPr>
              <w:t>this</w:t>
            </w:r>
            <w:r>
              <w:rPr>
                <w:b/>
                <w:spacing w:val="-2"/>
                <w:sz w:val="20"/>
              </w:rPr>
              <w:t xml:space="preserve"> </w:t>
            </w:r>
            <w:r>
              <w:rPr>
                <w:b/>
                <w:sz w:val="20"/>
              </w:rPr>
              <w:t>standard</w:t>
            </w:r>
            <w:r>
              <w:rPr>
                <w:b/>
                <w:spacing w:val="-4"/>
                <w:sz w:val="20"/>
              </w:rPr>
              <w:t xml:space="preserve"> </w:t>
            </w:r>
            <w:r>
              <w:rPr>
                <w:b/>
                <w:sz w:val="20"/>
              </w:rPr>
              <w:t>may</w:t>
            </w:r>
            <w:r>
              <w:rPr>
                <w:b/>
                <w:spacing w:val="-3"/>
                <w:sz w:val="20"/>
              </w:rPr>
              <w:t xml:space="preserve"> </w:t>
            </w:r>
            <w:r>
              <w:rPr>
                <w:b/>
                <w:sz w:val="20"/>
              </w:rPr>
              <w:t>be</w:t>
            </w:r>
            <w:r>
              <w:rPr>
                <w:b/>
                <w:spacing w:val="-2"/>
                <w:sz w:val="20"/>
              </w:rPr>
              <w:t xml:space="preserve"> </w:t>
            </w:r>
            <w:r>
              <w:rPr>
                <w:b/>
                <w:sz w:val="20"/>
              </w:rPr>
              <w:t>demonstrated</w:t>
            </w:r>
            <w:r>
              <w:rPr>
                <w:b/>
                <w:spacing w:val="-1"/>
                <w:sz w:val="20"/>
              </w:rPr>
              <w:t xml:space="preserve"> </w:t>
            </w:r>
            <w:r>
              <w:rPr>
                <w:b/>
                <w:sz w:val="20"/>
              </w:rPr>
              <w:t>by:</w:t>
            </w:r>
          </w:p>
          <w:p w:rsidR="00210997" w:rsidP="00210997" w:rsidRDefault="00210997" w14:paraId="290583F9" w14:textId="77777777">
            <w:pPr>
              <w:pStyle w:val="TableParagraph"/>
              <w:spacing w:before="1"/>
              <w:rPr>
                <w:sz w:val="20"/>
              </w:rPr>
            </w:pPr>
          </w:p>
          <w:p w:rsidR="00210997" w:rsidP="00210997" w:rsidRDefault="00210997" w14:paraId="2C6ED474" w14:textId="77777777">
            <w:pPr>
              <w:pStyle w:val="TableParagraph"/>
              <w:ind w:left="222"/>
              <w:rPr>
                <w:b/>
                <w:sz w:val="20"/>
              </w:rPr>
            </w:pPr>
            <w:r>
              <w:rPr>
                <w:b/>
                <w:sz w:val="20"/>
              </w:rPr>
              <w:t>Planning</w:t>
            </w:r>
            <w:r>
              <w:rPr>
                <w:b/>
                <w:spacing w:val="-3"/>
                <w:sz w:val="20"/>
              </w:rPr>
              <w:t xml:space="preserve"> </w:t>
            </w:r>
            <w:r>
              <w:rPr>
                <w:b/>
                <w:sz w:val="20"/>
              </w:rPr>
              <w:t>documentation</w:t>
            </w:r>
          </w:p>
          <w:p w:rsidR="00210997" w:rsidP="14013528" w:rsidRDefault="000D4542" w14:paraId="591269D3" w14:textId="77777777">
            <w:pPr>
              <w:pStyle w:val="TableParagraph"/>
              <w:numPr>
                <w:ilvl w:val="0"/>
                <w:numId w:val="61"/>
              </w:numPr>
              <w:tabs>
                <w:tab w:val="left" w:pos="575"/>
                <w:tab w:val="left" w:pos="576"/>
              </w:tabs>
              <w:spacing w:before="10"/>
              <w:ind w:left="575" w:hanging="354"/>
              <w:rPr>
                <w:sz w:val="20"/>
                <w:szCs w:val="20"/>
              </w:rPr>
            </w:pPr>
            <w:r w:rsidRPr="14013528" w:rsidR="000D4542">
              <w:rPr>
                <w:spacing w:val="-1"/>
                <w:sz w:val="20"/>
                <w:szCs w:val="20"/>
              </w:rPr>
              <w:t>Planning based</w:t>
            </w:r>
            <w:r w:rsidRPr="14013528" w:rsidR="00210997">
              <w:rPr>
                <w:spacing w:val="-19"/>
                <w:sz w:val="20"/>
                <w:szCs w:val="20"/>
              </w:rPr>
              <w:t xml:space="preserve"> </w:t>
            </w:r>
            <w:r w:rsidRPr="14013528" w:rsidR="00210997">
              <w:rPr>
                <w:spacing w:val="-1"/>
                <w:sz w:val="20"/>
                <w:szCs w:val="20"/>
              </w:rPr>
              <w:t>upon</w:t>
            </w:r>
            <w:r w:rsidRPr="14013528" w:rsidR="000D4542">
              <w:rPr>
                <w:spacing w:val="-1"/>
                <w:sz w:val="20"/>
                <w:szCs w:val="20"/>
              </w:rPr>
              <w:t xml:space="preserve"> prior assessments</w:t>
            </w:r>
          </w:p>
          <w:p w:rsidR="00210997" w:rsidP="14013528" w:rsidRDefault="00210997" w14:paraId="5CB60515" w14:textId="77777777">
            <w:pPr>
              <w:pStyle w:val="TableParagraph"/>
              <w:numPr>
                <w:ilvl w:val="0"/>
                <w:numId w:val="61"/>
              </w:numPr>
              <w:tabs>
                <w:tab w:val="left" w:pos="575"/>
                <w:tab w:val="left" w:pos="576"/>
              </w:tabs>
              <w:spacing w:before="18"/>
              <w:ind w:left="575" w:hanging="354"/>
              <w:rPr>
                <w:sz w:val="20"/>
                <w:szCs w:val="20"/>
              </w:rPr>
            </w:pPr>
            <w:r w:rsidRPr="14013528" w:rsidR="00210997">
              <w:rPr>
                <w:sz w:val="20"/>
                <w:szCs w:val="20"/>
              </w:rPr>
              <w:t>Planning</w:t>
            </w:r>
            <w:r w:rsidRPr="14013528" w:rsidR="00210997">
              <w:rPr>
                <w:spacing w:val="-12"/>
                <w:sz w:val="20"/>
                <w:szCs w:val="20"/>
              </w:rPr>
              <w:t xml:space="preserve"> </w:t>
            </w:r>
            <w:r w:rsidRPr="14013528" w:rsidR="00210997">
              <w:rPr>
                <w:sz w:val="20"/>
                <w:szCs w:val="20"/>
              </w:rPr>
              <w:t>identifies</w:t>
            </w:r>
            <w:r w:rsidRPr="14013528" w:rsidR="00210997">
              <w:rPr>
                <w:spacing w:val="-10"/>
                <w:sz w:val="20"/>
                <w:szCs w:val="20"/>
              </w:rPr>
              <w:t xml:space="preserve"> </w:t>
            </w:r>
            <w:r w:rsidRPr="14013528" w:rsidR="00210997">
              <w:rPr>
                <w:sz w:val="20"/>
                <w:szCs w:val="20"/>
              </w:rPr>
              <w:t>clear</w:t>
            </w:r>
            <w:r w:rsidRPr="14013528" w:rsidR="00210997">
              <w:rPr>
                <w:spacing w:val="-11"/>
                <w:sz w:val="20"/>
                <w:szCs w:val="20"/>
              </w:rPr>
              <w:t xml:space="preserve"> </w:t>
            </w:r>
            <w:r w:rsidRPr="14013528" w:rsidR="000D4542">
              <w:rPr>
                <w:sz w:val="20"/>
                <w:szCs w:val="20"/>
              </w:rPr>
              <w:t xml:space="preserve">adaptive teaching </w:t>
            </w:r>
            <w:r w:rsidRPr="14013528" w:rsidR="00210997">
              <w:rPr>
                <w:sz w:val="20"/>
                <w:szCs w:val="20"/>
              </w:rPr>
              <w:t>strategies</w:t>
            </w:r>
          </w:p>
          <w:p w:rsidR="00210997" w:rsidP="14013528" w:rsidRDefault="00210997" w14:paraId="447D64E5" w14:textId="77777777">
            <w:pPr>
              <w:pStyle w:val="TableParagraph"/>
              <w:numPr>
                <w:ilvl w:val="0"/>
                <w:numId w:val="61"/>
              </w:numPr>
              <w:tabs>
                <w:tab w:val="left" w:pos="575"/>
                <w:tab w:val="left" w:pos="576"/>
              </w:tabs>
              <w:spacing w:before="8"/>
              <w:ind w:left="575" w:hanging="354"/>
              <w:rPr>
                <w:sz w:val="20"/>
                <w:szCs w:val="20"/>
              </w:rPr>
            </w:pPr>
            <w:r w:rsidRPr="14013528" w:rsidR="00210997">
              <w:rPr>
                <w:spacing w:val="-2"/>
                <w:sz w:val="20"/>
                <w:szCs w:val="20"/>
              </w:rPr>
              <w:t>Clear</w:t>
            </w:r>
            <w:r w:rsidRPr="14013528" w:rsidR="00210997">
              <w:rPr>
                <w:spacing w:val="-18"/>
                <w:sz w:val="20"/>
                <w:szCs w:val="20"/>
              </w:rPr>
              <w:t xml:space="preserve"> </w:t>
            </w:r>
            <w:r w:rsidRPr="14013528" w:rsidR="00210997">
              <w:rPr>
                <w:spacing w:val="-2"/>
                <w:sz w:val="20"/>
                <w:szCs w:val="20"/>
              </w:rPr>
              <w:t>Assessment</w:t>
            </w:r>
            <w:r w:rsidRPr="14013528" w:rsidR="000D4542">
              <w:rPr>
                <w:spacing w:val="-2"/>
                <w:sz w:val="20"/>
                <w:szCs w:val="20"/>
              </w:rPr>
              <w:t xml:space="preserve"> </w:t>
            </w:r>
            <w:r w:rsidRPr="14013528" w:rsidR="00210997">
              <w:rPr>
                <w:spacing w:val="-2"/>
                <w:sz w:val="20"/>
                <w:szCs w:val="20"/>
              </w:rPr>
              <w:t>for</w:t>
            </w:r>
            <w:r w:rsidRPr="14013528" w:rsidR="00210997">
              <w:rPr>
                <w:spacing w:val="-17"/>
                <w:sz w:val="20"/>
                <w:szCs w:val="20"/>
              </w:rPr>
              <w:t xml:space="preserve"> </w:t>
            </w:r>
            <w:r w:rsidRPr="14013528" w:rsidR="00210997">
              <w:rPr>
                <w:spacing w:val="-2"/>
                <w:sz w:val="20"/>
                <w:szCs w:val="20"/>
              </w:rPr>
              <w:t>Learning</w:t>
            </w:r>
            <w:r w:rsidRPr="14013528" w:rsidR="00210997">
              <w:rPr>
                <w:spacing w:val="-25"/>
                <w:sz w:val="20"/>
                <w:szCs w:val="20"/>
              </w:rPr>
              <w:t xml:space="preserve"> </w:t>
            </w:r>
            <w:r w:rsidRPr="14013528" w:rsidR="00210997">
              <w:rPr>
                <w:spacing w:val="-2"/>
                <w:sz w:val="20"/>
                <w:szCs w:val="20"/>
              </w:rPr>
              <w:t>(AfL)</w:t>
            </w:r>
            <w:r w:rsidRPr="14013528" w:rsidR="00210997">
              <w:rPr>
                <w:spacing w:val="-24"/>
                <w:sz w:val="20"/>
                <w:szCs w:val="20"/>
              </w:rPr>
              <w:t xml:space="preserve"> </w:t>
            </w:r>
            <w:r w:rsidRPr="14013528" w:rsidR="00210997">
              <w:rPr>
                <w:spacing w:val="-2"/>
                <w:sz w:val="20"/>
                <w:szCs w:val="20"/>
              </w:rPr>
              <w:t>strategies</w:t>
            </w:r>
            <w:r w:rsidRPr="14013528" w:rsidR="000D4542">
              <w:rPr>
                <w:spacing w:val="-2"/>
                <w:sz w:val="20"/>
                <w:szCs w:val="20"/>
              </w:rPr>
              <w:t xml:space="preserve"> </w:t>
            </w:r>
            <w:r w:rsidRPr="14013528" w:rsidR="00210997">
              <w:rPr>
                <w:spacing w:val="-2"/>
                <w:sz w:val="20"/>
                <w:szCs w:val="20"/>
              </w:rPr>
              <w:t>planned</w:t>
            </w:r>
          </w:p>
          <w:p w:rsidR="00210997" w:rsidP="00210997" w:rsidRDefault="00210997" w14:paraId="68F21D90" w14:textId="77777777">
            <w:pPr>
              <w:pStyle w:val="TableParagraph"/>
              <w:spacing w:before="8"/>
              <w:rPr>
                <w:sz w:val="20"/>
              </w:rPr>
            </w:pPr>
          </w:p>
          <w:p w:rsidR="00210997" w:rsidP="00210997" w:rsidRDefault="00210997" w14:paraId="34709370" w14:textId="77777777">
            <w:pPr>
              <w:pStyle w:val="TableParagraph"/>
              <w:ind w:left="222"/>
              <w:rPr>
                <w:b/>
                <w:sz w:val="20"/>
              </w:rPr>
            </w:pPr>
            <w:r>
              <w:rPr>
                <w:b/>
                <w:sz w:val="20"/>
              </w:rPr>
              <w:t>Reflective</w:t>
            </w:r>
            <w:r>
              <w:rPr>
                <w:b/>
                <w:spacing w:val="-2"/>
                <w:sz w:val="20"/>
              </w:rPr>
              <w:t xml:space="preserve"> </w:t>
            </w:r>
            <w:r>
              <w:rPr>
                <w:b/>
                <w:sz w:val="20"/>
              </w:rPr>
              <w:t>Documents</w:t>
            </w:r>
          </w:p>
          <w:p w:rsidR="00210997" w:rsidP="14013528" w:rsidRDefault="00210997" w14:paraId="361E7576" w14:textId="77777777">
            <w:pPr>
              <w:pStyle w:val="TableParagraph"/>
              <w:numPr>
                <w:ilvl w:val="0"/>
                <w:numId w:val="61"/>
              </w:numPr>
              <w:tabs>
                <w:tab w:val="left" w:pos="580"/>
                <w:tab w:val="left" w:pos="581"/>
              </w:tabs>
              <w:spacing w:before="11"/>
              <w:ind w:right="1091" w:hanging="358"/>
              <w:rPr>
                <w:sz w:val="20"/>
                <w:szCs w:val="20"/>
              </w:rPr>
            </w:pPr>
            <w:r w:rsidRPr="14013528" w:rsidR="00210997">
              <w:rPr>
                <w:spacing w:val="-1"/>
                <w:sz w:val="20"/>
                <w:szCs w:val="20"/>
              </w:rPr>
              <w:t>Awareness</w:t>
            </w:r>
            <w:r w:rsidRPr="14013528" w:rsidR="00210997">
              <w:rPr>
                <w:spacing w:val="-28"/>
                <w:sz w:val="20"/>
                <w:szCs w:val="20"/>
              </w:rPr>
              <w:t xml:space="preserve"> </w:t>
            </w:r>
            <w:r w:rsidRPr="14013528" w:rsidR="00210997">
              <w:rPr>
                <w:spacing w:val="-1"/>
                <w:sz w:val="20"/>
                <w:szCs w:val="20"/>
              </w:rPr>
              <w:t>of</w:t>
            </w:r>
            <w:r w:rsidRPr="14013528" w:rsidR="00210997">
              <w:rPr>
                <w:spacing w:val="-18"/>
                <w:sz w:val="20"/>
                <w:szCs w:val="20"/>
              </w:rPr>
              <w:t xml:space="preserve"> </w:t>
            </w:r>
            <w:r w:rsidRPr="14013528" w:rsidR="00210997">
              <w:rPr>
                <w:spacing w:val="-1"/>
                <w:sz w:val="20"/>
                <w:szCs w:val="20"/>
              </w:rPr>
              <w:t>social</w:t>
            </w:r>
            <w:r w:rsidRPr="14013528" w:rsidR="000D4542">
              <w:rPr>
                <w:spacing w:val="-1"/>
                <w:sz w:val="20"/>
                <w:szCs w:val="20"/>
              </w:rPr>
              <w:t xml:space="preserve"> </w:t>
            </w:r>
            <w:r w:rsidRPr="14013528" w:rsidR="00210997">
              <w:rPr>
                <w:spacing w:val="-1"/>
                <w:sz w:val="20"/>
                <w:szCs w:val="20"/>
              </w:rPr>
              <w:t>and</w:t>
            </w:r>
            <w:r w:rsidRPr="14013528" w:rsidR="00210997">
              <w:rPr>
                <w:spacing w:val="-16"/>
                <w:sz w:val="20"/>
                <w:szCs w:val="20"/>
              </w:rPr>
              <w:t xml:space="preserve"> </w:t>
            </w:r>
            <w:r w:rsidRPr="14013528" w:rsidR="00210997">
              <w:rPr>
                <w:spacing w:val="-1"/>
                <w:sz w:val="20"/>
                <w:szCs w:val="20"/>
              </w:rPr>
              <w:t>emotional</w:t>
            </w:r>
            <w:r w:rsidRPr="14013528" w:rsidR="00210997">
              <w:rPr>
                <w:spacing w:val="-24"/>
                <w:sz w:val="20"/>
                <w:szCs w:val="20"/>
              </w:rPr>
              <w:t xml:space="preserve"> </w:t>
            </w:r>
            <w:r w:rsidRPr="14013528" w:rsidR="00210997">
              <w:rPr>
                <w:spacing w:val="-1"/>
                <w:sz w:val="20"/>
                <w:szCs w:val="20"/>
              </w:rPr>
              <w:t>factors and</w:t>
            </w:r>
            <w:r w:rsidRPr="14013528" w:rsidR="00210997">
              <w:rPr>
                <w:spacing w:val="-16"/>
                <w:sz w:val="20"/>
                <w:szCs w:val="20"/>
              </w:rPr>
              <w:t xml:space="preserve"> </w:t>
            </w:r>
            <w:r w:rsidRPr="14013528" w:rsidR="00210997">
              <w:rPr>
                <w:spacing w:val="-1"/>
                <w:sz w:val="20"/>
                <w:szCs w:val="20"/>
              </w:rPr>
              <w:t>cultural</w:t>
            </w:r>
            <w:r w:rsidRPr="14013528" w:rsidR="00210997">
              <w:rPr>
                <w:spacing w:val="-20"/>
                <w:sz w:val="20"/>
                <w:szCs w:val="20"/>
              </w:rPr>
              <w:t xml:space="preserve"> </w:t>
            </w:r>
            <w:r w:rsidRPr="14013528" w:rsidR="00210997">
              <w:rPr>
                <w:spacing w:val="-1"/>
                <w:sz w:val="20"/>
                <w:szCs w:val="20"/>
              </w:rPr>
              <w:t>and</w:t>
            </w:r>
            <w:r w:rsidRPr="14013528" w:rsidR="00210997">
              <w:rPr>
                <w:spacing w:val="1"/>
                <w:sz w:val="20"/>
                <w:szCs w:val="20"/>
              </w:rPr>
              <w:t xml:space="preserve"> </w:t>
            </w:r>
            <w:r w:rsidRPr="14013528" w:rsidR="00210997">
              <w:rPr>
                <w:spacing w:val="-1"/>
                <w:sz w:val="20"/>
                <w:szCs w:val="20"/>
              </w:rPr>
              <w:t>linguistic</w:t>
            </w:r>
            <w:r w:rsidRPr="14013528" w:rsidR="00210997">
              <w:rPr>
                <w:spacing w:val="1"/>
                <w:sz w:val="20"/>
                <w:szCs w:val="20"/>
              </w:rPr>
              <w:t xml:space="preserve"> </w:t>
            </w:r>
            <w:r w:rsidRPr="14013528" w:rsidR="00210997">
              <w:rPr>
                <w:sz w:val="20"/>
                <w:szCs w:val="20"/>
              </w:rPr>
              <w:t>factors</w:t>
            </w:r>
            <w:r w:rsidRPr="14013528" w:rsidR="00210997">
              <w:rPr>
                <w:spacing w:val="-43"/>
                <w:sz w:val="20"/>
                <w:szCs w:val="20"/>
              </w:rPr>
              <w:t xml:space="preserve"> </w:t>
            </w:r>
            <w:r w:rsidRPr="14013528" w:rsidR="00210997">
              <w:rPr>
                <w:sz w:val="20"/>
                <w:szCs w:val="20"/>
              </w:rPr>
              <w:t>that</w:t>
            </w:r>
            <w:r w:rsidRPr="14013528" w:rsidR="00210997">
              <w:rPr>
                <w:spacing w:val="-1"/>
                <w:sz w:val="20"/>
                <w:szCs w:val="20"/>
              </w:rPr>
              <w:t xml:space="preserve"> </w:t>
            </w:r>
            <w:r w:rsidRPr="14013528" w:rsidR="00210997">
              <w:rPr>
                <w:sz w:val="20"/>
                <w:szCs w:val="20"/>
              </w:rPr>
              <w:t>influence</w:t>
            </w:r>
            <w:r w:rsidRPr="14013528" w:rsidR="00210997">
              <w:rPr>
                <w:spacing w:val="-1"/>
                <w:sz w:val="20"/>
                <w:szCs w:val="20"/>
              </w:rPr>
              <w:t xml:space="preserve"> </w:t>
            </w:r>
            <w:r w:rsidRPr="14013528" w:rsidR="00210997">
              <w:rPr>
                <w:sz w:val="20"/>
                <w:szCs w:val="20"/>
              </w:rPr>
              <w:t>pupil performance</w:t>
            </w:r>
          </w:p>
          <w:p w:rsidR="00210997" w:rsidP="00210997" w:rsidRDefault="00210997" w14:paraId="13C326F3" w14:textId="77777777">
            <w:pPr>
              <w:pStyle w:val="TableParagraph"/>
              <w:spacing w:before="6"/>
              <w:rPr>
                <w:sz w:val="20"/>
              </w:rPr>
            </w:pPr>
          </w:p>
          <w:p w:rsidR="00210997" w:rsidP="00210997" w:rsidRDefault="00210997" w14:paraId="6BDFAFC1" w14:textId="77777777">
            <w:pPr>
              <w:pStyle w:val="TableParagraph"/>
              <w:ind w:left="222"/>
              <w:rPr>
                <w:b/>
                <w:sz w:val="20"/>
              </w:rPr>
            </w:pPr>
            <w:r>
              <w:rPr>
                <w:b/>
                <w:sz w:val="20"/>
              </w:rPr>
              <w:t>Lesson</w:t>
            </w:r>
            <w:r>
              <w:rPr>
                <w:b/>
                <w:spacing w:val="-2"/>
                <w:sz w:val="20"/>
              </w:rPr>
              <w:t xml:space="preserve"> </w:t>
            </w:r>
            <w:r>
              <w:rPr>
                <w:b/>
                <w:sz w:val="20"/>
              </w:rPr>
              <w:t>observations</w:t>
            </w:r>
            <w:r>
              <w:rPr>
                <w:b/>
                <w:spacing w:val="-2"/>
                <w:sz w:val="20"/>
              </w:rPr>
              <w:t xml:space="preserve"> </w:t>
            </w:r>
            <w:r>
              <w:rPr>
                <w:b/>
                <w:sz w:val="20"/>
              </w:rPr>
              <w:t>from</w:t>
            </w:r>
            <w:r>
              <w:rPr>
                <w:b/>
                <w:spacing w:val="-1"/>
                <w:sz w:val="20"/>
              </w:rPr>
              <w:t xml:space="preserve"> </w:t>
            </w:r>
            <w:r>
              <w:rPr>
                <w:b/>
                <w:sz w:val="20"/>
              </w:rPr>
              <w:t>mentors</w:t>
            </w:r>
            <w:r>
              <w:rPr>
                <w:b/>
                <w:spacing w:val="-2"/>
                <w:sz w:val="20"/>
              </w:rPr>
              <w:t xml:space="preserve"> </w:t>
            </w:r>
            <w:r>
              <w:rPr>
                <w:b/>
                <w:sz w:val="20"/>
              </w:rPr>
              <w:t>and</w:t>
            </w:r>
            <w:r>
              <w:rPr>
                <w:b/>
                <w:spacing w:val="-3"/>
                <w:sz w:val="20"/>
              </w:rPr>
              <w:t xml:space="preserve"> </w:t>
            </w:r>
            <w:r>
              <w:rPr>
                <w:b/>
                <w:sz w:val="20"/>
              </w:rPr>
              <w:t>tutors</w:t>
            </w:r>
          </w:p>
          <w:p w:rsidR="00210997" w:rsidP="14013528" w:rsidRDefault="00210997" w14:paraId="1FFC0A92" w14:textId="77777777">
            <w:pPr>
              <w:pStyle w:val="TableParagraph"/>
              <w:numPr>
                <w:ilvl w:val="0"/>
                <w:numId w:val="61"/>
              </w:numPr>
              <w:tabs>
                <w:tab w:val="left" w:pos="580"/>
                <w:tab w:val="left" w:pos="581"/>
              </w:tabs>
              <w:spacing w:before="15"/>
              <w:ind w:hanging="359"/>
              <w:rPr>
                <w:sz w:val="20"/>
                <w:szCs w:val="20"/>
              </w:rPr>
            </w:pPr>
            <w:r w:rsidRPr="14013528" w:rsidR="00210997">
              <w:rPr>
                <w:spacing w:val="-1"/>
                <w:sz w:val="20"/>
                <w:szCs w:val="20"/>
              </w:rPr>
              <w:t>Observation</w:t>
            </w:r>
            <w:r w:rsidRPr="14013528" w:rsidR="00210997">
              <w:rPr>
                <w:spacing w:val="-23"/>
                <w:sz w:val="20"/>
                <w:szCs w:val="20"/>
              </w:rPr>
              <w:t xml:space="preserve"> </w:t>
            </w:r>
            <w:r w:rsidRPr="14013528" w:rsidR="00210997">
              <w:rPr>
                <w:spacing w:val="-1"/>
                <w:sz w:val="20"/>
                <w:szCs w:val="20"/>
              </w:rPr>
              <w:t>identifies</w:t>
            </w:r>
            <w:r w:rsidRPr="14013528" w:rsidR="00210997">
              <w:rPr>
                <w:spacing w:val="1"/>
                <w:sz w:val="20"/>
                <w:szCs w:val="20"/>
              </w:rPr>
              <w:t xml:space="preserve"> </w:t>
            </w:r>
            <w:r w:rsidRPr="14013528" w:rsidR="00210997">
              <w:rPr>
                <w:sz w:val="20"/>
                <w:szCs w:val="20"/>
              </w:rPr>
              <w:t>clear</w:t>
            </w:r>
            <w:r w:rsidRPr="14013528" w:rsidR="00210997">
              <w:rPr>
                <w:spacing w:val="-24"/>
                <w:sz w:val="20"/>
                <w:szCs w:val="20"/>
              </w:rPr>
              <w:t xml:space="preserve"> </w:t>
            </w:r>
            <w:r w:rsidRPr="14013528" w:rsidR="00210997">
              <w:rPr>
                <w:sz w:val="20"/>
                <w:szCs w:val="20"/>
              </w:rPr>
              <w:t>introduction</w:t>
            </w:r>
            <w:r w:rsidRPr="14013528" w:rsidR="00210997">
              <w:rPr>
                <w:spacing w:val="-20"/>
                <w:sz w:val="20"/>
                <w:szCs w:val="20"/>
              </w:rPr>
              <w:t xml:space="preserve"> </w:t>
            </w:r>
            <w:r w:rsidRPr="14013528" w:rsidR="000D4542">
              <w:rPr>
                <w:sz w:val="20"/>
                <w:szCs w:val="20"/>
              </w:rPr>
              <w:t>and sequences</w:t>
            </w:r>
            <w:r w:rsidRPr="14013528" w:rsidR="00210997">
              <w:rPr>
                <w:sz w:val="20"/>
                <w:szCs w:val="20"/>
              </w:rPr>
              <w:t xml:space="preserve"> of</w:t>
            </w:r>
            <w:r w:rsidRPr="14013528" w:rsidR="00210997">
              <w:rPr>
                <w:spacing w:val="1"/>
                <w:sz w:val="20"/>
                <w:szCs w:val="20"/>
              </w:rPr>
              <w:t xml:space="preserve"> </w:t>
            </w:r>
            <w:r w:rsidRPr="14013528" w:rsidR="00210997">
              <w:rPr>
                <w:sz w:val="20"/>
                <w:szCs w:val="20"/>
              </w:rPr>
              <w:t>learning</w:t>
            </w:r>
          </w:p>
          <w:p w:rsidR="00210997" w:rsidP="14013528" w:rsidRDefault="00210997" w14:paraId="6C176CCB" w14:textId="77777777">
            <w:pPr>
              <w:pStyle w:val="TableParagraph"/>
              <w:numPr>
                <w:ilvl w:val="0"/>
                <w:numId w:val="61"/>
              </w:numPr>
              <w:tabs>
                <w:tab w:val="left" w:pos="580"/>
                <w:tab w:val="left" w:pos="581"/>
              </w:tabs>
              <w:spacing w:before="16" w:line="230" w:lineRule="auto"/>
              <w:ind w:right="1021" w:hanging="358"/>
              <w:rPr>
                <w:sz w:val="20"/>
                <w:szCs w:val="20"/>
              </w:rPr>
            </w:pPr>
            <w:r w:rsidRPr="14013528" w:rsidR="00210997">
              <w:rPr>
                <w:spacing w:val="-1"/>
                <w:sz w:val="20"/>
                <w:szCs w:val="20"/>
              </w:rPr>
              <w:t>Questioning</w:t>
            </w:r>
            <w:r w:rsidRPr="14013528" w:rsidR="000D4542">
              <w:rPr>
                <w:spacing w:val="-1"/>
                <w:sz w:val="20"/>
                <w:szCs w:val="20"/>
              </w:rPr>
              <w:t xml:space="preserve"> builds on</w:t>
            </w:r>
            <w:r w:rsidRPr="14013528" w:rsidR="00210997">
              <w:rPr>
                <w:spacing w:val="-16"/>
                <w:sz w:val="20"/>
                <w:szCs w:val="20"/>
              </w:rPr>
              <w:t xml:space="preserve"> </w:t>
            </w:r>
            <w:r w:rsidRPr="14013528" w:rsidR="000D4542">
              <w:rPr>
                <w:spacing w:val="-1"/>
                <w:sz w:val="20"/>
                <w:szCs w:val="20"/>
              </w:rPr>
              <w:t>answers and</w:t>
            </w:r>
            <w:r w:rsidRPr="14013528" w:rsidR="00210997">
              <w:rPr>
                <w:spacing w:val="-16"/>
                <w:sz w:val="20"/>
                <w:szCs w:val="20"/>
              </w:rPr>
              <w:t xml:space="preserve"> </w:t>
            </w:r>
            <w:r w:rsidRPr="14013528" w:rsidR="000D4542">
              <w:rPr>
                <w:spacing w:val="-1"/>
                <w:sz w:val="20"/>
                <w:szCs w:val="20"/>
              </w:rPr>
              <w:t>pupils asked</w:t>
            </w:r>
            <w:r w:rsidRPr="14013528" w:rsidR="00210997">
              <w:rPr>
                <w:spacing w:val="-18"/>
                <w:sz w:val="20"/>
                <w:szCs w:val="20"/>
              </w:rPr>
              <w:t xml:space="preserve"> </w:t>
            </w:r>
            <w:r w:rsidRPr="14013528" w:rsidR="00210997">
              <w:rPr>
                <w:spacing w:val="-1"/>
                <w:sz w:val="20"/>
                <w:szCs w:val="20"/>
              </w:rPr>
              <w:t>to</w:t>
            </w:r>
            <w:r w:rsidRPr="14013528" w:rsidR="00210997">
              <w:rPr>
                <w:spacing w:val="-19"/>
                <w:sz w:val="20"/>
                <w:szCs w:val="20"/>
              </w:rPr>
              <w:t xml:space="preserve"> </w:t>
            </w:r>
            <w:r w:rsidRPr="14013528" w:rsidR="00210997">
              <w:rPr>
                <w:spacing w:val="-1"/>
                <w:sz w:val="20"/>
                <w:szCs w:val="20"/>
              </w:rPr>
              <w:t>build</w:t>
            </w:r>
            <w:r w:rsidRPr="14013528" w:rsidR="00210997">
              <w:rPr>
                <w:spacing w:val="-21"/>
                <w:sz w:val="20"/>
                <w:szCs w:val="20"/>
              </w:rPr>
              <w:t xml:space="preserve"> </w:t>
            </w:r>
            <w:r w:rsidRPr="14013528" w:rsidR="00210997">
              <w:rPr>
                <w:sz w:val="20"/>
                <w:szCs w:val="20"/>
              </w:rPr>
              <w:t>upon</w:t>
            </w:r>
            <w:r w:rsidRPr="14013528" w:rsidR="00210997">
              <w:rPr>
                <w:spacing w:val="-27"/>
                <w:sz w:val="20"/>
                <w:szCs w:val="20"/>
              </w:rPr>
              <w:t xml:space="preserve"> </w:t>
            </w:r>
            <w:r w:rsidRPr="14013528" w:rsidR="00210997">
              <w:rPr>
                <w:sz w:val="20"/>
                <w:szCs w:val="20"/>
              </w:rPr>
              <w:t>and</w:t>
            </w:r>
            <w:r w:rsidRPr="14013528" w:rsidR="00210997">
              <w:rPr>
                <w:spacing w:val="-16"/>
                <w:sz w:val="20"/>
                <w:szCs w:val="20"/>
              </w:rPr>
              <w:t xml:space="preserve"> </w:t>
            </w:r>
            <w:r w:rsidRPr="14013528" w:rsidR="000D4542">
              <w:rPr>
                <w:sz w:val="20"/>
                <w:szCs w:val="20"/>
              </w:rPr>
              <w:t>reflect upon</w:t>
            </w:r>
            <w:r w:rsidRPr="14013528" w:rsidR="00210997">
              <w:rPr>
                <w:spacing w:val="-42"/>
                <w:sz w:val="20"/>
                <w:szCs w:val="20"/>
              </w:rPr>
              <w:t xml:space="preserve"> </w:t>
            </w:r>
            <w:r w:rsidRPr="14013528" w:rsidR="00210997">
              <w:rPr>
                <w:sz w:val="20"/>
                <w:szCs w:val="20"/>
              </w:rPr>
              <w:t>their</w:t>
            </w:r>
            <w:r w:rsidRPr="14013528" w:rsidR="00210997">
              <w:rPr>
                <w:spacing w:val="-11"/>
                <w:sz w:val="20"/>
                <w:szCs w:val="20"/>
              </w:rPr>
              <w:t xml:space="preserve"> </w:t>
            </w:r>
            <w:r w:rsidRPr="14013528" w:rsidR="00210997">
              <w:rPr>
                <w:sz w:val="20"/>
                <w:szCs w:val="20"/>
              </w:rPr>
              <w:t>answers</w:t>
            </w:r>
          </w:p>
          <w:p w:rsidR="00210997" w:rsidP="14013528" w:rsidRDefault="00210997" w14:paraId="4235EF1B" w14:textId="77777777">
            <w:pPr>
              <w:pStyle w:val="TableParagraph"/>
              <w:numPr>
                <w:ilvl w:val="0"/>
                <w:numId w:val="61"/>
              </w:numPr>
              <w:tabs>
                <w:tab w:val="left" w:pos="580"/>
                <w:tab w:val="left" w:pos="581"/>
              </w:tabs>
              <w:spacing w:before="23"/>
              <w:ind w:hanging="359"/>
              <w:rPr>
                <w:sz w:val="20"/>
                <w:szCs w:val="20"/>
              </w:rPr>
            </w:pPr>
            <w:r w:rsidRPr="14013528" w:rsidR="00210997">
              <w:rPr>
                <w:spacing w:val="-2"/>
                <w:sz w:val="20"/>
                <w:szCs w:val="20"/>
              </w:rPr>
              <w:t>Effective</w:t>
            </w:r>
            <w:r w:rsidRPr="14013528" w:rsidR="00210997">
              <w:rPr>
                <w:spacing w:val="-20"/>
                <w:sz w:val="20"/>
                <w:szCs w:val="20"/>
              </w:rPr>
              <w:t xml:space="preserve"> </w:t>
            </w:r>
            <w:r w:rsidRPr="14013528" w:rsidR="00210997">
              <w:rPr>
                <w:spacing w:val="-2"/>
                <w:sz w:val="20"/>
                <w:szCs w:val="20"/>
              </w:rPr>
              <w:t>use</w:t>
            </w:r>
            <w:r w:rsidRPr="14013528" w:rsidR="00210997">
              <w:rPr>
                <w:spacing w:val="-17"/>
                <w:sz w:val="20"/>
                <w:szCs w:val="20"/>
              </w:rPr>
              <w:t xml:space="preserve"> </w:t>
            </w:r>
            <w:r w:rsidRPr="14013528" w:rsidR="00210997">
              <w:rPr>
                <w:spacing w:val="-2"/>
                <w:sz w:val="20"/>
                <w:szCs w:val="20"/>
              </w:rPr>
              <w:t>of</w:t>
            </w:r>
            <w:r w:rsidRPr="14013528" w:rsidR="00210997">
              <w:rPr>
                <w:spacing w:val="-20"/>
                <w:sz w:val="20"/>
                <w:szCs w:val="20"/>
              </w:rPr>
              <w:t xml:space="preserve"> </w:t>
            </w:r>
            <w:r w:rsidRPr="14013528" w:rsidR="00210997">
              <w:rPr>
                <w:spacing w:val="-1"/>
                <w:sz w:val="20"/>
                <w:szCs w:val="20"/>
              </w:rPr>
              <w:t>plenaries</w:t>
            </w:r>
            <w:r w:rsidRPr="14013528" w:rsidR="00210997">
              <w:rPr>
                <w:spacing w:val="-30"/>
                <w:sz w:val="20"/>
                <w:szCs w:val="20"/>
              </w:rPr>
              <w:t xml:space="preserve"> </w:t>
            </w:r>
            <w:r w:rsidRPr="14013528" w:rsidR="00210997">
              <w:rPr>
                <w:spacing w:val="-1"/>
                <w:sz w:val="20"/>
                <w:szCs w:val="20"/>
              </w:rPr>
              <w:t>to</w:t>
            </w:r>
            <w:r w:rsidRPr="14013528" w:rsidR="00210997">
              <w:rPr>
                <w:spacing w:val="-26"/>
                <w:sz w:val="20"/>
                <w:szCs w:val="20"/>
              </w:rPr>
              <w:t xml:space="preserve"> </w:t>
            </w:r>
            <w:r w:rsidRPr="14013528" w:rsidR="00210997">
              <w:rPr>
                <w:spacing w:val="-1"/>
                <w:sz w:val="20"/>
                <w:szCs w:val="20"/>
              </w:rPr>
              <w:t>reflect</w:t>
            </w:r>
            <w:r w:rsidRPr="14013528" w:rsidR="00210997">
              <w:rPr>
                <w:spacing w:val="-17"/>
                <w:sz w:val="20"/>
                <w:szCs w:val="20"/>
              </w:rPr>
              <w:t xml:space="preserve"> </w:t>
            </w:r>
            <w:r w:rsidRPr="14013528" w:rsidR="00210997">
              <w:rPr>
                <w:spacing w:val="-1"/>
                <w:sz w:val="20"/>
                <w:szCs w:val="20"/>
              </w:rPr>
              <w:t>upon</w:t>
            </w:r>
            <w:r w:rsidRPr="14013528" w:rsidR="00210997">
              <w:rPr>
                <w:spacing w:val="-11"/>
                <w:sz w:val="20"/>
                <w:szCs w:val="20"/>
              </w:rPr>
              <w:t xml:space="preserve"> </w:t>
            </w:r>
            <w:r w:rsidRPr="14013528" w:rsidR="00210997">
              <w:rPr>
                <w:spacing w:val="-1"/>
                <w:sz w:val="20"/>
                <w:szCs w:val="20"/>
              </w:rPr>
              <w:t>learning</w:t>
            </w:r>
          </w:p>
          <w:p w:rsidR="00210997" w:rsidP="14013528" w:rsidRDefault="000D4542" w14:paraId="52D30B7E" w14:textId="77777777">
            <w:pPr>
              <w:pStyle w:val="TableParagraph"/>
              <w:numPr>
                <w:ilvl w:val="0"/>
                <w:numId w:val="61"/>
              </w:numPr>
              <w:tabs>
                <w:tab w:val="left" w:pos="580"/>
                <w:tab w:val="left" w:pos="581"/>
              </w:tabs>
              <w:spacing w:before="8"/>
              <w:ind w:hanging="359"/>
              <w:rPr>
                <w:sz w:val="20"/>
                <w:szCs w:val="20"/>
              </w:rPr>
            </w:pPr>
            <w:r w:rsidRPr="14013528" w:rsidR="000D4542">
              <w:rPr>
                <w:spacing w:val="-2"/>
                <w:sz w:val="20"/>
                <w:szCs w:val="20"/>
              </w:rPr>
              <w:t>Pupils are</w:t>
            </w:r>
            <w:r w:rsidRPr="14013528" w:rsidR="00210997">
              <w:rPr>
                <w:spacing w:val="-20"/>
                <w:sz w:val="20"/>
                <w:szCs w:val="20"/>
              </w:rPr>
              <w:t xml:space="preserve"> </w:t>
            </w:r>
            <w:r w:rsidRPr="14013528" w:rsidR="00210997">
              <w:rPr>
                <w:spacing w:val="-2"/>
                <w:sz w:val="20"/>
                <w:szCs w:val="20"/>
              </w:rPr>
              <w:t>attentive</w:t>
            </w:r>
            <w:r w:rsidRPr="14013528" w:rsidR="00210997">
              <w:rPr>
                <w:spacing w:val="-22"/>
                <w:sz w:val="20"/>
                <w:szCs w:val="20"/>
              </w:rPr>
              <w:t xml:space="preserve"> </w:t>
            </w:r>
            <w:r w:rsidRPr="14013528" w:rsidR="00210997">
              <w:rPr>
                <w:spacing w:val="-1"/>
                <w:sz w:val="20"/>
                <w:szCs w:val="20"/>
              </w:rPr>
              <w:t>at</w:t>
            </w:r>
            <w:r w:rsidRPr="14013528" w:rsidR="00210997">
              <w:rPr>
                <w:spacing w:val="-16"/>
                <w:sz w:val="20"/>
                <w:szCs w:val="20"/>
              </w:rPr>
              <w:t xml:space="preserve"> </w:t>
            </w:r>
            <w:r w:rsidRPr="14013528" w:rsidR="00210997">
              <w:rPr>
                <w:spacing w:val="-1"/>
                <w:sz w:val="20"/>
                <w:szCs w:val="20"/>
              </w:rPr>
              <w:t>the</w:t>
            </w:r>
            <w:r w:rsidRPr="14013528" w:rsidR="00210997">
              <w:rPr>
                <w:spacing w:val="-20"/>
                <w:sz w:val="20"/>
                <w:szCs w:val="20"/>
              </w:rPr>
              <w:t xml:space="preserve"> </w:t>
            </w:r>
            <w:r w:rsidRPr="14013528" w:rsidR="00210997">
              <w:rPr>
                <w:spacing w:val="-1"/>
                <w:sz w:val="20"/>
                <w:szCs w:val="20"/>
              </w:rPr>
              <w:t>start</w:t>
            </w:r>
            <w:r w:rsidRPr="14013528" w:rsidR="00210997">
              <w:rPr>
                <w:spacing w:val="-8"/>
                <w:sz w:val="20"/>
                <w:szCs w:val="20"/>
              </w:rPr>
              <w:t xml:space="preserve"> </w:t>
            </w:r>
            <w:r w:rsidRPr="14013528" w:rsidR="00210997">
              <w:rPr>
                <w:spacing w:val="-1"/>
                <w:sz w:val="20"/>
                <w:szCs w:val="20"/>
              </w:rPr>
              <w:t>of</w:t>
            </w:r>
            <w:r w:rsidRPr="14013528" w:rsidR="00210997">
              <w:rPr>
                <w:spacing w:val="-20"/>
                <w:sz w:val="20"/>
                <w:szCs w:val="20"/>
              </w:rPr>
              <w:t xml:space="preserve"> </w:t>
            </w:r>
            <w:r w:rsidRPr="14013528" w:rsidR="00210997">
              <w:rPr>
                <w:spacing w:val="-1"/>
                <w:sz w:val="20"/>
                <w:szCs w:val="20"/>
              </w:rPr>
              <w:t>episodes</w:t>
            </w:r>
            <w:r w:rsidRPr="14013528" w:rsidR="00210997">
              <w:rPr>
                <w:spacing w:val="-30"/>
                <w:sz w:val="20"/>
                <w:szCs w:val="20"/>
              </w:rPr>
              <w:t xml:space="preserve"> </w:t>
            </w:r>
            <w:r w:rsidRPr="14013528" w:rsidR="00210997">
              <w:rPr>
                <w:spacing w:val="-1"/>
                <w:sz w:val="20"/>
                <w:szCs w:val="20"/>
              </w:rPr>
              <w:t>of</w:t>
            </w:r>
            <w:r w:rsidRPr="14013528" w:rsidR="00210997">
              <w:rPr>
                <w:spacing w:val="-20"/>
                <w:sz w:val="20"/>
                <w:szCs w:val="20"/>
              </w:rPr>
              <w:t xml:space="preserve"> </w:t>
            </w:r>
            <w:r w:rsidRPr="14013528" w:rsidR="00210997">
              <w:rPr>
                <w:spacing w:val="-1"/>
                <w:sz w:val="20"/>
                <w:szCs w:val="20"/>
              </w:rPr>
              <w:t>learning</w:t>
            </w:r>
          </w:p>
          <w:p w:rsidR="00210997" w:rsidP="14013528" w:rsidRDefault="00210997" w14:paraId="02A3BBAD" w14:textId="77777777">
            <w:pPr>
              <w:pStyle w:val="TableParagraph"/>
              <w:numPr>
                <w:ilvl w:val="0"/>
                <w:numId w:val="61"/>
              </w:numPr>
              <w:tabs>
                <w:tab w:val="left" w:pos="580"/>
                <w:tab w:val="left" w:pos="581"/>
              </w:tabs>
              <w:spacing w:before="10"/>
              <w:ind w:hanging="359"/>
              <w:rPr>
                <w:sz w:val="20"/>
                <w:szCs w:val="20"/>
              </w:rPr>
            </w:pPr>
            <w:r w:rsidRPr="14013528" w:rsidR="00210997">
              <w:rPr>
                <w:sz w:val="20"/>
                <w:szCs w:val="20"/>
              </w:rPr>
              <w:t>Support</w:t>
            </w:r>
            <w:r w:rsidRPr="14013528" w:rsidR="00210997">
              <w:rPr>
                <w:spacing w:val="-5"/>
                <w:sz w:val="20"/>
                <w:szCs w:val="20"/>
              </w:rPr>
              <w:t xml:space="preserve"> </w:t>
            </w:r>
            <w:r w:rsidRPr="14013528" w:rsidR="00210997">
              <w:rPr>
                <w:sz w:val="20"/>
                <w:szCs w:val="20"/>
              </w:rPr>
              <w:t>staff</w:t>
            </w:r>
            <w:r w:rsidRPr="14013528" w:rsidR="00210997">
              <w:rPr>
                <w:spacing w:val="-5"/>
                <w:sz w:val="20"/>
                <w:szCs w:val="20"/>
              </w:rPr>
              <w:t xml:space="preserve"> </w:t>
            </w:r>
            <w:r w:rsidRPr="14013528" w:rsidR="00210997">
              <w:rPr>
                <w:sz w:val="20"/>
                <w:szCs w:val="20"/>
              </w:rPr>
              <w:t>employed</w:t>
            </w:r>
            <w:r w:rsidRPr="14013528" w:rsidR="00210997">
              <w:rPr>
                <w:spacing w:val="-3"/>
                <w:sz w:val="20"/>
                <w:szCs w:val="20"/>
              </w:rPr>
              <w:t xml:space="preserve"> </w:t>
            </w:r>
            <w:r w:rsidRPr="14013528" w:rsidR="00210997">
              <w:rPr>
                <w:sz w:val="20"/>
                <w:szCs w:val="20"/>
              </w:rPr>
              <w:t>appropriately</w:t>
            </w:r>
          </w:p>
          <w:p w:rsidR="00210997" w:rsidP="00210997" w:rsidRDefault="00210997" w14:paraId="4853B841" w14:textId="77777777">
            <w:pPr>
              <w:pStyle w:val="TableParagraph"/>
              <w:spacing w:before="3"/>
              <w:rPr>
                <w:sz w:val="20"/>
              </w:rPr>
            </w:pPr>
          </w:p>
          <w:p w:rsidR="00210997" w:rsidP="00210997" w:rsidRDefault="00210997" w14:paraId="456F786B" w14:textId="77777777">
            <w:pPr>
              <w:pStyle w:val="TableParagraph"/>
              <w:spacing w:before="1"/>
              <w:ind w:left="222"/>
              <w:rPr>
                <w:b/>
                <w:sz w:val="20"/>
              </w:rPr>
            </w:pPr>
            <w:r>
              <w:rPr>
                <w:b/>
                <w:sz w:val="20"/>
              </w:rPr>
              <w:t>Pupil</w:t>
            </w:r>
            <w:r>
              <w:rPr>
                <w:b/>
                <w:spacing w:val="-3"/>
                <w:sz w:val="20"/>
              </w:rPr>
              <w:t xml:space="preserve"> </w:t>
            </w:r>
            <w:r>
              <w:rPr>
                <w:b/>
                <w:sz w:val="20"/>
              </w:rPr>
              <w:t>assessment</w:t>
            </w:r>
            <w:r>
              <w:rPr>
                <w:b/>
                <w:spacing w:val="-2"/>
                <w:sz w:val="20"/>
              </w:rPr>
              <w:t xml:space="preserve"> </w:t>
            </w:r>
            <w:r>
              <w:rPr>
                <w:b/>
                <w:sz w:val="20"/>
              </w:rPr>
              <w:t>records</w:t>
            </w:r>
          </w:p>
          <w:p w:rsidR="00210997" w:rsidP="14013528" w:rsidRDefault="00210997" w14:paraId="52138C79" w14:textId="77777777">
            <w:pPr>
              <w:pStyle w:val="TableParagraph"/>
              <w:numPr>
                <w:ilvl w:val="0"/>
                <w:numId w:val="61"/>
              </w:numPr>
              <w:tabs>
                <w:tab w:val="left" w:pos="580"/>
                <w:tab w:val="left" w:pos="581"/>
              </w:tabs>
              <w:spacing w:before="22"/>
              <w:ind w:hanging="359"/>
              <w:rPr>
                <w:sz w:val="20"/>
                <w:szCs w:val="20"/>
              </w:rPr>
            </w:pPr>
            <w:r w:rsidRPr="14013528" w:rsidR="00210997">
              <w:rPr>
                <w:w w:val="95"/>
                <w:sz w:val="20"/>
                <w:szCs w:val="20"/>
              </w:rPr>
              <w:t>Assessment</w:t>
            </w:r>
            <w:r w:rsidRPr="14013528" w:rsidR="00210997">
              <w:rPr>
                <w:spacing w:val="12"/>
                <w:w w:val="95"/>
                <w:sz w:val="20"/>
                <w:szCs w:val="20"/>
              </w:rPr>
              <w:t xml:space="preserve"> </w:t>
            </w:r>
            <w:r w:rsidRPr="14013528" w:rsidR="00210997">
              <w:rPr>
                <w:w w:val="95"/>
                <w:sz w:val="20"/>
                <w:szCs w:val="20"/>
              </w:rPr>
              <w:t>is</w:t>
            </w:r>
            <w:r w:rsidRPr="14013528" w:rsidR="00210997">
              <w:rPr>
                <w:spacing w:val="24"/>
                <w:w w:val="95"/>
                <w:sz w:val="20"/>
                <w:szCs w:val="20"/>
              </w:rPr>
              <w:t xml:space="preserve"> </w:t>
            </w:r>
            <w:r w:rsidRPr="14013528" w:rsidR="000D4542">
              <w:rPr>
                <w:w w:val="95"/>
                <w:sz w:val="20"/>
                <w:szCs w:val="20"/>
              </w:rPr>
              <w:t>undertaken regularly</w:t>
            </w:r>
          </w:p>
          <w:p w:rsidR="00210997" w:rsidP="14013528" w:rsidRDefault="00210997" w14:paraId="424FE234" w14:textId="77777777">
            <w:pPr>
              <w:pStyle w:val="TableParagraph"/>
              <w:numPr>
                <w:ilvl w:val="0"/>
                <w:numId w:val="61"/>
              </w:numPr>
              <w:tabs>
                <w:tab w:val="left" w:pos="580"/>
                <w:tab w:val="left" w:pos="581"/>
              </w:tabs>
              <w:spacing w:before="10"/>
              <w:ind w:hanging="359"/>
              <w:rPr>
                <w:sz w:val="20"/>
                <w:szCs w:val="20"/>
              </w:rPr>
            </w:pPr>
            <w:r w:rsidRPr="14013528" w:rsidR="00210997">
              <w:rPr>
                <w:spacing w:val="-2"/>
                <w:sz w:val="20"/>
                <w:szCs w:val="20"/>
              </w:rPr>
              <w:t>Record</w:t>
            </w:r>
            <w:r w:rsidRPr="14013528" w:rsidR="00210997">
              <w:rPr>
                <w:spacing w:val="-16"/>
                <w:sz w:val="20"/>
                <w:szCs w:val="20"/>
              </w:rPr>
              <w:t xml:space="preserve"> </w:t>
            </w:r>
            <w:r w:rsidRPr="14013528" w:rsidR="00210997">
              <w:rPr>
                <w:spacing w:val="-2"/>
                <w:sz w:val="20"/>
                <w:szCs w:val="20"/>
              </w:rPr>
              <w:t>keeping</w:t>
            </w:r>
            <w:r w:rsidRPr="14013528" w:rsidR="00210997">
              <w:rPr>
                <w:spacing w:val="-27"/>
                <w:sz w:val="20"/>
                <w:szCs w:val="20"/>
              </w:rPr>
              <w:t xml:space="preserve"> </w:t>
            </w:r>
            <w:r w:rsidRPr="14013528" w:rsidR="00210997">
              <w:rPr>
                <w:spacing w:val="-2"/>
                <w:sz w:val="20"/>
                <w:szCs w:val="20"/>
              </w:rPr>
              <w:t>is</w:t>
            </w:r>
            <w:r w:rsidRPr="14013528" w:rsidR="00210997">
              <w:rPr>
                <w:spacing w:val="-20"/>
                <w:sz w:val="20"/>
                <w:szCs w:val="20"/>
              </w:rPr>
              <w:t xml:space="preserve"> </w:t>
            </w:r>
            <w:r w:rsidRPr="14013528" w:rsidR="00210997">
              <w:rPr>
                <w:spacing w:val="-2"/>
                <w:sz w:val="20"/>
                <w:szCs w:val="20"/>
              </w:rPr>
              <w:t>up</w:t>
            </w:r>
            <w:r w:rsidRPr="14013528" w:rsidR="00210997">
              <w:rPr>
                <w:spacing w:val="-11"/>
                <w:sz w:val="20"/>
                <w:szCs w:val="20"/>
              </w:rPr>
              <w:t xml:space="preserve"> </w:t>
            </w:r>
            <w:r w:rsidRPr="14013528" w:rsidR="00210997">
              <w:rPr>
                <w:spacing w:val="-2"/>
                <w:sz w:val="20"/>
                <w:szCs w:val="20"/>
              </w:rPr>
              <w:t>to</w:t>
            </w:r>
            <w:r w:rsidRPr="14013528" w:rsidR="00210997">
              <w:rPr>
                <w:spacing w:val="-15"/>
                <w:sz w:val="20"/>
                <w:szCs w:val="20"/>
              </w:rPr>
              <w:t xml:space="preserve"> </w:t>
            </w:r>
            <w:r w:rsidRPr="14013528" w:rsidR="00210997">
              <w:rPr>
                <w:spacing w:val="-2"/>
                <w:sz w:val="20"/>
                <w:szCs w:val="20"/>
              </w:rPr>
              <w:t>date</w:t>
            </w:r>
            <w:r w:rsidRPr="14013528" w:rsidR="00210997">
              <w:rPr>
                <w:spacing w:val="-20"/>
                <w:sz w:val="20"/>
                <w:szCs w:val="20"/>
              </w:rPr>
              <w:t xml:space="preserve"> </w:t>
            </w:r>
            <w:r w:rsidRPr="14013528" w:rsidR="00210997">
              <w:rPr>
                <w:spacing w:val="-2"/>
                <w:sz w:val="20"/>
                <w:szCs w:val="20"/>
              </w:rPr>
              <w:t>and</w:t>
            </w:r>
            <w:r w:rsidRPr="14013528" w:rsidR="00210997">
              <w:rPr>
                <w:spacing w:val="-14"/>
                <w:sz w:val="20"/>
                <w:szCs w:val="20"/>
              </w:rPr>
              <w:t xml:space="preserve"> </w:t>
            </w:r>
            <w:r w:rsidRPr="14013528" w:rsidR="00210997">
              <w:rPr>
                <w:spacing w:val="-2"/>
                <w:sz w:val="20"/>
                <w:szCs w:val="20"/>
              </w:rPr>
              <w:t>used</w:t>
            </w:r>
            <w:r w:rsidRPr="14013528" w:rsidR="00210997">
              <w:rPr>
                <w:spacing w:val="-23"/>
                <w:sz w:val="20"/>
                <w:szCs w:val="20"/>
              </w:rPr>
              <w:t xml:space="preserve"> </w:t>
            </w:r>
            <w:r w:rsidRPr="14013528" w:rsidR="00210997">
              <w:rPr>
                <w:spacing w:val="-2"/>
                <w:sz w:val="20"/>
                <w:szCs w:val="20"/>
              </w:rPr>
              <w:t>formatively</w:t>
            </w:r>
          </w:p>
          <w:p w:rsidR="00210997" w:rsidP="14013528" w:rsidRDefault="00210997" w14:paraId="24A5CF9F" w14:textId="77777777">
            <w:pPr>
              <w:pStyle w:val="TableParagraph"/>
              <w:numPr>
                <w:ilvl w:val="0"/>
                <w:numId w:val="61"/>
              </w:numPr>
              <w:tabs>
                <w:tab w:val="left" w:pos="580"/>
                <w:tab w:val="left" w:pos="581"/>
              </w:tabs>
              <w:spacing w:before="13" w:line="225" w:lineRule="exact"/>
              <w:ind w:hanging="359"/>
              <w:rPr>
                <w:sz w:val="20"/>
                <w:szCs w:val="20"/>
              </w:rPr>
            </w:pPr>
            <w:r w:rsidRPr="14013528" w:rsidR="00210997">
              <w:rPr>
                <w:w w:val="95"/>
                <w:sz w:val="20"/>
                <w:szCs w:val="20"/>
              </w:rPr>
              <w:t>Use</w:t>
            </w:r>
            <w:r w:rsidRPr="14013528" w:rsidR="00210997">
              <w:rPr>
                <w:spacing w:val="-12"/>
                <w:w w:val="95"/>
                <w:sz w:val="20"/>
                <w:szCs w:val="20"/>
              </w:rPr>
              <w:t xml:space="preserve"> </w:t>
            </w:r>
            <w:r w:rsidRPr="14013528" w:rsidR="00210997">
              <w:rPr>
                <w:w w:val="95"/>
                <w:sz w:val="20"/>
                <w:szCs w:val="20"/>
              </w:rPr>
              <w:t>of</w:t>
            </w:r>
            <w:r w:rsidRPr="14013528" w:rsidR="00210997">
              <w:rPr>
                <w:spacing w:val="1"/>
                <w:w w:val="95"/>
                <w:sz w:val="20"/>
                <w:szCs w:val="20"/>
              </w:rPr>
              <w:t xml:space="preserve"> </w:t>
            </w:r>
            <w:r w:rsidRPr="14013528" w:rsidR="00210997">
              <w:rPr>
                <w:w w:val="95"/>
                <w:sz w:val="20"/>
                <w:szCs w:val="20"/>
              </w:rPr>
              <w:t>school</w:t>
            </w:r>
            <w:r w:rsidRPr="14013528" w:rsidR="00210997">
              <w:rPr>
                <w:spacing w:val="3"/>
                <w:w w:val="95"/>
                <w:sz w:val="20"/>
                <w:szCs w:val="20"/>
              </w:rPr>
              <w:t xml:space="preserve"> </w:t>
            </w:r>
            <w:r w:rsidRPr="14013528" w:rsidR="00210997">
              <w:rPr>
                <w:w w:val="95"/>
                <w:sz w:val="20"/>
                <w:szCs w:val="20"/>
              </w:rPr>
              <w:t>data</w:t>
            </w:r>
            <w:r w:rsidRPr="14013528" w:rsidR="00210997">
              <w:rPr>
                <w:spacing w:val="3"/>
                <w:w w:val="95"/>
                <w:sz w:val="20"/>
                <w:szCs w:val="20"/>
              </w:rPr>
              <w:t xml:space="preserve"> </w:t>
            </w:r>
            <w:r w:rsidRPr="14013528" w:rsidR="00210997">
              <w:rPr>
                <w:w w:val="95"/>
                <w:sz w:val="20"/>
                <w:szCs w:val="20"/>
              </w:rPr>
              <w:t>e.g.</w:t>
            </w:r>
            <w:r w:rsidRPr="14013528" w:rsidR="00210997">
              <w:rPr>
                <w:spacing w:val="-14"/>
                <w:w w:val="95"/>
                <w:sz w:val="20"/>
                <w:szCs w:val="20"/>
              </w:rPr>
              <w:t xml:space="preserve"> </w:t>
            </w:r>
            <w:r w:rsidRPr="14013528" w:rsidR="00210997">
              <w:rPr>
                <w:w w:val="95"/>
                <w:sz w:val="20"/>
                <w:szCs w:val="20"/>
              </w:rPr>
              <w:t>FSM,</w:t>
            </w:r>
            <w:r w:rsidRPr="14013528" w:rsidR="00210997">
              <w:rPr>
                <w:spacing w:val="4"/>
                <w:w w:val="95"/>
                <w:sz w:val="20"/>
                <w:szCs w:val="20"/>
              </w:rPr>
              <w:t xml:space="preserve"> </w:t>
            </w:r>
            <w:r w:rsidRPr="14013528" w:rsidR="00210997">
              <w:rPr>
                <w:w w:val="95"/>
                <w:sz w:val="20"/>
                <w:szCs w:val="20"/>
              </w:rPr>
              <w:t>EAL, SEN</w:t>
            </w:r>
          </w:p>
        </w:tc>
      </w:tr>
    </w:tbl>
    <w:p w:rsidR="00210997" w:rsidP="00210997" w:rsidRDefault="00210997" w14:paraId="50125231" w14:textId="77777777">
      <w:pPr>
        <w:spacing w:line="225" w:lineRule="exact"/>
        <w:rPr>
          <w:sz w:val="20"/>
        </w:rPr>
        <w:sectPr w:rsidR="00210997">
          <w:pgSz w:w="16860" w:h="11940" w:orient="landscape"/>
          <w:pgMar w:top="640" w:right="140" w:bottom="760" w:left="180" w:header="450" w:footer="481" w:gutter="0"/>
          <w:cols w:space="720"/>
        </w:sectPr>
      </w:pPr>
    </w:p>
    <w:p w:rsidR="00210997" w:rsidP="00210997" w:rsidRDefault="00210997" w14:paraId="5A25747A" w14:textId="77777777">
      <w:pPr>
        <w:pStyle w:val="BodyText"/>
        <w:spacing w:before="3"/>
        <w:rPr>
          <w:sz w:val="7"/>
        </w:rPr>
      </w:pP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0" w:type="dxa"/>
          <w:right w:w="0" w:type="dxa"/>
        </w:tblCellMar>
        <w:tblLook w:val="01E0" w:firstRow="1" w:lastRow="1" w:firstColumn="1" w:lastColumn="1" w:noHBand="0" w:noVBand="0"/>
      </w:tblPr>
      <w:tblGrid>
        <w:gridCol w:w="1277"/>
        <w:gridCol w:w="2932"/>
        <w:gridCol w:w="2962"/>
        <w:gridCol w:w="4681"/>
        <w:gridCol w:w="4678"/>
      </w:tblGrid>
      <w:tr w:rsidR="00210997" w:rsidTr="14013528" w14:paraId="7B2751EF" w14:textId="77777777">
        <w:trPr>
          <w:trHeight w:val="378"/>
        </w:trPr>
        <w:tc>
          <w:tcPr>
            <w:tcW w:w="1272" w:type="pct"/>
            <w:gridSpan w:val="2"/>
            <w:vMerge w:val="restart"/>
            <w:tcMar/>
          </w:tcPr>
          <w:p w:rsidR="00210997" w:rsidP="00210997" w:rsidRDefault="00210997" w14:paraId="09B8D95D" w14:textId="77777777">
            <w:pPr>
              <w:pStyle w:val="TableParagraph"/>
              <w:rPr>
                <w:rFonts w:ascii="Times New Roman"/>
                <w:sz w:val="16"/>
              </w:rPr>
            </w:pPr>
          </w:p>
        </w:tc>
        <w:tc>
          <w:tcPr>
            <w:tcW w:w="896" w:type="pct"/>
            <w:shd w:val="clear" w:color="auto" w:fill="FF3300"/>
            <w:tcMar/>
          </w:tcPr>
          <w:p w:rsidR="00210997" w:rsidP="0EC73F34" w:rsidRDefault="00210997" w14:paraId="22E53E43" w14:textId="102B86E1">
            <w:pPr>
              <w:pStyle w:val="TableParagraph"/>
              <w:spacing w:line="188" w:lineRule="exact"/>
              <w:ind w:left="108" w:right="659"/>
              <w:rPr>
                <w:b/>
                <w:bCs/>
                <w:sz w:val="16"/>
                <w:szCs w:val="16"/>
              </w:rPr>
            </w:pPr>
            <w:r w:rsidRPr="0EC73F34">
              <w:rPr>
                <w:b/>
                <w:bCs/>
                <w:sz w:val="16"/>
                <w:szCs w:val="16"/>
              </w:rPr>
              <w:t>Not yet meeting full Teacher</w:t>
            </w:r>
            <w:r w:rsidRPr="0EC73F34" w:rsidR="683CB169">
              <w:rPr>
                <w:b/>
                <w:bCs/>
                <w:sz w:val="16"/>
                <w:szCs w:val="16"/>
              </w:rPr>
              <w:t>s’</w:t>
            </w:r>
            <w:r w:rsidRPr="0EC73F34">
              <w:rPr>
                <w:b/>
                <w:bCs/>
                <w:spacing w:val="-34"/>
                <w:sz w:val="16"/>
                <w:szCs w:val="16"/>
              </w:rPr>
              <w:t xml:space="preserve"> </w:t>
            </w:r>
            <w:r w:rsidRPr="0EC73F34">
              <w:rPr>
                <w:b/>
                <w:bCs/>
                <w:sz w:val="16"/>
                <w:szCs w:val="16"/>
              </w:rPr>
              <w:t>Standards</w:t>
            </w:r>
            <w:r w:rsidRPr="0EC73F34">
              <w:rPr>
                <w:b/>
                <w:bCs/>
                <w:spacing w:val="-3"/>
                <w:sz w:val="16"/>
                <w:szCs w:val="16"/>
              </w:rPr>
              <w:t xml:space="preserve"> </w:t>
            </w:r>
            <w:r w:rsidRPr="0EC73F34">
              <w:rPr>
                <w:b/>
                <w:bCs/>
                <w:sz w:val="16"/>
                <w:szCs w:val="16"/>
              </w:rPr>
              <w:t>exemplification</w:t>
            </w:r>
          </w:p>
        </w:tc>
        <w:tc>
          <w:tcPr>
            <w:tcW w:w="1416" w:type="pct"/>
            <w:shd w:val="clear" w:color="auto" w:fill="92D050"/>
            <w:tcMar/>
          </w:tcPr>
          <w:p w:rsidR="00210997" w:rsidP="0EC73F34" w:rsidRDefault="00210997" w14:paraId="1B1AED64" w14:textId="5C4BEA91">
            <w:pPr>
              <w:pStyle w:val="TableParagraph"/>
              <w:spacing w:before="1"/>
              <w:ind w:left="357"/>
              <w:rPr>
                <w:b/>
                <w:bCs/>
                <w:sz w:val="16"/>
                <w:szCs w:val="16"/>
              </w:rPr>
            </w:pPr>
            <w:r w:rsidRPr="0EC73F34">
              <w:rPr>
                <w:b/>
                <w:bCs/>
                <w:sz w:val="16"/>
                <w:szCs w:val="16"/>
              </w:rPr>
              <w:t>Meeting</w:t>
            </w:r>
            <w:r w:rsidRPr="0EC73F34">
              <w:rPr>
                <w:b/>
                <w:bCs/>
                <w:spacing w:val="-5"/>
                <w:sz w:val="16"/>
                <w:szCs w:val="16"/>
              </w:rPr>
              <w:t xml:space="preserve"> </w:t>
            </w:r>
            <w:r w:rsidRPr="0EC73F34">
              <w:rPr>
                <w:b/>
                <w:bCs/>
                <w:sz w:val="16"/>
                <w:szCs w:val="16"/>
              </w:rPr>
              <w:t>Expected</w:t>
            </w:r>
            <w:r w:rsidRPr="0EC73F34">
              <w:rPr>
                <w:b/>
                <w:bCs/>
                <w:spacing w:val="-5"/>
                <w:sz w:val="16"/>
                <w:szCs w:val="16"/>
              </w:rPr>
              <w:t xml:space="preserve"> </w:t>
            </w:r>
            <w:r w:rsidRPr="0EC73F34">
              <w:rPr>
                <w:b/>
                <w:bCs/>
                <w:sz w:val="16"/>
                <w:szCs w:val="16"/>
              </w:rPr>
              <w:t>Teacher</w:t>
            </w:r>
            <w:r w:rsidRPr="0EC73F34" w:rsidR="478A0E45">
              <w:rPr>
                <w:b/>
                <w:bCs/>
                <w:sz w:val="16"/>
                <w:szCs w:val="16"/>
              </w:rPr>
              <w:t>s’</w:t>
            </w:r>
            <w:r w:rsidRPr="0EC73F34">
              <w:rPr>
                <w:b/>
                <w:bCs/>
                <w:spacing w:val="-7"/>
                <w:sz w:val="16"/>
                <w:szCs w:val="16"/>
              </w:rPr>
              <w:t xml:space="preserve"> </w:t>
            </w:r>
            <w:r w:rsidRPr="0EC73F34">
              <w:rPr>
                <w:b/>
                <w:bCs/>
                <w:sz w:val="16"/>
                <w:szCs w:val="16"/>
              </w:rPr>
              <w:t>Standards</w:t>
            </w:r>
            <w:r w:rsidRPr="0EC73F34">
              <w:rPr>
                <w:b/>
                <w:bCs/>
                <w:spacing w:val="-4"/>
                <w:sz w:val="16"/>
                <w:szCs w:val="16"/>
              </w:rPr>
              <w:t xml:space="preserve"> </w:t>
            </w:r>
            <w:r w:rsidRPr="0EC73F34">
              <w:rPr>
                <w:b/>
                <w:bCs/>
                <w:sz w:val="16"/>
                <w:szCs w:val="16"/>
              </w:rPr>
              <w:t>exemplification</w:t>
            </w:r>
          </w:p>
        </w:tc>
        <w:tc>
          <w:tcPr>
            <w:tcW w:w="1416" w:type="pct"/>
            <w:shd w:val="clear" w:color="auto" w:fill="6FAC46"/>
            <w:tcMar/>
          </w:tcPr>
          <w:p w:rsidR="00210997" w:rsidP="0EC73F34" w:rsidRDefault="00210997" w14:paraId="276F00C3" w14:textId="627771BE">
            <w:pPr>
              <w:pStyle w:val="TableParagraph"/>
              <w:spacing w:before="1"/>
              <w:ind w:left="107"/>
              <w:rPr>
                <w:b/>
                <w:bCs/>
                <w:sz w:val="16"/>
                <w:szCs w:val="16"/>
              </w:rPr>
            </w:pPr>
            <w:r w:rsidRPr="0EC73F34">
              <w:rPr>
                <w:b/>
                <w:bCs/>
                <w:sz w:val="16"/>
                <w:szCs w:val="16"/>
              </w:rPr>
              <w:t>Exceeding</w:t>
            </w:r>
            <w:r w:rsidRPr="0EC73F34">
              <w:rPr>
                <w:b/>
                <w:bCs/>
                <w:spacing w:val="-7"/>
                <w:sz w:val="16"/>
                <w:szCs w:val="16"/>
              </w:rPr>
              <w:t xml:space="preserve"> </w:t>
            </w:r>
            <w:r w:rsidRPr="0EC73F34">
              <w:rPr>
                <w:b/>
                <w:bCs/>
                <w:sz w:val="16"/>
                <w:szCs w:val="16"/>
              </w:rPr>
              <w:t>expected</w:t>
            </w:r>
            <w:r w:rsidRPr="0EC73F34">
              <w:rPr>
                <w:b/>
                <w:bCs/>
                <w:spacing w:val="-5"/>
                <w:sz w:val="16"/>
                <w:szCs w:val="16"/>
              </w:rPr>
              <w:t xml:space="preserve"> </w:t>
            </w:r>
            <w:r w:rsidRPr="0EC73F34">
              <w:rPr>
                <w:b/>
                <w:bCs/>
                <w:sz w:val="16"/>
                <w:szCs w:val="16"/>
              </w:rPr>
              <w:t>Teacher</w:t>
            </w:r>
            <w:r w:rsidRPr="0EC73F34" w:rsidR="3D85157A">
              <w:rPr>
                <w:b/>
                <w:bCs/>
                <w:sz w:val="16"/>
                <w:szCs w:val="16"/>
              </w:rPr>
              <w:t>s’</w:t>
            </w:r>
            <w:r w:rsidRPr="0EC73F34">
              <w:rPr>
                <w:b/>
                <w:bCs/>
                <w:spacing w:val="-4"/>
                <w:sz w:val="16"/>
                <w:szCs w:val="16"/>
              </w:rPr>
              <w:t xml:space="preserve"> </w:t>
            </w:r>
            <w:r w:rsidRPr="0EC73F34">
              <w:rPr>
                <w:b/>
                <w:bCs/>
                <w:sz w:val="16"/>
                <w:szCs w:val="16"/>
              </w:rPr>
              <w:t>Standards</w:t>
            </w:r>
            <w:r w:rsidRPr="0EC73F34">
              <w:rPr>
                <w:b/>
                <w:bCs/>
                <w:spacing w:val="-5"/>
                <w:sz w:val="16"/>
                <w:szCs w:val="16"/>
              </w:rPr>
              <w:t xml:space="preserve"> </w:t>
            </w:r>
            <w:r w:rsidRPr="0EC73F34">
              <w:rPr>
                <w:b/>
                <w:bCs/>
                <w:sz w:val="16"/>
                <w:szCs w:val="16"/>
              </w:rPr>
              <w:t>exemplification</w:t>
            </w:r>
          </w:p>
        </w:tc>
      </w:tr>
      <w:tr w:rsidR="00210997" w:rsidTr="14013528" w14:paraId="4869FF0F" w14:textId="77777777">
        <w:trPr>
          <w:trHeight w:val="2704"/>
        </w:trPr>
        <w:tc>
          <w:tcPr>
            <w:tcW w:w="1272" w:type="pct"/>
            <w:gridSpan w:val="2"/>
            <w:vMerge/>
            <w:tcMar/>
          </w:tcPr>
          <w:p w:rsidR="00210997" w:rsidP="00210997" w:rsidRDefault="00210997" w14:paraId="78BEFD2A" w14:textId="77777777">
            <w:pPr>
              <w:rPr>
                <w:sz w:val="2"/>
                <w:szCs w:val="2"/>
              </w:rPr>
            </w:pPr>
          </w:p>
        </w:tc>
        <w:tc>
          <w:tcPr>
            <w:tcW w:w="896" w:type="pct"/>
            <w:tcMar/>
          </w:tcPr>
          <w:p w:rsidR="00210997" w:rsidP="00210997" w:rsidRDefault="00210997" w14:paraId="38293D00" w14:textId="77777777">
            <w:pPr>
              <w:pStyle w:val="TableParagraph"/>
              <w:spacing w:line="189" w:lineRule="exact"/>
              <w:ind w:left="108"/>
              <w:rPr>
                <w:b/>
                <w:sz w:val="16"/>
              </w:rPr>
            </w:pPr>
            <w:r>
              <w:rPr>
                <w:b/>
                <w:sz w:val="16"/>
              </w:rPr>
              <w:t>On</w:t>
            </w:r>
            <w:r>
              <w:rPr>
                <w:b/>
                <w:spacing w:val="-4"/>
                <w:sz w:val="16"/>
              </w:rPr>
              <w:t xml:space="preserve"> </w:t>
            </w:r>
            <w:r>
              <w:rPr>
                <w:b/>
                <w:sz w:val="16"/>
              </w:rPr>
              <w:t>Trajectory</w:t>
            </w:r>
            <w:r>
              <w:rPr>
                <w:b/>
                <w:spacing w:val="-2"/>
                <w:sz w:val="16"/>
              </w:rPr>
              <w:t xml:space="preserve"> </w:t>
            </w:r>
            <w:r>
              <w:rPr>
                <w:b/>
                <w:sz w:val="16"/>
              </w:rPr>
              <w:t>Student</w:t>
            </w:r>
            <w:r>
              <w:rPr>
                <w:b/>
                <w:spacing w:val="-3"/>
                <w:sz w:val="16"/>
              </w:rPr>
              <w:t xml:space="preserve"> </w:t>
            </w:r>
            <w:r>
              <w:rPr>
                <w:b/>
                <w:sz w:val="16"/>
              </w:rPr>
              <w:t>Teacher:</w:t>
            </w:r>
          </w:p>
          <w:p w:rsidR="00210997" w:rsidP="14013528" w:rsidRDefault="00210997" w14:paraId="15276F29" w14:textId="77777777">
            <w:pPr>
              <w:pStyle w:val="TableParagraph"/>
              <w:numPr>
                <w:ilvl w:val="0"/>
                <w:numId w:val="60"/>
              </w:numPr>
              <w:tabs>
                <w:tab w:val="left" w:pos="489"/>
                <w:tab w:val="left" w:pos="490"/>
              </w:tabs>
              <w:spacing w:line="235" w:lineRule="auto"/>
              <w:ind w:right="439"/>
              <w:rPr>
                <w:b w:val="1"/>
                <w:bCs w:val="1"/>
                <w:sz w:val="16"/>
                <w:szCs w:val="16"/>
              </w:rPr>
            </w:pPr>
            <w:r w:rsidRPr="14013528" w:rsidR="00210997">
              <w:rPr>
                <w:b w:val="1"/>
                <w:bCs w:val="1"/>
                <w:sz w:val="16"/>
                <w:szCs w:val="16"/>
              </w:rPr>
              <w:t>With intervention from an</w:t>
            </w:r>
            <w:r w:rsidRPr="14013528" w:rsidR="00210997">
              <w:rPr>
                <w:b w:val="1"/>
                <w:bCs w:val="1"/>
                <w:spacing w:val="-34"/>
                <w:sz w:val="16"/>
                <w:szCs w:val="16"/>
              </w:rPr>
              <w:t xml:space="preserve"> </w:t>
            </w:r>
            <w:r w:rsidRPr="14013528" w:rsidR="00210997">
              <w:rPr>
                <w:b w:val="1"/>
                <w:bCs w:val="1"/>
                <w:sz w:val="16"/>
                <w:szCs w:val="16"/>
              </w:rPr>
              <w:t>expert colleague the</w:t>
            </w:r>
            <w:r w:rsidRPr="14013528" w:rsidR="00210997">
              <w:rPr>
                <w:b w:val="1"/>
                <w:bCs w:val="1"/>
                <w:spacing w:val="1"/>
                <w:sz w:val="16"/>
                <w:szCs w:val="16"/>
              </w:rPr>
              <w:t xml:space="preserve"> </w:t>
            </w:r>
            <w:r w:rsidRPr="14013528" w:rsidR="00210997">
              <w:rPr>
                <w:b w:val="1"/>
                <w:bCs w:val="1"/>
                <w:sz w:val="16"/>
                <w:szCs w:val="16"/>
              </w:rPr>
              <w:t>student teacher can show</w:t>
            </w:r>
            <w:r w:rsidRPr="14013528" w:rsidR="00210997">
              <w:rPr>
                <w:b w:val="1"/>
                <w:bCs w:val="1"/>
                <w:spacing w:val="1"/>
                <w:sz w:val="16"/>
                <w:szCs w:val="16"/>
              </w:rPr>
              <w:t xml:space="preserve"> </w:t>
            </w:r>
            <w:r w:rsidRPr="14013528" w:rsidR="00210997">
              <w:rPr>
                <w:b w:val="1"/>
                <w:bCs w:val="1"/>
                <w:sz w:val="16"/>
                <w:szCs w:val="16"/>
              </w:rPr>
              <w:t>an ability to carry out or</w:t>
            </w:r>
            <w:r w:rsidRPr="14013528" w:rsidR="00210997">
              <w:rPr>
                <w:b w:val="1"/>
                <w:bCs w:val="1"/>
                <w:spacing w:val="1"/>
                <w:sz w:val="16"/>
                <w:szCs w:val="16"/>
              </w:rPr>
              <w:t xml:space="preserve"> </w:t>
            </w:r>
            <w:r w:rsidRPr="14013528" w:rsidR="00210997">
              <w:rPr>
                <w:b w:val="1"/>
                <w:bCs w:val="1"/>
                <w:sz w:val="16"/>
                <w:szCs w:val="16"/>
              </w:rPr>
              <w:t>exemplify</w:t>
            </w:r>
            <w:r w:rsidRPr="14013528" w:rsidR="00210997">
              <w:rPr>
                <w:b w:val="1"/>
                <w:bCs w:val="1"/>
                <w:spacing w:val="-1"/>
                <w:sz w:val="16"/>
                <w:szCs w:val="16"/>
              </w:rPr>
              <w:t xml:space="preserve"> </w:t>
            </w:r>
            <w:r w:rsidRPr="14013528" w:rsidR="00210997">
              <w:rPr>
                <w:b w:val="1"/>
                <w:bCs w:val="1"/>
                <w:sz w:val="16"/>
                <w:szCs w:val="16"/>
              </w:rPr>
              <w:t>the</w:t>
            </w:r>
            <w:r w:rsidRPr="14013528" w:rsidR="00210997">
              <w:rPr>
                <w:b w:val="1"/>
                <w:bCs w:val="1"/>
                <w:spacing w:val="-3"/>
                <w:sz w:val="16"/>
                <w:szCs w:val="16"/>
              </w:rPr>
              <w:t xml:space="preserve"> </w:t>
            </w:r>
            <w:r w:rsidRPr="14013528" w:rsidR="00210997">
              <w:rPr>
                <w:b w:val="1"/>
                <w:bCs w:val="1"/>
                <w:sz w:val="16"/>
                <w:szCs w:val="16"/>
              </w:rPr>
              <w:t>standard.</w:t>
            </w:r>
          </w:p>
          <w:p w:rsidR="00210997" w:rsidP="14013528" w:rsidRDefault="00210997" w14:paraId="01EF6486" w14:textId="77777777">
            <w:pPr>
              <w:pStyle w:val="TableParagraph"/>
              <w:numPr>
                <w:ilvl w:val="0"/>
                <w:numId w:val="60"/>
              </w:numPr>
              <w:tabs>
                <w:tab w:val="left" w:pos="489"/>
                <w:tab w:val="left" w:pos="490"/>
              </w:tabs>
              <w:spacing w:line="235" w:lineRule="auto"/>
              <w:ind w:right="669"/>
              <w:rPr>
                <w:b w:val="1"/>
                <w:bCs w:val="1"/>
                <w:sz w:val="16"/>
                <w:szCs w:val="16"/>
              </w:rPr>
            </w:pPr>
            <w:r w:rsidRPr="14013528" w:rsidR="00210997">
              <w:rPr>
                <w:b w:val="1"/>
                <w:bCs w:val="1"/>
                <w:sz w:val="16"/>
                <w:szCs w:val="16"/>
              </w:rPr>
              <w:t>With intervention the</w:t>
            </w:r>
            <w:r w:rsidRPr="14013528" w:rsidR="00210997">
              <w:rPr>
                <w:b w:val="1"/>
                <w:bCs w:val="1"/>
                <w:spacing w:val="1"/>
                <w:sz w:val="16"/>
                <w:szCs w:val="16"/>
              </w:rPr>
              <w:t xml:space="preserve"> </w:t>
            </w:r>
            <w:r w:rsidRPr="14013528" w:rsidR="00210997">
              <w:rPr>
                <w:b w:val="1"/>
                <w:bCs w:val="1"/>
                <w:sz w:val="16"/>
                <w:szCs w:val="16"/>
              </w:rPr>
              <w:t>student teacher has an</w:t>
            </w:r>
            <w:r w:rsidRPr="14013528" w:rsidR="00210997">
              <w:rPr>
                <w:b w:val="1"/>
                <w:bCs w:val="1"/>
                <w:spacing w:val="-34"/>
                <w:sz w:val="16"/>
                <w:szCs w:val="16"/>
              </w:rPr>
              <w:t xml:space="preserve"> </w:t>
            </w:r>
            <w:r w:rsidRPr="14013528" w:rsidR="00210997">
              <w:rPr>
                <w:b w:val="1"/>
                <w:bCs w:val="1"/>
                <w:sz w:val="16"/>
                <w:szCs w:val="16"/>
              </w:rPr>
              <w:t>impact on pupils’</w:t>
            </w:r>
            <w:r w:rsidRPr="14013528" w:rsidR="00210997">
              <w:rPr>
                <w:b w:val="1"/>
                <w:bCs w:val="1"/>
                <w:spacing w:val="1"/>
                <w:sz w:val="16"/>
                <w:szCs w:val="16"/>
              </w:rPr>
              <w:t xml:space="preserve"> </w:t>
            </w:r>
            <w:r w:rsidRPr="14013528" w:rsidR="00210997">
              <w:rPr>
                <w:b w:val="1"/>
                <w:bCs w:val="1"/>
                <w:sz w:val="16"/>
                <w:szCs w:val="16"/>
              </w:rPr>
              <w:t>progress</w:t>
            </w:r>
            <w:r w:rsidRPr="14013528" w:rsidR="00210997">
              <w:rPr>
                <w:b w:val="1"/>
                <w:bCs w:val="1"/>
                <w:spacing w:val="-3"/>
                <w:sz w:val="16"/>
                <w:szCs w:val="16"/>
              </w:rPr>
              <w:t xml:space="preserve"> </w:t>
            </w:r>
            <w:r w:rsidRPr="14013528" w:rsidR="00210997">
              <w:rPr>
                <w:b w:val="1"/>
                <w:bCs w:val="1"/>
                <w:sz w:val="16"/>
                <w:szCs w:val="16"/>
              </w:rPr>
              <w:t>over</w:t>
            </w:r>
            <w:r w:rsidRPr="14013528" w:rsidR="00210997">
              <w:rPr>
                <w:b w:val="1"/>
                <w:bCs w:val="1"/>
                <w:spacing w:val="-4"/>
                <w:sz w:val="16"/>
                <w:szCs w:val="16"/>
              </w:rPr>
              <w:t xml:space="preserve"> </w:t>
            </w:r>
            <w:r w:rsidRPr="14013528" w:rsidR="00210997">
              <w:rPr>
                <w:b w:val="1"/>
                <w:bCs w:val="1"/>
                <w:sz w:val="16"/>
                <w:szCs w:val="16"/>
              </w:rPr>
              <w:t>time</w:t>
            </w:r>
          </w:p>
          <w:p w:rsidR="00210997" w:rsidP="00210997" w:rsidRDefault="00210997" w14:paraId="35BEB6A8" w14:textId="77777777">
            <w:pPr>
              <w:pStyle w:val="TableParagraph"/>
              <w:spacing w:line="235" w:lineRule="auto"/>
              <w:ind w:left="129" w:right="592"/>
              <w:rPr>
                <w:b/>
                <w:sz w:val="16"/>
              </w:rPr>
            </w:pPr>
            <w:r>
              <w:rPr>
                <w:b/>
                <w:sz w:val="16"/>
              </w:rPr>
              <w:t>Not yet on trajectory student</w:t>
            </w:r>
            <w:r>
              <w:rPr>
                <w:b/>
                <w:spacing w:val="-34"/>
                <w:sz w:val="16"/>
              </w:rPr>
              <w:t xml:space="preserve"> </w:t>
            </w:r>
            <w:r>
              <w:rPr>
                <w:b/>
                <w:sz w:val="16"/>
              </w:rPr>
              <w:t>teacher:</w:t>
            </w:r>
          </w:p>
          <w:p w:rsidR="00210997" w:rsidP="14013528" w:rsidRDefault="00210997" w14:paraId="21BA7BF5" w14:textId="77777777">
            <w:pPr>
              <w:pStyle w:val="TableParagraph"/>
              <w:numPr>
                <w:ilvl w:val="0"/>
                <w:numId w:val="60"/>
              </w:numPr>
              <w:tabs>
                <w:tab w:val="left" w:pos="489"/>
                <w:tab w:val="left" w:pos="490"/>
              </w:tabs>
              <w:spacing w:line="192" w:lineRule="exact"/>
              <w:ind w:right="534" w:hanging="360"/>
              <w:rPr>
                <w:sz w:val="16"/>
                <w:szCs w:val="16"/>
              </w:rPr>
            </w:pPr>
            <w:r w:rsidRPr="14013528" w:rsidR="00210997">
              <w:rPr>
                <w:b w:val="1"/>
                <w:bCs w:val="1"/>
                <w:sz w:val="16"/>
                <w:szCs w:val="16"/>
              </w:rPr>
              <w:t>After intervention; Is not</w:t>
            </w:r>
            <w:r w:rsidRPr="14013528" w:rsidR="00210997">
              <w:rPr>
                <w:b w:val="1"/>
                <w:bCs w:val="1"/>
                <w:spacing w:val="-34"/>
                <w:sz w:val="16"/>
                <w:szCs w:val="16"/>
              </w:rPr>
              <w:t xml:space="preserve"> </w:t>
            </w:r>
            <w:r w:rsidRPr="14013528" w:rsidR="00210997">
              <w:rPr>
                <w:b w:val="1"/>
                <w:bCs w:val="1"/>
                <w:sz w:val="16"/>
                <w:szCs w:val="16"/>
              </w:rPr>
              <w:t>yet</w:t>
            </w:r>
            <w:r w:rsidRPr="14013528" w:rsidR="00210997">
              <w:rPr>
                <w:b w:val="1"/>
                <w:bCs w:val="1"/>
                <w:spacing w:val="-2"/>
                <w:sz w:val="16"/>
                <w:szCs w:val="16"/>
              </w:rPr>
              <w:t xml:space="preserve"> </w:t>
            </w:r>
            <w:r w:rsidRPr="14013528" w:rsidR="00210997">
              <w:rPr>
                <w:b w:val="1"/>
                <w:bCs w:val="1"/>
                <w:sz w:val="16"/>
                <w:szCs w:val="16"/>
              </w:rPr>
              <w:t>able to</w:t>
            </w:r>
            <w:r w:rsidRPr="14013528" w:rsidR="00210997">
              <w:rPr>
                <w:sz w:val="16"/>
                <w:szCs w:val="16"/>
              </w:rPr>
              <w:t>…</w:t>
            </w:r>
          </w:p>
        </w:tc>
        <w:tc>
          <w:tcPr>
            <w:tcW w:w="1416" w:type="pct"/>
            <w:tcMar/>
          </w:tcPr>
          <w:p w:rsidR="00210997" w:rsidP="14013528" w:rsidRDefault="00210997" w14:paraId="3B234AD5" w14:textId="77777777">
            <w:pPr>
              <w:pStyle w:val="TableParagraph"/>
              <w:numPr>
                <w:ilvl w:val="0"/>
                <w:numId w:val="59"/>
              </w:numPr>
              <w:tabs>
                <w:tab w:val="left" w:pos="489"/>
                <w:tab w:val="left" w:pos="490"/>
              </w:tabs>
              <w:spacing w:line="232" w:lineRule="auto"/>
              <w:ind w:right="592"/>
              <w:rPr>
                <w:rFonts w:ascii="Symbol" w:hAnsi="Symbol"/>
                <w:sz w:val="16"/>
                <w:szCs w:val="16"/>
              </w:rPr>
            </w:pPr>
            <w:r w:rsidRPr="14013528" w:rsidR="00210997">
              <w:rPr>
                <w:b w:val="1"/>
                <w:bCs w:val="1"/>
                <w:spacing w:val="-3"/>
                <w:sz w:val="16"/>
                <w:szCs w:val="16"/>
              </w:rPr>
              <w:t>Independently</w:t>
            </w:r>
            <w:r w:rsidRPr="14013528" w:rsidR="00210997">
              <w:rPr>
                <w:b w:val="1"/>
                <w:bCs w:val="1"/>
                <w:spacing w:val="-2"/>
                <w:sz w:val="16"/>
                <w:szCs w:val="16"/>
              </w:rPr>
              <w:t xml:space="preserve"> the student teacher can carry out</w:t>
            </w:r>
            <w:r w:rsidRPr="14013528" w:rsidR="00210997">
              <w:rPr>
                <w:b w:val="1"/>
                <w:bCs w:val="1"/>
                <w:spacing w:val="-34"/>
                <w:sz w:val="16"/>
                <w:szCs w:val="16"/>
              </w:rPr>
              <w:t xml:space="preserve"> </w:t>
            </w:r>
            <w:r w:rsidRPr="14013528" w:rsidR="00210997">
              <w:rPr>
                <w:b w:val="1"/>
                <w:bCs w:val="1"/>
                <w:spacing w:val="-1"/>
                <w:sz w:val="16"/>
                <w:szCs w:val="16"/>
              </w:rPr>
              <w:t>or</w:t>
            </w:r>
            <w:r w:rsidRPr="14013528" w:rsidR="00210997">
              <w:rPr>
                <w:b w:val="1"/>
                <w:bCs w:val="1"/>
                <w:spacing w:val="-10"/>
                <w:sz w:val="16"/>
                <w:szCs w:val="16"/>
              </w:rPr>
              <w:t xml:space="preserve"> </w:t>
            </w:r>
            <w:r w:rsidRPr="14013528" w:rsidR="00210997">
              <w:rPr>
                <w:b w:val="1"/>
                <w:bCs w:val="1"/>
                <w:spacing w:val="-1"/>
                <w:sz w:val="16"/>
                <w:szCs w:val="16"/>
              </w:rPr>
              <w:t>exemplify</w:t>
            </w:r>
            <w:r w:rsidRPr="14013528" w:rsidR="00210997">
              <w:rPr>
                <w:b w:val="1"/>
                <w:bCs w:val="1"/>
                <w:spacing w:val="-19"/>
                <w:sz w:val="16"/>
                <w:szCs w:val="16"/>
              </w:rPr>
              <w:t xml:space="preserve"> </w:t>
            </w:r>
            <w:r w:rsidRPr="14013528" w:rsidR="00210997">
              <w:rPr>
                <w:b w:val="1"/>
                <w:bCs w:val="1"/>
                <w:sz w:val="16"/>
                <w:szCs w:val="16"/>
              </w:rPr>
              <w:t>the standard</w:t>
            </w:r>
          </w:p>
          <w:p w:rsidR="00210997" w:rsidP="14013528" w:rsidRDefault="00210997" w14:paraId="3F673425" w14:textId="77777777">
            <w:pPr>
              <w:pStyle w:val="TableParagraph"/>
              <w:numPr>
                <w:ilvl w:val="0"/>
                <w:numId w:val="59"/>
              </w:numPr>
              <w:tabs>
                <w:tab w:val="left" w:pos="489"/>
                <w:tab w:val="left" w:pos="490"/>
              </w:tabs>
              <w:spacing w:line="184" w:lineRule="exact"/>
              <w:ind w:hanging="361"/>
              <w:rPr>
                <w:rFonts w:ascii="Symbol" w:hAnsi="Symbol"/>
                <w:sz w:val="14"/>
                <w:szCs w:val="14"/>
              </w:rPr>
            </w:pPr>
            <w:r w:rsidRPr="14013528" w:rsidR="00210997">
              <w:rPr>
                <w:b w:val="1"/>
                <w:bCs w:val="1"/>
                <w:spacing w:val="-1"/>
                <w:sz w:val="16"/>
                <w:szCs w:val="16"/>
              </w:rPr>
              <w:t>Pupils</w:t>
            </w:r>
            <w:r w:rsidRPr="14013528" w:rsidR="00210997">
              <w:rPr>
                <w:b w:val="1"/>
                <w:bCs w:val="1"/>
                <w:sz w:val="16"/>
                <w:szCs w:val="16"/>
              </w:rPr>
              <w:t xml:space="preserve"> </w:t>
            </w:r>
            <w:r w:rsidRPr="14013528" w:rsidR="00210997">
              <w:rPr>
                <w:b w:val="1"/>
                <w:bCs w:val="1"/>
                <w:spacing w:val="-1"/>
                <w:sz w:val="16"/>
                <w:szCs w:val="16"/>
              </w:rPr>
              <w:t>make</w:t>
            </w:r>
            <w:r w:rsidRPr="14013528" w:rsidR="00210997">
              <w:rPr>
                <w:b w:val="1"/>
                <w:bCs w:val="1"/>
                <w:spacing w:val="1"/>
                <w:sz w:val="16"/>
                <w:szCs w:val="16"/>
              </w:rPr>
              <w:t xml:space="preserve"> </w:t>
            </w:r>
            <w:r w:rsidRPr="14013528" w:rsidR="00210997">
              <w:rPr>
                <w:b w:val="1"/>
                <w:bCs w:val="1"/>
                <w:spacing w:val="-1"/>
                <w:sz w:val="16"/>
                <w:szCs w:val="16"/>
              </w:rPr>
              <w:t>expected</w:t>
            </w:r>
            <w:r w:rsidRPr="14013528" w:rsidR="00210997">
              <w:rPr>
                <w:b w:val="1"/>
                <w:bCs w:val="1"/>
                <w:sz w:val="16"/>
                <w:szCs w:val="16"/>
              </w:rPr>
              <w:t xml:space="preserve"> progress</w:t>
            </w:r>
            <w:r w:rsidRPr="14013528" w:rsidR="00210997">
              <w:rPr>
                <w:b w:val="1"/>
                <w:bCs w:val="1"/>
                <w:spacing w:val="1"/>
                <w:sz w:val="16"/>
                <w:szCs w:val="16"/>
              </w:rPr>
              <w:t xml:space="preserve"> </w:t>
            </w:r>
            <w:r w:rsidRPr="14013528" w:rsidR="00210997">
              <w:rPr>
                <w:b w:val="1"/>
                <w:bCs w:val="1"/>
                <w:sz w:val="16"/>
                <w:szCs w:val="16"/>
              </w:rPr>
              <w:t>over</w:t>
            </w:r>
            <w:r w:rsidRPr="14013528" w:rsidR="00210997">
              <w:rPr>
                <w:b w:val="1"/>
                <w:bCs w:val="1"/>
                <w:spacing w:val="-14"/>
                <w:sz w:val="16"/>
                <w:szCs w:val="16"/>
              </w:rPr>
              <w:t xml:space="preserve"> </w:t>
            </w:r>
            <w:r w:rsidRPr="14013528" w:rsidR="00210997">
              <w:rPr>
                <w:b w:val="1"/>
                <w:bCs w:val="1"/>
                <w:sz w:val="16"/>
                <w:szCs w:val="16"/>
              </w:rPr>
              <w:t>time.</w:t>
            </w:r>
          </w:p>
        </w:tc>
        <w:tc>
          <w:tcPr>
            <w:tcW w:w="1416" w:type="pct"/>
            <w:tcMar/>
          </w:tcPr>
          <w:p w:rsidR="00210997" w:rsidP="14013528" w:rsidRDefault="00210997" w14:paraId="4921997F" w14:textId="77777777">
            <w:pPr>
              <w:pStyle w:val="TableParagraph"/>
              <w:numPr>
                <w:ilvl w:val="0"/>
                <w:numId w:val="58"/>
              </w:numPr>
              <w:tabs>
                <w:tab w:val="left" w:pos="486"/>
                <w:tab w:val="left" w:pos="487"/>
              </w:tabs>
              <w:spacing w:before="2" w:line="230" w:lineRule="auto"/>
              <w:ind w:right="591"/>
              <w:rPr>
                <w:b w:val="1"/>
                <w:bCs w:val="1"/>
                <w:sz w:val="16"/>
                <w:szCs w:val="16"/>
              </w:rPr>
            </w:pPr>
            <w:r w:rsidRPr="14013528" w:rsidR="00210997">
              <w:rPr>
                <w:b w:val="1"/>
                <w:bCs w:val="1"/>
                <w:sz w:val="16"/>
                <w:szCs w:val="16"/>
              </w:rPr>
              <w:t>Consistently, Independently and using initiative</w:t>
            </w:r>
            <w:r w:rsidRPr="14013528" w:rsidR="00210997">
              <w:rPr>
                <w:b w:val="1"/>
                <w:bCs w:val="1"/>
                <w:spacing w:val="-34"/>
                <w:sz w:val="16"/>
                <w:szCs w:val="16"/>
              </w:rPr>
              <w:t xml:space="preserve"> </w:t>
            </w:r>
            <w:r w:rsidRPr="14013528" w:rsidR="00210997">
              <w:rPr>
                <w:b w:val="1"/>
                <w:bCs w:val="1"/>
                <w:sz w:val="16"/>
                <w:szCs w:val="16"/>
              </w:rPr>
              <w:t>the student teacher can carry out or exemplify</w:t>
            </w:r>
            <w:r w:rsidRPr="14013528" w:rsidR="00210997">
              <w:rPr>
                <w:b w:val="1"/>
                <w:bCs w:val="1"/>
                <w:spacing w:val="1"/>
                <w:sz w:val="16"/>
                <w:szCs w:val="16"/>
              </w:rPr>
              <w:t xml:space="preserve"> </w:t>
            </w:r>
            <w:r w:rsidRPr="14013528" w:rsidR="00210997">
              <w:rPr>
                <w:b w:val="1"/>
                <w:bCs w:val="1"/>
                <w:sz w:val="16"/>
                <w:szCs w:val="16"/>
              </w:rPr>
              <w:t>the</w:t>
            </w:r>
            <w:r w:rsidRPr="14013528" w:rsidR="00210997">
              <w:rPr>
                <w:b w:val="1"/>
                <w:bCs w:val="1"/>
                <w:spacing w:val="-6"/>
                <w:sz w:val="16"/>
                <w:szCs w:val="16"/>
              </w:rPr>
              <w:t xml:space="preserve"> </w:t>
            </w:r>
            <w:r w:rsidRPr="14013528" w:rsidR="00210997">
              <w:rPr>
                <w:b w:val="1"/>
                <w:bCs w:val="1"/>
                <w:sz w:val="16"/>
                <w:szCs w:val="16"/>
              </w:rPr>
              <w:t>standard</w:t>
            </w:r>
          </w:p>
          <w:p w:rsidR="00210997" w:rsidP="14013528" w:rsidRDefault="00210997" w14:paraId="0FA85B92" w14:textId="77777777">
            <w:pPr>
              <w:pStyle w:val="TableParagraph"/>
              <w:numPr>
                <w:ilvl w:val="0"/>
                <w:numId w:val="58"/>
              </w:numPr>
              <w:tabs>
                <w:tab w:val="left" w:pos="486"/>
                <w:tab w:val="left" w:pos="487"/>
              </w:tabs>
              <w:spacing w:before="2" w:line="232" w:lineRule="auto"/>
              <w:ind w:right="1275" w:hanging="361"/>
              <w:rPr>
                <w:b w:val="1"/>
                <w:bCs w:val="1"/>
                <w:sz w:val="16"/>
                <w:szCs w:val="16"/>
              </w:rPr>
            </w:pPr>
            <w:r w:rsidRPr="14013528" w:rsidR="00210997">
              <w:rPr>
                <w:b w:val="1"/>
                <w:bCs w:val="1"/>
                <w:sz w:val="16"/>
                <w:szCs w:val="16"/>
              </w:rPr>
              <w:t>Pupils make good (</w:t>
            </w:r>
            <w:r w:rsidRPr="14013528" w:rsidR="000D4542">
              <w:rPr>
                <w:b w:val="1"/>
                <w:bCs w:val="1"/>
                <w:sz w:val="16"/>
                <w:szCs w:val="16"/>
              </w:rPr>
              <w:t>or better</w:t>
            </w:r>
            <w:r w:rsidRPr="14013528" w:rsidR="00210997">
              <w:rPr>
                <w:b w:val="1"/>
                <w:bCs w:val="1"/>
                <w:sz w:val="16"/>
                <w:szCs w:val="16"/>
              </w:rPr>
              <w:t>) progress</w:t>
            </w:r>
            <w:r w:rsidRPr="14013528" w:rsidR="00210997">
              <w:rPr>
                <w:b w:val="1"/>
                <w:bCs w:val="1"/>
                <w:spacing w:val="-34"/>
                <w:sz w:val="16"/>
                <w:szCs w:val="16"/>
              </w:rPr>
              <w:t xml:space="preserve"> </w:t>
            </w:r>
            <w:r w:rsidRPr="14013528" w:rsidR="00210997">
              <w:rPr>
                <w:b w:val="1"/>
                <w:bCs w:val="1"/>
                <w:sz w:val="16"/>
                <w:szCs w:val="16"/>
              </w:rPr>
              <w:t>over</w:t>
            </w:r>
            <w:r w:rsidRPr="14013528" w:rsidR="00210997">
              <w:rPr>
                <w:b w:val="1"/>
                <w:bCs w:val="1"/>
                <w:spacing w:val="-5"/>
                <w:sz w:val="16"/>
                <w:szCs w:val="16"/>
              </w:rPr>
              <w:t xml:space="preserve"> </w:t>
            </w:r>
            <w:r w:rsidRPr="14013528" w:rsidR="00210997">
              <w:rPr>
                <w:b w:val="1"/>
                <w:bCs w:val="1"/>
                <w:sz w:val="16"/>
                <w:szCs w:val="16"/>
              </w:rPr>
              <w:t>time</w:t>
            </w:r>
          </w:p>
        </w:tc>
      </w:tr>
      <w:tr w:rsidR="00210997" w:rsidTr="14013528" w14:paraId="4352AE6D" w14:textId="77777777">
        <w:trPr>
          <w:trHeight w:val="878"/>
        </w:trPr>
        <w:tc>
          <w:tcPr>
            <w:tcW w:w="386" w:type="pct"/>
            <w:tcMar/>
          </w:tcPr>
          <w:p w:rsidR="00210997" w:rsidP="00210997" w:rsidRDefault="00210997" w14:paraId="27A76422" w14:textId="77777777">
            <w:pPr>
              <w:pStyle w:val="TableParagraph"/>
              <w:spacing w:before="2"/>
              <w:rPr>
                <w:sz w:val="21"/>
              </w:rPr>
            </w:pPr>
          </w:p>
          <w:p w:rsidR="00210997" w:rsidP="00210997" w:rsidRDefault="00210997" w14:paraId="44AEFDB6" w14:textId="77777777">
            <w:pPr>
              <w:pStyle w:val="TableParagraph"/>
              <w:ind w:left="451" w:right="421"/>
              <w:jc w:val="center"/>
              <w:rPr>
                <w:b/>
                <w:sz w:val="24"/>
              </w:rPr>
            </w:pPr>
            <w:r>
              <w:rPr>
                <w:b/>
                <w:sz w:val="24"/>
              </w:rPr>
              <w:t>S5</w:t>
            </w:r>
          </w:p>
        </w:tc>
        <w:tc>
          <w:tcPr>
            <w:tcW w:w="887" w:type="pct"/>
            <w:tcMar/>
          </w:tcPr>
          <w:p w:rsidR="00210997" w:rsidP="00210997" w:rsidRDefault="00210997" w14:paraId="7DAACF14" w14:textId="77777777">
            <w:pPr>
              <w:pStyle w:val="TableParagraph"/>
              <w:spacing w:line="268" w:lineRule="exact"/>
              <w:ind w:left="472"/>
              <w:rPr>
                <w:b/>
              </w:rPr>
            </w:pPr>
            <w:r>
              <w:rPr>
                <w:b/>
              </w:rPr>
              <w:t>Standards</w:t>
            </w:r>
            <w:r>
              <w:rPr>
                <w:b/>
                <w:spacing w:val="-1"/>
              </w:rPr>
              <w:t xml:space="preserve"> </w:t>
            </w:r>
            <w:r>
              <w:rPr>
                <w:b/>
              </w:rPr>
              <w:t>Prompt:</w:t>
            </w:r>
          </w:p>
        </w:tc>
        <w:tc>
          <w:tcPr>
            <w:tcW w:w="896" w:type="pct"/>
            <w:shd w:val="clear" w:color="auto" w:fill="FF3300"/>
            <w:tcMar/>
          </w:tcPr>
          <w:p w:rsidR="00210997" w:rsidP="00210997" w:rsidRDefault="00210997" w14:paraId="220A4581" w14:textId="77777777">
            <w:pPr>
              <w:pStyle w:val="TableParagraph"/>
              <w:ind w:left="108" w:right="314"/>
              <w:rPr>
                <w:b/>
                <w:sz w:val="18"/>
              </w:rPr>
            </w:pPr>
            <w:r>
              <w:rPr>
                <w:b/>
                <w:sz w:val="18"/>
              </w:rPr>
              <w:t>“I can’t yet” (Intervention</w:t>
            </w:r>
            <w:r>
              <w:rPr>
                <w:b/>
                <w:spacing w:val="1"/>
                <w:sz w:val="18"/>
              </w:rPr>
              <w:t xml:space="preserve"> </w:t>
            </w:r>
            <w:r>
              <w:rPr>
                <w:b/>
                <w:sz w:val="18"/>
              </w:rPr>
              <w:t>needed)… / It is unclear that</w:t>
            </w:r>
            <w:r>
              <w:rPr>
                <w:b/>
                <w:spacing w:val="1"/>
                <w:sz w:val="18"/>
              </w:rPr>
              <w:t xml:space="preserve"> </w:t>
            </w:r>
            <w:r>
              <w:rPr>
                <w:b/>
                <w:sz w:val="18"/>
              </w:rPr>
              <w:t>children</w:t>
            </w:r>
            <w:r>
              <w:rPr>
                <w:b/>
                <w:spacing w:val="-4"/>
                <w:sz w:val="18"/>
              </w:rPr>
              <w:t xml:space="preserve"> </w:t>
            </w:r>
            <w:r>
              <w:rPr>
                <w:b/>
                <w:sz w:val="18"/>
              </w:rPr>
              <w:t>make</w:t>
            </w:r>
            <w:r>
              <w:rPr>
                <w:b/>
                <w:spacing w:val="-2"/>
                <w:sz w:val="18"/>
              </w:rPr>
              <w:t xml:space="preserve"> </w:t>
            </w:r>
            <w:r>
              <w:rPr>
                <w:b/>
                <w:sz w:val="18"/>
              </w:rPr>
              <w:t>progress</w:t>
            </w:r>
            <w:r>
              <w:rPr>
                <w:b/>
                <w:spacing w:val="-2"/>
                <w:sz w:val="18"/>
              </w:rPr>
              <w:t xml:space="preserve"> </w:t>
            </w:r>
            <w:r>
              <w:rPr>
                <w:b/>
                <w:sz w:val="18"/>
              </w:rPr>
              <w:t>at</w:t>
            </w:r>
            <w:r>
              <w:rPr>
                <w:b/>
                <w:spacing w:val="-2"/>
                <w:sz w:val="18"/>
              </w:rPr>
              <w:t xml:space="preserve"> </w:t>
            </w:r>
            <w:r>
              <w:rPr>
                <w:b/>
                <w:sz w:val="18"/>
              </w:rPr>
              <w:t>this</w:t>
            </w:r>
          </w:p>
          <w:p w:rsidR="00210997" w:rsidP="00210997" w:rsidRDefault="00210997" w14:paraId="3E0179D2" w14:textId="77777777">
            <w:pPr>
              <w:pStyle w:val="TableParagraph"/>
              <w:spacing w:line="199" w:lineRule="exact"/>
              <w:ind w:left="108"/>
              <w:rPr>
                <w:b/>
                <w:sz w:val="18"/>
              </w:rPr>
            </w:pPr>
            <w:r>
              <w:rPr>
                <w:b/>
                <w:sz w:val="18"/>
              </w:rPr>
              <w:t>stage</w:t>
            </w:r>
          </w:p>
        </w:tc>
        <w:tc>
          <w:tcPr>
            <w:tcW w:w="1416" w:type="pct"/>
            <w:shd w:val="clear" w:color="auto" w:fill="92D050"/>
            <w:tcMar/>
          </w:tcPr>
          <w:p w:rsidR="00210997" w:rsidP="00210997" w:rsidRDefault="00210997" w14:paraId="45D72E21" w14:textId="77777777">
            <w:pPr>
              <w:pStyle w:val="TableParagraph"/>
              <w:ind w:left="1036" w:right="398" w:hanging="624"/>
              <w:rPr>
                <w:b/>
                <w:sz w:val="18"/>
              </w:rPr>
            </w:pPr>
            <w:r>
              <w:rPr>
                <w:b/>
                <w:sz w:val="18"/>
              </w:rPr>
              <w:t>“Independently</w:t>
            </w:r>
            <w:r>
              <w:rPr>
                <w:b/>
                <w:spacing w:val="-2"/>
                <w:sz w:val="18"/>
              </w:rPr>
              <w:t xml:space="preserve"> </w:t>
            </w:r>
            <w:r>
              <w:rPr>
                <w:b/>
                <w:sz w:val="18"/>
              </w:rPr>
              <w:t>I</w:t>
            </w:r>
            <w:r>
              <w:rPr>
                <w:b/>
                <w:spacing w:val="-3"/>
                <w:sz w:val="18"/>
              </w:rPr>
              <w:t xml:space="preserve"> </w:t>
            </w:r>
            <w:r>
              <w:rPr>
                <w:b/>
                <w:sz w:val="18"/>
              </w:rPr>
              <w:t>can”…</w:t>
            </w:r>
            <w:r>
              <w:rPr>
                <w:b/>
                <w:spacing w:val="-3"/>
                <w:sz w:val="18"/>
              </w:rPr>
              <w:t xml:space="preserve"> </w:t>
            </w:r>
            <w:r>
              <w:rPr>
                <w:b/>
                <w:sz w:val="18"/>
              </w:rPr>
              <w:t>so</w:t>
            </w:r>
            <w:r>
              <w:rPr>
                <w:b/>
                <w:spacing w:val="-4"/>
                <w:sz w:val="18"/>
              </w:rPr>
              <w:t xml:space="preserve"> </w:t>
            </w:r>
            <w:r>
              <w:rPr>
                <w:b/>
                <w:sz w:val="18"/>
              </w:rPr>
              <w:t>that</w:t>
            </w:r>
            <w:r>
              <w:rPr>
                <w:b/>
                <w:spacing w:val="-1"/>
                <w:sz w:val="18"/>
              </w:rPr>
              <w:t xml:space="preserve"> </w:t>
            </w:r>
            <w:r>
              <w:rPr>
                <w:b/>
                <w:sz w:val="18"/>
              </w:rPr>
              <w:t>children</w:t>
            </w:r>
            <w:r>
              <w:rPr>
                <w:b/>
                <w:spacing w:val="-3"/>
                <w:sz w:val="18"/>
              </w:rPr>
              <w:t xml:space="preserve"> </w:t>
            </w:r>
            <w:r>
              <w:rPr>
                <w:b/>
                <w:sz w:val="18"/>
              </w:rPr>
              <w:t>make</w:t>
            </w:r>
            <w:r>
              <w:rPr>
                <w:b/>
                <w:spacing w:val="-38"/>
                <w:sz w:val="18"/>
              </w:rPr>
              <w:t xml:space="preserve"> </w:t>
            </w:r>
            <w:r>
              <w:rPr>
                <w:b/>
                <w:sz w:val="18"/>
              </w:rPr>
              <w:t>expected</w:t>
            </w:r>
            <w:r>
              <w:rPr>
                <w:b/>
                <w:spacing w:val="-2"/>
                <w:sz w:val="18"/>
              </w:rPr>
              <w:t xml:space="preserve"> </w:t>
            </w:r>
            <w:r>
              <w:rPr>
                <w:b/>
                <w:sz w:val="18"/>
              </w:rPr>
              <w:t>progress</w:t>
            </w:r>
            <w:r>
              <w:rPr>
                <w:b/>
                <w:spacing w:val="-1"/>
                <w:sz w:val="18"/>
              </w:rPr>
              <w:t xml:space="preserve"> </w:t>
            </w:r>
            <w:r>
              <w:rPr>
                <w:b/>
                <w:sz w:val="18"/>
              </w:rPr>
              <w:t>over time.</w:t>
            </w:r>
          </w:p>
        </w:tc>
        <w:tc>
          <w:tcPr>
            <w:tcW w:w="1416" w:type="pct"/>
            <w:shd w:val="clear" w:color="auto" w:fill="6FAC46"/>
            <w:tcMar/>
          </w:tcPr>
          <w:p w:rsidR="00210997" w:rsidP="00210997" w:rsidRDefault="00210997" w14:paraId="4E9C92B6" w14:textId="77777777">
            <w:pPr>
              <w:pStyle w:val="TableParagraph"/>
              <w:ind w:left="107" w:right="224"/>
              <w:rPr>
                <w:b/>
                <w:sz w:val="18"/>
              </w:rPr>
            </w:pPr>
            <w:r>
              <w:rPr>
                <w:b/>
                <w:sz w:val="18"/>
              </w:rPr>
              <w:t>“With independence and initiative I can</w:t>
            </w:r>
            <w:r>
              <w:rPr>
                <w:b/>
                <w:spacing w:val="1"/>
                <w:sz w:val="18"/>
              </w:rPr>
              <w:t xml:space="preserve"> </w:t>
            </w:r>
            <w:r>
              <w:rPr>
                <w:b/>
                <w:sz w:val="18"/>
              </w:rPr>
              <w:t>consistently”… so that children make good or better</w:t>
            </w:r>
            <w:r>
              <w:rPr>
                <w:b/>
                <w:spacing w:val="-38"/>
                <w:sz w:val="18"/>
              </w:rPr>
              <w:t xml:space="preserve"> </w:t>
            </w:r>
            <w:r>
              <w:rPr>
                <w:b/>
                <w:sz w:val="18"/>
              </w:rPr>
              <w:t>progress</w:t>
            </w:r>
            <w:r>
              <w:rPr>
                <w:b/>
                <w:spacing w:val="-1"/>
                <w:sz w:val="18"/>
              </w:rPr>
              <w:t xml:space="preserve"> </w:t>
            </w:r>
            <w:r>
              <w:rPr>
                <w:b/>
                <w:sz w:val="18"/>
              </w:rPr>
              <w:t>over time</w:t>
            </w:r>
          </w:p>
        </w:tc>
      </w:tr>
      <w:tr w:rsidR="00210997" w:rsidTr="14013528" w14:paraId="6D2D65A9" w14:textId="77777777">
        <w:trPr>
          <w:trHeight w:val="741"/>
        </w:trPr>
        <w:tc>
          <w:tcPr>
            <w:tcW w:w="386" w:type="pct"/>
            <w:vMerge w:val="restart"/>
            <w:tcMar/>
            <w:textDirection w:val="btLr"/>
          </w:tcPr>
          <w:p w:rsidR="00210997" w:rsidP="00210997" w:rsidRDefault="00210997" w14:paraId="49206A88" w14:textId="77777777">
            <w:pPr>
              <w:pStyle w:val="TableParagraph"/>
              <w:spacing w:before="2"/>
              <w:rPr>
                <w:sz w:val="19"/>
              </w:rPr>
            </w:pPr>
          </w:p>
          <w:p w:rsidR="00210997" w:rsidP="00210997" w:rsidRDefault="00210997" w14:paraId="5E596DFF" w14:textId="77777777">
            <w:pPr>
              <w:pStyle w:val="TableParagraph"/>
              <w:spacing w:line="244" w:lineRule="auto"/>
              <w:ind w:left="455" w:right="541"/>
              <w:rPr>
                <w:b/>
                <w:sz w:val="24"/>
              </w:rPr>
            </w:pPr>
            <w:r>
              <w:rPr>
                <w:b/>
                <w:sz w:val="24"/>
              </w:rPr>
              <w:t>S5: Adapt teaching to respond to the strengths and</w:t>
            </w:r>
            <w:r>
              <w:rPr>
                <w:b/>
                <w:spacing w:val="-52"/>
                <w:sz w:val="24"/>
              </w:rPr>
              <w:t xml:space="preserve"> </w:t>
            </w:r>
            <w:r>
              <w:rPr>
                <w:b/>
                <w:sz w:val="24"/>
              </w:rPr>
              <w:t>needs of</w:t>
            </w:r>
            <w:r>
              <w:rPr>
                <w:b/>
                <w:spacing w:val="1"/>
                <w:sz w:val="24"/>
              </w:rPr>
              <w:t xml:space="preserve"> </w:t>
            </w:r>
            <w:r>
              <w:rPr>
                <w:b/>
                <w:sz w:val="24"/>
              </w:rPr>
              <w:t>all</w:t>
            </w:r>
            <w:r>
              <w:rPr>
                <w:b/>
                <w:spacing w:val="-1"/>
                <w:sz w:val="24"/>
              </w:rPr>
              <w:t xml:space="preserve"> </w:t>
            </w:r>
            <w:r>
              <w:rPr>
                <w:b/>
                <w:sz w:val="24"/>
              </w:rPr>
              <w:t>pupils</w:t>
            </w:r>
          </w:p>
        </w:tc>
        <w:tc>
          <w:tcPr>
            <w:tcW w:w="887" w:type="pct"/>
            <w:tcMar/>
          </w:tcPr>
          <w:p w:rsidR="00210997" w:rsidP="00210997" w:rsidRDefault="00210997" w14:paraId="67C2FC61" w14:textId="77777777">
            <w:pPr>
              <w:pStyle w:val="TableParagraph"/>
              <w:spacing w:before="4" w:line="216" w:lineRule="auto"/>
              <w:ind w:left="227" w:right="166"/>
              <w:rPr>
                <w:sz w:val="16"/>
              </w:rPr>
            </w:pPr>
            <w:r>
              <w:rPr>
                <w:sz w:val="16"/>
              </w:rPr>
              <w:t>a)</w:t>
            </w:r>
            <w:r>
              <w:rPr>
                <w:spacing w:val="1"/>
                <w:sz w:val="16"/>
              </w:rPr>
              <w:t xml:space="preserve"> </w:t>
            </w:r>
            <w:r>
              <w:rPr>
                <w:sz w:val="16"/>
              </w:rPr>
              <w:t>Know when and how to</w:t>
            </w:r>
            <w:r>
              <w:rPr>
                <w:spacing w:val="1"/>
                <w:sz w:val="16"/>
              </w:rPr>
              <w:t xml:space="preserve"> </w:t>
            </w:r>
            <w:r>
              <w:rPr>
                <w:sz w:val="16"/>
              </w:rPr>
              <w:t>differentiate appropriately, using</w:t>
            </w:r>
            <w:r>
              <w:rPr>
                <w:spacing w:val="1"/>
                <w:sz w:val="16"/>
              </w:rPr>
              <w:t xml:space="preserve"> </w:t>
            </w:r>
            <w:r>
              <w:rPr>
                <w:sz w:val="16"/>
              </w:rPr>
              <w:t>approaches</w:t>
            </w:r>
            <w:r>
              <w:rPr>
                <w:spacing w:val="-4"/>
                <w:sz w:val="16"/>
              </w:rPr>
              <w:t xml:space="preserve"> </w:t>
            </w:r>
            <w:r>
              <w:rPr>
                <w:sz w:val="16"/>
              </w:rPr>
              <w:t>which</w:t>
            </w:r>
            <w:r>
              <w:rPr>
                <w:spacing w:val="-3"/>
                <w:sz w:val="16"/>
              </w:rPr>
              <w:t xml:space="preserve"> </w:t>
            </w:r>
            <w:r>
              <w:rPr>
                <w:sz w:val="16"/>
              </w:rPr>
              <w:t>enable</w:t>
            </w:r>
            <w:r>
              <w:rPr>
                <w:spacing w:val="-3"/>
                <w:sz w:val="16"/>
              </w:rPr>
              <w:t xml:space="preserve"> </w:t>
            </w:r>
            <w:r>
              <w:rPr>
                <w:sz w:val="16"/>
              </w:rPr>
              <w:t>pupils</w:t>
            </w:r>
            <w:r>
              <w:rPr>
                <w:spacing w:val="-3"/>
                <w:sz w:val="16"/>
              </w:rPr>
              <w:t xml:space="preserve"> </w:t>
            </w:r>
            <w:r>
              <w:rPr>
                <w:sz w:val="16"/>
              </w:rPr>
              <w:t>to</w:t>
            </w:r>
            <w:r>
              <w:rPr>
                <w:spacing w:val="-33"/>
                <w:sz w:val="16"/>
              </w:rPr>
              <w:t xml:space="preserve"> </w:t>
            </w:r>
            <w:r>
              <w:rPr>
                <w:sz w:val="16"/>
              </w:rPr>
              <w:t>be</w:t>
            </w:r>
            <w:r>
              <w:rPr>
                <w:spacing w:val="-2"/>
                <w:sz w:val="16"/>
              </w:rPr>
              <w:t xml:space="preserve"> </w:t>
            </w:r>
            <w:r>
              <w:rPr>
                <w:sz w:val="16"/>
              </w:rPr>
              <w:t>taught</w:t>
            </w:r>
            <w:r>
              <w:rPr>
                <w:spacing w:val="-2"/>
                <w:sz w:val="16"/>
              </w:rPr>
              <w:t xml:space="preserve"> </w:t>
            </w:r>
            <w:r>
              <w:rPr>
                <w:sz w:val="16"/>
              </w:rPr>
              <w:t>effectively</w:t>
            </w:r>
          </w:p>
        </w:tc>
        <w:tc>
          <w:tcPr>
            <w:tcW w:w="896" w:type="pct"/>
            <w:tcMar/>
          </w:tcPr>
          <w:p w:rsidR="00210997" w:rsidP="00210997" w:rsidRDefault="00210997" w14:paraId="6232C126" w14:textId="77777777">
            <w:pPr>
              <w:pStyle w:val="TableParagraph"/>
              <w:spacing w:before="4" w:line="216" w:lineRule="auto"/>
              <w:ind w:left="122" w:right="288"/>
              <w:rPr>
                <w:sz w:val="16"/>
              </w:rPr>
            </w:pPr>
            <w:r>
              <w:rPr>
                <w:sz w:val="16"/>
              </w:rPr>
              <w:t>Needs support to know when and</w:t>
            </w:r>
            <w:r>
              <w:rPr>
                <w:spacing w:val="1"/>
                <w:sz w:val="16"/>
              </w:rPr>
              <w:t xml:space="preserve"> </w:t>
            </w:r>
            <w:r>
              <w:rPr>
                <w:sz w:val="16"/>
              </w:rPr>
              <w:t>how</w:t>
            </w:r>
            <w:r>
              <w:rPr>
                <w:spacing w:val="-4"/>
                <w:sz w:val="16"/>
              </w:rPr>
              <w:t xml:space="preserve"> </w:t>
            </w:r>
            <w:r>
              <w:rPr>
                <w:sz w:val="16"/>
              </w:rPr>
              <w:t>to</w:t>
            </w:r>
            <w:r>
              <w:rPr>
                <w:spacing w:val="-6"/>
                <w:sz w:val="16"/>
              </w:rPr>
              <w:t xml:space="preserve"> </w:t>
            </w:r>
            <w:r>
              <w:rPr>
                <w:sz w:val="16"/>
              </w:rPr>
              <w:t>differentiate</w:t>
            </w:r>
            <w:r>
              <w:rPr>
                <w:spacing w:val="-5"/>
                <w:sz w:val="16"/>
              </w:rPr>
              <w:t xml:space="preserve"> </w:t>
            </w:r>
            <w:r>
              <w:rPr>
                <w:sz w:val="16"/>
              </w:rPr>
              <w:t>appropriately.</w:t>
            </w:r>
          </w:p>
        </w:tc>
        <w:tc>
          <w:tcPr>
            <w:tcW w:w="1416" w:type="pct"/>
            <w:tcMar/>
          </w:tcPr>
          <w:p w:rsidR="00210997" w:rsidP="00210997" w:rsidRDefault="00210997" w14:paraId="3DEEE631" w14:textId="77777777">
            <w:pPr>
              <w:pStyle w:val="TableParagraph"/>
              <w:spacing w:before="4" w:line="216" w:lineRule="auto"/>
              <w:ind w:left="127"/>
              <w:rPr>
                <w:sz w:val="16"/>
              </w:rPr>
            </w:pPr>
            <w:r>
              <w:rPr>
                <w:sz w:val="16"/>
              </w:rPr>
              <w:t>Independently</w:t>
            </w:r>
            <w:r>
              <w:rPr>
                <w:spacing w:val="-3"/>
                <w:sz w:val="16"/>
              </w:rPr>
              <w:t xml:space="preserve"> </w:t>
            </w:r>
            <w:r>
              <w:rPr>
                <w:sz w:val="16"/>
              </w:rPr>
              <w:t>is</w:t>
            </w:r>
            <w:r>
              <w:rPr>
                <w:spacing w:val="-5"/>
                <w:sz w:val="16"/>
              </w:rPr>
              <w:t xml:space="preserve"> </w:t>
            </w:r>
            <w:r>
              <w:rPr>
                <w:sz w:val="16"/>
              </w:rPr>
              <w:t>able</w:t>
            </w:r>
            <w:r>
              <w:rPr>
                <w:spacing w:val="-3"/>
                <w:sz w:val="16"/>
              </w:rPr>
              <w:t xml:space="preserve"> </w:t>
            </w:r>
            <w:r>
              <w:rPr>
                <w:sz w:val="16"/>
              </w:rPr>
              <w:t>to</w:t>
            </w:r>
            <w:r>
              <w:rPr>
                <w:spacing w:val="-5"/>
                <w:sz w:val="16"/>
              </w:rPr>
              <w:t xml:space="preserve"> </w:t>
            </w:r>
            <w:r>
              <w:rPr>
                <w:sz w:val="16"/>
              </w:rPr>
              <w:t>differentiate</w:t>
            </w:r>
            <w:r>
              <w:rPr>
                <w:spacing w:val="-3"/>
                <w:sz w:val="16"/>
              </w:rPr>
              <w:t xml:space="preserve"> </w:t>
            </w:r>
            <w:r>
              <w:rPr>
                <w:sz w:val="16"/>
              </w:rPr>
              <w:t>appropriately</w:t>
            </w:r>
            <w:r>
              <w:rPr>
                <w:spacing w:val="-4"/>
                <w:sz w:val="16"/>
              </w:rPr>
              <w:t xml:space="preserve"> </w:t>
            </w:r>
            <w:r>
              <w:rPr>
                <w:sz w:val="16"/>
              </w:rPr>
              <w:t>using</w:t>
            </w:r>
            <w:r>
              <w:rPr>
                <w:spacing w:val="-34"/>
                <w:sz w:val="16"/>
              </w:rPr>
              <w:t xml:space="preserve"> </w:t>
            </w:r>
            <w:r>
              <w:rPr>
                <w:sz w:val="16"/>
              </w:rPr>
              <w:t>approaches</w:t>
            </w:r>
            <w:r>
              <w:rPr>
                <w:spacing w:val="-3"/>
                <w:sz w:val="16"/>
              </w:rPr>
              <w:t xml:space="preserve"> </w:t>
            </w:r>
            <w:r>
              <w:rPr>
                <w:sz w:val="16"/>
              </w:rPr>
              <w:t>which</w:t>
            </w:r>
            <w:r>
              <w:rPr>
                <w:spacing w:val="-3"/>
                <w:sz w:val="16"/>
              </w:rPr>
              <w:t xml:space="preserve"> </w:t>
            </w:r>
            <w:r>
              <w:rPr>
                <w:sz w:val="16"/>
              </w:rPr>
              <w:t>enable</w:t>
            </w:r>
            <w:r>
              <w:rPr>
                <w:spacing w:val="-3"/>
                <w:sz w:val="16"/>
              </w:rPr>
              <w:t xml:space="preserve"> </w:t>
            </w:r>
            <w:r>
              <w:rPr>
                <w:sz w:val="16"/>
              </w:rPr>
              <w:t>pupils</w:t>
            </w:r>
            <w:r>
              <w:rPr>
                <w:spacing w:val="-3"/>
                <w:sz w:val="16"/>
              </w:rPr>
              <w:t xml:space="preserve"> </w:t>
            </w:r>
            <w:r>
              <w:rPr>
                <w:sz w:val="16"/>
              </w:rPr>
              <w:t>to</w:t>
            </w:r>
            <w:r>
              <w:rPr>
                <w:spacing w:val="-3"/>
                <w:sz w:val="16"/>
              </w:rPr>
              <w:t xml:space="preserve"> </w:t>
            </w:r>
            <w:r>
              <w:rPr>
                <w:sz w:val="16"/>
              </w:rPr>
              <w:t>be</w:t>
            </w:r>
            <w:r>
              <w:rPr>
                <w:spacing w:val="-1"/>
                <w:sz w:val="16"/>
              </w:rPr>
              <w:t xml:space="preserve"> </w:t>
            </w:r>
            <w:r>
              <w:rPr>
                <w:sz w:val="16"/>
              </w:rPr>
              <w:t>taught</w:t>
            </w:r>
            <w:r>
              <w:rPr>
                <w:spacing w:val="-4"/>
                <w:sz w:val="16"/>
              </w:rPr>
              <w:t xml:space="preserve"> </w:t>
            </w:r>
            <w:r>
              <w:rPr>
                <w:sz w:val="16"/>
              </w:rPr>
              <w:t>effectively.</w:t>
            </w:r>
          </w:p>
        </w:tc>
        <w:tc>
          <w:tcPr>
            <w:tcW w:w="1416" w:type="pct"/>
            <w:tcMar/>
          </w:tcPr>
          <w:p w:rsidR="00210997" w:rsidP="00210997" w:rsidRDefault="00210997" w14:paraId="02CAAD98" w14:textId="77777777">
            <w:pPr>
              <w:pStyle w:val="TableParagraph"/>
              <w:spacing w:before="4" w:line="216" w:lineRule="auto"/>
              <w:ind w:left="126" w:right="108"/>
              <w:rPr>
                <w:sz w:val="16"/>
              </w:rPr>
            </w:pPr>
            <w:r>
              <w:rPr>
                <w:sz w:val="16"/>
              </w:rPr>
              <w:t>Consistently uses innovative strategies to differentiate</w:t>
            </w:r>
            <w:r>
              <w:rPr>
                <w:spacing w:val="1"/>
                <w:sz w:val="16"/>
              </w:rPr>
              <w:t xml:space="preserve"> </w:t>
            </w:r>
            <w:r>
              <w:rPr>
                <w:sz w:val="16"/>
              </w:rPr>
              <w:t>appropriately</w:t>
            </w:r>
            <w:r>
              <w:rPr>
                <w:spacing w:val="-4"/>
                <w:sz w:val="16"/>
              </w:rPr>
              <w:t xml:space="preserve"> </w:t>
            </w:r>
            <w:r>
              <w:rPr>
                <w:sz w:val="16"/>
              </w:rPr>
              <w:t>using</w:t>
            </w:r>
            <w:r>
              <w:rPr>
                <w:spacing w:val="-2"/>
                <w:sz w:val="16"/>
              </w:rPr>
              <w:t xml:space="preserve"> </w:t>
            </w:r>
            <w:r>
              <w:rPr>
                <w:sz w:val="16"/>
              </w:rPr>
              <w:t>timely</w:t>
            </w:r>
            <w:r>
              <w:rPr>
                <w:spacing w:val="-4"/>
                <w:sz w:val="16"/>
              </w:rPr>
              <w:t xml:space="preserve"> </w:t>
            </w:r>
            <w:r>
              <w:rPr>
                <w:sz w:val="16"/>
              </w:rPr>
              <w:t>approaches</w:t>
            </w:r>
            <w:r>
              <w:rPr>
                <w:spacing w:val="-3"/>
                <w:sz w:val="16"/>
              </w:rPr>
              <w:t xml:space="preserve"> </w:t>
            </w:r>
            <w:r>
              <w:rPr>
                <w:sz w:val="16"/>
              </w:rPr>
              <w:t>which</w:t>
            </w:r>
            <w:r>
              <w:rPr>
                <w:spacing w:val="-3"/>
                <w:sz w:val="16"/>
              </w:rPr>
              <w:t xml:space="preserve"> </w:t>
            </w:r>
            <w:r>
              <w:rPr>
                <w:sz w:val="16"/>
              </w:rPr>
              <w:t>enable</w:t>
            </w:r>
            <w:r>
              <w:rPr>
                <w:spacing w:val="-4"/>
                <w:sz w:val="16"/>
              </w:rPr>
              <w:t xml:space="preserve"> </w:t>
            </w:r>
            <w:r>
              <w:rPr>
                <w:sz w:val="16"/>
              </w:rPr>
              <w:t>pupils</w:t>
            </w:r>
            <w:r>
              <w:rPr>
                <w:spacing w:val="-3"/>
                <w:sz w:val="16"/>
              </w:rPr>
              <w:t xml:space="preserve"> </w:t>
            </w:r>
            <w:r>
              <w:rPr>
                <w:sz w:val="16"/>
              </w:rPr>
              <w:t>to</w:t>
            </w:r>
            <w:r>
              <w:rPr>
                <w:spacing w:val="-33"/>
                <w:sz w:val="16"/>
              </w:rPr>
              <w:t xml:space="preserve"> </w:t>
            </w:r>
            <w:r>
              <w:rPr>
                <w:sz w:val="16"/>
              </w:rPr>
              <w:t>be</w:t>
            </w:r>
            <w:r>
              <w:rPr>
                <w:spacing w:val="-2"/>
                <w:sz w:val="16"/>
              </w:rPr>
              <w:t xml:space="preserve"> </w:t>
            </w:r>
            <w:r>
              <w:rPr>
                <w:sz w:val="16"/>
              </w:rPr>
              <w:t>taught</w:t>
            </w:r>
            <w:r>
              <w:rPr>
                <w:spacing w:val="-2"/>
                <w:sz w:val="16"/>
              </w:rPr>
              <w:t xml:space="preserve"> </w:t>
            </w:r>
            <w:r>
              <w:rPr>
                <w:sz w:val="16"/>
              </w:rPr>
              <w:t>effectively.</w:t>
            </w:r>
          </w:p>
        </w:tc>
      </w:tr>
      <w:tr w:rsidR="00210997" w:rsidTr="14013528" w14:paraId="308F7A27" w14:textId="77777777">
        <w:trPr>
          <w:trHeight w:val="1957"/>
        </w:trPr>
        <w:tc>
          <w:tcPr>
            <w:tcW w:w="386" w:type="pct"/>
            <w:vMerge/>
            <w:tcMar/>
            <w:textDirection w:val="btLr"/>
          </w:tcPr>
          <w:p w:rsidR="00210997" w:rsidP="00210997" w:rsidRDefault="00210997" w14:paraId="67B7A70C" w14:textId="77777777">
            <w:pPr>
              <w:rPr>
                <w:sz w:val="2"/>
                <w:szCs w:val="2"/>
              </w:rPr>
            </w:pPr>
          </w:p>
        </w:tc>
        <w:tc>
          <w:tcPr>
            <w:tcW w:w="887" w:type="pct"/>
            <w:tcMar/>
          </w:tcPr>
          <w:p w:rsidR="00210997" w:rsidP="00210997" w:rsidRDefault="00210997" w14:paraId="4F5B8836" w14:textId="77777777">
            <w:pPr>
              <w:pStyle w:val="TableParagraph"/>
              <w:spacing w:before="9" w:line="216" w:lineRule="auto"/>
              <w:ind w:left="227" w:right="195"/>
              <w:rPr>
                <w:sz w:val="16"/>
              </w:rPr>
            </w:pPr>
            <w:r>
              <w:rPr>
                <w:sz w:val="16"/>
              </w:rPr>
              <w:t>b)</w:t>
            </w:r>
            <w:r>
              <w:rPr>
                <w:spacing w:val="-3"/>
                <w:sz w:val="16"/>
              </w:rPr>
              <w:t xml:space="preserve"> </w:t>
            </w:r>
            <w:r>
              <w:rPr>
                <w:sz w:val="16"/>
              </w:rPr>
              <w:t>Have</w:t>
            </w:r>
            <w:r>
              <w:rPr>
                <w:spacing w:val="-3"/>
                <w:sz w:val="16"/>
              </w:rPr>
              <w:t xml:space="preserve"> </w:t>
            </w:r>
            <w:r>
              <w:rPr>
                <w:sz w:val="16"/>
              </w:rPr>
              <w:t>a</w:t>
            </w:r>
            <w:r>
              <w:rPr>
                <w:spacing w:val="-3"/>
                <w:sz w:val="16"/>
              </w:rPr>
              <w:t xml:space="preserve"> </w:t>
            </w:r>
            <w:r>
              <w:rPr>
                <w:sz w:val="16"/>
              </w:rPr>
              <w:t>secure</w:t>
            </w:r>
            <w:r>
              <w:rPr>
                <w:spacing w:val="-3"/>
                <w:sz w:val="16"/>
              </w:rPr>
              <w:t xml:space="preserve"> </w:t>
            </w:r>
            <w:r>
              <w:rPr>
                <w:sz w:val="16"/>
              </w:rPr>
              <w:t>understanding</w:t>
            </w:r>
            <w:r>
              <w:rPr>
                <w:spacing w:val="-2"/>
                <w:sz w:val="16"/>
              </w:rPr>
              <w:t xml:space="preserve"> </w:t>
            </w:r>
            <w:r>
              <w:rPr>
                <w:sz w:val="16"/>
              </w:rPr>
              <w:t>of</w:t>
            </w:r>
            <w:r>
              <w:rPr>
                <w:spacing w:val="-33"/>
                <w:sz w:val="16"/>
              </w:rPr>
              <w:t xml:space="preserve"> </w:t>
            </w:r>
            <w:r>
              <w:rPr>
                <w:sz w:val="16"/>
              </w:rPr>
              <w:t>how a range of factors can inhibit</w:t>
            </w:r>
            <w:r>
              <w:rPr>
                <w:spacing w:val="1"/>
                <w:sz w:val="16"/>
              </w:rPr>
              <w:t xml:space="preserve"> </w:t>
            </w:r>
            <w:r>
              <w:rPr>
                <w:sz w:val="16"/>
              </w:rPr>
              <w:t>pupils’ ability to learn, and how</w:t>
            </w:r>
            <w:r>
              <w:rPr>
                <w:spacing w:val="1"/>
                <w:sz w:val="16"/>
              </w:rPr>
              <w:t xml:space="preserve"> </w:t>
            </w:r>
            <w:r>
              <w:rPr>
                <w:sz w:val="16"/>
              </w:rPr>
              <w:t>best</w:t>
            </w:r>
            <w:r>
              <w:rPr>
                <w:spacing w:val="-3"/>
                <w:sz w:val="16"/>
              </w:rPr>
              <w:t xml:space="preserve"> </w:t>
            </w:r>
            <w:r>
              <w:rPr>
                <w:sz w:val="16"/>
              </w:rPr>
              <w:t>to</w:t>
            </w:r>
            <w:r>
              <w:rPr>
                <w:spacing w:val="-2"/>
                <w:sz w:val="16"/>
              </w:rPr>
              <w:t xml:space="preserve"> </w:t>
            </w:r>
            <w:r>
              <w:rPr>
                <w:sz w:val="16"/>
              </w:rPr>
              <w:t>overcome</w:t>
            </w:r>
            <w:r>
              <w:rPr>
                <w:spacing w:val="-1"/>
                <w:sz w:val="16"/>
              </w:rPr>
              <w:t xml:space="preserve"> </w:t>
            </w:r>
            <w:r>
              <w:rPr>
                <w:sz w:val="16"/>
              </w:rPr>
              <w:t>these.</w:t>
            </w:r>
          </w:p>
        </w:tc>
        <w:tc>
          <w:tcPr>
            <w:tcW w:w="896" w:type="pct"/>
            <w:tcMar/>
          </w:tcPr>
          <w:p w:rsidR="00210997" w:rsidP="00210997" w:rsidRDefault="00210997" w14:paraId="5260DFE6" w14:textId="77777777">
            <w:pPr>
              <w:pStyle w:val="TableParagraph"/>
              <w:spacing w:before="7" w:line="218" w:lineRule="auto"/>
              <w:ind w:left="122" w:right="209"/>
              <w:rPr>
                <w:sz w:val="16"/>
              </w:rPr>
            </w:pPr>
            <w:r>
              <w:rPr>
                <w:sz w:val="16"/>
              </w:rPr>
              <w:t>Needs</w:t>
            </w:r>
            <w:r>
              <w:rPr>
                <w:spacing w:val="-4"/>
                <w:sz w:val="16"/>
              </w:rPr>
              <w:t xml:space="preserve"> </w:t>
            </w:r>
            <w:r>
              <w:rPr>
                <w:sz w:val="16"/>
              </w:rPr>
              <w:t>support</w:t>
            </w:r>
            <w:r>
              <w:rPr>
                <w:spacing w:val="-1"/>
                <w:sz w:val="16"/>
              </w:rPr>
              <w:t xml:space="preserve"> </w:t>
            </w:r>
            <w:r>
              <w:rPr>
                <w:sz w:val="16"/>
              </w:rPr>
              <w:t>to</w:t>
            </w:r>
            <w:r>
              <w:rPr>
                <w:spacing w:val="-3"/>
                <w:sz w:val="16"/>
              </w:rPr>
              <w:t xml:space="preserve"> </w:t>
            </w:r>
            <w:r>
              <w:rPr>
                <w:sz w:val="16"/>
              </w:rPr>
              <w:t>understand</w:t>
            </w:r>
            <w:r>
              <w:rPr>
                <w:spacing w:val="-3"/>
                <w:sz w:val="16"/>
              </w:rPr>
              <w:t xml:space="preserve"> </w:t>
            </w:r>
            <w:r>
              <w:rPr>
                <w:sz w:val="16"/>
              </w:rPr>
              <w:t>how</w:t>
            </w:r>
            <w:r>
              <w:rPr>
                <w:spacing w:val="-2"/>
                <w:sz w:val="16"/>
              </w:rPr>
              <w:t xml:space="preserve"> </w:t>
            </w:r>
            <w:r>
              <w:rPr>
                <w:sz w:val="16"/>
              </w:rPr>
              <w:t>a</w:t>
            </w:r>
            <w:r>
              <w:rPr>
                <w:spacing w:val="-33"/>
                <w:sz w:val="16"/>
              </w:rPr>
              <w:t xml:space="preserve"> </w:t>
            </w:r>
            <w:r>
              <w:rPr>
                <w:sz w:val="16"/>
              </w:rPr>
              <w:t>range of factors can inhibit pupils’</w:t>
            </w:r>
            <w:r>
              <w:rPr>
                <w:spacing w:val="1"/>
                <w:sz w:val="16"/>
              </w:rPr>
              <w:t xml:space="preserve"> </w:t>
            </w:r>
            <w:r>
              <w:rPr>
                <w:sz w:val="16"/>
              </w:rPr>
              <w:t>ability to learn, and how best to</w:t>
            </w:r>
            <w:r>
              <w:rPr>
                <w:spacing w:val="1"/>
                <w:sz w:val="16"/>
              </w:rPr>
              <w:t xml:space="preserve"> </w:t>
            </w:r>
            <w:r>
              <w:rPr>
                <w:sz w:val="16"/>
              </w:rPr>
              <w:t>overcome</w:t>
            </w:r>
            <w:r>
              <w:rPr>
                <w:spacing w:val="-2"/>
                <w:sz w:val="16"/>
              </w:rPr>
              <w:t xml:space="preserve"> </w:t>
            </w:r>
            <w:r>
              <w:rPr>
                <w:sz w:val="16"/>
              </w:rPr>
              <w:t>these.</w:t>
            </w:r>
          </w:p>
        </w:tc>
        <w:tc>
          <w:tcPr>
            <w:tcW w:w="1416" w:type="pct"/>
            <w:tcMar/>
          </w:tcPr>
          <w:p w:rsidR="00210997" w:rsidP="00210997" w:rsidRDefault="00210997" w14:paraId="2A5295B9" w14:textId="77777777">
            <w:pPr>
              <w:pStyle w:val="TableParagraph"/>
              <w:spacing w:before="1"/>
              <w:ind w:left="127" w:right="224"/>
              <w:rPr>
                <w:sz w:val="16"/>
              </w:rPr>
            </w:pPr>
            <w:r>
              <w:rPr>
                <w:sz w:val="16"/>
              </w:rPr>
              <w:t>Much of the time understands how to challenge and</w:t>
            </w:r>
            <w:r>
              <w:rPr>
                <w:spacing w:val="1"/>
                <w:sz w:val="16"/>
              </w:rPr>
              <w:t xml:space="preserve"> </w:t>
            </w:r>
            <w:r>
              <w:rPr>
                <w:sz w:val="16"/>
              </w:rPr>
              <w:t>motivate</w:t>
            </w:r>
            <w:r>
              <w:rPr>
                <w:spacing w:val="-3"/>
                <w:sz w:val="16"/>
              </w:rPr>
              <w:t xml:space="preserve"> </w:t>
            </w:r>
            <w:r>
              <w:rPr>
                <w:sz w:val="16"/>
              </w:rPr>
              <w:t>pupils</w:t>
            </w:r>
            <w:r>
              <w:rPr>
                <w:spacing w:val="-2"/>
                <w:sz w:val="16"/>
              </w:rPr>
              <w:t xml:space="preserve"> </w:t>
            </w:r>
            <w:r>
              <w:rPr>
                <w:sz w:val="16"/>
              </w:rPr>
              <w:t>where</w:t>
            </w:r>
            <w:r>
              <w:rPr>
                <w:spacing w:val="-3"/>
                <w:sz w:val="16"/>
              </w:rPr>
              <w:t xml:space="preserve"> </w:t>
            </w:r>
            <w:r>
              <w:rPr>
                <w:sz w:val="16"/>
              </w:rPr>
              <w:t>attainment</w:t>
            </w:r>
            <w:r>
              <w:rPr>
                <w:spacing w:val="-3"/>
                <w:sz w:val="16"/>
              </w:rPr>
              <w:t xml:space="preserve"> </w:t>
            </w:r>
            <w:r>
              <w:rPr>
                <w:sz w:val="16"/>
              </w:rPr>
              <w:t>is</w:t>
            </w:r>
            <w:r>
              <w:rPr>
                <w:spacing w:val="-3"/>
                <w:sz w:val="16"/>
              </w:rPr>
              <w:t xml:space="preserve"> </w:t>
            </w:r>
            <w:r>
              <w:rPr>
                <w:sz w:val="16"/>
              </w:rPr>
              <w:t>low</w:t>
            </w:r>
            <w:r>
              <w:rPr>
                <w:spacing w:val="-3"/>
                <w:sz w:val="16"/>
              </w:rPr>
              <w:t xml:space="preserve"> </w:t>
            </w:r>
            <w:r>
              <w:rPr>
                <w:sz w:val="16"/>
              </w:rPr>
              <w:t>and</w:t>
            </w:r>
            <w:r>
              <w:rPr>
                <w:spacing w:val="-3"/>
                <w:sz w:val="16"/>
              </w:rPr>
              <w:t xml:space="preserve"> </w:t>
            </w:r>
            <w:r>
              <w:rPr>
                <w:sz w:val="16"/>
              </w:rPr>
              <w:t>use</w:t>
            </w:r>
            <w:r>
              <w:rPr>
                <w:spacing w:val="-3"/>
                <w:sz w:val="16"/>
              </w:rPr>
              <w:t xml:space="preserve"> </w:t>
            </w:r>
            <w:r>
              <w:rPr>
                <w:sz w:val="16"/>
              </w:rPr>
              <w:t>strategies</w:t>
            </w:r>
            <w:r>
              <w:rPr>
                <w:spacing w:val="-34"/>
                <w:sz w:val="16"/>
              </w:rPr>
              <w:t xml:space="preserve"> </w:t>
            </w:r>
            <w:r>
              <w:rPr>
                <w:sz w:val="16"/>
              </w:rPr>
              <w:t>to</w:t>
            </w:r>
            <w:r>
              <w:rPr>
                <w:spacing w:val="-2"/>
                <w:sz w:val="16"/>
              </w:rPr>
              <w:t xml:space="preserve"> </w:t>
            </w:r>
            <w:r>
              <w:rPr>
                <w:sz w:val="16"/>
              </w:rPr>
              <w:t>support</w:t>
            </w:r>
            <w:r>
              <w:rPr>
                <w:spacing w:val="1"/>
                <w:sz w:val="16"/>
              </w:rPr>
              <w:t xml:space="preserve"> </w:t>
            </w:r>
            <w:r>
              <w:rPr>
                <w:sz w:val="16"/>
              </w:rPr>
              <w:t>underperforming groups.</w:t>
            </w:r>
          </w:p>
          <w:p w:rsidR="00210997" w:rsidP="00210997" w:rsidRDefault="00210997" w14:paraId="71887C79" w14:textId="77777777">
            <w:pPr>
              <w:pStyle w:val="TableParagraph"/>
              <w:spacing w:before="3"/>
              <w:rPr>
                <w:sz w:val="17"/>
              </w:rPr>
            </w:pPr>
          </w:p>
          <w:p w:rsidR="00210997" w:rsidP="00210997" w:rsidRDefault="00210997" w14:paraId="47BB5A32" w14:textId="77777777">
            <w:pPr>
              <w:pStyle w:val="TableParagraph"/>
              <w:spacing w:line="187" w:lineRule="auto"/>
              <w:ind w:left="126" w:right="224"/>
              <w:rPr>
                <w:sz w:val="16"/>
              </w:rPr>
            </w:pPr>
            <w:r>
              <w:rPr>
                <w:spacing w:val="-4"/>
                <w:sz w:val="16"/>
              </w:rPr>
              <w:t>Respects and accommodates individual differences between</w:t>
            </w:r>
            <w:r>
              <w:rPr>
                <w:spacing w:val="-3"/>
                <w:sz w:val="16"/>
              </w:rPr>
              <w:t xml:space="preserve"> pupils and has a good understanding of a range </w:t>
            </w:r>
            <w:r>
              <w:rPr>
                <w:spacing w:val="-2"/>
                <w:sz w:val="16"/>
              </w:rPr>
              <w:t>of factors that</w:t>
            </w:r>
            <w:r>
              <w:rPr>
                <w:spacing w:val="-34"/>
                <w:sz w:val="16"/>
              </w:rPr>
              <w:t xml:space="preserve"> </w:t>
            </w:r>
            <w:r>
              <w:rPr>
                <w:spacing w:val="-3"/>
                <w:sz w:val="16"/>
              </w:rPr>
              <w:t xml:space="preserve">can inhibit pupils’ ability to learn and adapts teaching well </w:t>
            </w:r>
            <w:r>
              <w:rPr>
                <w:spacing w:val="-2"/>
                <w:sz w:val="16"/>
              </w:rPr>
              <w:t>to</w:t>
            </w:r>
            <w:r>
              <w:rPr>
                <w:spacing w:val="-1"/>
                <w:sz w:val="16"/>
              </w:rPr>
              <w:t xml:space="preserve"> </w:t>
            </w:r>
            <w:r>
              <w:rPr>
                <w:spacing w:val="-3"/>
                <w:sz w:val="16"/>
              </w:rPr>
              <w:t>help</w:t>
            </w:r>
            <w:r>
              <w:rPr>
                <w:spacing w:val="-10"/>
                <w:sz w:val="16"/>
              </w:rPr>
              <w:t xml:space="preserve"> </w:t>
            </w:r>
            <w:r>
              <w:rPr>
                <w:spacing w:val="-2"/>
                <w:sz w:val="16"/>
              </w:rPr>
              <w:t>overcome</w:t>
            </w:r>
            <w:r>
              <w:rPr>
                <w:spacing w:val="-1"/>
                <w:sz w:val="16"/>
              </w:rPr>
              <w:t xml:space="preserve"> </w:t>
            </w:r>
            <w:r>
              <w:rPr>
                <w:spacing w:val="-2"/>
                <w:sz w:val="16"/>
              </w:rPr>
              <w:t>these.</w:t>
            </w:r>
          </w:p>
          <w:p w:rsidR="00210997" w:rsidP="00210997" w:rsidRDefault="00210997" w14:paraId="3B7FD67C" w14:textId="77777777">
            <w:pPr>
              <w:pStyle w:val="TableParagraph"/>
              <w:spacing w:before="6"/>
              <w:rPr>
                <w:sz w:val="12"/>
              </w:rPr>
            </w:pPr>
          </w:p>
          <w:p w:rsidR="00210997" w:rsidP="00210997" w:rsidRDefault="00210997" w14:paraId="263F3C77" w14:textId="77777777">
            <w:pPr>
              <w:pStyle w:val="TableParagraph"/>
              <w:spacing w:line="204" w:lineRule="auto"/>
              <w:ind w:left="126" w:right="159"/>
              <w:rPr>
                <w:sz w:val="16"/>
              </w:rPr>
            </w:pPr>
            <w:r>
              <w:rPr>
                <w:spacing w:val="-4"/>
                <w:sz w:val="16"/>
              </w:rPr>
              <w:t xml:space="preserve">Much of the time understands </w:t>
            </w:r>
            <w:r>
              <w:rPr>
                <w:spacing w:val="-3"/>
                <w:sz w:val="16"/>
              </w:rPr>
              <w:t>the challenges and opportunities</w:t>
            </w:r>
            <w:r>
              <w:rPr>
                <w:spacing w:val="-34"/>
                <w:sz w:val="16"/>
              </w:rPr>
              <w:t xml:space="preserve"> </w:t>
            </w:r>
            <w:r>
              <w:rPr>
                <w:spacing w:val="-3"/>
                <w:sz w:val="16"/>
              </w:rPr>
              <w:t>of</w:t>
            </w:r>
            <w:r>
              <w:rPr>
                <w:spacing w:val="-2"/>
                <w:sz w:val="16"/>
              </w:rPr>
              <w:t xml:space="preserve"> </w:t>
            </w:r>
            <w:r>
              <w:rPr>
                <w:spacing w:val="-3"/>
                <w:sz w:val="16"/>
              </w:rPr>
              <w:t>teaching</w:t>
            </w:r>
            <w:r>
              <w:rPr>
                <w:spacing w:val="-5"/>
                <w:sz w:val="16"/>
              </w:rPr>
              <w:t xml:space="preserve"> </w:t>
            </w:r>
            <w:r>
              <w:rPr>
                <w:spacing w:val="-3"/>
                <w:sz w:val="16"/>
              </w:rPr>
              <w:t>in</w:t>
            </w:r>
            <w:r>
              <w:rPr>
                <w:spacing w:val="-15"/>
                <w:sz w:val="16"/>
              </w:rPr>
              <w:t xml:space="preserve"> </w:t>
            </w:r>
            <w:r>
              <w:rPr>
                <w:spacing w:val="-3"/>
                <w:sz w:val="16"/>
              </w:rPr>
              <w:t>a</w:t>
            </w:r>
            <w:r>
              <w:rPr>
                <w:spacing w:val="-1"/>
                <w:sz w:val="16"/>
              </w:rPr>
              <w:t xml:space="preserve"> </w:t>
            </w:r>
            <w:r>
              <w:rPr>
                <w:spacing w:val="-3"/>
                <w:sz w:val="16"/>
              </w:rPr>
              <w:t>diverse</w:t>
            </w:r>
            <w:r>
              <w:rPr>
                <w:spacing w:val="-13"/>
                <w:sz w:val="16"/>
              </w:rPr>
              <w:t xml:space="preserve"> </w:t>
            </w:r>
            <w:r>
              <w:rPr>
                <w:spacing w:val="-2"/>
                <w:sz w:val="16"/>
              </w:rPr>
              <w:t>society.</w:t>
            </w:r>
          </w:p>
        </w:tc>
        <w:tc>
          <w:tcPr>
            <w:tcW w:w="1416" w:type="pct"/>
            <w:tcMar/>
          </w:tcPr>
          <w:p w:rsidR="00210997" w:rsidP="00210997" w:rsidRDefault="00210997" w14:paraId="73CC7749" w14:textId="77777777">
            <w:pPr>
              <w:pStyle w:val="TableParagraph"/>
              <w:spacing w:before="7" w:line="218" w:lineRule="auto"/>
              <w:ind w:left="126" w:right="207"/>
              <w:rPr>
                <w:sz w:val="16"/>
              </w:rPr>
            </w:pPr>
            <w:r>
              <w:rPr>
                <w:sz w:val="16"/>
              </w:rPr>
              <w:t>Consistently understands the causes of low achievement;</w:t>
            </w:r>
            <w:r>
              <w:rPr>
                <w:spacing w:val="1"/>
                <w:sz w:val="16"/>
              </w:rPr>
              <w:t xml:space="preserve"> </w:t>
            </w:r>
            <w:r>
              <w:rPr>
                <w:sz w:val="16"/>
              </w:rPr>
              <w:t>challenge and motivate pupils where attainment is low; and</w:t>
            </w:r>
            <w:r>
              <w:rPr>
                <w:spacing w:val="-34"/>
                <w:sz w:val="16"/>
              </w:rPr>
              <w:t xml:space="preserve"> </w:t>
            </w:r>
            <w:r>
              <w:rPr>
                <w:sz w:val="16"/>
              </w:rPr>
              <w:t>use</w:t>
            </w:r>
            <w:r>
              <w:rPr>
                <w:spacing w:val="-4"/>
                <w:sz w:val="16"/>
              </w:rPr>
              <w:t xml:space="preserve"> </w:t>
            </w:r>
            <w:r>
              <w:rPr>
                <w:sz w:val="16"/>
              </w:rPr>
              <w:t>effective</w:t>
            </w:r>
            <w:r>
              <w:rPr>
                <w:spacing w:val="-3"/>
                <w:sz w:val="16"/>
              </w:rPr>
              <w:t xml:space="preserve"> </w:t>
            </w:r>
            <w:r>
              <w:rPr>
                <w:sz w:val="16"/>
              </w:rPr>
              <w:t>strategies</w:t>
            </w:r>
            <w:r>
              <w:rPr>
                <w:spacing w:val="-3"/>
                <w:sz w:val="16"/>
              </w:rPr>
              <w:t xml:space="preserve"> </w:t>
            </w:r>
            <w:r>
              <w:rPr>
                <w:sz w:val="16"/>
              </w:rPr>
              <w:t>to</w:t>
            </w:r>
            <w:r>
              <w:rPr>
                <w:spacing w:val="-5"/>
                <w:sz w:val="16"/>
              </w:rPr>
              <w:t xml:space="preserve"> </w:t>
            </w:r>
            <w:r>
              <w:rPr>
                <w:sz w:val="16"/>
              </w:rPr>
              <w:t>support</w:t>
            </w:r>
            <w:r>
              <w:rPr>
                <w:spacing w:val="-4"/>
                <w:sz w:val="16"/>
              </w:rPr>
              <w:t xml:space="preserve"> </w:t>
            </w:r>
            <w:r>
              <w:rPr>
                <w:sz w:val="16"/>
              </w:rPr>
              <w:t>underperforming</w:t>
            </w:r>
            <w:r>
              <w:rPr>
                <w:spacing w:val="-2"/>
                <w:sz w:val="16"/>
              </w:rPr>
              <w:t xml:space="preserve"> </w:t>
            </w:r>
            <w:r>
              <w:rPr>
                <w:sz w:val="16"/>
              </w:rPr>
              <w:t>groups.</w:t>
            </w:r>
          </w:p>
          <w:p w:rsidR="00210997" w:rsidP="00210997" w:rsidRDefault="00210997" w14:paraId="38D6B9B6" w14:textId="77777777">
            <w:pPr>
              <w:pStyle w:val="TableParagraph"/>
              <w:spacing w:before="6"/>
              <w:rPr>
                <w:sz w:val="14"/>
              </w:rPr>
            </w:pPr>
          </w:p>
          <w:p w:rsidR="00210997" w:rsidP="00210997" w:rsidRDefault="00210997" w14:paraId="6F34E52D" w14:textId="77777777">
            <w:pPr>
              <w:pStyle w:val="TableParagraph"/>
              <w:spacing w:line="218" w:lineRule="auto"/>
              <w:ind w:left="126" w:right="121"/>
              <w:rPr>
                <w:sz w:val="16"/>
              </w:rPr>
            </w:pPr>
            <w:r>
              <w:rPr>
                <w:sz w:val="16"/>
              </w:rPr>
              <w:t>Respects and accommodates individual differences between</w:t>
            </w:r>
            <w:r>
              <w:rPr>
                <w:spacing w:val="1"/>
                <w:sz w:val="16"/>
              </w:rPr>
              <w:t xml:space="preserve"> </w:t>
            </w:r>
            <w:r>
              <w:rPr>
                <w:sz w:val="16"/>
              </w:rPr>
              <w:t>pupils and has a very good understanding of a range of</w:t>
            </w:r>
            <w:r>
              <w:rPr>
                <w:spacing w:val="1"/>
                <w:sz w:val="16"/>
              </w:rPr>
              <w:t xml:space="preserve"> </w:t>
            </w:r>
            <w:r>
              <w:rPr>
                <w:sz w:val="16"/>
              </w:rPr>
              <w:t>factors</w:t>
            </w:r>
            <w:r>
              <w:rPr>
                <w:spacing w:val="-2"/>
                <w:sz w:val="16"/>
              </w:rPr>
              <w:t xml:space="preserve"> </w:t>
            </w:r>
            <w:r>
              <w:rPr>
                <w:sz w:val="16"/>
              </w:rPr>
              <w:t>that</w:t>
            </w:r>
            <w:r>
              <w:rPr>
                <w:spacing w:val="-4"/>
                <w:sz w:val="16"/>
              </w:rPr>
              <w:t xml:space="preserve"> </w:t>
            </w:r>
            <w:r>
              <w:rPr>
                <w:sz w:val="16"/>
              </w:rPr>
              <w:t>inhibit</w:t>
            </w:r>
            <w:r>
              <w:rPr>
                <w:spacing w:val="-5"/>
                <w:sz w:val="16"/>
              </w:rPr>
              <w:t xml:space="preserve"> </w:t>
            </w:r>
            <w:r>
              <w:rPr>
                <w:sz w:val="16"/>
              </w:rPr>
              <w:t>pupils’</w:t>
            </w:r>
            <w:r>
              <w:rPr>
                <w:spacing w:val="-2"/>
                <w:sz w:val="16"/>
              </w:rPr>
              <w:t xml:space="preserve"> </w:t>
            </w:r>
            <w:r>
              <w:rPr>
                <w:sz w:val="16"/>
              </w:rPr>
              <w:t>ability</w:t>
            </w:r>
            <w:r>
              <w:rPr>
                <w:spacing w:val="-2"/>
                <w:sz w:val="16"/>
              </w:rPr>
              <w:t xml:space="preserve"> </w:t>
            </w:r>
            <w:r>
              <w:rPr>
                <w:sz w:val="16"/>
              </w:rPr>
              <w:t>to</w:t>
            </w:r>
            <w:r>
              <w:rPr>
                <w:spacing w:val="-3"/>
                <w:sz w:val="16"/>
              </w:rPr>
              <w:t xml:space="preserve"> </w:t>
            </w:r>
            <w:r>
              <w:rPr>
                <w:sz w:val="16"/>
              </w:rPr>
              <w:t>learn</w:t>
            </w:r>
            <w:r>
              <w:rPr>
                <w:spacing w:val="-3"/>
                <w:sz w:val="16"/>
              </w:rPr>
              <w:t xml:space="preserve"> </w:t>
            </w:r>
            <w:r>
              <w:rPr>
                <w:sz w:val="16"/>
              </w:rPr>
              <w:t>and</w:t>
            </w:r>
            <w:r>
              <w:rPr>
                <w:spacing w:val="-4"/>
                <w:sz w:val="16"/>
              </w:rPr>
              <w:t xml:space="preserve"> </w:t>
            </w:r>
            <w:r>
              <w:rPr>
                <w:sz w:val="16"/>
              </w:rPr>
              <w:t>adapts</w:t>
            </w:r>
            <w:r>
              <w:rPr>
                <w:spacing w:val="-2"/>
                <w:sz w:val="16"/>
              </w:rPr>
              <w:t xml:space="preserve"> </w:t>
            </w:r>
            <w:r>
              <w:rPr>
                <w:sz w:val="16"/>
              </w:rPr>
              <w:t>teaching</w:t>
            </w:r>
            <w:r>
              <w:rPr>
                <w:spacing w:val="-33"/>
                <w:sz w:val="16"/>
              </w:rPr>
              <w:t xml:space="preserve"> </w:t>
            </w:r>
            <w:r>
              <w:rPr>
                <w:sz w:val="16"/>
              </w:rPr>
              <w:t>very</w:t>
            </w:r>
            <w:r>
              <w:rPr>
                <w:spacing w:val="-2"/>
                <w:sz w:val="16"/>
              </w:rPr>
              <w:t xml:space="preserve"> </w:t>
            </w:r>
            <w:r>
              <w:rPr>
                <w:sz w:val="16"/>
              </w:rPr>
              <w:t>well</w:t>
            </w:r>
            <w:r>
              <w:rPr>
                <w:spacing w:val="1"/>
                <w:sz w:val="16"/>
              </w:rPr>
              <w:t xml:space="preserve"> </w:t>
            </w:r>
            <w:r>
              <w:rPr>
                <w:sz w:val="16"/>
              </w:rPr>
              <w:t>to</w:t>
            </w:r>
            <w:r>
              <w:rPr>
                <w:spacing w:val="-2"/>
                <w:sz w:val="16"/>
              </w:rPr>
              <w:t xml:space="preserve"> </w:t>
            </w:r>
            <w:r>
              <w:rPr>
                <w:sz w:val="16"/>
              </w:rPr>
              <w:t>help</w:t>
            </w:r>
            <w:r>
              <w:rPr>
                <w:spacing w:val="1"/>
                <w:sz w:val="16"/>
              </w:rPr>
              <w:t xml:space="preserve"> </w:t>
            </w:r>
            <w:r>
              <w:rPr>
                <w:sz w:val="16"/>
              </w:rPr>
              <w:t>overcome</w:t>
            </w:r>
            <w:r>
              <w:rPr>
                <w:spacing w:val="-1"/>
                <w:sz w:val="16"/>
              </w:rPr>
              <w:t xml:space="preserve"> </w:t>
            </w:r>
            <w:r>
              <w:rPr>
                <w:sz w:val="16"/>
              </w:rPr>
              <w:t>these.</w:t>
            </w:r>
          </w:p>
          <w:p w:rsidR="00210997" w:rsidP="00210997" w:rsidRDefault="00210997" w14:paraId="22F860BB" w14:textId="77777777">
            <w:pPr>
              <w:pStyle w:val="TableParagraph"/>
              <w:spacing w:before="7"/>
              <w:rPr>
                <w:sz w:val="12"/>
              </w:rPr>
            </w:pPr>
          </w:p>
          <w:p w:rsidR="00210997" w:rsidP="00210997" w:rsidRDefault="00210997" w14:paraId="33C70988" w14:textId="77777777">
            <w:pPr>
              <w:pStyle w:val="TableParagraph"/>
              <w:spacing w:line="178" w:lineRule="exact"/>
              <w:ind w:left="126" w:right="718"/>
              <w:rPr>
                <w:sz w:val="16"/>
              </w:rPr>
            </w:pPr>
            <w:r>
              <w:rPr>
                <w:sz w:val="16"/>
              </w:rPr>
              <w:t>Has</w:t>
            </w:r>
            <w:r>
              <w:rPr>
                <w:spacing w:val="-4"/>
                <w:sz w:val="16"/>
              </w:rPr>
              <w:t xml:space="preserve"> </w:t>
            </w:r>
            <w:r>
              <w:rPr>
                <w:sz w:val="16"/>
              </w:rPr>
              <w:t>a</w:t>
            </w:r>
            <w:r>
              <w:rPr>
                <w:spacing w:val="-3"/>
                <w:sz w:val="16"/>
              </w:rPr>
              <w:t xml:space="preserve"> </w:t>
            </w:r>
            <w:r>
              <w:rPr>
                <w:sz w:val="16"/>
              </w:rPr>
              <w:t>thorough</w:t>
            </w:r>
            <w:r>
              <w:rPr>
                <w:spacing w:val="-4"/>
                <w:sz w:val="16"/>
              </w:rPr>
              <w:t xml:space="preserve"> </w:t>
            </w:r>
            <w:r>
              <w:rPr>
                <w:sz w:val="16"/>
              </w:rPr>
              <w:t>understanding</w:t>
            </w:r>
            <w:r>
              <w:rPr>
                <w:spacing w:val="-2"/>
                <w:sz w:val="16"/>
              </w:rPr>
              <w:t xml:space="preserve"> </w:t>
            </w:r>
            <w:r>
              <w:rPr>
                <w:sz w:val="16"/>
              </w:rPr>
              <w:t>of</w:t>
            </w:r>
            <w:r>
              <w:rPr>
                <w:spacing w:val="-1"/>
                <w:sz w:val="16"/>
              </w:rPr>
              <w:t xml:space="preserve"> </w:t>
            </w:r>
            <w:r>
              <w:rPr>
                <w:sz w:val="16"/>
              </w:rPr>
              <w:t>the</w:t>
            </w:r>
            <w:r>
              <w:rPr>
                <w:spacing w:val="-2"/>
                <w:sz w:val="16"/>
              </w:rPr>
              <w:t xml:space="preserve"> </w:t>
            </w:r>
            <w:r>
              <w:rPr>
                <w:sz w:val="16"/>
              </w:rPr>
              <w:t>challenges</w:t>
            </w:r>
            <w:r>
              <w:rPr>
                <w:spacing w:val="-3"/>
                <w:sz w:val="16"/>
              </w:rPr>
              <w:t xml:space="preserve"> </w:t>
            </w:r>
            <w:r>
              <w:rPr>
                <w:sz w:val="16"/>
              </w:rPr>
              <w:t>and</w:t>
            </w:r>
            <w:r>
              <w:rPr>
                <w:spacing w:val="-34"/>
                <w:sz w:val="16"/>
              </w:rPr>
              <w:t xml:space="preserve"> </w:t>
            </w:r>
            <w:r>
              <w:rPr>
                <w:sz w:val="16"/>
              </w:rPr>
              <w:t>opportunities</w:t>
            </w:r>
            <w:r>
              <w:rPr>
                <w:spacing w:val="-2"/>
                <w:sz w:val="16"/>
              </w:rPr>
              <w:t xml:space="preserve"> </w:t>
            </w:r>
            <w:r>
              <w:rPr>
                <w:sz w:val="16"/>
              </w:rPr>
              <w:t>of</w:t>
            </w:r>
            <w:r>
              <w:rPr>
                <w:spacing w:val="-3"/>
                <w:sz w:val="16"/>
              </w:rPr>
              <w:t xml:space="preserve"> </w:t>
            </w:r>
            <w:r>
              <w:rPr>
                <w:sz w:val="16"/>
              </w:rPr>
              <w:t>teaching</w:t>
            </w:r>
            <w:r>
              <w:rPr>
                <w:spacing w:val="-1"/>
                <w:sz w:val="16"/>
              </w:rPr>
              <w:t xml:space="preserve"> </w:t>
            </w:r>
            <w:r>
              <w:rPr>
                <w:sz w:val="16"/>
              </w:rPr>
              <w:t>in</w:t>
            </w:r>
            <w:r>
              <w:rPr>
                <w:spacing w:val="-2"/>
                <w:sz w:val="16"/>
              </w:rPr>
              <w:t xml:space="preserve"> </w:t>
            </w:r>
            <w:r>
              <w:rPr>
                <w:sz w:val="16"/>
              </w:rPr>
              <w:t>a</w:t>
            </w:r>
            <w:r>
              <w:rPr>
                <w:spacing w:val="-2"/>
                <w:sz w:val="16"/>
              </w:rPr>
              <w:t xml:space="preserve"> </w:t>
            </w:r>
            <w:r>
              <w:rPr>
                <w:sz w:val="16"/>
              </w:rPr>
              <w:t>diverse society.</w:t>
            </w:r>
          </w:p>
        </w:tc>
      </w:tr>
      <w:tr w:rsidR="00210997" w:rsidTr="14013528" w14:paraId="0DBD7672" w14:textId="77777777">
        <w:trPr>
          <w:trHeight w:val="1247"/>
        </w:trPr>
        <w:tc>
          <w:tcPr>
            <w:tcW w:w="386" w:type="pct"/>
            <w:vMerge/>
            <w:tcMar/>
            <w:textDirection w:val="btLr"/>
          </w:tcPr>
          <w:p w:rsidR="00210997" w:rsidP="00210997" w:rsidRDefault="00210997" w14:paraId="698536F5" w14:textId="77777777">
            <w:pPr>
              <w:rPr>
                <w:sz w:val="2"/>
                <w:szCs w:val="2"/>
              </w:rPr>
            </w:pPr>
          </w:p>
        </w:tc>
        <w:tc>
          <w:tcPr>
            <w:tcW w:w="887" w:type="pct"/>
            <w:tcMar/>
          </w:tcPr>
          <w:p w:rsidR="00210997" w:rsidP="00210997" w:rsidRDefault="00210997" w14:paraId="69D5DBCB" w14:textId="77777777">
            <w:pPr>
              <w:pStyle w:val="TableParagraph"/>
              <w:spacing w:before="9" w:line="216" w:lineRule="auto"/>
              <w:ind w:left="227" w:right="113"/>
              <w:rPr>
                <w:sz w:val="16"/>
              </w:rPr>
            </w:pPr>
            <w:r>
              <w:rPr>
                <w:sz w:val="16"/>
              </w:rPr>
              <w:t>c) Demonstrate an awareness of</w:t>
            </w:r>
            <w:r>
              <w:rPr>
                <w:spacing w:val="1"/>
                <w:sz w:val="16"/>
              </w:rPr>
              <w:t xml:space="preserve"> </w:t>
            </w:r>
            <w:r>
              <w:rPr>
                <w:sz w:val="16"/>
              </w:rPr>
              <w:t>the physical, social and intellectual</w:t>
            </w:r>
            <w:r>
              <w:rPr>
                <w:spacing w:val="1"/>
                <w:sz w:val="16"/>
              </w:rPr>
              <w:t xml:space="preserve"> </w:t>
            </w:r>
            <w:r>
              <w:rPr>
                <w:sz w:val="16"/>
              </w:rPr>
              <w:t>development</w:t>
            </w:r>
            <w:r>
              <w:rPr>
                <w:spacing w:val="-5"/>
                <w:sz w:val="16"/>
              </w:rPr>
              <w:t xml:space="preserve"> </w:t>
            </w:r>
            <w:r>
              <w:rPr>
                <w:sz w:val="16"/>
              </w:rPr>
              <w:t>of</w:t>
            </w:r>
            <w:r>
              <w:rPr>
                <w:spacing w:val="-2"/>
                <w:sz w:val="16"/>
              </w:rPr>
              <w:t xml:space="preserve"> </w:t>
            </w:r>
            <w:r>
              <w:rPr>
                <w:sz w:val="16"/>
              </w:rPr>
              <w:t>children,</w:t>
            </w:r>
            <w:r>
              <w:rPr>
                <w:spacing w:val="-2"/>
                <w:sz w:val="16"/>
              </w:rPr>
              <w:t xml:space="preserve"> </w:t>
            </w:r>
            <w:r>
              <w:rPr>
                <w:sz w:val="16"/>
              </w:rPr>
              <w:t>and</w:t>
            </w:r>
            <w:r>
              <w:rPr>
                <w:spacing w:val="-4"/>
                <w:sz w:val="16"/>
              </w:rPr>
              <w:t xml:space="preserve"> </w:t>
            </w:r>
            <w:r>
              <w:rPr>
                <w:sz w:val="16"/>
              </w:rPr>
              <w:t>know</w:t>
            </w:r>
            <w:r>
              <w:rPr>
                <w:spacing w:val="-33"/>
                <w:sz w:val="16"/>
              </w:rPr>
              <w:t xml:space="preserve"> </w:t>
            </w:r>
            <w:r>
              <w:rPr>
                <w:sz w:val="16"/>
              </w:rPr>
              <w:t>how to adapt teaching to support</w:t>
            </w:r>
            <w:r>
              <w:rPr>
                <w:spacing w:val="1"/>
                <w:sz w:val="16"/>
              </w:rPr>
              <w:t xml:space="preserve"> </w:t>
            </w:r>
            <w:r>
              <w:rPr>
                <w:sz w:val="16"/>
              </w:rPr>
              <w:t>pupils’</w:t>
            </w:r>
            <w:r>
              <w:rPr>
                <w:spacing w:val="5"/>
                <w:sz w:val="16"/>
              </w:rPr>
              <w:t xml:space="preserve"> </w:t>
            </w:r>
            <w:r>
              <w:rPr>
                <w:sz w:val="16"/>
              </w:rPr>
              <w:t>education</w:t>
            </w:r>
            <w:r>
              <w:rPr>
                <w:spacing w:val="5"/>
                <w:sz w:val="16"/>
              </w:rPr>
              <w:t xml:space="preserve"> </w:t>
            </w:r>
            <w:r>
              <w:rPr>
                <w:sz w:val="16"/>
              </w:rPr>
              <w:t>at</w:t>
            </w:r>
            <w:r>
              <w:rPr>
                <w:spacing w:val="4"/>
                <w:sz w:val="16"/>
              </w:rPr>
              <w:t xml:space="preserve"> </w:t>
            </w:r>
            <w:r>
              <w:rPr>
                <w:sz w:val="16"/>
              </w:rPr>
              <w:t>different</w:t>
            </w:r>
            <w:r>
              <w:rPr>
                <w:spacing w:val="1"/>
                <w:sz w:val="16"/>
              </w:rPr>
              <w:t xml:space="preserve"> </w:t>
            </w:r>
            <w:r>
              <w:rPr>
                <w:sz w:val="16"/>
              </w:rPr>
              <w:t>stages</w:t>
            </w:r>
            <w:r>
              <w:rPr>
                <w:spacing w:val="-2"/>
                <w:sz w:val="16"/>
              </w:rPr>
              <w:t xml:space="preserve"> </w:t>
            </w:r>
            <w:r>
              <w:rPr>
                <w:sz w:val="16"/>
              </w:rPr>
              <w:t>of</w:t>
            </w:r>
            <w:r>
              <w:rPr>
                <w:spacing w:val="-2"/>
                <w:sz w:val="16"/>
              </w:rPr>
              <w:t xml:space="preserve"> </w:t>
            </w:r>
            <w:r>
              <w:rPr>
                <w:sz w:val="16"/>
              </w:rPr>
              <w:t>development</w:t>
            </w:r>
          </w:p>
        </w:tc>
        <w:tc>
          <w:tcPr>
            <w:tcW w:w="896" w:type="pct"/>
            <w:tcMar/>
          </w:tcPr>
          <w:p w:rsidR="00210997" w:rsidP="00210997" w:rsidRDefault="00210997" w14:paraId="67AFDDA3" w14:textId="77777777">
            <w:pPr>
              <w:pStyle w:val="TableParagraph"/>
              <w:spacing w:before="7" w:line="218" w:lineRule="auto"/>
              <w:ind w:left="122" w:right="124"/>
              <w:rPr>
                <w:sz w:val="16"/>
              </w:rPr>
            </w:pPr>
            <w:r>
              <w:rPr>
                <w:sz w:val="16"/>
              </w:rPr>
              <w:t>Needs continuous support</w:t>
            </w:r>
            <w:r>
              <w:rPr>
                <w:spacing w:val="1"/>
                <w:sz w:val="16"/>
              </w:rPr>
              <w:t xml:space="preserve"> </w:t>
            </w:r>
            <w:r>
              <w:rPr>
                <w:sz w:val="16"/>
              </w:rPr>
              <w:t>to</w:t>
            </w:r>
            <w:r>
              <w:rPr>
                <w:spacing w:val="1"/>
                <w:sz w:val="16"/>
              </w:rPr>
              <w:t xml:space="preserve"> </w:t>
            </w:r>
            <w:r>
              <w:rPr>
                <w:sz w:val="16"/>
              </w:rPr>
              <w:t>demonstrate an awareness of the</w:t>
            </w:r>
            <w:r>
              <w:rPr>
                <w:spacing w:val="1"/>
                <w:sz w:val="16"/>
              </w:rPr>
              <w:t xml:space="preserve"> </w:t>
            </w:r>
            <w:r>
              <w:rPr>
                <w:sz w:val="16"/>
              </w:rPr>
              <w:t>physical, social and intellectual</w:t>
            </w:r>
            <w:r>
              <w:rPr>
                <w:spacing w:val="1"/>
                <w:sz w:val="16"/>
              </w:rPr>
              <w:t xml:space="preserve"> </w:t>
            </w:r>
            <w:r>
              <w:rPr>
                <w:sz w:val="16"/>
              </w:rPr>
              <w:t>development of children, and does</w:t>
            </w:r>
            <w:r>
              <w:rPr>
                <w:spacing w:val="1"/>
                <w:sz w:val="16"/>
              </w:rPr>
              <w:t xml:space="preserve"> </w:t>
            </w:r>
            <w:r>
              <w:rPr>
                <w:sz w:val="16"/>
              </w:rPr>
              <w:t>not know how to adapt teaching to</w:t>
            </w:r>
            <w:r>
              <w:rPr>
                <w:spacing w:val="1"/>
                <w:sz w:val="16"/>
              </w:rPr>
              <w:t xml:space="preserve"> </w:t>
            </w:r>
            <w:r>
              <w:rPr>
                <w:sz w:val="16"/>
              </w:rPr>
              <w:t>support</w:t>
            </w:r>
            <w:r>
              <w:rPr>
                <w:spacing w:val="-5"/>
                <w:sz w:val="16"/>
              </w:rPr>
              <w:t xml:space="preserve"> </w:t>
            </w:r>
            <w:r>
              <w:rPr>
                <w:sz w:val="16"/>
              </w:rPr>
              <w:t>pupils’</w:t>
            </w:r>
            <w:r>
              <w:rPr>
                <w:spacing w:val="-3"/>
                <w:sz w:val="16"/>
              </w:rPr>
              <w:t xml:space="preserve"> </w:t>
            </w:r>
            <w:r>
              <w:rPr>
                <w:sz w:val="16"/>
              </w:rPr>
              <w:t>education</w:t>
            </w:r>
            <w:r>
              <w:rPr>
                <w:spacing w:val="-4"/>
                <w:sz w:val="16"/>
              </w:rPr>
              <w:t xml:space="preserve"> </w:t>
            </w:r>
            <w:r>
              <w:rPr>
                <w:sz w:val="16"/>
              </w:rPr>
              <w:t>at</w:t>
            </w:r>
            <w:r>
              <w:rPr>
                <w:spacing w:val="-5"/>
                <w:sz w:val="16"/>
              </w:rPr>
              <w:t xml:space="preserve"> </w:t>
            </w:r>
            <w:r>
              <w:rPr>
                <w:sz w:val="16"/>
              </w:rPr>
              <w:t>different</w:t>
            </w:r>
          </w:p>
          <w:p w:rsidR="00210997" w:rsidP="00210997" w:rsidRDefault="00210997" w14:paraId="78E85282" w14:textId="77777777">
            <w:pPr>
              <w:pStyle w:val="TableParagraph"/>
              <w:spacing w:line="154" w:lineRule="exact"/>
              <w:ind w:left="122"/>
              <w:rPr>
                <w:sz w:val="16"/>
              </w:rPr>
            </w:pPr>
            <w:r>
              <w:rPr>
                <w:sz w:val="16"/>
              </w:rPr>
              <w:t>stages</w:t>
            </w:r>
            <w:r>
              <w:rPr>
                <w:spacing w:val="-3"/>
                <w:sz w:val="16"/>
              </w:rPr>
              <w:t xml:space="preserve"> </w:t>
            </w:r>
            <w:r>
              <w:rPr>
                <w:sz w:val="16"/>
              </w:rPr>
              <w:t>of</w:t>
            </w:r>
            <w:r>
              <w:rPr>
                <w:spacing w:val="-4"/>
                <w:sz w:val="16"/>
              </w:rPr>
              <w:t xml:space="preserve"> </w:t>
            </w:r>
            <w:r>
              <w:rPr>
                <w:sz w:val="16"/>
              </w:rPr>
              <w:t>development.</w:t>
            </w:r>
          </w:p>
        </w:tc>
        <w:tc>
          <w:tcPr>
            <w:tcW w:w="1416" w:type="pct"/>
            <w:tcMar/>
          </w:tcPr>
          <w:p w:rsidR="00210997" w:rsidP="00210997" w:rsidRDefault="00210997" w14:paraId="03A85734" w14:textId="77777777">
            <w:pPr>
              <w:pStyle w:val="TableParagraph"/>
              <w:spacing w:before="7" w:line="218" w:lineRule="auto"/>
              <w:ind w:left="107" w:right="108"/>
              <w:rPr>
                <w:sz w:val="16"/>
              </w:rPr>
            </w:pPr>
            <w:r>
              <w:rPr>
                <w:sz w:val="16"/>
              </w:rPr>
              <w:t>Is able to demonstrate an awareness of the physical, social</w:t>
            </w:r>
            <w:r>
              <w:rPr>
                <w:spacing w:val="1"/>
                <w:sz w:val="16"/>
              </w:rPr>
              <w:t xml:space="preserve"> </w:t>
            </w:r>
            <w:r>
              <w:rPr>
                <w:sz w:val="16"/>
              </w:rPr>
              <w:t>and</w:t>
            </w:r>
            <w:r>
              <w:rPr>
                <w:spacing w:val="-3"/>
                <w:sz w:val="16"/>
              </w:rPr>
              <w:t xml:space="preserve"> </w:t>
            </w:r>
            <w:r>
              <w:rPr>
                <w:sz w:val="16"/>
              </w:rPr>
              <w:t>intellectual development</w:t>
            </w:r>
            <w:r>
              <w:rPr>
                <w:spacing w:val="-4"/>
                <w:sz w:val="16"/>
              </w:rPr>
              <w:t xml:space="preserve"> </w:t>
            </w:r>
            <w:r>
              <w:rPr>
                <w:sz w:val="16"/>
              </w:rPr>
              <w:t>of</w:t>
            </w:r>
            <w:r>
              <w:rPr>
                <w:spacing w:val="-3"/>
                <w:sz w:val="16"/>
              </w:rPr>
              <w:t xml:space="preserve"> </w:t>
            </w:r>
            <w:r>
              <w:rPr>
                <w:sz w:val="16"/>
              </w:rPr>
              <w:t>pupils</w:t>
            </w:r>
            <w:r>
              <w:rPr>
                <w:spacing w:val="-2"/>
                <w:sz w:val="16"/>
              </w:rPr>
              <w:t xml:space="preserve"> </w:t>
            </w:r>
            <w:r>
              <w:rPr>
                <w:sz w:val="16"/>
              </w:rPr>
              <w:t>and,</w:t>
            </w:r>
            <w:r>
              <w:rPr>
                <w:spacing w:val="-2"/>
                <w:sz w:val="16"/>
              </w:rPr>
              <w:t xml:space="preserve"> </w:t>
            </w:r>
            <w:r>
              <w:rPr>
                <w:sz w:val="16"/>
              </w:rPr>
              <w:t>much</w:t>
            </w:r>
            <w:r>
              <w:rPr>
                <w:spacing w:val="-2"/>
                <w:sz w:val="16"/>
              </w:rPr>
              <w:t xml:space="preserve"> </w:t>
            </w:r>
            <w:r>
              <w:rPr>
                <w:sz w:val="16"/>
              </w:rPr>
              <w:t>of</w:t>
            </w:r>
            <w:r>
              <w:rPr>
                <w:spacing w:val="-4"/>
                <w:sz w:val="16"/>
              </w:rPr>
              <w:t xml:space="preserve"> </w:t>
            </w:r>
            <w:r>
              <w:rPr>
                <w:sz w:val="16"/>
              </w:rPr>
              <w:t>the</w:t>
            </w:r>
            <w:r>
              <w:rPr>
                <w:spacing w:val="-3"/>
                <w:sz w:val="16"/>
              </w:rPr>
              <w:t xml:space="preserve"> </w:t>
            </w:r>
            <w:r>
              <w:rPr>
                <w:sz w:val="16"/>
              </w:rPr>
              <w:t>time,</w:t>
            </w:r>
            <w:r>
              <w:rPr>
                <w:spacing w:val="-33"/>
                <w:sz w:val="16"/>
              </w:rPr>
              <w:t xml:space="preserve"> </w:t>
            </w:r>
            <w:r>
              <w:rPr>
                <w:sz w:val="16"/>
              </w:rPr>
              <w:t>adapts teaching to support pupils’ education at different</w:t>
            </w:r>
            <w:r>
              <w:rPr>
                <w:spacing w:val="1"/>
                <w:sz w:val="16"/>
              </w:rPr>
              <w:t xml:space="preserve"> </w:t>
            </w:r>
            <w:r>
              <w:rPr>
                <w:sz w:val="16"/>
              </w:rPr>
              <w:t>stages</w:t>
            </w:r>
            <w:r>
              <w:rPr>
                <w:spacing w:val="-2"/>
                <w:sz w:val="16"/>
              </w:rPr>
              <w:t xml:space="preserve"> </w:t>
            </w:r>
            <w:r>
              <w:rPr>
                <w:sz w:val="16"/>
              </w:rPr>
              <w:t>of</w:t>
            </w:r>
            <w:r>
              <w:rPr>
                <w:spacing w:val="-2"/>
                <w:sz w:val="16"/>
              </w:rPr>
              <w:t xml:space="preserve"> </w:t>
            </w:r>
            <w:r>
              <w:rPr>
                <w:sz w:val="16"/>
              </w:rPr>
              <w:t>development.</w:t>
            </w:r>
          </w:p>
        </w:tc>
        <w:tc>
          <w:tcPr>
            <w:tcW w:w="1416" w:type="pct"/>
            <w:tcMar/>
          </w:tcPr>
          <w:p w:rsidR="00210997" w:rsidP="00210997" w:rsidRDefault="00210997" w14:paraId="05478045" w14:textId="77777777">
            <w:pPr>
              <w:pStyle w:val="TableParagraph"/>
              <w:spacing w:before="7" w:line="218" w:lineRule="auto"/>
              <w:ind w:left="107" w:right="108"/>
              <w:rPr>
                <w:sz w:val="16"/>
              </w:rPr>
            </w:pPr>
            <w:r>
              <w:rPr>
                <w:sz w:val="16"/>
              </w:rPr>
              <w:t>Consistently</w:t>
            </w:r>
            <w:r>
              <w:rPr>
                <w:spacing w:val="-5"/>
                <w:sz w:val="16"/>
              </w:rPr>
              <w:t xml:space="preserve"> </w:t>
            </w:r>
            <w:r>
              <w:rPr>
                <w:sz w:val="16"/>
              </w:rPr>
              <w:t>and</w:t>
            </w:r>
            <w:r>
              <w:rPr>
                <w:spacing w:val="-4"/>
                <w:sz w:val="16"/>
              </w:rPr>
              <w:t xml:space="preserve"> </w:t>
            </w:r>
            <w:r>
              <w:rPr>
                <w:sz w:val="16"/>
              </w:rPr>
              <w:t>with</w:t>
            </w:r>
            <w:r>
              <w:rPr>
                <w:spacing w:val="-4"/>
                <w:sz w:val="16"/>
              </w:rPr>
              <w:t xml:space="preserve"> </w:t>
            </w:r>
            <w:r>
              <w:rPr>
                <w:sz w:val="16"/>
              </w:rPr>
              <w:t>initiative</w:t>
            </w:r>
            <w:r>
              <w:rPr>
                <w:spacing w:val="-4"/>
                <w:sz w:val="16"/>
              </w:rPr>
              <w:t xml:space="preserve"> </w:t>
            </w:r>
            <w:r>
              <w:rPr>
                <w:sz w:val="16"/>
              </w:rPr>
              <w:t>demonstrates</w:t>
            </w:r>
            <w:r>
              <w:rPr>
                <w:spacing w:val="-4"/>
                <w:sz w:val="16"/>
              </w:rPr>
              <w:t xml:space="preserve"> </w:t>
            </w:r>
            <w:r>
              <w:rPr>
                <w:sz w:val="16"/>
              </w:rPr>
              <w:t>clear</w:t>
            </w:r>
            <w:r>
              <w:rPr>
                <w:spacing w:val="-5"/>
                <w:sz w:val="16"/>
              </w:rPr>
              <w:t xml:space="preserve"> </w:t>
            </w:r>
            <w:r>
              <w:rPr>
                <w:sz w:val="16"/>
              </w:rPr>
              <w:t>awareness</w:t>
            </w:r>
            <w:r>
              <w:rPr>
                <w:spacing w:val="-33"/>
                <w:sz w:val="16"/>
              </w:rPr>
              <w:t xml:space="preserve"> </w:t>
            </w:r>
            <w:r>
              <w:rPr>
                <w:sz w:val="16"/>
              </w:rPr>
              <w:t>of the physical, social and intellectual development of</w:t>
            </w:r>
            <w:r>
              <w:rPr>
                <w:spacing w:val="1"/>
                <w:sz w:val="16"/>
              </w:rPr>
              <w:t xml:space="preserve"> </w:t>
            </w:r>
            <w:r>
              <w:rPr>
                <w:sz w:val="16"/>
              </w:rPr>
              <w:t>children, and effectively adapts teaching to support pupils’</w:t>
            </w:r>
            <w:r>
              <w:rPr>
                <w:spacing w:val="1"/>
                <w:sz w:val="16"/>
              </w:rPr>
              <w:t xml:space="preserve"> </w:t>
            </w:r>
            <w:r>
              <w:rPr>
                <w:sz w:val="16"/>
              </w:rPr>
              <w:t>education</w:t>
            </w:r>
            <w:r>
              <w:rPr>
                <w:spacing w:val="-2"/>
                <w:sz w:val="16"/>
              </w:rPr>
              <w:t xml:space="preserve"> </w:t>
            </w:r>
            <w:r>
              <w:rPr>
                <w:sz w:val="16"/>
              </w:rPr>
              <w:t>at</w:t>
            </w:r>
            <w:r>
              <w:rPr>
                <w:spacing w:val="-2"/>
                <w:sz w:val="16"/>
              </w:rPr>
              <w:t xml:space="preserve"> </w:t>
            </w:r>
            <w:r>
              <w:rPr>
                <w:sz w:val="16"/>
              </w:rPr>
              <w:t>different</w:t>
            </w:r>
            <w:r>
              <w:rPr>
                <w:spacing w:val="-2"/>
                <w:sz w:val="16"/>
              </w:rPr>
              <w:t xml:space="preserve"> </w:t>
            </w:r>
            <w:r>
              <w:rPr>
                <w:sz w:val="16"/>
              </w:rPr>
              <w:t>stages</w:t>
            </w:r>
            <w:r>
              <w:rPr>
                <w:spacing w:val="-1"/>
                <w:sz w:val="16"/>
              </w:rPr>
              <w:t xml:space="preserve"> </w:t>
            </w:r>
            <w:r>
              <w:rPr>
                <w:sz w:val="16"/>
              </w:rPr>
              <w:t>of</w:t>
            </w:r>
            <w:r>
              <w:rPr>
                <w:spacing w:val="-8"/>
                <w:sz w:val="16"/>
              </w:rPr>
              <w:t xml:space="preserve"> </w:t>
            </w:r>
            <w:r>
              <w:rPr>
                <w:sz w:val="16"/>
              </w:rPr>
              <w:t>development.</w:t>
            </w:r>
          </w:p>
        </w:tc>
      </w:tr>
      <w:tr w:rsidR="00210997" w:rsidTr="14013528" w14:paraId="22C24C06" w14:textId="77777777">
        <w:trPr>
          <w:trHeight w:val="2121"/>
        </w:trPr>
        <w:tc>
          <w:tcPr>
            <w:tcW w:w="386" w:type="pct"/>
            <w:vMerge/>
            <w:tcMar/>
            <w:textDirection w:val="btLr"/>
          </w:tcPr>
          <w:p w:rsidR="00210997" w:rsidP="00210997" w:rsidRDefault="00210997" w14:paraId="7BC1BAF2" w14:textId="77777777">
            <w:pPr>
              <w:rPr>
                <w:sz w:val="2"/>
                <w:szCs w:val="2"/>
              </w:rPr>
            </w:pPr>
          </w:p>
        </w:tc>
        <w:tc>
          <w:tcPr>
            <w:tcW w:w="887" w:type="pct"/>
            <w:tcMar/>
          </w:tcPr>
          <w:p w:rsidR="00210997" w:rsidP="00210997" w:rsidRDefault="00210997" w14:paraId="574D52F2" w14:textId="77777777">
            <w:pPr>
              <w:pStyle w:val="TableParagraph"/>
              <w:spacing w:before="5" w:line="218" w:lineRule="auto"/>
              <w:ind w:left="227" w:right="157"/>
              <w:rPr>
                <w:sz w:val="16"/>
              </w:rPr>
            </w:pPr>
            <w:r>
              <w:rPr>
                <w:spacing w:val="-4"/>
                <w:sz w:val="16"/>
              </w:rPr>
              <w:t xml:space="preserve">d) Have </w:t>
            </w:r>
            <w:r>
              <w:rPr>
                <w:spacing w:val="-3"/>
                <w:sz w:val="16"/>
              </w:rPr>
              <w:t>a clear understanding of the</w:t>
            </w:r>
            <w:r>
              <w:rPr>
                <w:spacing w:val="-34"/>
                <w:sz w:val="16"/>
              </w:rPr>
              <w:t xml:space="preserve"> </w:t>
            </w:r>
            <w:r>
              <w:rPr>
                <w:spacing w:val="-3"/>
                <w:sz w:val="16"/>
              </w:rPr>
              <w:t xml:space="preserve">needs </w:t>
            </w:r>
            <w:r>
              <w:rPr>
                <w:spacing w:val="-2"/>
                <w:sz w:val="16"/>
              </w:rPr>
              <w:t>of all pupils, including those</w:t>
            </w:r>
            <w:r>
              <w:rPr>
                <w:spacing w:val="-1"/>
                <w:sz w:val="16"/>
              </w:rPr>
              <w:t xml:space="preserve"> </w:t>
            </w:r>
            <w:r>
              <w:rPr>
                <w:spacing w:val="-4"/>
                <w:sz w:val="16"/>
              </w:rPr>
              <w:t>with</w:t>
            </w:r>
            <w:r>
              <w:rPr>
                <w:spacing w:val="-1"/>
                <w:sz w:val="16"/>
              </w:rPr>
              <w:t xml:space="preserve"> </w:t>
            </w:r>
            <w:r>
              <w:rPr>
                <w:spacing w:val="-4"/>
                <w:sz w:val="16"/>
              </w:rPr>
              <w:t>special</w:t>
            </w:r>
            <w:r>
              <w:rPr>
                <w:spacing w:val="2"/>
                <w:sz w:val="16"/>
              </w:rPr>
              <w:t xml:space="preserve"> </w:t>
            </w:r>
            <w:r>
              <w:rPr>
                <w:spacing w:val="-3"/>
                <w:sz w:val="16"/>
              </w:rPr>
              <w:t>educational</w:t>
            </w:r>
            <w:r>
              <w:rPr>
                <w:spacing w:val="-11"/>
                <w:sz w:val="16"/>
              </w:rPr>
              <w:t xml:space="preserve"> </w:t>
            </w:r>
            <w:r>
              <w:rPr>
                <w:spacing w:val="-3"/>
                <w:sz w:val="16"/>
              </w:rPr>
              <w:t>needs;</w:t>
            </w:r>
            <w:r>
              <w:rPr>
                <w:spacing w:val="-2"/>
                <w:sz w:val="16"/>
              </w:rPr>
              <w:t xml:space="preserve"> </w:t>
            </w:r>
            <w:r>
              <w:rPr>
                <w:spacing w:val="-3"/>
                <w:sz w:val="16"/>
              </w:rPr>
              <w:t xml:space="preserve">those of high </w:t>
            </w:r>
            <w:r>
              <w:rPr>
                <w:spacing w:val="-2"/>
                <w:sz w:val="16"/>
              </w:rPr>
              <w:t>ability; those with</w:t>
            </w:r>
            <w:r>
              <w:rPr>
                <w:spacing w:val="-1"/>
                <w:sz w:val="16"/>
              </w:rPr>
              <w:t xml:space="preserve"> </w:t>
            </w:r>
            <w:r>
              <w:rPr>
                <w:spacing w:val="-3"/>
                <w:sz w:val="16"/>
              </w:rPr>
              <w:t>English as an additional language;</w:t>
            </w:r>
            <w:r>
              <w:rPr>
                <w:spacing w:val="-2"/>
                <w:sz w:val="16"/>
              </w:rPr>
              <w:t xml:space="preserve"> </w:t>
            </w:r>
            <w:r>
              <w:rPr>
                <w:spacing w:val="-3"/>
                <w:sz w:val="16"/>
              </w:rPr>
              <w:t>those</w:t>
            </w:r>
            <w:r>
              <w:rPr>
                <w:spacing w:val="-5"/>
                <w:sz w:val="16"/>
              </w:rPr>
              <w:t xml:space="preserve"> </w:t>
            </w:r>
            <w:r>
              <w:rPr>
                <w:spacing w:val="-3"/>
                <w:sz w:val="16"/>
              </w:rPr>
              <w:t>with</w:t>
            </w:r>
            <w:r>
              <w:rPr>
                <w:sz w:val="16"/>
              </w:rPr>
              <w:t xml:space="preserve"> </w:t>
            </w:r>
            <w:r>
              <w:rPr>
                <w:spacing w:val="-3"/>
                <w:sz w:val="16"/>
              </w:rPr>
              <w:t>disabilities;</w:t>
            </w:r>
            <w:r>
              <w:rPr>
                <w:spacing w:val="-9"/>
                <w:sz w:val="16"/>
              </w:rPr>
              <w:t xml:space="preserve"> </w:t>
            </w:r>
            <w:r>
              <w:rPr>
                <w:spacing w:val="-2"/>
                <w:sz w:val="16"/>
              </w:rPr>
              <w:t>and</w:t>
            </w:r>
            <w:r>
              <w:rPr>
                <w:spacing w:val="2"/>
                <w:sz w:val="16"/>
              </w:rPr>
              <w:t xml:space="preserve"> </w:t>
            </w:r>
            <w:r>
              <w:rPr>
                <w:spacing w:val="-2"/>
                <w:sz w:val="16"/>
              </w:rPr>
              <w:t>be</w:t>
            </w:r>
            <w:r>
              <w:rPr>
                <w:sz w:val="16"/>
              </w:rPr>
              <w:t xml:space="preserve"> </w:t>
            </w:r>
            <w:r>
              <w:rPr>
                <w:spacing w:val="-2"/>
                <w:sz w:val="16"/>
              </w:rPr>
              <w:t>able</w:t>
            </w:r>
            <w:r>
              <w:rPr>
                <w:spacing w:val="-1"/>
                <w:sz w:val="16"/>
              </w:rPr>
              <w:t xml:space="preserve"> </w:t>
            </w:r>
            <w:r>
              <w:rPr>
                <w:sz w:val="16"/>
              </w:rPr>
              <w:t>to use and evaluate distinctive</w:t>
            </w:r>
            <w:r>
              <w:rPr>
                <w:spacing w:val="1"/>
                <w:sz w:val="16"/>
              </w:rPr>
              <w:t xml:space="preserve"> </w:t>
            </w:r>
            <w:r>
              <w:rPr>
                <w:spacing w:val="-4"/>
                <w:sz w:val="16"/>
              </w:rPr>
              <w:t xml:space="preserve">teaching approaches to </w:t>
            </w:r>
            <w:r>
              <w:rPr>
                <w:spacing w:val="-3"/>
                <w:sz w:val="16"/>
              </w:rPr>
              <w:t>engage and</w:t>
            </w:r>
            <w:r>
              <w:rPr>
                <w:spacing w:val="-2"/>
                <w:sz w:val="16"/>
              </w:rPr>
              <w:t xml:space="preserve"> </w:t>
            </w:r>
            <w:r>
              <w:rPr>
                <w:spacing w:val="-4"/>
                <w:sz w:val="16"/>
              </w:rPr>
              <w:t>support</w:t>
            </w:r>
            <w:r>
              <w:rPr>
                <w:spacing w:val="-11"/>
                <w:sz w:val="16"/>
              </w:rPr>
              <w:t xml:space="preserve"> </w:t>
            </w:r>
            <w:r>
              <w:rPr>
                <w:spacing w:val="-4"/>
                <w:sz w:val="16"/>
              </w:rPr>
              <w:t>them.</w:t>
            </w:r>
          </w:p>
        </w:tc>
        <w:tc>
          <w:tcPr>
            <w:tcW w:w="896" w:type="pct"/>
            <w:tcMar/>
          </w:tcPr>
          <w:p w:rsidR="00210997" w:rsidP="00210997" w:rsidRDefault="00210997" w14:paraId="207D3C38" w14:textId="77777777">
            <w:pPr>
              <w:pStyle w:val="TableParagraph"/>
              <w:spacing w:before="5" w:line="218" w:lineRule="auto"/>
              <w:ind w:left="122" w:right="123"/>
              <w:rPr>
                <w:sz w:val="16"/>
              </w:rPr>
            </w:pPr>
            <w:r>
              <w:rPr>
                <w:sz w:val="16"/>
              </w:rPr>
              <w:t>Needs frequent support</w:t>
            </w:r>
            <w:r>
              <w:rPr>
                <w:spacing w:val="1"/>
                <w:sz w:val="16"/>
              </w:rPr>
              <w:t xml:space="preserve"> </w:t>
            </w:r>
            <w:r>
              <w:rPr>
                <w:sz w:val="16"/>
              </w:rPr>
              <w:t>to</w:t>
            </w:r>
            <w:r>
              <w:rPr>
                <w:spacing w:val="1"/>
                <w:sz w:val="16"/>
              </w:rPr>
              <w:t xml:space="preserve"> </w:t>
            </w:r>
            <w:r>
              <w:rPr>
                <w:sz w:val="16"/>
              </w:rPr>
              <w:t>understand the needs of all pupils,</w:t>
            </w:r>
            <w:r>
              <w:rPr>
                <w:spacing w:val="1"/>
                <w:sz w:val="16"/>
              </w:rPr>
              <w:t xml:space="preserve"> </w:t>
            </w:r>
            <w:r>
              <w:rPr>
                <w:sz w:val="16"/>
              </w:rPr>
              <w:t>including those with special</w:t>
            </w:r>
            <w:r>
              <w:rPr>
                <w:spacing w:val="1"/>
                <w:sz w:val="16"/>
              </w:rPr>
              <w:t xml:space="preserve"> </w:t>
            </w:r>
            <w:r>
              <w:rPr>
                <w:sz w:val="16"/>
              </w:rPr>
              <w:t>educational needs; those of high</w:t>
            </w:r>
            <w:r>
              <w:rPr>
                <w:spacing w:val="1"/>
                <w:sz w:val="16"/>
              </w:rPr>
              <w:t xml:space="preserve"> </w:t>
            </w:r>
            <w:r>
              <w:rPr>
                <w:sz w:val="16"/>
              </w:rPr>
              <w:t>ability; those with English as an</w:t>
            </w:r>
            <w:r>
              <w:rPr>
                <w:spacing w:val="1"/>
                <w:sz w:val="16"/>
              </w:rPr>
              <w:t xml:space="preserve"> </w:t>
            </w:r>
            <w:r>
              <w:rPr>
                <w:sz w:val="16"/>
              </w:rPr>
              <w:t>additional language; those with</w:t>
            </w:r>
            <w:r>
              <w:rPr>
                <w:spacing w:val="1"/>
                <w:sz w:val="16"/>
              </w:rPr>
              <w:t xml:space="preserve"> </w:t>
            </w:r>
            <w:r>
              <w:rPr>
                <w:sz w:val="16"/>
              </w:rPr>
              <w:t>disabilities;</w:t>
            </w:r>
            <w:r>
              <w:rPr>
                <w:spacing w:val="-3"/>
                <w:sz w:val="16"/>
              </w:rPr>
              <w:t xml:space="preserve"> </w:t>
            </w:r>
            <w:r>
              <w:rPr>
                <w:sz w:val="16"/>
              </w:rPr>
              <w:t>and</w:t>
            </w:r>
            <w:r>
              <w:rPr>
                <w:spacing w:val="-2"/>
                <w:sz w:val="16"/>
              </w:rPr>
              <w:t xml:space="preserve"> </w:t>
            </w:r>
            <w:r>
              <w:rPr>
                <w:sz w:val="16"/>
              </w:rPr>
              <w:t>is</w:t>
            </w:r>
            <w:r>
              <w:rPr>
                <w:spacing w:val="-2"/>
                <w:sz w:val="16"/>
              </w:rPr>
              <w:t xml:space="preserve"> </w:t>
            </w:r>
            <w:r>
              <w:rPr>
                <w:sz w:val="16"/>
              </w:rPr>
              <w:t>not</w:t>
            </w:r>
            <w:r>
              <w:rPr>
                <w:spacing w:val="-3"/>
                <w:sz w:val="16"/>
              </w:rPr>
              <w:t xml:space="preserve"> </w:t>
            </w:r>
            <w:r>
              <w:rPr>
                <w:sz w:val="16"/>
              </w:rPr>
              <w:t>able</w:t>
            </w:r>
            <w:r>
              <w:rPr>
                <w:spacing w:val="-3"/>
                <w:sz w:val="16"/>
              </w:rPr>
              <w:t xml:space="preserve"> </w:t>
            </w:r>
            <w:r>
              <w:rPr>
                <w:sz w:val="16"/>
              </w:rPr>
              <w:t>to</w:t>
            </w:r>
            <w:r>
              <w:rPr>
                <w:spacing w:val="-2"/>
                <w:sz w:val="16"/>
              </w:rPr>
              <w:t xml:space="preserve"> </w:t>
            </w:r>
            <w:r>
              <w:rPr>
                <w:sz w:val="16"/>
              </w:rPr>
              <w:t>use</w:t>
            </w:r>
            <w:r>
              <w:rPr>
                <w:spacing w:val="-2"/>
                <w:sz w:val="16"/>
              </w:rPr>
              <w:t xml:space="preserve"> </w:t>
            </w:r>
            <w:r>
              <w:rPr>
                <w:sz w:val="16"/>
              </w:rPr>
              <w:t>and</w:t>
            </w:r>
            <w:r>
              <w:rPr>
                <w:spacing w:val="-33"/>
                <w:sz w:val="16"/>
              </w:rPr>
              <w:t xml:space="preserve"> </w:t>
            </w:r>
            <w:r>
              <w:rPr>
                <w:sz w:val="16"/>
              </w:rPr>
              <w:t>evaluate distinctive teaching</w:t>
            </w:r>
            <w:r>
              <w:rPr>
                <w:spacing w:val="1"/>
                <w:sz w:val="16"/>
              </w:rPr>
              <w:t xml:space="preserve"> </w:t>
            </w:r>
            <w:r>
              <w:rPr>
                <w:sz w:val="16"/>
              </w:rPr>
              <w:t>approaches to engage and support</w:t>
            </w:r>
            <w:r>
              <w:rPr>
                <w:spacing w:val="1"/>
                <w:sz w:val="16"/>
              </w:rPr>
              <w:t xml:space="preserve"> </w:t>
            </w:r>
            <w:r>
              <w:rPr>
                <w:sz w:val="16"/>
              </w:rPr>
              <w:t>them.</w:t>
            </w:r>
          </w:p>
        </w:tc>
        <w:tc>
          <w:tcPr>
            <w:tcW w:w="1416" w:type="pct"/>
            <w:tcMar/>
          </w:tcPr>
          <w:p w:rsidR="00210997" w:rsidP="00210997" w:rsidRDefault="00210997" w14:paraId="7BD5BD34" w14:textId="77777777">
            <w:pPr>
              <w:pStyle w:val="TableParagraph"/>
              <w:spacing w:before="5" w:line="218" w:lineRule="auto"/>
              <w:ind w:left="107" w:right="107"/>
              <w:rPr>
                <w:sz w:val="16"/>
              </w:rPr>
            </w:pPr>
            <w:r>
              <w:rPr>
                <w:sz w:val="16"/>
              </w:rPr>
              <w:t>Much</w:t>
            </w:r>
            <w:r>
              <w:rPr>
                <w:spacing w:val="2"/>
                <w:sz w:val="16"/>
              </w:rPr>
              <w:t xml:space="preserve"> </w:t>
            </w:r>
            <w:r>
              <w:rPr>
                <w:sz w:val="16"/>
              </w:rPr>
              <w:t>of</w:t>
            </w:r>
            <w:r>
              <w:rPr>
                <w:spacing w:val="1"/>
                <w:sz w:val="16"/>
              </w:rPr>
              <w:t xml:space="preserve"> </w:t>
            </w:r>
            <w:r>
              <w:rPr>
                <w:sz w:val="16"/>
              </w:rPr>
              <w:t>the</w:t>
            </w:r>
            <w:r>
              <w:rPr>
                <w:spacing w:val="4"/>
                <w:sz w:val="16"/>
              </w:rPr>
              <w:t xml:space="preserve"> </w:t>
            </w:r>
            <w:r>
              <w:rPr>
                <w:sz w:val="16"/>
              </w:rPr>
              <w:t>time</w:t>
            </w:r>
            <w:r>
              <w:rPr>
                <w:spacing w:val="3"/>
                <w:sz w:val="16"/>
              </w:rPr>
              <w:t xml:space="preserve"> </w:t>
            </w:r>
            <w:r>
              <w:rPr>
                <w:sz w:val="16"/>
              </w:rPr>
              <w:t>evaluates</w:t>
            </w:r>
            <w:r>
              <w:rPr>
                <w:spacing w:val="2"/>
                <w:sz w:val="16"/>
              </w:rPr>
              <w:t xml:space="preserve"> </w:t>
            </w:r>
            <w:r>
              <w:rPr>
                <w:sz w:val="16"/>
              </w:rPr>
              <w:t>and</w:t>
            </w:r>
            <w:r>
              <w:rPr>
                <w:spacing w:val="2"/>
                <w:sz w:val="16"/>
              </w:rPr>
              <w:t xml:space="preserve"> </w:t>
            </w:r>
            <w:r>
              <w:rPr>
                <w:sz w:val="16"/>
              </w:rPr>
              <w:t>adapts</w:t>
            </w:r>
            <w:r>
              <w:rPr>
                <w:spacing w:val="2"/>
                <w:sz w:val="16"/>
              </w:rPr>
              <w:t xml:space="preserve"> </w:t>
            </w:r>
            <w:r>
              <w:rPr>
                <w:sz w:val="16"/>
              </w:rPr>
              <w:t>teaching</w:t>
            </w:r>
            <w:r>
              <w:rPr>
                <w:spacing w:val="4"/>
                <w:sz w:val="16"/>
              </w:rPr>
              <w:t xml:space="preserve"> </w:t>
            </w:r>
            <w:r>
              <w:rPr>
                <w:sz w:val="16"/>
              </w:rPr>
              <w:t>to</w:t>
            </w:r>
            <w:r>
              <w:rPr>
                <w:spacing w:val="4"/>
                <w:sz w:val="16"/>
              </w:rPr>
              <w:t xml:space="preserve"> </w:t>
            </w:r>
            <w:r>
              <w:rPr>
                <w:sz w:val="16"/>
              </w:rPr>
              <w:t>support</w:t>
            </w:r>
            <w:r>
              <w:rPr>
                <w:spacing w:val="1"/>
                <w:sz w:val="16"/>
              </w:rPr>
              <w:t xml:space="preserve"> </w:t>
            </w:r>
            <w:r>
              <w:rPr>
                <w:sz w:val="16"/>
              </w:rPr>
              <w:t>all</w:t>
            </w:r>
            <w:r>
              <w:rPr>
                <w:spacing w:val="-5"/>
                <w:sz w:val="16"/>
              </w:rPr>
              <w:t xml:space="preserve"> </w:t>
            </w:r>
            <w:r>
              <w:rPr>
                <w:sz w:val="16"/>
              </w:rPr>
              <w:t>pupils,</w:t>
            </w:r>
            <w:r>
              <w:rPr>
                <w:spacing w:val="-3"/>
                <w:sz w:val="16"/>
              </w:rPr>
              <w:t xml:space="preserve"> </w:t>
            </w:r>
            <w:r>
              <w:rPr>
                <w:sz w:val="16"/>
              </w:rPr>
              <w:t>including</w:t>
            </w:r>
            <w:r>
              <w:rPr>
                <w:spacing w:val="-2"/>
                <w:sz w:val="16"/>
              </w:rPr>
              <w:t xml:space="preserve"> </w:t>
            </w:r>
            <w:r>
              <w:rPr>
                <w:sz w:val="16"/>
              </w:rPr>
              <w:t>those</w:t>
            </w:r>
            <w:r>
              <w:rPr>
                <w:spacing w:val="-4"/>
                <w:sz w:val="16"/>
              </w:rPr>
              <w:t xml:space="preserve"> </w:t>
            </w:r>
            <w:r>
              <w:rPr>
                <w:sz w:val="16"/>
              </w:rPr>
              <w:t>with</w:t>
            </w:r>
            <w:r>
              <w:rPr>
                <w:spacing w:val="-4"/>
                <w:sz w:val="16"/>
              </w:rPr>
              <w:t xml:space="preserve"> </w:t>
            </w:r>
            <w:r>
              <w:rPr>
                <w:sz w:val="16"/>
              </w:rPr>
              <w:t>special</w:t>
            </w:r>
            <w:r>
              <w:rPr>
                <w:spacing w:val="-1"/>
                <w:sz w:val="16"/>
              </w:rPr>
              <w:t xml:space="preserve"> </w:t>
            </w:r>
            <w:r>
              <w:rPr>
                <w:sz w:val="16"/>
              </w:rPr>
              <w:t>educational</w:t>
            </w:r>
            <w:r>
              <w:rPr>
                <w:spacing w:val="-2"/>
                <w:sz w:val="16"/>
              </w:rPr>
              <w:t xml:space="preserve"> </w:t>
            </w:r>
            <w:r>
              <w:rPr>
                <w:sz w:val="16"/>
              </w:rPr>
              <w:t>needs,</w:t>
            </w:r>
            <w:r>
              <w:rPr>
                <w:spacing w:val="-3"/>
                <w:sz w:val="16"/>
              </w:rPr>
              <w:t xml:space="preserve"> </w:t>
            </w:r>
            <w:r>
              <w:rPr>
                <w:sz w:val="16"/>
              </w:rPr>
              <w:t>high</w:t>
            </w:r>
            <w:r>
              <w:rPr>
                <w:spacing w:val="-33"/>
                <w:sz w:val="16"/>
              </w:rPr>
              <w:t xml:space="preserve"> </w:t>
            </w:r>
            <w:r>
              <w:rPr>
                <w:sz w:val="16"/>
              </w:rPr>
              <w:t>ability</w:t>
            </w:r>
            <w:r>
              <w:rPr>
                <w:spacing w:val="4"/>
                <w:sz w:val="16"/>
              </w:rPr>
              <w:t xml:space="preserve"> </w:t>
            </w:r>
            <w:r>
              <w:rPr>
                <w:sz w:val="16"/>
              </w:rPr>
              <w:t>(including</w:t>
            </w:r>
            <w:r>
              <w:rPr>
                <w:spacing w:val="3"/>
                <w:sz w:val="16"/>
              </w:rPr>
              <w:t xml:space="preserve"> </w:t>
            </w:r>
            <w:r>
              <w:rPr>
                <w:sz w:val="16"/>
              </w:rPr>
              <w:t>Gifted</w:t>
            </w:r>
            <w:r>
              <w:rPr>
                <w:spacing w:val="3"/>
                <w:sz w:val="16"/>
              </w:rPr>
              <w:t xml:space="preserve"> </w:t>
            </w:r>
            <w:r>
              <w:rPr>
                <w:sz w:val="16"/>
              </w:rPr>
              <w:t>and</w:t>
            </w:r>
            <w:r>
              <w:rPr>
                <w:spacing w:val="2"/>
                <w:sz w:val="16"/>
              </w:rPr>
              <w:t xml:space="preserve"> </w:t>
            </w:r>
            <w:r>
              <w:rPr>
                <w:sz w:val="16"/>
              </w:rPr>
              <w:t>Talented),</w:t>
            </w:r>
            <w:r>
              <w:rPr>
                <w:spacing w:val="3"/>
                <w:sz w:val="16"/>
              </w:rPr>
              <w:t xml:space="preserve"> </w:t>
            </w:r>
            <w:r>
              <w:rPr>
                <w:sz w:val="16"/>
              </w:rPr>
              <w:t>English</w:t>
            </w:r>
            <w:r>
              <w:rPr>
                <w:spacing w:val="3"/>
                <w:sz w:val="16"/>
              </w:rPr>
              <w:t xml:space="preserve"> </w:t>
            </w:r>
            <w:r>
              <w:rPr>
                <w:sz w:val="16"/>
              </w:rPr>
              <w:t>as</w:t>
            </w:r>
            <w:r>
              <w:rPr>
                <w:spacing w:val="2"/>
                <w:sz w:val="16"/>
              </w:rPr>
              <w:t xml:space="preserve"> </w:t>
            </w:r>
            <w:r>
              <w:rPr>
                <w:sz w:val="16"/>
              </w:rPr>
              <w:t>an</w:t>
            </w:r>
            <w:r>
              <w:rPr>
                <w:spacing w:val="1"/>
                <w:sz w:val="16"/>
              </w:rPr>
              <w:t xml:space="preserve"> </w:t>
            </w:r>
            <w:r>
              <w:rPr>
                <w:sz w:val="16"/>
              </w:rPr>
              <w:t>additional language, disabilities and pupils eligible for the</w:t>
            </w:r>
            <w:r>
              <w:rPr>
                <w:spacing w:val="1"/>
                <w:sz w:val="16"/>
              </w:rPr>
              <w:t xml:space="preserve"> </w:t>
            </w:r>
            <w:r>
              <w:rPr>
                <w:sz w:val="16"/>
              </w:rPr>
              <w:t>pupil</w:t>
            </w:r>
            <w:r>
              <w:rPr>
                <w:spacing w:val="-3"/>
                <w:sz w:val="16"/>
              </w:rPr>
              <w:t xml:space="preserve"> </w:t>
            </w:r>
            <w:r>
              <w:rPr>
                <w:sz w:val="16"/>
              </w:rPr>
              <w:t>premium</w:t>
            </w:r>
            <w:r>
              <w:rPr>
                <w:spacing w:val="1"/>
                <w:sz w:val="16"/>
              </w:rPr>
              <w:t xml:space="preserve"> </w:t>
            </w:r>
            <w:r>
              <w:rPr>
                <w:sz w:val="16"/>
              </w:rPr>
              <w:t>(including</w:t>
            </w:r>
            <w:r>
              <w:rPr>
                <w:spacing w:val="-1"/>
                <w:sz w:val="16"/>
              </w:rPr>
              <w:t xml:space="preserve"> </w:t>
            </w:r>
            <w:r>
              <w:rPr>
                <w:sz w:val="16"/>
              </w:rPr>
              <w:t>Free</w:t>
            </w:r>
            <w:r>
              <w:rPr>
                <w:spacing w:val="-1"/>
                <w:sz w:val="16"/>
              </w:rPr>
              <w:t xml:space="preserve"> </w:t>
            </w:r>
            <w:r>
              <w:rPr>
                <w:sz w:val="16"/>
              </w:rPr>
              <w:t>School</w:t>
            </w:r>
            <w:r>
              <w:rPr>
                <w:spacing w:val="1"/>
                <w:sz w:val="16"/>
              </w:rPr>
              <w:t xml:space="preserve"> </w:t>
            </w:r>
            <w:r>
              <w:rPr>
                <w:sz w:val="16"/>
              </w:rPr>
              <w:t>Meals).</w:t>
            </w:r>
          </w:p>
          <w:p w:rsidR="00210997" w:rsidP="00210997" w:rsidRDefault="00210997" w14:paraId="41D52750" w14:textId="77777777">
            <w:pPr>
              <w:pStyle w:val="TableParagraph"/>
              <w:spacing w:before="2" w:line="218" w:lineRule="auto"/>
              <w:ind w:left="107" w:right="170" w:hanging="1"/>
              <w:jc w:val="both"/>
              <w:rPr>
                <w:sz w:val="16"/>
              </w:rPr>
            </w:pPr>
            <w:r>
              <w:rPr>
                <w:sz w:val="16"/>
              </w:rPr>
              <w:t>Much of the time understand how to challenge and motivate</w:t>
            </w:r>
            <w:r>
              <w:rPr>
                <w:spacing w:val="-35"/>
                <w:sz w:val="16"/>
              </w:rPr>
              <w:t xml:space="preserve"> </w:t>
            </w:r>
            <w:r>
              <w:rPr>
                <w:sz w:val="16"/>
              </w:rPr>
              <w:t>pupils where attainment is low and use strategies to support</w:t>
            </w:r>
            <w:r>
              <w:rPr>
                <w:spacing w:val="-34"/>
                <w:sz w:val="16"/>
              </w:rPr>
              <w:t xml:space="preserve"> </w:t>
            </w:r>
            <w:r>
              <w:rPr>
                <w:sz w:val="16"/>
              </w:rPr>
              <w:t>underperforming</w:t>
            </w:r>
            <w:r>
              <w:rPr>
                <w:spacing w:val="-1"/>
                <w:sz w:val="16"/>
              </w:rPr>
              <w:t xml:space="preserve"> </w:t>
            </w:r>
            <w:r>
              <w:rPr>
                <w:sz w:val="16"/>
              </w:rPr>
              <w:t>groups.</w:t>
            </w:r>
          </w:p>
          <w:p w:rsidR="00210997" w:rsidP="00210997" w:rsidRDefault="00210997" w14:paraId="258E7F85" w14:textId="77777777">
            <w:pPr>
              <w:pStyle w:val="TableParagraph"/>
              <w:spacing w:line="218" w:lineRule="auto"/>
              <w:ind w:left="107" w:right="447"/>
              <w:jc w:val="both"/>
              <w:rPr>
                <w:sz w:val="16"/>
              </w:rPr>
            </w:pPr>
            <w:r>
              <w:rPr>
                <w:sz w:val="16"/>
              </w:rPr>
              <w:t>Much</w:t>
            </w:r>
            <w:r>
              <w:rPr>
                <w:spacing w:val="-4"/>
                <w:sz w:val="16"/>
              </w:rPr>
              <w:t xml:space="preserve"> </w:t>
            </w:r>
            <w:r>
              <w:rPr>
                <w:sz w:val="16"/>
              </w:rPr>
              <w:t>of</w:t>
            </w:r>
            <w:r>
              <w:rPr>
                <w:spacing w:val="-4"/>
                <w:sz w:val="16"/>
              </w:rPr>
              <w:t xml:space="preserve"> </w:t>
            </w:r>
            <w:r>
              <w:rPr>
                <w:sz w:val="16"/>
              </w:rPr>
              <w:t>the</w:t>
            </w:r>
            <w:r>
              <w:rPr>
                <w:spacing w:val="-2"/>
                <w:sz w:val="16"/>
              </w:rPr>
              <w:t xml:space="preserve"> </w:t>
            </w:r>
            <w:r>
              <w:rPr>
                <w:sz w:val="16"/>
              </w:rPr>
              <w:t>time</w:t>
            </w:r>
            <w:r>
              <w:rPr>
                <w:spacing w:val="-4"/>
                <w:sz w:val="16"/>
              </w:rPr>
              <w:t xml:space="preserve"> </w:t>
            </w:r>
            <w:r>
              <w:rPr>
                <w:sz w:val="16"/>
              </w:rPr>
              <w:t>uses</w:t>
            </w:r>
            <w:r>
              <w:rPr>
                <w:spacing w:val="-3"/>
                <w:sz w:val="16"/>
              </w:rPr>
              <w:t xml:space="preserve"> </w:t>
            </w:r>
            <w:r>
              <w:rPr>
                <w:sz w:val="16"/>
              </w:rPr>
              <w:t>and</w:t>
            </w:r>
            <w:r>
              <w:rPr>
                <w:spacing w:val="-4"/>
                <w:sz w:val="16"/>
              </w:rPr>
              <w:t xml:space="preserve"> </w:t>
            </w:r>
            <w:r>
              <w:rPr>
                <w:sz w:val="16"/>
              </w:rPr>
              <w:t>evaluates</w:t>
            </w:r>
            <w:r>
              <w:rPr>
                <w:spacing w:val="-1"/>
                <w:sz w:val="16"/>
              </w:rPr>
              <w:t xml:space="preserve"> </w:t>
            </w:r>
            <w:r>
              <w:rPr>
                <w:sz w:val="16"/>
              </w:rPr>
              <w:t>distinctive</w:t>
            </w:r>
            <w:r>
              <w:rPr>
                <w:spacing w:val="-2"/>
                <w:sz w:val="16"/>
              </w:rPr>
              <w:t xml:space="preserve"> </w:t>
            </w:r>
            <w:r>
              <w:rPr>
                <w:sz w:val="16"/>
              </w:rPr>
              <w:t>teaching</w:t>
            </w:r>
            <w:r>
              <w:rPr>
                <w:spacing w:val="-34"/>
                <w:sz w:val="16"/>
              </w:rPr>
              <w:t xml:space="preserve"> </w:t>
            </w:r>
            <w:r>
              <w:rPr>
                <w:sz w:val="16"/>
              </w:rPr>
              <w:t>approaches</w:t>
            </w:r>
            <w:r>
              <w:rPr>
                <w:spacing w:val="-2"/>
                <w:sz w:val="16"/>
              </w:rPr>
              <w:t xml:space="preserve"> </w:t>
            </w:r>
            <w:r>
              <w:rPr>
                <w:sz w:val="16"/>
              </w:rPr>
              <w:t>to</w:t>
            </w:r>
            <w:r>
              <w:rPr>
                <w:spacing w:val="1"/>
                <w:sz w:val="16"/>
              </w:rPr>
              <w:t xml:space="preserve"> </w:t>
            </w:r>
            <w:r>
              <w:rPr>
                <w:sz w:val="16"/>
              </w:rPr>
              <w:t>engage</w:t>
            </w:r>
            <w:r>
              <w:rPr>
                <w:spacing w:val="-2"/>
                <w:sz w:val="16"/>
              </w:rPr>
              <w:t xml:space="preserve"> </w:t>
            </w:r>
            <w:r>
              <w:rPr>
                <w:sz w:val="16"/>
              </w:rPr>
              <w:t>and</w:t>
            </w:r>
            <w:r>
              <w:rPr>
                <w:spacing w:val="-1"/>
                <w:sz w:val="16"/>
              </w:rPr>
              <w:t xml:space="preserve"> </w:t>
            </w:r>
            <w:r>
              <w:rPr>
                <w:sz w:val="16"/>
              </w:rPr>
              <w:t>support</w:t>
            </w:r>
            <w:r>
              <w:rPr>
                <w:spacing w:val="-2"/>
                <w:sz w:val="16"/>
              </w:rPr>
              <w:t xml:space="preserve"> </w:t>
            </w:r>
            <w:r>
              <w:rPr>
                <w:sz w:val="16"/>
              </w:rPr>
              <w:t>pupils.</w:t>
            </w:r>
          </w:p>
        </w:tc>
        <w:tc>
          <w:tcPr>
            <w:tcW w:w="1416" w:type="pct"/>
            <w:tcMar/>
          </w:tcPr>
          <w:p w:rsidR="00210997" w:rsidP="00210997" w:rsidRDefault="00210997" w14:paraId="22EE5B3A" w14:textId="77777777">
            <w:pPr>
              <w:pStyle w:val="TableParagraph"/>
              <w:ind w:left="129" w:right="124"/>
              <w:rPr>
                <w:sz w:val="16"/>
              </w:rPr>
            </w:pPr>
            <w:r>
              <w:rPr>
                <w:sz w:val="16"/>
              </w:rPr>
              <w:t>Consistently and effectively evaluates and adapts teaching to</w:t>
            </w:r>
            <w:r>
              <w:rPr>
                <w:spacing w:val="-35"/>
                <w:sz w:val="16"/>
              </w:rPr>
              <w:t xml:space="preserve"> </w:t>
            </w:r>
            <w:r>
              <w:rPr>
                <w:sz w:val="16"/>
              </w:rPr>
              <w:t>meet the needs of all pupils, including those with special</w:t>
            </w:r>
            <w:r>
              <w:rPr>
                <w:spacing w:val="1"/>
                <w:sz w:val="16"/>
              </w:rPr>
              <w:t xml:space="preserve"> </w:t>
            </w:r>
            <w:r>
              <w:rPr>
                <w:sz w:val="16"/>
              </w:rPr>
              <w:t>educational needs, high ability (including Gifted and</w:t>
            </w:r>
            <w:r>
              <w:rPr>
                <w:spacing w:val="1"/>
                <w:sz w:val="16"/>
              </w:rPr>
              <w:t xml:space="preserve"> </w:t>
            </w:r>
            <w:r>
              <w:rPr>
                <w:sz w:val="16"/>
              </w:rPr>
              <w:t>Talented), English as an additional language, disabilities and</w:t>
            </w:r>
            <w:r>
              <w:rPr>
                <w:spacing w:val="1"/>
                <w:sz w:val="16"/>
              </w:rPr>
              <w:t xml:space="preserve"> </w:t>
            </w:r>
            <w:r>
              <w:rPr>
                <w:i/>
                <w:sz w:val="16"/>
              </w:rPr>
              <w:t xml:space="preserve">pupils eligible for the pupil premium </w:t>
            </w:r>
            <w:r>
              <w:rPr>
                <w:sz w:val="16"/>
              </w:rPr>
              <w:t>(including Free School</w:t>
            </w:r>
            <w:r>
              <w:rPr>
                <w:spacing w:val="1"/>
                <w:sz w:val="16"/>
              </w:rPr>
              <w:t xml:space="preserve"> </w:t>
            </w:r>
            <w:r>
              <w:rPr>
                <w:sz w:val="16"/>
              </w:rPr>
              <w:t>Meals).</w:t>
            </w:r>
          </w:p>
          <w:p w:rsidR="00210997" w:rsidP="00210997" w:rsidRDefault="00210997" w14:paraId="61C988F9" w14:textId="77777777">
            <w:pPr>
              <w:pStyle w:val="TableParagraph"/>
              <w:spacing w:before="4"/>
              <w:rPr>
                <w:sz w:val="16"/>
              </w:rPr>
            </w:pPr>
          </w:p>
          <w:p w:rsidR="00210997" w:rsidP="00210997" w:rsidRDefault="00210997" w14:paraId="52AF7752" w14:textId="77777777">
            <w:pPr>
              <w:pStyle w:val="TableParagraph"/>
              <w:ind w:left="107" w:right="224" w:firstLine="21"/>
              <w:rPr>
                <w:i/>
                <w:sz w:val="16"/>
              </w:rPr>
            </w:pPr>
            <w:r>
              <w:rPr>
                <w:i/>
                <w:spacing w:val="-1"/>
                <w:sz w:val="16"/>
              </w:rPr>
              <w:t>Challenge</w:t>
            </w:r>
            <w:r>
              <w:rPr>
                <w:i/>
                <w:spacing w:val="-8"/>
                <w:sz w:val="16"/>
              </w:rPr>
              <w:t xml:space="preserve"> </w:t>
            </w:r>
            <w:r>
              <w:rPr>
                <w:i/>
                <w:spacing w:val="-1"/>
                <w:sz w:val="16"/>
              </w:rPr>
              <w:t>and</w:t>
            </w:r>
            <w:r>
              <w:rPr>
                <w:i/>
                <w:spacing w:val="-6"/>
                <w:sz w:val="16"/>
              </w:rPr>
              <w:t xml:space="preserve"> </w:t>
            </w:r>
            <w:r>
              <w:rPr>
                <w:i/>
                <w:spacing w:val="-1"/>
                <w:sz w:val="16"/>
              </w:rPr>
              <w:t>motivate</w:t>
            </w:r>
            <w:r>
              <w:rPr>
                <w:i/>
                <w:spacing w:val="-10"/>
                <w:sz w:val="16"/>
              </w:rPr>
              <w:t xml:space="preserve"> </w:t>
            </w:r>
            <w:r>
              <w:rPr>
                <w:i/>
                <w:spacing w:val="-1"/>
                <w:sz w:val="16"/>
              </w:rPr>
              <w:t>pupils</w:t>
            </w:r>
            <w:r>
              <w:rPr>
                <w:i/>
                <w:spacing w:val="-6"/>
                <w:sz w:val="16"/>
              </w:rPr>
              <w:t xml:space="preserve"> </w:t>
            </w:r>
            <w:r>
              <w:rPr>
                <w:i/>
                <w:sz w:val="16"/>
              </w:rPr>
              <w:t>where</w:t>
            </w:r>
            <w:r>
              <w:rPr>
                <w:i/>
                <w:spacing w:val="-8"/>
                <w:sz w:val="16"/>
              </w:rPr>
              <w:t xml:space="preserve"> </w:t>
            </w:r>
            <w:r>
              <w:rPr>
                <w:i/>
                <w:sz w:val="16"/>
              </w:rPr>
              <w:t>attainment</w:t>
            </w:r>
            <w:r>
              <w:rPr>
                <w:i/>
                <w:spacing w:val="-11"/>
                <w:sz w:val="16"/>
              </w:rPr>
              <w:t xml:space="preserve"> </w:t>
            </w:r>
            <w:r>
              <w:rPr>
                <w:i/>
                <w:sz w:val="16"/>
              </w:rPr>
              <w:t>is</w:t>
            </w:r>
            <w:r>
              <w:rPr>
                <w:i/>
                <w:spacing w:val="-6"/>
                <w:sz w:val="16"/>
              </w:rPr>
              <w:t xml:space="preserve"> </w:t>
            </w:r>
            <w:r>
              <w:rPr>
                <w:i/>
                <w:sz w:val="16"/>
              </w:rPr>
              <w:t>low; and</w:t>
            </w:r>
            <w:r>
              <w:rPr>
                <w:i/>
                <w:spacing w:val="1"/>
                <w:sz w:val="16"/>
              </w:rPr>
              <w:t xml:space="preserve"> </w:t>
            </w:r>
            <w:r>
              <w:rPr>
                <w:i/>
                <w:sz w:val="16"/>
              </w:rPr>
              <w:t>use</w:t>
            </w:r>
            <w:r>
              <w:rPr>
                <w:i/>
                <w:spacing w:val="-5"/>
                <w:sz w:val="16"/>
              </w:rPr>
              <w:t xml:space="preserve"> </w:t>
            </w:r>
            <w:r>
              <w:rPr>
                <w:i/>
                <w:sz w:val="16"/>
              </w:rPr>
              <w:t>effective</w:t>
            </w:r>
            <w:r>
              <w:rPr>
                <w:i/>
                <w:spacing w:val="-4"/>
                <w:sz w:val="16"/>
              </w:rPr>
              <w:t xml:space="preserve"> </w:t>
            </w:r>
            <w:r>
              <w:rPr>
                <w:i/>
                <w:sz w:val="16"/>
              </w:rPr>
              <w:t>strategies</w:t>
            </w:r>
            <w:r>
              <w:rPr>
                <w:i/>
                <w:spacing w:val="-5"/>
                <w:sz w:val="16"/>
              </w:rPr>
              <w:t xml:space="preserve"> </w:t>
            </w:r>
            <w:r>
              <w:rPr>
                <w:i/>
                <w:sz w:val="16"/>
              </w:rPr>
              <w:t>to</w:t>
            </w:r>
            <w:r>
              <w:rPr>
                <w:i/>
                <w:spacing w:val="-5"/>
                <w:sz w:val="16"/>
              </w:rPr>
              <w:t xml:space="preserve"> </w:t>
            </w:r>
            <w:r>
              <w:rPr>
                <w:i/>
                <w:sz w:val="16"/>
              </w:rPr>
              <w:t>support</w:t>
            </w:r>
            <w:r>
              <w:rPr>
                <w:i/>
                <w:spacing w:val="-3"/>
                <w:sz w:val="16"/>
              </w:rPr>
              <w:t xml:space="preserve"> </w:t>
            </w:r>
            <w:r>
              <w:rPr>
                <w:i/>
                <w:sz w:val="16"/>
              </w:rPr>
              <w:t>underperforming</w:t>
            </w:r>
            <w:r>
              <w:rPr>
                <w:i/>
                <w:spacing w:val="-3"/>
                <w:sz w:val="16"/>
              </w:rPr>
              <w:t xml:space="preserve"> </w:t>
            </w:r>
            <w:r>
              <w:rPr>
                <w:i/>
                <w:sz w:val="16"/>
              </w:rPr>
              <w:t>groups.</w:t>
            </w:r>
          </w:p>
          <w:p w:rsidR="00210997" w:rsidP="00210997" w:rsidRDefault="00210997" w14:paraId="600B3B25" w14:textId="77777777">
            <w:pPr>
              <w:pStyle w:val="TableParagraph"/>
              <w:spacing w:line="178" w:lineRule="exact"/>
              <w:ind w:left="107"/>
              <w:rPr>
                <w:sz w:val="16"/>
              </w:rPr>
            </w:pPr>
            <w:r>
              <w:rPr>
                <w:sz w:val="16"/>
              </w:rPr>
              <w:t>Consistently</w:t>
            </w:r>
            <w:r>
              <w:rPr>
                <w:spacing w:val="-5"/>
                <w:sz w:val="16"/>
              </w:rPr>
              <w:t xml:space="preserve"> </w:t>
            </w:r>
            <w:r>
              <w:rPr>
                <w:sz w:val="16"/>
              </w:rPr>
              <w:t>and</w:t>
            </w:r>
            <w:r>
              <w:rPr>
                <w:spacing w:val="-4"/>
                <w:sz w:val="16"/>
              </w:rPr>
              <w:t xml:space="preserve"> </w:t>
            </w:r>
            <w:r>
              <w:rPr>
                <w:sz w:val="16"/>
              </w:rPr>
              <w:t>effectively</w:t>
            </w:r>
            <w:r>
              <w:rPr>
                <w:spacing w:val="-4"/>
                <w:sz w:val="16"/>
              </w:rPr>
              <w:t xml:space="preserve"> </w:t>
            </w:r>
            <w:r>
              <w:rPr>
                <w:sz w:val="16"/>
              </w:rPr>
              <w:t>uses</w:t>
            </w:r>
            <w:r>
              <w:rPr>
                <w:spacing w:val="-4"/>
                <w:sz w:val="16"/>
              </w:rPr>
              <w:t xml:space="preserve"> </w:t>
            </w:r>
            <w:r>
              <w:rPr>
                <w:sz w:val="16"/>
              </w:rPr>
              <w:t>and</w:t>
            </w:r>
            <w:r>
              <w:rPr>
                <w:spacing w:val="-2"/>
                <w:sz w:val="16"/>
              </w:rPr>
              <w:t xml:space="preserve"> </w:t>
            </w:r>
            <w:r>
              <w:rPr>
                <w:sz w:val="16"/>
              </w:rPr>
              <w:t>evaluates</w:t>
            </w:r>
            <w:r>
              <w:rPr>
                <w:spacing w:val="-5"/>
                <w:sz w:val="16"/>
              </w:rPr>
              <w:t xml:space="preserve"> </w:t>
            </w:r>
            <w:r>
              <w:rPr>
                <w:sz w:val="16"/>
              </w:rPr>
              <w:t>distinctive</w:t>
            </w:r>
            <w:r>
              <w:rPr>
                <w:spacing w:val="-33"/>
                <w:sz w:val="16"/>
              </w:rPr>
              <w:t xml:space="preserve"> </w:t>
            </w:r>
            <w:r>
              <w:rPr>
                <w:sz w:val="16"/>
              </w:rPr>
              <w:t>teaching</w:t>
            </w:r>
            <w:r>
              <w:rPr>
                <w:spacing w:val="-1"/>
                <w:sz w:val="16"/>
              </w:rPr>
              <w:t xml:space="preserve"> </w:t>
            </w:r>
            <w:r>
              <w:rPr>
                <w:sz w:val="16"/>
              </w:rPr>
              <w:t>approaches to</w:t>
            </w:r>
            <w:r>
              <w:rPr>
                <w:spacing w:val="-3"/>
                <w:sz w:val="16"/>
              </w:rPr>
              <w:t xml:space="preserve"> </w:t>
            </w:r>
            <w:r>
              <w:rPr>
                <w:sz w:val="16"/>
              </w:rPr>
              <w:t>engage</w:t>
            </w:r>
            <w:r>
              <w:rPr>
                <w:spacing w:val="-2"/>
                <w:sz w:val="16"/>
              </w:rPr>
              <w:t xml:space="preserve"> </w:t>
            </w:r>
            <w:r>
              <w:rPr>
                <w:sz w:val="16"/>
              </w:rPr>
              <w:t>and</w:t>
            </w:r>
            <w:r>
              <w:rPr>
                <w:spacing w:val="-2"/>
                <w:sz w:val="16"/>
              </w:rPr>
              <w:t xml:space="preserve"> </w:t>
            </w:r>
            <w:r>
              <w:rPr>
                <w:sz w:val="16"/>
              </w:rPr>
              <w:t>support</w:t>
            </w:r>
            <w:r>
              <w:rPr>
                <w:spacing w:val="-3"/>
                <w:sz w:val="16"/>
              </w:rPr>
              <w:t xml:space="preserve"> </w:t>
            </w:r>
            <w:r>
              <w:rPr>
                <w:sz w:val="16"/>
              </w:rPr>
              <w:t>pupils.</w:t>
            </w:r>
          </w:p>
        </w:tc>
      </w:tr>
    </w:tbl>
    <w:p w:rsidR="00210997" w:rsidP="00210997" w:rsidRDefault="00210997" w14:paraId="3B22BB7D" w14:textId="77777777">
      <w:pPr>
        <w:spacing w:line="178" w:lineRule="exact"/>
        <w:rPr>
          <w:sz w:val="16"/>
        </w:rPr>
        <w:sectPr w:rsidR="00210997">
          <w:pgSz w:w="16860" w:h="11940" w:orient="landscape"/>
          <w:pgMar w:top="640" w:right="140" w:bottom="760" w:left="180" w:header="450" w:footer="481" w:gutter="0"/>
          <w:cols w:space="720"/>
        </w:sectPr>
      </w:pPr>
    </w:p>
    <w:p w:rsidR="00210997" w:rsidP="00210997" w:rsidRDefault="00210997" w14:paraId="17B246DD" w14:textId="77777777">
      <w:pPr>
        <w:pStyle w:val="BodyText"/>
        <w:rPr>
          <w:sz w:val="22"/>
        </w:rPr>
      </w:pP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0" w:type="dxa"/>
          <w:right w:w="0" w:type="dxa"/>
        </w:tblCellMar>
        <w:tblLook w:val="01E0" w:firstRow="1" w:lastRow="1" w:firstColumn="1" w:lastColumn="1" w:noHBand="0" w:noVBand="0"/>
      </w:tblPr>
      <w:tblGrid>
        <w:gridCol w:w="8030"/>
        <w:gridCol w:w="8500"/>
      </w:tblGrid>
      <w:tr w:rsidR="00210997" w:rsidTr="14013528" w14:paraId="1159235A" w14:textId="77777777">
        <w:trPr>
          <w:trHeight w:val="393"/>
        </w:trPr>
        <w:tc>
          <w:tcPr>
            <w:tcW w:w="5000" w:type="pct"/>
            <w:gridSpan w:val="2"/>
            <w:tcMar/>
          </w:tcPr>
          <w:p w:rsidR="00210997" w:rsidP="00210997" w:rsidRDefault="00210997" w14:paraId="7C8BA6EB" w14:textId="77777777">
            <w:pPr>
              <w:pStyle w:val="TableParagraph"/>
              <w:spacing w:before="1"/>
              <w:ind w:left="5380" w:right="5374"/>
              <w:jc w:val="center"/>
              <w:rPr>
                <w:b/>
                <w:sz w:val="20"/>
              </w:rPr>
            </w:pPr>
            <w:r>
              <w:rPr>
                <w:b/>
                <w:sz w:val="20"/>
              </w:rPr>
              <w:t>S6</w:t>
            </w:r>
            <w:r>
              <w:rPr>
                <w:b/>
                <w:spacing w:val="-3"/>
                <w:sz w:val="20"/>
              </w:rPr>
              <w:t xml:space="preserve"> </w:t>
            </w:r>
            <w:r>
              <w:rPr>
                <w:b/>
                <w:sz w:val="20"/>
              </w:rPr>
              <w:t>Make</w:t>
            </w:r>
            <w:r>
              <w:rPr>
                <w:b/>
                <w:spacing w:val="-2"/>
                <w:sz w:val="20"/>
              </w:rPr>
              <w:t xml:space="preserve"> </w:t>
            </w:r>
            <w:r>
              <w:rPr>
                <w:b/>
                <w:sz w:val="20"/>
              </w:rPr>
              <w:t>accurate</w:t>
            </w:r>
            <w:r>
              <w:rPr>
                <w:b/>
                <w:spacing w:val="-3"/>
                <w:sz w:val="20"/>
              </w:rPr>
              <w:t xml:space="preserve"> </w:t>
            </w:r>
            <w:r>
              <w:rPr>
                <w:b/>
                <w:sz w:val="20"/>
              </w:rPr>
              <w:t>and</w:t>
            </w:r>
            <w:r>
              <w:rPr>
                <w:b/>
                <w:spacing w:val="-3"/>
                <w:sz w:val="20"/>
              </w:rPr>
              <w:t xml:space="preserve"> </w:t>
            </w:r>
            <w:r>
              <w:rPr>
                <w:b/>
                <w:sz w:val="20"/>
              </w:rPr>
              <w:t>productive</w:t>
            </w:r>
            <w:r>
              <w:rPr>
                <w:b/>
                <w:spacing w:val="-2"/>
                <w:sz w:val="20"/>
              </w:rPr>
              <w:t xml:space="preserve"> </w:t>
            </w:r>
            <w:r>
              <w:rPr>
                <w:b/>
                <w:sz w:val="20"/>
              </w:rPr>
              <w:t>use</w:t>
            </w:r>
            <w:r>
              <w:rPr>
                <w:b/>
                <w:spacing w:val="-3"/>
                <w:sz w:val="20"/>
              </w:rPr>
              <w:t xml:space="preserve"> </w:t>
            </w:r>
            <w:r>
              <w:rPr>
                <w:b/>
                <w:sz w:val="20"/>
              </w:rPr>
              <w:t>of</w:t>
            </w:r>
            <w:r>
              <w:rPr>
                <w:b/>
                <w:spacing w:val="-3"/>
                <w:sz w:val="20"/>
              </w:rPr>
              <w:t xml:space="preserve"> </w:t>
            </w:r>
            <w:r>
              <w:rPr>
                <w:b/>
                <w:sz w:val="20"/>
              </w:rPr>
              <w:t>assessment.</w:t>
            </w:r>
          </w:p>
        </w:tc>
      </w:tr>
      <w:tr w:rsidR="00210997" w:rsidTr="14013528" w14:paraId="1E186558" w14:textId="77777777">
        <w:trPr>
          <w:trHeight w:val="6674"/>
        </w:trPr>
        <w:tc>
          <w:tcPr>
            <w:tcW w:w="2429" w:type="pct"/>
            <w:tcMar/>
          </w:tcPr>
          <w:p w:rsidR="00210997" w:rsidP="00210997" w:rsidRDefault="00210997" w14:paraId="0C2BBA99" w14:textId="77777777">
            <w:pPr>
              <w:pStyle w:val="TableParagraph"/>
              <w:spacing w:before="1" w:line="194" w:lineRule="exact"/>
              <w:ind w:left="220"/>
              <w:rPr>
                <w:b/>
                <w:sz w:val="16"/>
              </w:rPr>
            </w:pPr>
            <w:r>
              <w:rPr>
                <w:b/>
                <w:sz w:val="16"/>
              </w:rPr>
              <w:t>How</w:t>
            </w:r>
            <w:r>
              <w:rPr>
                <w:b/>
                <w:spacing w:val="-3"/>
                <w:sz w:val="16"/>
              </w:rPr>
              <w:t xml:space="preserve"> </w:t>
            </w:r>
            <w:r>
              <w:rPr>
                <w:b/>
                <w:sz w:val="16"/>
              </w:rPr>
              <w:t>well</w:t>
            </w:r>
            <w:r>
              <w:rPr>
                <w:b/>
                <w:spacing w:val="-3"/>
                <w:sz w:val="16"/>
              </w:rPr>
              <w:t xml:space="preserve"> </w:t>
            </w:r>
            <w:r>
              <w:rPr>
                <w:b/>
                <w:sz w:val="16"/>
              </w:rPr>
              <w:t>does</w:t>
            </w:r>
            <w:r>
              <w:rPr>
                <w:b/>
                <w:spacing w:val="-1"/>
                <w:sz w:val="16"/>
              </w:rPr>
              <w:t xml:space="preserve"> </w:t>
            </w:r>
            <w:r>
              <w:rPr>
                <w:b/>
                <w:sz w:val="16"/>
              </w:rPr>
              <w:t>the</w:t>
            </w:r>
            <w:r>
              <w:rPr>
                <w:b/>
                <w:spacing w:val="-1"/>
                <w:sz w:val="16"/>
              </w:rPr>
              <w:t xml:space="preserve"> </w:t>
            </w:r>
            <w:r>
              <w:rPr>
                <w:b/>
                <w:sz w:val="16"/>
              </w:rPr>
              <w:t>trainee:</w:t>
            </w:r>
          </w:p>
          <w:p w:rsidR="00210997" w:rsidP="14013528" w:rsidRDefault="000D4542" w14:paraId="0F10FCAB" w14:textId="77777777">
            <w:pPr>
              <w:pStyle w:val="TableParagraph"/>
              <w:numPr>
                <w:ilvl w:val="0"/>
                <w:numId w:val="57"/>
              </w:numPr>
              <w:tabs>
                <w:tab w:val="left" w:pos="580"/>
                <w:tab w:val="left" w:pos="581"/>
              </w:tabs>
              <w:spacing w:before="2" w:line="235" w:lineRule="auto"/>
              <w:ind w:right="1406"/>
              <w:rPr>
                <w:sz w:val="20"/>
                <w:szCs w:val="20"/>
              </w:rPr>
            </w:pPr>
            <w:r w:rsidRPr="14013528" w:rsidR="000D4542">
              <w:rPr>
                <w:spacing w:val="-1"/>
                <w:sz w:val="20"/>
                <w:szCs w:val="20"/>
              </w:rPr>
              <w:t>Know the</w:t>
            </w:r>
            <w:r w:rsidRPr="14013528" w:rsidR="00210997">
              <w:rPr>
                <w:spacing w:val="-1"/>
                <w:sz w:val="20"/>
                <w:szCs w:val="20"/>
              </w:rPr>
              <w:t xml:space="preserve"> assessment requirements </w:t>
            </w:r>
            <w:r w:rsidRPr="14013528" w:rsidR="00210997">
              <w:rPr>
                <w:sz w:val="20"/>
                <w:szCs w:val="20"/>
              </w:rPr>
              <w:t>and arrangements for the</w:t>
            </w:r>
            <w:r w:rsidRPr="14013528" w:rsidR="00210997">
              <w:rPr>
                <w:spacing w:val="1"/>
                <w:sz w:val="20"/>
                <w:szCs w:val="20"/>
              </w:rPr>
              <w:t xml:space="preserve"> </w:t>
            </w:r>
            <w:r w:rsidRPr="14013528" w:rsidR="00210997">
              <w:rPr>
                <w:sz w:val="20"/>
                <w:szCs w:val="20"/>
              </w:rPr>
              <w:t>age</w:t>
            </w:r>
            <w:r w:rsidRPr="14013528" w:rsidR="00210997">
              <w:rPr>
                <w:spacing w:val="-43"/>
                <w:sz w:val="20"/>
                <w:szCs w:val="20"/>
              </w:rPr>
              <w:t xml:space="preserve"> </w:t>
            </w:r>
            <w:r w:rsidRPr="14013528" w:rsidR="00210997">
              <w:rPr>
                <w:sz w:val="20"/>
                <w:szCs w:val="20"/>
              </w:rPr>
              <w:t>phase/subjects/</w:t>
            </w:r>
          </w:p>
          <w:p w:rsidR="00210997" w:rsidP="14013528" w:rsidRDefault="00210997" w14:paraId="6C1633E8" w14:textId="77777777">
            <w:pPr>
              <w:pStyle w:val="TableParagraph"/>
              <w:numPr>
                <w:ilvl w:val="0"/>
                <w:numId w:val="57"/>
              </w:numPr>
              <w:tabs>
                <w:tab w:val="left" w:pos="580"/>
                <w:tab w:val="left" w:pos="581"/>
              </w:tabs>
              <w:spacing w:before="24"/>
              <w:ind w:right="519"/>
              <w:rPr>
                <w:sz w:val="20"/>
                <w:szCs w:val="20"/>
              </w:rPr>
            </w:pPr>
            <w:r w:rsidRPr="14013528" w:rsidR="00210997">
              <w:rPr>
                <w:w w:val="95"/>
                <w:sz w:val="20"/>
                <w:szCs w:val="20"/>
              </w:rPr>
              <w:t>Make</w:t>
            </w:r>
            <w:r w:rsidRPr="14013528" w:rsidR="00210997">
              <w:rPr>
                <w:spacing w:val="-8"/>
                <w:w w:val="95"/>
                <w:sz w:val="20"/>
                <w:szCs w:val="20"/>
              </w:rPr>
              <w:t xml:space="preserve"> </w:t>
            </w:r>
            <w:r w:rsidRPr="14013528" w:rsidR="000D4542">
              <w:rPr>
                <w:w w:val="95"/>
                <w:sz w:val="20"/>
                <w:szCs w:val="20"/>
              </w:rPr>
              <w:t>effective use</w:t>
            </w:r>
            <w:r w:rsidRPr="14013528" w:rsidR="00210997">
              <w:rPr>
                <w:spacing w:val="3"/>
                <w:w w:val="95"/>
                <w:sz w:val="20"/>
                <w:szCs w:val="20"/>
              </w:rPr>
              <w:t xml:space="preserve"> </w:t>
            </w:r>
            <w:r w:rsidRPr="14013528" w:rsidR="000D4542">
              <w:rPr>
                <w:w w:val="95"/>
                <w:sz w:val="20"/>
                <w:szCs w:val="20"/>
              </w:rPr>
              <w:t>of the</w:t>
            </w:r>
            <w:r w:rsidRPr="14013528" w:rsidR="00210997">
              <w:rPr>
                <w:spacing w:val="9"/>
                <w:w w:val="95"/>
                <w:sz w:val="20"/>
                <w:szCs w:val="20"/>
              </w:rPr>
              <w:t xml:space="preserve"> </w:t>
            </w:r>
            <w:r w:rsidRPr="14013528" w:rsidR="000D4542">
              <w:rPr>
                <w:w w:val="95"/>
                <w:sz w:val="20"/>
                <w:szCs w:val="20"/>
              </w:rPr>
              <w:t>schools; monitoring</w:t>
            </w:r>
            <w:r w:rsidRPr="14013528" w:rsidR="00210997">
              <w:rPr>
                <w:w w:val="95"/>
                <w:sz w:val="20"/>
                <w:szCs w:val="20"/>
              </w:rPr>
              <w:t>,</w:t>
            </w:r>
            <w:r w:rsidRPr="14013528" w:rsidR="00210997">
              <w:rPr>
                <w:spacing w:val="3"/>
                <w:w w:val="95"/>
                <w:sz w:val="20"/>
                <w:szCs w:val="20"/>
              </w:rPr>
              <w:t xml:space="preserve"> </w:t>
            </w:r>
            <w:r w:rsidRPr="14013528" w:rsidR="00210997">
              <w:rPr>
                <w:w w:val="95"/>
                <w:sz w:val="20"/>
                <w:szCs w:val="20"/>
              </w:rPr>
              <w:t>marking</w:t>
            </w:r>
            <w:r w:rsidRPr="14013528" w:rsidR="00210997">
              <w:rPr>
                <w:spacing w:val="5"/>
                <w:w w:val="95"/>
                <w:sz w:val="20"/>
                <w:szCs w:val="20"/>
              </w:rPr>
              <w:t xml:space="preserve"> </w:t>
            </w:r>
            <w:r w:rsidRPr="14013528" w:rsidR="00210997">
              <w:rPr>
                <w:w w:val="95"/>
                <w:sz w:val="20"/>
                <w:szCs w:val="20"/>
              </w:rPr>
              <w:t xml:space="preserve">assessment </w:t>
            </w:r>
            <w:r w:rsidRPr="14013528" w:rsidR="000D4542">
              <w:rPr>
                <w:w w:val="95"/>
                <w:sz w:val="20"/>
                <w:szCs w:val="20"/>
              </w:rPr>
              <w:t>and recording</w:t>
            </w:r>
            <w:r w:rsidRPr="14013528" w:rsidR="00210997">
              <w:rPr>
                <w:spacing w:val="1"/>
                <w:w w:val="95"/>
                <w:sz w:val="20"/>
                <w:szCs w:val="20"/>
              </w:rPr>
              <w:t xml:space="preserve"> </w:t>
            </w:r>
            <w:r w:rsidRPr="14013528" w:rsidR="00210997">
              <w:rPr>
                <w:sz w:val="20"/>
                <w:szCs w:val="20"/>
              </w:rPr>
              <w:t>policy</w:t>
            </w:r>
          </w:p>
          <w:p w:rsidR="00210997" w:rsidP="14013528" w:rsidRDefault="00210997" w14:paraId="6814594A" w14:textId="77777777">
            <w:pPr>
              <w:pStyle w:val="TableParagraph"/>
              <w:numPr>
                <w:ilvl w:val="0"/>
                <w:numId w:val="57"/>
              </w:numPr>
              <w:tabs>
                <w:tab w:val="left" w:pos="580"/>
                <w:tab w:val="left" w:pos="581"/>
              </w:tabs>
              <w:spacing w:before="21"/>
              <w:ind w:hanging="361"/>
              <w:rPr>
                <w:sz w:val="20"/>
                <w:szCs w:val="20"/>
              </w:rPr>
            </w:pPr>
            <w:r w:rsidRPr="14013528" w:rsidR="00210997">
              <w:rPr>
                <w:sz w:val="20"/>
                <w:szCs w:val="20"/>
              </w:rPr>
              <w:t>Build</w:t>
            </w:r>
            <w:r w:rsidRPr="14013528" w:rsidR="00210997">
              <w:rPr>
                <w:spacing w:val="-4"/>
                <w:sz w:val="20"/>
                <w:szCs w:val="20"/>
              </w:rPr>
              <w:t xml:space="preserve"> </w:t>
            </w:r>
            <w:r w:rsidRPr="14013528" w:rsidR="00210997">
              <w:rPr>
                <w:sz w:val="20"/>
                <w:szCs w:val="20"/>
              </w:rPr>
              <w:t>formative</w:t>
            </w:r>
            <w:r w:rsidRPr="14013528" w:rsidR="00210997">
              <w:rPr>
                <w:spacing w:val="-5"/>
                <w:sz w:val="20"/>
                <w:szCs w:val="20"/>
              </w:rPr>
              <w:t xml:space="preserve"> </w:t>
            </w:r>
            <w:r w:rsidRPr="14013528" w:rsidR="00210997">
              <w:rPr>
                <w:sz w:val="20"/>
                <w:szCs w:val="20"/>
              </w:rPr>
              <w:t>assessment</w:t>
            </w:r>
            <w:r w:rsidRPr="14013528" w:rsidR="00210997">
              <w:rPr>
                <w:spacing w:val="-4"/>
                <w:sz w:val="20"/>
                <w:szCs w:val="20"/>
              </w:rPr>
              <w:t xml:space="preserve"> </w:t>
            </w:r>
            <w:r w:rsidRPr="14013528" w:rsidR="00210997">
              <w:rPr>
                <w:sz w:val="20"/>
                <w:szCs w:val="20"/>
              </w:rPr>
              <w:t>into</w:t>
            </w:r>
            <w:r w:rsidRPr="14013528" w:rsidR="00210997">
              <w:rPr>
                <w:spacing w:val="-4"/>
                <w:sz w:val="20"/>
                <w:szCs w:val="20"/>
              </w:rPr>
              <w:t xml:space="preserve"> </w:t>
            </w:r>
            <w:r w:rsidRPr="14013528" w:rsidR="00210997">
              <w:rPr>
                <w:sz w:val="20"/>
                <w:szCs w:val="20"/>
              </w:rPr>
              <w:t>lessons</w:t>
            </w:r>
          </w:p>
          <w:p w:rsidR="00210997" w:rsidP="14013528" w:rsidRDefault="00210997" w14:paraId="0C0D9A02" w14:textId="77777777">
            <w:pPr>
              <w:pStyle w:val="TableParagraph"/>
              <w:numPr>
                <w:ilvl w:val="0"/>
                <w:numId w:val="57"/>
              </w:numPr>
              <w:tabs>
                <w:tab w:val="left" w:pos="580"/>
                <w:tab w:val="left" w:pos="581"/>
              </w:tabs>
              <w:spacing w:before="10"/>
              <w:ind w:hanging="361"/>
              <w:rPr>
                <w:sz w:val="20"/>
                <w:szCs w:val="20"/>
              </w:rPr>
            </w:pPr>
            <w:r w:rsidRPr="14013528" w:rsidR="00210997">
              <w:rPr>
                <w:spacing w:val="-1"/>
                <w:sz w:val="20"/>
                <w:szCs w:val="20"/>
              </w:rPr>
              <w:t>Knowhow</w:t>
            </w:r>
            <w:r w:rsidRPr="14013528" w:rsidR="00210997">
              <w:rPr>
                <w:spacing w:val="-24"/>
                <w:sz w:val="20"/>
                <w:szCs w:val="20"/>
              </w:rPr>
              <w:t xml:space="preserve"> </w:t>
            </w:r>
            <w:r w:rsidRPr="14013528" w:rsidR="00210997">
              <w:rPr>
                <w:spacing w:val="-1"/>
                <w:sz w:val="20"/>
                <w:szCs w:val="20"/>
              </w:rPr>
              <w:t>to</w:t>
            </w:r>
            <w:r w:rsidRPr="14013528" w:rsidR="00210997">
              <w:rPr>
                <w:spacing w:val="-18"/>
                <w:sz w:val="20"/>
                <w:szCs w:val="20"/>
              </w:rPr>
              <w:t xml:space="preserve"> </w:t>
            </w:r>
            <w:r w:rsidRPr="14013528" w:rsidR="00210997">
              <w:rPr>
                <w:spacing w:val="-1"/>
                <w:sz w:val="20"/>
                <w:szCs w:val="20"/>
              </w:rPr>
              <w:t>prepare</w:t>
            </w:r>
            <w:r w:rsidRPr="14013528" w:rsidR="00210997">
              <w:rPr>
                <w:spacing w:val="1"/>
                <w:sz w:val="20"/>
                <w:szCs w:val="20"/>
              </w:rPr>
              <w:t xml:space="preserve"> </w:t>
            </w:r>
            <w:r w:rsidRPr="14013528" w:rsidR="00210997">
              <w:rPr>
                <w:spacing w:val="-1"/>
                <w:sz w:val="20"/>
                <w:szCs w:val="20"/>
              </w:rPr>
              <w:t>pupils</w:t>
            </w:r>
            <w:r w:rsidRPr="14013528" w:rsidR="00210997">
              <w:rPr>
                <w:spacing w:val="-24"/>
                <w:sz w:val="20"/>
                <w:szCs w:val="20"/>
              </w:rPr>
              <w:t xml:space="preserve"> </w:t>
            </w:r>
            <w:r w:rsidRPr="14013528" w:rsidR="00210997">
              <w:rPr>
                <w:spacing w:val="-1"/>
                <w:sz w:val="20"/>
                <w:szCs w:val="20"/>
              </w:rPr>
              <w:t>for</w:t>
            </w:r>
            <w:r w:rsidRPr="14013528" w:rsidR="00210997">
              <w:rPr>
                <w:spacing w:val="-15"/>
                <w:sz w:val="20"/>
                <w:szCs w:val="20"/>
              </w:rPr>
              <w:t xml:space="preserve"> </w:t>
            </w:r>
            <w:r w:rsidRPr="14013528" w:rsidR="000D4542">
              <w:rPr>
                <w:spacing w:val="-1"/>
                <w:sz w:val="20"/>
                <w:szCs w:val="20"/>
              </w:rPr>
              <w:t>assessment activity</w:t>
            </w:r>
          </w:p>
          <w:p w:rsidR="00210997" w:rsidP="14013528" w:rsidRDefault="000D4542" w14:paraId="02D189AD" w14:textId="77777777">
            <w:pPr>
              <w:pStyle w:val="TableParagraph"/>
              <w:numPr>
                <w:ilvl w:val="0"/>
                <w:numId w:val="57"/>
              </w:numPr>
              <w:tabs>
                <w:tab w:val="left" w:pos="580"/>
                <w:tab w:val="left" w:pos="581"/>
              </w:tabs>
              <w:spacing w:before="5"/>
              <w:ind w:right="1232"/>
              <w:rPr>
                <w:sz w:val="20"/>
                <w:szCs w:val="20"/>
              </w:rPr>
            </w:pPr>
            <w:r w:rsidRPr="14013528" w:rsidR="000D4542">
              <w:rPr>
                <w:spacing w:val="-1"/>
                <w:sz w:val="20"/>
                <w:szCs w:val="20"/>
              </w:rPr>
              <w:t>Know the</w:t>
            </w:r>
            <w:r w:rsidRPr="14013528" w:rsidR="00210997">
              <w:rPr>
                <w:spacing w:val="-1"/>
                <w:sz w:val="20"/>
                <w:szCs w:val="20"/>
              </w:rPr>
              <w:t xml:space="preserve"> NC </w:t>
            </w:r>
            <w:r w:rsidRPr="14013528" w:rsidR="000D4542">
              <w:rPr>
                <w:spacing w:val="-1"/>
                <w:sz w:val="20"/>
                <w:szCs w:val="20"/>
              </w:rPr>
              <w:t>levels of</w:t>
            </w:r>
            <w:r w:rsidRPr="14013528" w:rsidR="00210997">
              <w:rPr>
                <w:spacing w:val="-1"/>
                <w:sz w:val="20"/>
                <w:szCs w:val="20"/>
              </w:rPr>
              <w:t xml:space="preserve"> </w:t>
            </w:r>
            <w:r w:rsidRPr="14013528" w:rsidR="00210997">
              <w:rPr>
                <w:sz w:val="20"/>
                <w:szCs w:val="20"/>
              </w:rPr>
              <w:t>attainment and use these appropriately and</w:t>
            </w:r>
            <w:r w:rsidRPr="14013528" w:rsidR="00210997">
              <w:rPr>
                <w:spacing w:val="1"/>
                <w:sz w:val="20"/>
                <w:szCs w:val="20"/>
              </w:rPr>
              <w:t xml:space="preserve"> </w:t>
            </w:r>
            <w:r w:rsidRPr="14013528" w:rsidR="00210997">
              <w:rPr>
                <w:w w:val="95"/>
                <w:sz w:val="20"/>
                <w:szCs w:val="20"/>
              </w:rPr>
              <w:t>effectively to</w:t>
            </w:r>
            <w:r w:rsidRPr="14013528" w:rsidR="00210997">
              <w:rPr>
                <w:spacing w:val="1"/>
                <w:w w:val="95"/>
                <w:sz w:val="20"/>
                <w:szCs w:val="20"/>
              </w:rPr>
              <w:t xml:space="preserve"> </w:t>
            </w:r>
            <w:r w:rsidRPr="14013528" w:rsidR="00210997">
              <w:rPr>
                <w:w w:val="95"/>
                <w:sz w:val="20"/>
                <w:szCs w:val="20"/>
              </w:rPr>
              <w:t>monitor progress</w:t>
            </w:r>
            <w:r w:rsidRPr="14013528" w:rsidR="00210997">
              <w:rPr>
                <w:spacing w:val="1"/>
                <w:w w:val="95"/>
                <w:sz w:val="20"/>
                <w:szCs w:val="20"/>
              </w:rPr>
              <w:t xml:space="preserve"> </w:t>
            </w:r>
            <w:r w:rsidRPr="14013528" w:rsidR="00210997">
              <w:rPr>
                <w:w w:val="95"/>
                <w:sz w:val="20"/>
                <w:szCs w:val="20"/>
              </w:rPr>
              <w:t xml:space="preserve">and </w:t>
            </w:r>
            <w:r w:rsidRPr="14013528" w:rsidR="000D4542">
              <w:rPr>
                <w:w w:val="95"/>
                <w:sz w:val="20"/>
                <w:szCs w:val="20"/>
              </w:rPr>
              <w:t>attainment and</w:t>
            </w:r>
            <w:r w:rsidRPr="14013528" w:rsidR="00210997">
              <w:rPr>
                <w:w w:val="95"/>
                <w:sz w:val="20"/>
                <w:szCs w:val="20"/>
              </w:rPr>
              <w:t xml:space="preserve"> </w:t>
            </w:r>
            <w:r w:rsidRPr="14013528" w:rsidR="000D4542">
              <w:rPr>
                <w:w w:val="95"/>
                <w:sz w:val="20"/>
                <w:szCs w:val="20"/>
              </w:rPr>
              <w:t>develop and</w:t>
            </w:r>
            <w:r w:rsidRPr="14013528" w:rsidR="00210997">
              <w:rPr>
                <w:w w:val="95"/>
                <w:sz w:val="20"/>
                <w:szCs w:val="20"/>
              </w:rPr>
              <w:t xml:space="preserve"> extend</w:t>
            </w:r>
            <w:r w:rsidRPr="14013528" w:rsidR="00210997">
              <w:rPr>
                <w:spacing w:val="-40"/>
                <w:w w:val="95"/>
                <w:sz w:val="20"/>
                <w:szCs w:val="20"/>
              </w:rPr>
              <w:t xml:space="preserve"> </w:t>
            </w:r>
            <w:r w:rsidRPr="14013528" w:rsidR="00210997">
              <w:rPr>
                <w:sz w:val="20"/>
                <w:szCs w:val="20"/>
              </w:rPr>
              <w:t>learning?</w:t>
            </w:r>
          </w:p>
          <w:p w:rsidR="00210997" w:rsidP="14013528" w:rsidRDefault="00210997" w14:paraId="464A1AD7" w14:textId="77777777">
            <w:pPr>
              <w:pStyle w:val="TableParagraph"/>
              <w:numPr>
                <w:ilvl w:val="0"/>
                <w:numId w:val="57"/>
              </w:numPr>
              <w:tabs>
                <w:tab w:val="left" w:pos="580"/>
                <w:tab w:val="left" w:pos="581"/>
              </w:tabs>
              <w:spacing w:before="14"/>
              <w:ind w:hanging="361"/>
              <w:rPr>
                <w:sz w:val="20"/>
                <w:szCs w:val="20"/>
              </w:rPr>
            </w:pPr>
            <w:r w:rsidRPr="14013528" w:rsidR="00210997">
              <w:rPr>
                <w:w w:val="90"/>
                <w:sz w:val="20"/>
                <w:szCs w:val="20"/>
              </w:rPr>
              <w:t>Relate</w:t>
            </w:r>
            <w:r w:rsidRPr="14013528" w:rsidR="00210997">
              <w:rPr>
                <w:spacing w:val="28"/>
                <w:w w:val="90"/>
                <w:sz w:val="20"/>
                <w:szCs w:val="20"/>
              </w:rPr>
              <w:t xml:space="preserve"> </w:t>
            </w:r>
            <w:r w:rsidRPr="14013528" w:rsidR="00210997">
              <w:rPr>
                <w:w w:val="90"/>
                <w:sz w:val="20"/>
                <w:szCs w:val="20"/>
              </w:rPr>
              <w:t>assessment</w:t>
            </w:r>
            <w:r w:rsidRPr="14013528" w:rsidR="00210997">
              <w:rPr>
                <w:spacing w:val="30"/>
                <w:w w:val="90"/>
                <w:sz w:val="20"/>
                <w:szCs w:val="20"/>
              </w:rPr>
              <w:t xml:space="preserve"> </w:t>
            </w:r>
            <w:r w:rsidRPr="14013528" w:rsidR="00210997">
              <w:rPr>
                <w:w w:val="90"/>
                <w:sz w:val="20"/>
                <w:szCs w:val="20"/>
              </w:rPr>
              <w:t>to</w:t>
            </w:r>
            <w:r w:rsidRPr="14013528" w:rsidR="00210997">
              <w:rPr>
                <w:spacing w:val="26"/>
                <w:w w:val="90"/>
                <w:sz w:val="20"/>
                <w:szCs w:val="20"/>
              </w:rPr>
              <w:t xml:space="preserve"> </w:t>
            </w:r>
            <w:r w:rsidRPr="14013528" w:rsidR="00210997">
              <w:rPr>
                <w:w w:val="90"/>
                <w:sz w:val="20"/>
                <w:szCs w:val="20"/>
              </w:rPr>
              <w:t>learning</w:t>
            </w:r>
            <w:r w:rsidRPr="14013528" w:rsidR="00210997">
              <w:rPr>
                <w:spacing w:val="32"/>
                <w:w w:val="90"/>
                <w:sz w:val="20"/>
                <w:szCs w:val="20"/>
              </w:rPr>
              <w:t xml:space="preserve"> </w:t>
            </w:r>
            <w:r w:rsidRPr="14013528" w:rsidR="00210997">
              <w:rPr>
                <w:w w:val="90"/>
                <w:sz w:val="20"/>
                <w:szCs w:val="20"/>
              </w:rPr>
              <w:t>objectives,</w:t>
            </w:r>
            <w:r w:rsidRPr="14013528" w:rsidR="00210997">
              <w:rPr>
                <w:spacing w:val="25"/>
                <w:w w:val="90"/>
                <w:sz w:val="20"/>
                <w:szCs w:val="20"/>
              </w:rPr>
              <w:t xml:space="preserve"> </w:t>
            </w:r>
            <w:r w:rsidRPr="14013528" w:rsidR="00210997">
              <w:rPr>
                <w:w w:val="90"/>
                <w:sz w:val="20"/>
                <w:szCs w:val="20"/>
              </w:rPr>
              <w:t>learning</w:t>
            </w:r>
            <w:r w:rsidRPr="14013528" w:rsidR="00210997">
              <w:rPr>
                <w:spacing w:val="28"/>
                <w:w w:val="90"/>
                <w:sz w:val="20"/>
                <w:szCs w:val="20"/>
              </w:rPr>
              <w:t xml:space="preserve"> </w:t>
            </w:r>
            <w:r w:rsidRPr="14013528" w:rsidR="00210997">
              <w:rPr>
                <w:w w:val="90"/>
                <w:sz w:val="20"/>
                <w:szCs w:val="20"/>
              </w:rPr>
              <w:t>activities</w:t>
            </w:r>
            <w:r w:rsidRPr="14013528" w:rsidR="00210997">
              <w:rPr>
                <w:spacing w:val="29"/>
                <w:w w:val="90"/>
                <w:sz w:val="20"/>
                <w:szCs w:val="20"/>
              </w:rPr>
              <w:t xml:space="preserve"> </w:t>
            </w:r>
            <w:r w:rsidRPr="14013528" w:rsidR="00210997">
              <w:rPr>
                <w:w w:val="90"/>
                <w:sz w:val="20"/>
                <w:szCs w:val="20"/>
              </w:rPr>
              <w:t>and</w:t>
            </w:r>
            <w:r w:rsidRPr="14013528" w:rsidR="00210997">
              <w:rPr>
                <w:spacing w:val="28"/>
                <w:w w:val="90"/>
                <w:sz w:val="20"/>
                <w:szCs w:val="20"/>
              </w:rPr>
              <w:t xml:space="preserve"> </w:t>
            </w:r>
            <w:r w:rsidRPr="14013528" w:rsidR="00210997">
              <w:rPr>
                <w:w w:val="90"/>
                <w:sz w:val="20"/>
                <w:szCs w:val="20"/>
              </w:rPr>
              <w:t>learning</w:t>
            </w:r>
            <w:r w:rsidRPr="14013528" w:rsidR="00210997">
              <w:rPr>
                <w:spacing w:val="31"/>
                <w:w w:val="90"/>
                <w:sz w:val="20"/>
                <w:szCs w:val="20"/>
              </w:rPr>
              <w:t xml:space="preserve"> </w:t>
            </w:r>
            <w:r w:rsidRPr="14013528" w:rsidR="00210997">
              <w:rPr>
                <w:w w:val="90"/>
                <w:sz w:val="20"/>
                <w:szCs w:val="20"/>
              </w:rPr>
              <w:t>outcomes</w:t>
            </w:r>
          </w:p>
          <w:p w:rsidR="00210997" w:rsidP="14013528" w:rsidRDefault="00210997" w14:paraId="7418CAF0" w14:textId="77777777">
            <w:pPr>
              <w:pStyle w:val="TableParagraph"/>
              <w:numPr>
                <w:ilvl w:val="0"/>
                <w:numId w:val="57"/>
              </w:numPr>
              <w:tabs>
                <w:tab w:val="left" w:pos="580"/>
                <w:tab w:val="left" w:pos="581"/>
              </w:tabs>
              <w:spacing w:before="11"/>
              <w:ind w:right="218"/>
              <w:rPr>
                <w:sz w:val="20"/>
                <w:szCs w:val="20"/>
              </w:rPr>
            </w:pPr>
            <w:r w:rsidRPr="14013528" w:rsidR="00210997">
              <w:rPr>
                <w:spacing w:val="-2"/>
                <w:sz w:val="20"/>
                <w:szCs w:val="20"/>
              </w:rPr>
              <w:t>Use</w:t>
            </w:r>
            <w:r w:rsidRPr="14013528" w:rsidR="00210997">
              <w:rPr>
                <w:spacing w:val="-27"/>
                <w:sz w:val="20"/>
                <w:szCs w:val="20"/>
              </w:rPr>
              <w:t xml:space="preserve"> </w:t>
            </w:r>
            <w:r w:rsidRPr="14013528" w:rsidR="00210997">
              <w:rPr>
                <w:spacing w:val="-2"/>
                <w:sz w:val="20"/>
                <w:szCs w:val="20"/>
              </w:rPr>
              <w:t>a</w:t>
            </w:r>
            <w:r w:rsidRPr="14013528" w:rsidR="00210997">
              <w:rPr>
                <w:spacing w:val="-16"/>
                <w:sz w:val="20"/>
                <w:szCs w:val="20"/>
              </w:rPr>
              <w:t xml:space="preserve"> </w:t>
            </w:r>
            <w:r w:rsidRPr="14013528" w:rsidR="00210997">
              <w:rPr>
                <w:spacing w:val="-2"/>
                <w:sz w:val="20"/>
                <w:szCs w:val="20"/>
              </w:rPr>
              <w:t>range</w:t>
            </w:r>
            <w:r w:rsidRPr="14013528" w:rsidR="00210997">
              <w:rPr>
                <w:spacing w:val="-20"/>
                <w:sz w:val="20"/>
                <w:szCs w:val="20"/>
              </w:rPr>
              <w:t xml:space="preserve"> </w:t>
            </w:r>
            <w:r w:rsidRPr="14013528" w:rsidR="000D4542">
              <w:rPr>
                <w:spacing w:val="-2"/>
                <w:sz w:val="20"/>
                <w:szCs w:val="20"/>
              </w:rPr>
              <w:t>of assessment</w:t>
            </w:r>
            <w:r w:rsidRPr="14013528" w:rsidR="00210997">
              <w:rPr>
                <w:spacing w:val="-21"/>
                <w:sz w:val="20"/>
                <w:szCs w:val="20"/>
              </w:rPr>
              <w:t xml:space="preserve"> </w:t>
            </w:r>
            <w:r w:rsidRPr="14013528" w:rsidR="000D4542">
              <w:rPr>
                <w:spacing w:val="-2"/>
                <w:sz w:val="20"/>
                <w:szCs w:val="20"/>
              </w:rPr>
              <w:t>strategies including</w:t>
            </w:r>
            <w:r w:rsidRPr="14013528" w:rsidR="00210997">
              <w:rPr>
                <w:spacing w:val="-22"/>
                <w:sz w:val="20"/>
                <w:szCs w:val="20"/>
              </w:rPr>
              <w:t xml:space="preserve"> </w:t>
            </w:r>
            <w:r w:rsidRPr="14013528" w:rsidR="000D4542">
              <w:rPr>
                <w:spacing w:val="-1"/>
                <w:sz w:val="20"/>
                <w:szCs w:val="20"/>
              </w:rPr>
              <w:t>self and</w:t>
            </w:r>
            <w:r w:rsidRPr="14013528" w:rsidR="00210997">
              <w:rPr>
                <w:spacing w:val="-14"/>
                <w:sz w:val="20"/>
                <w:szCs w:val="20"/>
              </w:rPr>
              <w:t xml:space="preserve"> </w:t>
            </w:r>
            <w:r w:rsidRPr="14013528" w:rsidR="00210997">
              <w:rPr>
                <w:spacing w:val="-1"/>
                <w:sz w:val="20"/>
                <w:szCs w:val="20"/>
              </w:rPr>
              <w:t>peer</w:t>
            </w:r>
            <w:r w:rsidRPr="14013528" w:rsidR="00210997">
              <w:rPr>
                <w:spacing w:val="-27"/>
                <w:sz w:val="20"/>
                <w:szCs w:val="20"/>
              </w:rPr>
              <w:t xml:space="preserve"> </w:t>
            </w:r>
            <w:r w:rsidRPr="14013528" w:rsidR="000D4542">
              <w:rPr>
                <w:spacing w:val="-1"/>
                <w:sz w:val="20"/>
                <w:szCs w:val="20"/>
              </w:rPr>
              <w:t>assessment in</w:t>
            </w:r>
            <w:r w:rsidRPr="14013528" w:rsidR="00210997">
              <w:rPr>
                <w:spacing w:val="2"/>
                <w:sz w:val="20"/>
                <w:szCs w:val="20"/>
              </w:rPr>
              <w:t xml:space="preserve"> </w:t>
            </w:r>
            <w:r w:rsidRPr="14013528" w:rsidR="00210997">
              <w:rPr>
                <w:spacing w:val="-1"/>
                <w:sz w:val="20"/>
                <w:szCs w:val="20"/>
              </w:rPr>
              <w:t>a</w:t>
            </w:r>
            <w:r w:rsidRPr="14013528" w:rsidR="00210997">
              <w:rPr>
                <w:spacing w:val="1"/>
                <w:sz w:val="20"/>
                <w:szCs w:val="20"/>
              </w:rPr>
              <w:t xml:space="preserve"> </w:t>
            </w:r>
            <w:r w:rsidRPr="14013528" w:rsidR="00210997">
              <w:rPr>
                <w:spacing w:val="-1"/>
                <w:sz w:val="20"/>
                <w:szCs w:val="20"/>
              </w:rPr>
              <w:t>way</w:t>
            </w:r>
            <w:r w:rsidRPr="14013528" w:rsidR="00210997">
              <w:rPr>
                <w:spacing w:val="1"/>
                <w:sz w:val="20"/>
                <w:szCs w:val="20"/>
              </w:rPr>
              <w:t xml:space="preserve"> </w:t>
            </w:r>
            <w:r w:rsidRPr="14013528" w:rsidR="00210997">
              <w:rPr>
                <w:spacing w:val="-1"/>
                <w:sz w:val="20"/>
                <w:szCs w:val="20"/>
              </w:rPr>
              <w:t>that</w:t>
            </w:r>
            <w:r w:rsidRPr="14013528" w:rsidR="00210997">
              <w:rPr>
                <w:spacing w:val="-42"/>
                <w:sz w:val="20"/>
                <w:szCs w:val="20"/>
              </w:rPr>
              <w:t xml:space="preserve"> </w:t>
            </w:r>
            <w:r w:rsidRPr="14013528" w:rsidR="00210997">
              <w:rPr>
                <w:sz w:val="20"/>
                <w:szCs w:val="20"/>
              </w:rPr>
              <w:t>promotes</w:t>
            </w:r>
            <w:r w:rsidRPr="14013528" w:rsidR="00210997">
              <w:rPr>
                <w:spacing w:val="-2"/>
                <w:sz w:val="20"/>
                <w:szCs w:val="20"/>
              </w:rPr>
              <w:t xml:space="preserve"> </w:t>
            </w:r>
            <w:r w:rsidRPr="14013528" w:rsidR="00210997">
              <w:rPr>
                <w:sz w:val="20"/>
                <w:szCs w:val="20"/>
              </w:rPr>
              <w:t>pupil progress</w:t>
            </w:r>
          </w:p>
          <w:p w:rsidR="00210997" w:rsidP="14013528" w:rsidRDefault="00210997" w14:paraId="3477AEF5" w14:textId="77777777">
            <w:pPr>
              <w:pStyle w:val="TableParagraph"/>
              <w:numPr>
                <w:ilvl w:val="0"/>
                <w:numId w:val="57"/>
              </w:numPr>
              <w:tabs>
                <w:tab w:val="left" w:pos="580"/>
                <w:tab w:val="left" w:pos="581"/>
              </w:tabs>
              <w:spacing w:before="7" w:line="232" w:lineRule="auto"/>
              <w:ind w:right="1121" w:hanging="361"/>
              <w:rPr>
                <w:sz w:val="20"/>
                <w:szCs w:val="20"/>
              </w:rPr>
            </w:pPr>
            <w:r w:rsidRPr="14013528" w:rsidR="00210997">
              <w:rPr>
                <w:spacing w:val="-2"/>
                <w:sz w:val="20"/>
                <w:szCs w:val="20"/>
              </w:rPr>
              <w:t>Give</w:t>
            </w:r>
            <w:r w:rsidRPr="14013528" w:rsidR="00210997">
              <w:rPr>
                <w:spacing w:val="-1"/>
                <w:sz w:val="20"/>
                <w:szCs w:val="20"/>
              </w:rPr>
              <w:t xml:space="preserve"> </w:t>
            </w:r>
            <w:r w:rsidRPr="14013528" w:rsidR="00210997">
              <w:rPr>
                <w:spacing w:val="-2"/>
                <w:sz w:val="20"/>
                <w:szCs w:val="20"/>
              </w:rPr>
              <w:t>appropriate</w:t>
            </w:r>
            <w:r w:rsidRPr="14013528" w:rsidR="00210997">
              <w:rPr>
                <w:sz w:val="20"/>
                <w:szCs w:val="20"/>
              </w:rPr>
              <w:t xml:space="preserve"> </w:t>
            </w:r>
            <w:r w:rsidRPr="14013528" w:rsidR="00210997">
              <w:rPr>
                <w:spacing w:val="-1"/>
                <w:sz w:val="20"/>
                <w:szCs w:val="20"/>
              </w:rPr>
              <w:t>and</w:t>
            </w:r>
            <w:r w:rsidRPr="14013528" w:rsidR="00210997">
              <w:rPr>
                <w:spacing w:val="1"/>
                <w:sz w:val="20"/>
                <w:szCs w:val="20"/>
              </w:rPr>
              <w:t xml:space="preserve"> </w:t>
            </w:r>
            <w:r w:rsidRPr="14013528" w:rsidR="00210997">
              <w:rPr>
                <w:spacing w:val="-1"/>
                <w:sz w:val="20"/>
                <w:szCs w:val="20"/>
              </w:rPr>
              <w:t>timely</w:t>
            </w:r>
            <w:r w:rsidRPr="14013528" w:rsidR="00210997">
              <w:rPr>
                <w:spacing w:val="-16"/>
                <w:sz w:val="20"/>
                <w:szCs w:val="20"/>
              </w:rPr>
              <w:t xml:space="preserve"> </w:t>
            </w:r>
            <w:r w:rsidRPr="14013528" w:rsidR="00210997">
              <w:rPr>
                <w:spacing w:val="-1"/>
                <w:sz w:val="20"/>
                <w:szCs w:val="20"/>
              </w:rPr>
              <w:t>oral</w:t>
            </w:r>
            <w:r w:rsidRPr="14013528" w:rsidR="00210997">
              <w:rPr>
                <w:spacing w:val="6"/>
                <w:sz w:val="20"/>
                <w:szCs w:val="20"/>
              </w:rPr>
              <w:t xml:space="preserve"> </w:t>
            </w:r>
            <w:r w:rsidRPr="14013528" w:rsidR="00210997">
              <w:rPr>
                <w:spacing w:val="-1"/>
                <w:sz w:val="20"/>
                <w:szCs w:val="20"/>
              </w:rPr>
              <w:t>and</w:t>
            </w:r>
            <w:r w:rsidRPr="14013528" w:rsidR="00210997">
              <w:rPr>
                <w:spacing w:val="-6"/>
                <w:sz w:val="20"/>
                <w:szCs w:val="20"/>
              </w:rPr>
              <w:t xml:space="preserve"> </w:t>
            </w:r>
            <w:r w:rsidRPr="14013528" w:rsidR="00210997">
              <w:rPr>
                <w:spacing w:val="-1"/>
                <w:sz w:val="20"/>
                <w:szCs w:val="20"/>
              </w:rPr>
              <w:t>written</w:t>
            </w:r>
            <w:r w:rsidRPr="14013528" w:rsidR="00210997">
              <w:rPr>
                <w:spacing w:val="-22"/>
                <w:sz w:val="20"/>
                <w:szCs w:val="20"/>
              </w:rPr>
              <w:t xml:space="preserve"> </w:t>
            </w:r>
            <w:r w:rsidRPr="14013528" w:rsidR="00210997">
              <w:rPr>
                <w:spacing w:val="-1"/>
                <w:sz w:val="20"/>
                <w:szCs w:val="20"/>
              </w:rPr>
              <w:t>feedback</w:t>
            </w:r>
            <w:r w:rsidRPr="14013528" w:rsidR="00210997">
              <w:rPr>
                <w:spacing w:val="-16"/>
                <w:sz w:val="20"/>
                <w:szCs w:val="20"/>
              </w:rPr>
              <w:t xml:space="preserve"> </w:t>
            </w:r>
            <w:r w:rsidRPr="14013528" w:rsidR="00210997">
              <w:rPr>
                <w:spacing w:val="-1"/>
                <w:sz w:val="20"/>
                <w:szCs w:val="20"/>
              </w:rPr>
              <w:t>to</w:t>
            </w:r>
            <w:r w:rsidRPr="14013528" w:rsidR="00210997">
              <w:rPr>
                <w:spacing w:val="-16"/>
                <w:sz w:val="20"/>
                <w:szCs w:val="20"/>
              </w:rPr>
              <w:t xml:space="preserve"> </w:t>
            </w:r>
            <w:r w:rsidRPr="14013528" w:rsidR="00210997">
              <w:rPr>
                <w:spacing w:val="-1"/>
                <w:sz w:val="20"/>
                <w:szCs w:val="20"/>
              </w:rPr>
              <w:t>motivate</w:t>
            </w:r>
            <w:r w:rsidRPr="14013528" w:rsidR="00210997">
              <w:rPr>
                <w:sz w:val="20"/>
                <w:szCs w:val="20"/>
              </w:rPr>
              <w:t xml:space="preserve"> </w:t>
            </w:r>
            <w:r w:rsidRPr="14013528" w:rsidR="00210997">
              <w:rPr>
                <w:spacing w:val="-1"/>
                <w:sz w:val="20"/>
                <w:szCs w:val="20"/>
              </w:rPr>
              <w:t>and</w:t>
            </w:r>
            <w:r w:rsidRPr="14013528" w:rsidR="00210997">
              <w:rPr>
                <w:spacing w:val="-42"/>
                <w:sz w:val="20"/>
                <w:szCs w:val="20"/>
              </w:rPr>
              <w:t xml:space="preserve"> </w:t>
            </w:r>
            <w:r w:rsidRPr="14013528" w:rsidR="00210997">
              <w:rPr>
                <w:spacing w:val="-2"/>
                <w:sz w:val="20"/>
                <w:szCs w:val="20"/>
              </w:rPr>
              <w:t>reinforce</w:t>
            </w:r>
            <w:r w:rsidRPr="14013528" w:rsidR="00210997">
              <w:rPr>
                <w:spacing w:val="-1"/>
                <w:sz w:val="20"/>
                <w:szCs w:val="20"/>
              </w:rPr>
              <w:t xml:space="preserve"> </w:t>
            </w:r>
            <w:r w:rsidRPr="14013528" w:rsidR="00210997">
              <w:rPr>
                <w:spacing w:val="-2"/>
                <w:sz w:val="20"/>
                <w:szCs w:val="20"/>
              </w:rPr>
              <w:t>learning</w:t>
            </w:r>
            <w:r w:rsidRPr="14013528" w:rsidR="00210997">
              <w:rPr>
                <w:spacing w:val="-19"/>
                <w:sz w:val="20"/>
                <w:szCs w:val="20"/>
              </w:rPr>
              <w:t xml:space="preserve"> </w:t>
            </w:r>
            <w:r w:rsidRPr="14013528" w:rsidR="00210997">
              <w:rPr>
                <w:spacing w:val="-1"/>
                <w:sz w:val="20"/>
                <w:szCs w:val="20"/>
              </w:rPr>
              <w:t>and</w:t>
            </w:r>
            <w:r w:rsidRPr="14013528" w:rsidR="00210997">
              <w:rPr>
                <w:spacing w:val="-16"/>
                <w:sz w:val="20"/>
                <w:szCs w:val="20"/>
              </w:rPr>
              <w:t xml:space="preserve"> </w:t>
            </w:r>
            <w:r w:rsidRPr="14013528" w:rsidR="00210997">
              <w:rPr>
                <w:spacing w:val="-1"/>
                <w:sz w:val="20"/>
                <w:szCs w:val="20"/>
              </w:rPr>
              <w:t>help</w:t>
            </w:r>
            <w:r w:rsidRPr="14013528" w:rsidR="00210997">
              <w:rPr>
                <w:spacing w:val="-21"/>
                <w:sz w:val="20"/>
                <w:szCs w:val="20"/>
              </w:rPr>
              <w:t xml:space="preserve"> </w:t>
            </w:r>
            <w:r w:rsidRPr="14013528" w:rsidR="00210997">
              <w:rPr>
                <w:spacing w:val="-1"/>
                <w:sz w:val="20"/>
                <w:szCs w:val="20"/>
              </w:rPr>
              <w:t>pupils</w:t>
            </w:r>
            <w:r w:rsidRPr="14013528" w:rsidR="00210997">
              <w:rPr>
                <w:spacing w:val="-25"/>
                <w:sz w:val="20"/>
                <w:szCs w:val="20"/>
              </w:rPr>
              <w:t xml:space="preserve"> </w:t>
            </w:r>
            <w:r w:rsidRPr="14013528" w:rsidR="00210997">
              <w:rPr>
                <w:spacing w:val="-1"/>
                <w:sz w:val="20"/>
                <w:szCs w:val="20"/>
              </w:rPr>
              <w:t>to</w:t>
            </w:r>
            <w:r w:rsidRPr="14013528" w:rsidR="00210997">
              <w:rPr>
                <w:spacing w:val="-16"/>
                <w:sz w:val="20"/>
                <w:szCs w:val="20"/>
              </w:rPr>
              <w:t xml:space="preserve"> </w:t>
            </w:r>
            <w:r w:rsidRPr="14013528" w:rsidR="00210997">
              <w:rPr>
                <w:spacing w:val="-1"/>
                <w:sz w:val="20"/>
                <w:szCs w:val="20"/>
              </w:rPr>
              <w:t>set</w:t>
            </w:r>
            <w:r w:rsidRPr="14013528" w:rsidR="00210997">
              <w:rPr>
                <w:spacing w:val="-21"/>
                <w:sz w:val="20"/>
                <w:szCs w:val="20"/>
              </w:rPr>
              <w:t xml:space="preserve"> </w:t>
            </w:r>
            <w:r w:rsidRPr="14013528" w:rsidR="00210997">
              <w:rPr>
                <w:spacing w:val="-1"/>
                <w:sz w:val="20"/>
                <w:szCs w:val="20"/>
              </w:rPr>
              <w:t>targets</w:t>
            </w:r>
            <w:r w:rsidRPr="14013528" w:rsidR="00210997">
              <w:rPr>
                <w:spacing w:val="-25"/>
                <w:sz w:val="20"/>
                <w:szCs w:val="20"/>
              </w:rPr>
              <w:t xml:space="preserve"> </w:t>
            </w:r>
            <w:r w:rsidRPr="14013528" w:rsidR="00210997">
              <w:rPr>
                <w:spacing w:val="-1"/>
                <w:sz w:val="20"/>
                <w:szCs w:val="20"/>
              </w:rPr>
              <w:t>to</w:t>
            </w:r>
            <w:r w:rsidRPr="14013528" w:rsidR="00210997">
              <w:rPr>
                <w:spacing w:val="-16"/>
                <w:sz w:val="20"/>
                <w:szCs w:val="20"/>
              </w:rPr>
              <w:t xml:space="preserve"> </w:t>
            </w:r>
            <w:r w:rsidRPr="14013528" w:rsidR="00210997">
              <w:rPr>
                <w:spacing w:val="-1"/>
                <w:sz w:val="20"/>
                <w:szCs w:val="20"/>
              </w:rPr>
              <w:t>improve?</w:t>
            </w:r>
          </w:p>
          <w:p w:rsidR="00210997" w:rsidP="14013528" w:rsidRDefault="00210997" w14:paraId="39FC9056" w14:textId="77777777">
            <w:pPr>
              <w:pStyle w:val="TableParagraph"/>
              <w:numPr>
                <w:ilvl w:val="0"/>
                <w:numId w:val="57"/>
              </w:numPr>
              <w:tabs>
                <w:tab w:val="left" w:pos="580"/>
                <w:tab w:val="left" w:pos="581"/>
              </w:tabs>
              <w:spacing w:before="10"/>
              <w:ind w:left="579" w:right="181"/>
              <w:rPr>
                <w:sz w:val="20"/>
                <w:szCs w:val="20"/>
              </w:rPr>
            </w:pPr>
            <w:r w:rsidRPr="14013528" w:rsidR="00210997">
              <w:rPr>
                <w:spacing w:val="-1"/>
                <w:sz w:val="20"/>
                <w:szCs w:val="20"/>
              </w:rPr>
              <w:t>Know,</w:t>
            </w:r>
            <w:r w:rsidRPr="14013528" w:rsidR="00210997">
              <w:rPr>
                <w:spacing w:val="-24"/>
                <w:sz w:val="20"/>
                <w:szCs w:val="20"/>
              </w:rPr>
              <w:t xml:space="preserve"> </w:t>
            </w:r>
            <w:r w:rsidRPr="14013528" w:rsidR="00210997">
              <w:rPr>
                <w:spacing w:val="-1"/>
                <w:sz w:val="20"/>
                <w:szCs w:val="20"/>
              </w:rPr>
              <w:t>understand</w:t>
            </w:r>
            <w:r w:rsidRPr="14013528" w:rsidR="00210997">
              <w:rPr>
                <w:spacing w:val="-18"/>
                <w:sz w:val="20"/>
                <w:szCs w:val="20"/>
              </w:rPr>
              <w:t xml:space="preserve"> </w:t>
            </w:r>
            <w:r w:rsidRPr="14013528" w:rsidR="00210997">
              <w:rPr>
                <w:sz w:val="20"/>
                <w:szCs w:val="20"/>
              </w:rPr>
              <w:t>and</w:t>
            </w:r>
            <w:r w:rsidRPr="14013528" w:rsidR="00210997">
              <w:rPr>
                <w:spacing w:val="7"/>
                <w:sz w:val="20"/>
                <w:szCs w:val="20"/>
              </w:rPr>
              <w:t xml:space="preserve"> </w:t>
            </w:r>
            <w:r w:rsidRPr="14013528" w:rsidR="000D4542">
              <w:rPr>
                <w:sz w:val="20"/>
                <w:szCs w:val="20"/>
              </w:rPr>
              <w:t>use available</w:t>
            </w:r>
            <w:r w:rsidRPr="14013528" w:rsidR="00210997">
              <w:rPr>
                <w:sz w:val="20"/>
                <w:szCs w:val="20"/>
              </w:rPr>
              <w:t xml:space="preserve"> data</w:t>
            </w:r>
            <w:r w:rsidRPr="14013528" w:rsidR="00210997">
              <w:rPr>
                <w:spacing w:val="-20"/>
                <w:sz w:val="20"/>
                <w:szCs w:val="20"/>
              </w:rPr>
              <w:t xml:space="preserve"> </w:t>
            </w:r>
            <w:r w:rsidRPr="14013528" w:rsidR="000D4542">
              <w:rPr>
                <w:sz w:val="20"/>
                <w:szCs w:val="20"/>
              </w:rPr>
              <w:t>sets to</w:t>
            </w:r>
            <w:r w:rsidRPr="14013528" w:rsidR="00210997">
              <w:rPr>
                <w:spacing w:val="-24"/>
                <w:sz w:val="20"/>
                <w:szCs w:val="20"/>
              </w:rPr>
              <w:t xml:space="preserve"> </w:t>
            </w:r>
            <w:r w:rsidRPr="14013528" w:rsidR="000D4542">
              <w:rPr>
                <w:sz w:val="20"/>
                <w:szCs w:val="20"/>
              </w:rPr>
              <w:t>improve the</w:t>
            </w:r>
            <w:r w:rsidRPr="14013528" w:rsidR="00210997">
              <w:rPr>
                <w:spacing w:val="-23"/>
                <w:sz w:val="20"/>
                <w:szCs w:val="20"/>
              </w:rPr>
              <w:t xml:space="preserve"> </w:t>
            </w:r>
            <w:r w:rsidRPr="14013528" w:rsidR="00210997">
              <w:rPr>
                <w:sz w:val="20"/>
                <w:szCs w:val="20"/>
              </w:rPr>
              <w:t>quality</w:t>
            </w:r>
            <w:r w:rsidRPr="14013528" w:rsidR="00210997">
              <w:rPr>
                <w:spacing w:val="-17"/>
                <w:sz w:val="20"/>
                <w:szCs w:val="20"/>
              </w:rPr>
              <w:t xml:space="preserve"> </w:t>
            </w:r>
            <w:r w:rsidRPr="14013528" w:rsidR="00210997">
              <w:rPr>
                <w:sz w:val="20"/>
                <w:szCs w:val="20"/>
              </w:rPr>
              <w:t>of</w:t>
            </w:r>
            <w:r w:rsidRPr="14013528" w:rsidR="00210997">
              <w:rPr>
                <w:spacing w:val="-27"/>
                <w:sz w:val="20"/>
                <w:szCs w:val="20"/>
              </w:rPr>
              <w:t xml:space="preserve"> </w:t>
            </w:r>
            <w:r w:rsidRPr="14013528" w:rsidR="00210997">
              <w:rPr>
                <w:sz w:val="20"/>
                <w:szCs w:val="20"/>
              </w:rPr>
              <w:t>teaching</w:t>
            </w:r>
            <w:r w:rsidRPr="14013528" w:rsidR="00210997">
              <w:rPr>
                <w:spacing w:val="-26"/>
                <w:sz w:val="20"/>
                <w:szCs w:val="20"/>
              </w:rPr>
              <w:t xml:space="preserve"> </w:t>
            </w:r>
            <w:r w:rsidRPr="14013528" w:rsidR="00210997">
              <w:rPr>
                <w:sz w:val="20"/>
                <w:szCs w:val="20"/>
              </w:rPr>
              <w:t>and</w:t>
            </w:r>
            <w:r w:rsidRPr="14013528" w:rsidR="00210997">
              <w:rPr>
                <w:spacing w:val="1"/>
                <w:sz w:val="20"/>
                <w:szCs w:val="20"/>
              </w:rPr>
              <w:t xml:space="preserve"> </w:t>
            </w:r>
            <w:r w:rsidRPr="14013528" w:rsidR="00210997">
              <w:rPr>
                <w:sz w:val="20"/>
                <w:szCs w:val="20"/>
              </w:rPr>
              <w:t>learning</w:t>
            </w:r>
            <w:r w:rsidRPr="14013528" w:rsidR="00210997">
              <w:rPr>
                <w:spacing w:val="-20"/>
                <w:sz w:val="20"/>
                <w:szCs w:val="20"/>
              </w:rPr>
              <w:t xml:space="preserve"> </w:t>
            </w:r>
            <w:r w:rsidRPr="14013528" w:rsidR="00210997">
              <w:rPr>
                <w:sz w:val="20"/>
                <w:szCs w:val="20"/>
              </w:rPr>
              <w:t>and</w:t>
            </w:r>
            <w:r w:rsidRPr="14013528" w:rsidR="00210997">
              <w:rPr>
                <w:spacing w:val="-16"/>
                <w:sz w:val="20"/>
                <w:szCs w:val="20"/>
              </w:rPr>
              <w:t xml:space="preserve"> </w:t>
            </w:r>
            <w:r w:rsidRPr="14013528" w:rsidR="000D4542">
              <w:rPr>
                <w:sz w:val="20"/>
                <w:szCs w:val="20"/>
              </w:rPr>
              <w:t>set appropriate</w:t>
            </w:r>
            <w:r w:rsidRPr="14013528" w:rsidR="00210997">
              <w:rPr>
                <w:spacing w:val="-1"/>
                <w:sz w:val="20"/>
                <w:szCs w:val="20"/>
              </w:rPr>
              <w:t xml:space="preserve"> </w:t>
            </w:r>
            <w:r w:rsidRPr="14013528" w:rsidR="00210997">
              <w:rPr>
                <w:sz w:val="20"/>
                <w:szCs w:val="20"/>
              </w:rPr>
              <w:t>targets</w:t>
            </w:r>
            <w:r w:rsidRPr="14013528" w:rsidR="00210997">
              <w:rPr>
                <w:spacing w:val="-25"/>
                <w:sz w:val="20"/>
                <w:szCs w:val="20"/>
              </w:rPr>
              <w:t xml:space="preserve"> </w:t>
            </w:r>
            <w:r w:rsidRPr="14013528" w:rsidR="00210997">
              <w:rPr>
                <w:sz w:val="20"/>
                <w:szCs w:val="20"/>
              </w:rPr>
              <w:t>for</w:t>
            </w:r>
            <w:r w:rsidRPr="14013528" w:rsidR="00210997">
              <w:rPr>
                <w:spacing w:val="-19"/>
                <w:sz w:val="20"/>
                <w:szCs w:val="20"/>
              </w:rPr>
              <w:t xml:space="preserve"> </w:t>
            </w:r>
            <w:r w:rsidRPr="14013528" w:rsidR="00210997">
              <w:rPr>
                <w:sz w:val="20"/>
                <w:szCs w:val="20"/>
              </w:rPr>
              <w:t>pupils?</w:t>
            </w:r>
          </w:p>
        </w:tc>
        <w:tc>
          <w:tcPr>
            <w:tcW w:w="2571" w:type="pct"/>
            <w:tcMar/>
          </w:tcPr>
          <w:p w:rsidR="00210997" w:rsidP="00210997" w:rsidRDefault="00210997" w14:paraId="63CB4A71" w14:textId="77777777">
            <w:pPr>
              <w:pStyle w:val="TableParagraph"/>
              <w:spacing w:before="1"/>
              <w:ind w:left="225"/>
              <w:rPr>
                <w:b/>
                <w:sz w:val="16"/>
              </w:rPr>
            </w:pPr>
            <w:r>
              <w:rPr>
                <w:b/>
                <w:sz w:val="16"/>
              </w:rPr>
              <w:t>Evidence</w:t>
            </w:r>
            <w:r>
              <w:rPr>
                <w:b/>
                <w:spacing w:val="-2"/>
                <w:sz w:val="16"/>
              </w:rPr>
              <w:t xml:space="preserve"> </w:t>
            </w:r>
            <w:r>
              <w:rPr>
                <w:b/>
                <w:sz w:val="16"/>
              </w:rPr>
              <w:t>for</w:t>
            </w:r>
            <w:r>
              <w:rPr>
                <w:b/>
                <w:spacing w:val="-1"/>
                <w:sz w:val="16"/>
              </w:rPr>
              <w:t xml:space="preserve"> </w:t>
            </w:r>
            <w:r>
              <w:rPr>
                <w:b/>
                <w:sz w:val="16"/>
              </w:rPr>
              <w:t>this</w:t>
            </w:r>
            <w:r>
              <w:rPr>
                <w:b/>
                <w:spacing w:val="-4"/>
                <w:sz w:val="16"/>
              </w:rPr>
              <w:t xml:space="preserve"> </w:t>
            </w:r>
            <w:r>
              <w:rPr>
                <w:b/>
                <w:sz w:val="16"/>
              </w:rPr>
              <w:t>standard</w:t>
            </w:r>
            <w:r>
              <w:rPr>
                <w:b/>
                <w:spacing w:val="-2"/>
                <w:sz w:val="16"/>
              </w:rPr>
              <w:t xml:space="preserve"> </w:t>
            </w:r>
            <w:r>
              <w:rPr>
                <w:b/>
                <w:sz w:val="16"/>
              </w:rPr>
              <w:t>may</w:t>
            </w:r>
            <w:r>
              <w:rPr>
                <w:b/>
                <w:spacing w:val="-2"/>
                <w:sz w:val="16"/>
              </w:rPr>
              <w:t xml:space="preserve"> </w:t>
            </w:r>
            <w:r>
              <w:rPr>
                <w:b/>
                <w:sz w:val="16"/>
              </w:rPr>
              <w:t>be</w:t>
            </w:r>
            <w:r>
              <w:rPr>
                <w:b/>
                <w:spacing w:val="-4"/>
                <w:sz w:val="16"/>
              </w:rPr>
              <w:t xml:space="preserve"> </w:t>
            </w:r>
            <w:r>
              <w:rPr>
                <w:b/>
                <w:sz w:val="16"/>
              </w:rPr>
              <w:t>demonstrated</w:t>
            </w:r>
            <w:r>
              <w:rPr>
                <w:b/>
                <w:spacing w:val="-2"/>
                <w:sz w:val="16"/>
              </w:rPr>
              <w:t xml:space="preserve"> </w:t>
            </w:r>
            <w:r>
              <w:rPr>
                <w:b/>
                <w:sz w:val="16"/>
              </w:rPr>
              <w:t>by:</w:t>
            </w:r>
          </w:p>
          <w:p w:rsidR="00210997" w:rsidP="00210997" w:rsidRDefault="00210997" w14:paraId="4D81746B" w14:textId="77777777">
            <w:pPr>
              <w:pStyle w:val="TableParagraph"/>
              <w:spacing w:before="2"/>
              <w:ind w:left="222"/>
              <w:rPr>
                <w:b/>
                <w:sz w:val="20"/>
              </w:rPr>
            </w:pPr>
            <w:r>
              <w:rPr>
                <w:b/>
                <w:sz w:val="20"/>
              </w:rPr>
              <w:t>Planning</w:t>
            </w:r>
            <w:r>
              <w:rPr>
                <w:b/>
                <w:spacing w:val="-4"/>
                <w:sz w:val="20"/>
              </w:rPr>
              <w:t xml:space="preserve"> </w:t>
            </w:r>
            <w:r>
              <w:rPr>
                <w:b/>
                <w:sz w:val="20"/>
              </w:rPr>
              <w:t>documentation</w:t>
            </w:r>
          </w:p>
          <w:p w:rsidR="00210997" w:rsidP="14013528" w:rsidRDefault="00210997" w14:paraId="4669ADA1" w14:textId="77777777">
            <w:pPr>
              <w:pStyle w:val="TableParagraph"/>
              <w:numPr>
                <w:ilvl w:val="0"/>
                <w:numId w:val="56"/>
              </w:numPr>
              <w:tabs>
                <w:tab w:val="left" w:pos="580"/>
                <w:tab w:val="left" w:pos="581"/>
              </w:tabs>
              <w:spacing w:before="17"/>
              <w:ind w:hanging="359"/>
              <w:rPr>
                <w:sz w:val="20"/>
                <w:szCs w:val="20"/>
              </w:rPr>
            </w:pPr>
            <w:r w:rsidRPr="14013528" w:rsidR="00210997">
              <w:rPr>
                <w:w w:val="95"/>
                <w:sz w:val="20"/>
                <w:szCs w:val="20"/>
              </w:rPr>
              <w:t>Assessment</w:t>
            </w:r>
            <w:r w:rsidRPr="14013528" w:rsidR="00210997">
              <w:rPr>
                <w:spacing w:val="-13"/>
                <w:w w:val="95"/>
                <w:sz w:val="20"/>
                <w:szCs w:val="20"/>
              </w:rPr>
              <w:t xml:space="preserve"> </w:t>
            </w:r>
            <w:r w:rsidRPr="14013528" w:rsidR="00210997">
              <w:rPr>
                <w:w w:val="95"/>
                <w:sz w:val="20"/>
                <w:szCs w:val="20"/>
              </w:rPr>
              <w:t>data</w:t>
            </w:r>
            <w:r w:rsidRPr="14013528" w:rsidR="00210997">
              <w:rPr>
                <w:spacing w:val="1"/>
                <w:w w:val="95"/>
                <w:sz w:val="20"/>
                <w:szCs w:val="20"/>
              </w:rPr>
              <w:t xml:space="preserve"> </w:t>
            </w:r>
            <w:r w:rsidRPr="14013528" w:rsidR="00210997">
              <w:rPr>
                <w:w w:val="95"/>
                <w:sz w:val="20"/>
                <w:szCs w:val="20"/>
              </w:rPr>
              <w:t>is</w:t>
            </w:r>
            <w:r w:rsidRPr="14013528" w:rsidR="00210997">
              <w:rPr>
                <w:spacing w:val="-8"/>
                <w:w w:val="95"/>
                <w:sz w:val="20"/>
                <w:szCs w:val="20"/>
              </w:rPr>
              <w:t xml:space="preserve"> </w:t>
            </w:r>
            <w:r w:rsidRPr="14013528" w:rsidR="00210997">
              <w:rPr>
                <w:w w:val="95"/>
                <w:sz w:val="20"/>
                <w:szCs w:val="20"/>
              </w:rPr>
              <w:t>used</w:t>
            </w:r>
            <w:r w:rsidRPr="14013528" w:rsidR="00210997">
              <w:rPr>
                <w:spacing w:val="-3"/>
                <w:w w:val="95"/>
                <w:sz w:val="20"/>
                <w:szCs w:val="20"/>
              </w:rPr>
              <w:t xml:space="preserve"> </w:t>
            </w:r>
            <w:r w:rsidRPr="14013528" w:rsidR="00210997">
              <w:rPr>
                <w:w w:val="95"/>
                <w:sz w:val="20"/>
                <w:szCs w:val="20"/>
              </w:rPr>
              <w:t>to</w:t>
            </w:r>
            <w:r w:rsidRPr="14013528" w:rsidR="00210997">
              <w:rPr>
                <w:spacing w:val="-2"/>
                <w:w w:val="95"/>
                <w:sz w:val="20"/>
                <w:szCs w:val="20"/>
              </w:rPr>
              <w:t xml:space="preserve"> </w:t>
            </w:r>
            <w:r w:rsidRPr="14013528" w:rsidR="00210997">
              <w:rPr>
                <w:w w:val="95"/>
                <w:sz w:val="20"/>
                <w:szCs w:val="20"/>
              </w:rPr>
              <w:t>inform</w:t>
            </w:r>
            <w:r w:rsidRPr="14013528" w:rsidR="00210997">
              <w:rPr>
                <w:spacing w:val="-18"/>
                <w:w w:val="95"/>
                <w:sz w:val="20"/>
                <w:szCs w:val="20"/>
              </w:rPr>
              <w:t xml:space="preserve"> </w:t>
            </w:r>
            <w:r w:rsidRPr="14013528" w:rsidR="00210997">
              <w:rPr>
                <w:w w:val="95"/>
                <w:sz w:val="20"/>
                <w:szCs w:val="20"/>
              </w:rPr>
              <w:t>planning</w:t>
            </w:r>
          </w:p>
          <w:p w:rsidR="00210997" w:rsidP="14013528" w:rsidRDefault="00210997" w14:paraId="58746B4B" w14:textId="77777777">
            <w:pPr>
              <w:pStyle w:val="TableParagraph"/>
              <w:numPr>
                <w:ilvl w:val="0"/>
                <w:numId w:val="56"/>
              </w:numPr>
              <w:tabs>
                <w:tab w:val="left" w:pos="580"/>
                <w:tab w:val="left" w:pos="581"/>
              </w:tabs>
              <w:spacing w:before="10"/>
              <w:ind w:hanging="359"/>
              <w:rPr>
                <w:sz w:val="20"/>
                <w:szCs w:val="20"/>
              </w:rPr>
            </w:pPr>
            <w:r w:rsidRPr="14013528" w:rsidR="00210997">
              <w:rPr>
                <w:spacing w:val="-1"/>
                <w:sz w:val="20"/>
                <w:szCs w:val="20"/>
              </w:rPr>
              <w:t>Planning</w:t>
            </w:r>
            <w:r w:rsidRPr="14013528" w:rsidR="000D4542">
              <w:rPr>
                <w:spacing w:val="-1"/>
                <w:sz w:val="20"/>
                <w:szCs w:val="20"/>
              </w:rPr>
              <w:t xml:space="preserve"> </w:t>
            </w:r>
            <w:r w:rsidRPr="14013528" w:rsidR="000C1907">
              <w:rPr>
                <w:spacing w:val="-1"/>
                <w:sz w:val="20"/>
                <w:szCs w:val="20"/>
              </w:rPr>
              <w:t>of high</w:t>
            </w:r>
            <w:r w:rsidRPr="14013528" w:rsidR="00210997">
              <w:rPr>
                <w:spacing w:val="-11"/>
                <w:sz w:val="20"/>
                <w:szCs w:val="20"/>
              </w:rPr>
              <w:t xml:space="preserve"> </w:t>
            </w:r>
            <w:r w:rsidRPr="14013528" w:rsidR="000C1907">
              <w:rPr>
                <w:spacing w:val="-1"/>
                <w:sz w:val="20"/>
                <w:szCs w:val="20"/>
              </w:rPr>
              <w:t>order and</w:t>
            </w:r>
            <w:r w:rsidRPr="14013528" w:rsidR="00210997">
              <w:rPr>
                <w:spacing w:val="-20"/>
                <w:sz w:val="20"/>
                <w:szCs w:val="20"/>
              </w:rPr>
              <w:t xml:space="preserve"> </w:t>
            </w:r>
            <w:r w:rsidRPr="14013528" w:rsidR="000C1907">
              <w:rPr>
                <w:sz w:val="20"/>
                <w:szCs w:val="20"/>
              </w:rPr>
              <w:t>diagnostic questions</w:t>
            </w:r>
          </w:p>
          <w:p w:rsidR="00210997" w:rsidP="14013528" w:rsidRDefault="00210997" w14:paraId="5A89FDFD" w14:textId="77777777">
            <w:pPr>
              <w:pStyle w:val="TableParagraph"/>
              <w:numPr>
                <w:ilvl w:val="0"/>
                <w:numId w:val="56"/>
              </w:numPr>
              <w:tabs>
                <w:tab w:val="left" w:pos="580"/>
                <w:tab w:val="left" w:pos="581"/>
              </w:tabs>
              <w:spacing w:before="11"/>
              <w:ind w:hanging="359"/>
              <w:rPr>
                <w:sz w:val="20"/>
                <w:szCs w:val="20"/>
              </w:rPr>
            </w:pPr>
            <w:r w:rsidRPr="14013528" w:rsidR="00210997">
              <w:rPr>
                <w:spacing w:val="-1"/>
                <w:sz w:val="20"/>
                <w:szCs w:val="20"/>
              </w:rPr>
              <w:t>Linking</w:t>
            </w:r>
            <w:r w:rsidRPr="14013528" w:rsidR="00210997">
              <w:rPr>
                <w:spacing w:val="-8"/>
                <w:sz w:val="20"/>
                <w:szCs w:val="20"/>
              </w:rPr>
              <w:t xml:space="preserve"> </w:t>
            </w:r>
            <w:r w:rsidRPr="14013528" w:rsidR="000C1907">
              <w:rPr>
                <w:spacing w:val="-1"/>
                <w:sz w:val="20"/>
                <w:szCs w:val="20"/>
              </w:rPr>
              <w:t>learning sequences</w:t>
            </w:r>
          </w:p>
          <w:p w:rsidR="00210997" w:rsidP="14013528" w:rsidRDefault="000C1907" w14:paraId="52A56E35" w14:textId="77777777">
            <w:pPr>
              <w:pStyle w:val="TableParagraph"/>
              <w:numPr>
                <w:ilvl w:val="0"/>
                <w:numId w:val="56"/>
              </w:numPr>
              <w:tabs>
                <w:tab w:val="left" w:pos="580"/>
                <w:tab w:val="left" w:pos="581"/>
              </w:tabs>
              <w:spacing w:before="10"/>
              <w:ind w:hanging="359"/>
              <w:rPr>
                <w:sz w:val="20"/>
                <w:szCs w:val="20"/>
              </w:rPr>
            </w:pPr>
            <w:r w:rsidRPr="14013528" w:rsidR="000C1907">
              <w:rPr>
                <w:spacing w:val="-2"/>
                <w:sz w:val="20"/>
                <w:szCs w:val="20"/>
              </w:rPr>
              <w:t>Learning plans</w:t>
            </w:r>
            <w:r w:rsidRPr="14013528" w:rsidR="00210997">
              <w:rPr>
                <w:spacing w:val="-20"/>
                <w:sz w:val="20"/>
                <w:szCs w:val="20"/>
              </w:rPr>
              <w:t xml:space="preserve"> </w:t>
            </w:r>
            <w:r w:rsidRPr="14013528" w:rsidR="000C1907">
              <w:rPr>
                <w:spacing w:val="-2"/>
                <w:sz w:val="20"/>
                <w:szCs w:val="20"/>
              </w:rPr>
              <w:t>takes account</w:t>
            </w:r>
            <w:r w:rsidRPr="14013528" w:rsidR="00210997">
              <w:rPr>
                <w:spacing w:val="-22"/>
                <w:sz w:val="20"/>
                <w:szCs w:val="20"/>
              </w:rPr>
              <w:t xml:space="preserve"> </w:t>
            </w:r>
            <w:r w:rsidRPr="14013528" w:rsidR="00210997">
              <w:rPr>
                <w:spacing w:val="-1"/>
                <w:sz w:val="20"/>
                <w:szCs w:val="20"/>
              </w:rPr>
              <w:t>of</w:t>
            </w:r>
            <w:r w:rsidRPr="14013528" w:rsidR="00210997">
              <w:rPr>
                <w:spacing w:val="-20"/>
                <w:sz w:val="20"/>
                <w:szCs w:val="20"/>
              </w:rPr>
              <w:t xml:space="preserve"> </w:t>
            </w:r>
            <w:r w:rsidRPr="14013528" w:rsidR="00210997">
              <w:rPr>
                <w:spacing w:val="-1"/>
                <w:sz w:val="20"/>
                <w:szCs w:val="20"/>
              </w:rPr>
              <w:t>wider</w:t>
            </w:r>
            <w:r w:rsidRPr="14013528" w:rsidR="00210997">
              <w:rPr>
                <w:spacing w:val="-24"/>
                <w:sz w:val="20"/>
                <w:szCs w:val="20"/>
              </w:rPr>
              <w:t xml:space="preserve"> </w:t>
            </w:r>
            <w:r w:rsidRPr="14013528" w:rsidR="00210997">
              <w:rPr>
                <w:spacing w:val="-1"/>
                <w:sz w:val="20"/>
                <w:szCs w:val="20"/>
              </w:rPr>
              <w:t>objectives</w:t>
            </w:r>
            <w:r w:rsidRPr="14013528" w:rsidR="00210997">
              <w:rPr>
                <w:spacing w:val="-25"/>
                <w:sz w:val="20"/>
                <w:szCs w:val="20"/>
              </w:rPr>
              <w:t xml:space="preserve"> </w:t>
            </w:r>
            <w:r w:rsidRPr="14013528" w:rsidR="00210997">
              <w:rPr>
                <w:spacing w:val="-1"/>
                <w:sz w:val="20"/>
                <w:szCs w:val="20"/>
              </w:rPr>
              <w:t>linked</w:t>
            </w:r>
            <w:r w:rsidRPr="14013528" w:rsidR="00210997">
              <w:rPr>
                <w:spacing w:val="-23"/>
                <w:sz w:val="20"/>
                <w:szCs w:val="20"/>
              </w:rPr>
              <w:t xml:space="preserve"> </w:t>
            </w:r>
            <w:r w:rsidRPr="14013528" w:rsidR="00210997">
              <w:rPr>
                <w:spacing w:val="-1"/>
                <w:sz w:val="20"/>
                <w:szCs w:val="20"/>
              </w:rPr>
              <w:t>to</w:t>
            </w:r>
            <w:r w:rsidRPr="14013528" w:rsidR="00210997">
              <w:rPr>
                <w:spacing w:val="-16"/>
                <w:sz w:val="20"/>
                <w:szCs w:val="20"/>
              </w:rPr>
              <w:t xml:space="preserve"> </w:t>
            </w:r>
            <w:r w:rsidRPr="14013528" w:rsidR="00210997">
              <w:rPr>
                <w:spacing w:val="-1"/>
                <w:sz w:val="20"/>
                <w:szCs w:val="20"/>
              </w:rPr>
              <w:t>social</w:t>
            </w:r>
            <w:r w:rsidRPr="14013528" w:rsidR="00210997">
              <w:rPr>
                <w:spacing w:val="-20"/>
                <w:sz w:val="20"/>
                <w:szCs w:val="20"/>
              </w:rPr>
              <w:t xml:space="preserve"> </w:t>
            </w:r>
            <w:r w:rsidRPr="14013528" w:rsidR="00210997">
              <w:rPr>
                <w:spacing w:val="-1"/>
                <w:sz w:val="20"/>
                <w:szCs w:val="20"/>
              </w:rPr>
              <w:t>and</w:t>
            </w:r>
            <w:r w:rsidRPr="14013528" w:rsidR="00210997">
              <w:rPr>
                <w:spacing w:val="-18"/>
                <w:sz w:val="20"/>
                <w:szCs w:val="20"/>
              </w:rPr>
              <w:t xml:space="preserve"> </w:t>
            </w:r>
            <w:r w:rsidRPr="14013528" w:rsidR="00210997">
              <w:rPr>
                <w:spacing w:val="-1"/>
                <w:sz w:val="20"/>
                <w:szCs w:val="20"/>
              </w:rPr>
              <w:t>personal</w:t>
            </w:r>
            <w:r w:rsidRPr="14013528" w:rsidR="00210997">
              <w:rPr>
                <w:spacing w:val="-22"/>
                <w:sz w:val="20"/>
                <w:szCs w:val="20"/>
              </w:rPr>
              <w:t xml:space="preserve"> </w:t>
            </w:r>
            <w:r w:rsidRPr="14013528" w:rsidR="00210997">
              <w:rPr>
                <w:spacing w:val="-1"/>
                <w:sz w:val="20"/>
                <w:szCs w:val="20"/>
              </w:rPr>
              <w:t>skills</w:t>
            </w:r>
          </w:p>
          <w:p w:rsidR="00210997" w:rsidP="14013528" w:rsidRDefault="00210997" w14:paraId="3A20ED7C" w14:textId="77777777">
            <w:pPr>
              <w:pStyle w:val="TableParagraph"/>
              <w:numPr>
                <w:ilvl w:val="0"/>
                <w:numId w:val="56"/>
              </w:numPr>
              <w:tabs>
                <w:tab w:val="left" w:pos="580"/>
                <w:tab w:val="left" w:pos="581"/>
              </w:tabs>
              <w:spacing w:before="10"/>
              <w:ind w:hanging="359"/>
              <w:rPr>
                <w:sz w:val="20"/>
                <w:szCs w:val="20"/>
              </w:rPr>
            </w:pPr>
            <w:r w:rsidRPr="14013528" w:rsidR="00210997">
              <w:rPr>
                <w:spacing w:val="-3"/>
                <w:sz w:val="20"/>
                <w:szCs w:val="20"/>
              </w:rPr>
              <w:t>Learning</w:t>
            </w:r>
            <w:r w:rsidRPr="14013528" w:rsidR="00210997">
              <w:rPr>
                <w:spacing w:val="-5"/>
                <w:sz w:val="20"/>
                <w:szCs w:val="20"/>
              </w:rPr>
              <w:t xml:space="preserve"> </w:t>
            </w:r>
            <w:r w:rsidRPr="14013528" w:rsidR="00210997">
              <w:rPr>
                <w:spacing w:val="-3"/>
                <w:sz w:val="20"/>
                <w:szCs w:val="20"/>
              </w:rPr>
              <w:t>plans</w:t>
            </w:r>
            <w:r w:rsidRPr="14013528" w:rsidR="00210997">
              <w:rPr>
                <w:spacing w:val="-6"/>
                <w:sz w:val="20"/>
                <w:szCs w:val="20"/>
              </w:rPr>
              <w:t xml:space="preserve"> </w:t>
            </w:r>
            <w:r w:rsidRPr="14013528" w:rsidR="00210997">
              <w:rPr>
                <w:spacing w:val="-3"/>
                <w:sz w:val="20"/>
                <w:szCs w:val="20"/>
              </w:rPr>
              <w:t>show</w:t>
            </w:r>
            <w:r w:rsidRPr="14013528" w:rsidR="00210997">
              <w:rPr>
                <w:spacing w:val="-6"/>
                <w:sz w:val="20"/>
                <w:szCs w:val="20"/>
              </w:rPr>
              <w:t xml:space="preserve"> </w:t>
            </w:r>
            <w:r w:rsidRPr="14013528" w:rsidR="00210997">
              <w:rPr>
                <w:spacing w:val="-3"/>
                <w:sz w:val="20"/>
                <w:szCs w:val="20"/>
              </w:rPr>
              <w:t>clearly</w:t>
            </w:r>
            <w:r w:rsidRPr="14013528" w:rsidR="00210997">
              <w:rPr>
                <w:spacing w:val="-6"/>
                <w:sz w:val="20"/>
                <w:szCs w:val="20"/>
              </w:rPr>
              <w:t xml:space="preserve"> </w:t>
            </w:r>
            <w:r w:rsidRPr="14013528" w:rsidR="00210997">
              <w:rPr>
                <w:spacing w:val="-3"/>
                <w:sz w:val="20"/>
                <w:szCs w:val="20"/>
              </w:rPr>
              <w:t>the</w:t>
            </w:r>
            <w:r w:rsidRPr="14013528" w:rsidR="00210997">
              <w:rPr>
                <w:spacing w:val="-8"/>
                <w:sz w:val="20"/>
                <w:szCs w:val="20"/>
              </w:rPr>
              <w:t xml:space="preserve"> </w:t>
            </w:r>
            <w:r w:rsidRPr="14013528" w:rsidR="00210997">
              <w:rPr>
                <w:spacing w:val="-3"/>
                <w:sz w:val="20"/>
                <w:szCs w:val="20"/>
              </w:rPr>
              <w:t>opportunities</w:t>
            </w:r>
            <w:r w:rsidRPr="14013528" w:rsidR="00210997">
              <w:rPr>
                <w:spacing w:val="-6"/>
                <w:sz w:val="20"/>
                <w:szCs w:val="20"/>
              </w:rPr>
              <w:t xml:space="preserve"> </w:t>
            </w:r>
            <w:r w:rsidRPr="14013528" w:rsidR="00210997">
              <w:rPr>
                <w:spacing w:val="-3"/>
                <w:sz w:val="20"/>
                <w:szCs w:val="20"/>
              </w:rPr>
              <w:t>for</w:t>
            </w:r>
            <w:r w:rsidRPr="14013528" w:rsidR="00210997">
              <w:rPr>
                <w:spacing w:val="-7"/>
                <w:sz w:val="20"/>
                <w:szCs w:val="20"/>
              </w:rPr>
              <w:t xml:space="preserve"> </w:t>
            </w:r>
            <w:r w:rsidRPr="14013528" w:rsidR="00210997">
              <w:rPr>
                <w:spacing w:val="-3"/>
                <w:sz w:val="20"/>
                <w:szCs w:val="20"/>
              </w:rPr>
              <w:t>formative</w:t>
            </w:r>
            <w:r w:rsidRPr="14013528" w:rsidR="00210997">
              <w:rPr>
                <w:spacing w:val="-5"/>
                <w:sz w:val="20"/>
                <w:szCs w:val="20"/>
              </w:rPr>
              <w:t xml:space="preserve"> </w:t>
            </w:r>
            <w:r w:rsidRPr="14013528" w:rsidR="00210997">
              <w:rPr>
                <w:spacing w:val="-3"/>
                <w:sz w:val="20"/>
                <w:szCs w:val="20"/>
              </w:rPr>
              <w:t>assessment</w:t>
            </w:r>
          </w:p>
          <w:p w:rsidR="00210997" w:rsidP="14013528" w:rsidRDefault="00210997" w14:paraId="1B928190" w14:textId="77777777">
            <w:pPr>
              <w:pStyle w:val="TableParagraph"/>
              <w:numPr>
                <w:ilvl w:val="0"/>
                <w:numId w:val="56"/>
              </w:numPr>
              <w:tabs>
                <w:tab w:val="left" w:pos="580"/>
                <w:tab w:val="left" w:pos="581"/>
              </w:tabs>
              <w:spacing w:before="8"/>
              <w:ind w:hanging="359"/>
              <w:rPr>
                <w:sz w:val="20"/>
                <w:szCs w:val="20"/>
              </w:rPr>
            </w:pPr>
            <w:r w:rsidRPr="14013528" w:rsidR="00210997">
              <w:rPr>
                <w:spacing w:val="-2"/>
                <w:sz w:val="20"/>
                <w:szCs w:val="20"/>
              </w:rPr>
              <w:t>Learning</w:t>
            </w:r>
            <w:r w:rsidRPr="14013528" w:rsidR="00210997">
              <w:rPr>
                <w:spacing w:val="-12"/>
                <w:sz w:val="20"/>
                <w:szCs w:val="20"/>
              </w:rPr>
              <w:t xml:space="preserve"> </w:t>
            </w:r>
            <w:r w:rsidRPr="14013528" w:rsidR="00210997">
              <w:rPr>
                <w:spacing w:val="-2"/>
                <w:sz w:val="20"/>
                <w:szCs w:val="20"/>
              </w:rPr>
              <w:t>plans</w:t>
            </w:r>
            <w:r w:rsidRPr="14013528" w:rsidR="00210997">
              <w:rPr>
                <w:sz w:val="20"/>
                <w:szCs w:val="20"/>
              </w:rPr>
              <w:t xml:space="preserve"> </w:t>
            </w:r>
            <w:r w:rsidRPr="14013528" w:rsidR="00210997">
              <w:rPr>
                <w:spacing w:val="-2"/>
                <w:sz w:val="20"/>
                <w:szCs w:val="20"/>
              </w:rPr>
              <w:t>promote</w:t>
            </w:r>
            <w:r w:rsidRPr="14013528" w:rsidR="00210997">
              <w:rPr>
                <w:spacing w:val="4"/>
                <w:sz w:val="20"/>
                <w:szCs w:val="20"/>
              </w:rPr>
              <w:t xml:space="preserve"> </w:t>
            </w:r>
            <w:r w:rsidRPr="14013528" w:rsidR="000C1907">
              <w:rPr>
                <w:spacing w:val="-1"/>
                <w:sz w:val="20"/>
                <w:szCs w:val="20"/>
              </w:rPr>
              <w:t>independent and</w:t>
            </w:r>
            <w:r w:rsidRPr="14013528" w:rsidR="00210997">
              <w:rPr>
                <w:spacing w:val="-23"/>
                <w:sz w:val="20"/>
                <w:szCs w:val="20"/>
              </w:rPr>
              <w:t xml:space="preserve"> </w:t>
            </w:r>
            <w:r w:rsidRPr="14013528" w:rsidR="000C1907">
              <w:rPr>
                <w:spacing w:val="-1"/>
                <w:sz w:val="20"/>
                <w:szCs w:val="20"/>
              </w:rPr>
              <w:t>collaborative working</w:t>
            </w:r>
            <w:r w:rsidRPr="14013528" w:rsidR="00210997">
              <w:rPr>
                <w:spacing w:val="-1"/>
                <w:sz w:val="20"/>
                <w:szCs w:val="20"/>
              </w:rPr>
              <w:t>.</w:t>
            </w:r>
          </w:p>
          <w:p w:rsidR="00210997" w:rsidP="00210997" w:rsidRDefault="00210997" w14:paraId="09318E1E" w14:textId="77777777">
            <w:pPr>
              <w:pStyle w:val="TableParagraph"/>
              <w:spacing w:before="1"/>
              <w:ind w:left="222"/>
              <w:rPr>
                <w:b/>
                <w:sz w:val="20"/>
              </w:rPr>
            </w:pPr>
            <w:r>
              <w:rPr>
                <w:b/>
                <w:sz w:val="20"/>
              </w:rPr>
              <w:t>Reflective</w:t>
            </w:r>
            <w:r>
              <w:rPr>
                <w:b/>
                <w:spacing w:val="-2"/>
                <w:sz w:val="20"/>
              </w:rPr>
              <w:t xml:space="preserve"> </w:t>
            </w:r>
            <w:r>
              <w:rPr>
                <w:b/>
                <w:sz w:val="20"/>
              </w:rPr>
              <w:t>Documents</w:t>
            </w:r>
          </w:p>
          <w:p w:rsidR="00210997" w:rsidP="14013528" w:rsidRDefault="00210997" w14:paraId="0089C8C6" w14:textId="77777777">
            <w:pPr>
              <w:pStyle w:val="TableParagraph"/>
              <w:numPr>
                <w:ilvl w:val="0"/>
                <w:numId w:val="56"/>
              </w:numPr>
              <w:tabs>
                <w:tab w:val="left" w:pos="580"/>
                <w:tab w:val="left" w:pos="581"/>
              </w:tabs>
              <w:spacing w:before="5"/>
              <w:ind w:right="326"/>
              <w:rPr>
                <w:sz w:val="20"/>
                <w:szCs w:val="20"/>
              </w:rPr>
            </w:pPr>
            <w:r w:rsidRPr="14013528" w:rsidR="00210997">
              <w:rPr>
                <w:sz w:val="20"/>
                <w:szCs w:val="20"/>
              </w:rPr>
              <w:t xml:space="preserve">Evaluations identify future </w:t>
            </w:r>
            <w:r w:rsidRPr="14013528" w:rsidR="000C1907">
              <w:rPr>
                <w:sz w:val="20"/>
                <w:szCs w:val="20"/>
              </w:rPr>
              <w:t>learning targets</w:t>
            </w:r>
            <w:r w:rsidRPr="14013528" w:rsidR="00210997">
              <w:rPr>
                <w:sz w:val="20"/>
                <w:szCs w:val="20"/>
              </w:rPr>
              <w:t xml:space="preserve"> based on assessment gained from lessons</w:t>
            </w:r>
            <w:r w:rsidRPr="14013528" w:rsidR="00210997">
              <w:rPr>
                <w:spacing w:val="-43"/>
                <w:sz w:val="20"/>
                <w:szCs w:val="20"/>
              </w:rPr>
              <w:t xml:space="preserve"> </w:t>
            </w:r>
            <w:r w:rsidRPr="14013528" w:rsidR="00210997">
              <w:rPr>
                <w:sz w:val="20"/>
                <w:szCs w:val="20"/>
              </w:rPr>
              <w:t>and data</w:t>
            </w:r>
          </w:p>
          <w:p w:rsidR="00210997" w:rsidP="00210997" w:rsidRDefault="00210997" w14:paraId="38FAC5CA" w14:textId="77777777">
            <w:pPr>
              <w:pStyle w:val="TableParagraph"/>
              <w:spacing w:before="6"/>
              <w:ind w:left="222"/>
              <w:rPr>
                <w:b/>
                <w:sz w:val="20"/>
              </w:rPr>
            </w:pPr>
            <w:r>
              <w:rPr>
                <w:b/>
                <w:sz w:val="20"/>
              </w:rPr>
              <w:t>Lesson</w:t>
            </w:r>
            <w:r>
              <w:rPr>
                <w:b/>
                <w:spacing w:val="-2"/>
                <w:sz w:val="20"/>
              </w:rPr>
              <w:t xml:space="preserve"> </w:t>
            </w:r>
            <w:r>
              <w:rPr>
                <w:b/>
                <w:sz w:val="20"/>
              </w:rPr>
              <w:t>observations</w:t>
            </w:r>
            <w:r>
              <w:rPr>
                <w:b/>
                <w:spacing w:val="-2"/>
                <w:sz w:val="20"/>
              </w:rPr>
              <w:t xml:space="preserve"> </w:t>
            </w:r>
            <w:r>
              <w:rPr>
                <w:b/>
                <w:sz w:val="20"/>
              </w:rPr>
              <w:t>from</w:t>
            </w:r>
            <w:r>
              <w:rPr>
                <w:b/>
                <w:spacing w:val="-1"/>
                <w:sz w:val="20"/>
              </w:rPr>
              <w:t xml:space="preserve"> </w:t>
            </w:r>
            <w:r>
              <w:rPr>
                <w:b/>
                <w:sz w:val="20"/>
              </w:rPr>
              <w:t>mentors</w:t>
            </w:r>
            <w:r>
              <w:rPr>
                <w:b/>
                <w:spacing w:val="-2"/>
                <w:sz w:val="20"/>
              </w:rPr>
              <w:t xml:space="preserve"> </w:t>
            </w:r>
            <w:r>
              <w:rPr>
                <w:b/>
                <w:sz w:val="20"/>
              </w:rPr>
              <w:t>and</w:t>
            </w:r>
            <w:r>
              <w:rPr>
                <w:b/>
                <w:spacing w:val="-3"/>
                <w:sz w:val="20"/>
              </w:rPr>
              <w:t xml:space="preserve"> </w:t>
            </w:r>
            <w:r>
              <w:rPr>
                <w:b/>
                <w:sz w:val="20"/>
              </w:rPr>
              <w:t>tutors</w:t>
            </w:r>
          </w:p>
          <w:p w:rsidR="00210997" w:rsidP="14013528" w:rsidRDefault="000C1907" w14:paraId="2A8C3445" w14:textId="77777777">
            <w:pPr>
              <w:pStyle w:val="TableParagraph"/>
              <w:numPr>
                <w:ilvl w:val="0"/>
                <w:numId w:val="56"/>
              </w:numPr>
              <w:tabs>
                <w:tab w:val="left" w:pos="580"/>
                <w:tab w:val="left" w:pos="581"/>
              </w:tabs>
              <w:spacing w:before="6"/>
              <w:ind w:hanging="359"/>
              <w:rPr>
                <w:sz w:val="20"/>
                <w:szCs w:val="20"/>
              </w:rPr>
            </w:pPr>
            <w:r w:rsidRPr="14013528" w:rsidR="000C1907">
              <w:rPr>
                <w:spacing w:val="-1"/>
                <w:sz w:val="20"/>
                <w:szCs w:val="20"/>
              </w:rPr>
              <w:t>The use</w:t>
            </w:r>
            <w:r w:rsidRPr="14013528" w:rsidR="00210997">
              <w:rPr>
                <w:spacing w:val="-20"/>
                <w:sz w:val="20"/>
                <w:szCs w:val="20"/>
              </w:rPr>
              <w:t xml:space="preserve"> </w:t>
            </w:r>
            <w:r w:rsidRPr="14013528" w:rsidR="00210997">
              <w:rPr>
                <w:spacing w:val="-1"/>
                <w:sz w:val="20"/>
                <w:szCs w:val="20"/>
              </w:rPr>
              <w:t>of</w:t>
            </w:r>
            <w:r w:rsidRPr="14013528" w:rsidR="00210997">
              <w:rPr>
                <w:spacing w:val="-25"/>
                <w:sz w:val="20"/>
                <w:szCs w:val="20"/>
              </w:rPr>
              <w:t xml:space="preserve"> </w:t>
            </w:r>
            <w:r w:rsidRPr="14013528" w:rsidR="00210997">
              <w:rPr>
                <w:spacing w:val="-1"/>
                <w:sz w:val="20"/>
                <w:szCs w:val="20"/>
              </w:rPr>
              <w:t>effective formative</w:t>
            </w:r>
            <w:r w:rsidRPr="14013528" w:rsidR="00210997">
              <w:rPr>
                <w:spacing w:val="26"/>
                <w:sz w:val="20"/>
                <w:szCs w:val="20"/>
              </w:rPr>
              <w:t xml:space="preserve"> </w:t>
            </w:r>
            <w:r w:rsidRPr="14013528" w:rsidR="00210997">
              <w:rPr>
                <w:spacing w:val="-1"/>
                <w:sz w:val="20"/>
                <w:szCs w:val="20"/>
              </w:rPr>
              <w:t>feedback</w:t>
            </w:r>
            <w:r w:rsidRPr="14013528" w:rsidR="00210997">
              <w:rPr>
                <w:spacing w:val="-11"/>
                <w:sz w:val="20"/>
                <w:szCs w:val="20"/>
              </w:rPr>
              <w:t xml:space="preserve"> </w:t>
            </w:r>
            <w:r w:rsidRPr="14013528" w:rsidR="00210997">
              <w:rPr>
                <w:spacing w:val="-1"/>
                <w:sz w:val="20"/>
                <w:szCs w:val="20"/>
              </w:rPr>
              <w:t>at</w:t>
            </w:r>
            <w:r w:rsidRPr="14013528" w:rsidR="00210997">
              <w:rPr>
                <w:spacing w:val="-19"/>
                <w:sz w:val="20"/>
                <w:szCs w:val="20"/>
              </w:rPr>
              <w:t xml:space="preserve"> </w:t>
            </w:r>
            <w:r w:rsidRPr="14013528" w:rsidR="00210997">
              <w:rPr>
                <w:spacing w:val="-1"/>
                <w:sz w:val="20"/>
                <w:szCs w:val="20"/>
              </w:rPr>
              <w:t>individual,</w:t>
            </w:r>
            <w:r w:rsidRPr="14013528" w:rsidR="00210997">
              <w:rPr>
                <w:spacing w:val="-16"/>
                <w:sz w:val="20"/>
                <w:szCs w:val="20"/>
              </w:rPr>
              <w:t xml:space="preserve"> </w:t>
            </w:r>
            <w:r w:rsidRPr="14013528" w:rsidR="000C1907">
              <w:rPr>
                <w:spacing w:val="-1"/>
                <w:sz w:val="20"/>
                <w:szCs w:val="20"/>
              </w:rPr>
              <w:t>small group</w:t>
            </w:r>
            <w:r w:rsidRPr="14013528" w:rsidR="00210997">
              <w:rPr>
                <w:spacing w:val="-10"/>
                <w:sz w:val="20"/>
                <w:szCs w:val="20"/>
              </w:rPr>
              <w:t xml:space="preserve"> </w:t>
            </w:r>
            <w:r w:rsidRPr="14013528" w:rsidR="00210997">
              <w:rPr>
                <w:spacing w:val="-1"/>
                <w:sz w:val="20"/>
                <w:szCs w:val="20"/>
              </w:rPr>
              <w:t>and</w:t>
            </w:r>
            <w:r w:rsidRPr="14013528" w:rsidR="00210997">
              <w:rPr>
                <w:spacing w:val="-18"/>
                <w:sz w:val="20"/>
                <w:szCs w:val="20"/>
              </w:rPr>
              <w:t xml:space="preserve"> </w:t>
            </w:r>
            <w:r w:rsidRPr="14013528" w:rsidR="00210997">
              <w:rPr>
                <w:spacing w:val="-1"/>
                <w:sz w:val="20"/>
                <w:szCs w:val="20"/>
              </w:rPr>
              <w:t>whole</w:t>
            </w:r>
            <w:r w:rsidRPr="14013528" w:rsidR="00210997">
              <w:rPr>
                <w:spacing w:val="-20"/>
                <w:sz w:val="20"/>
                <w:szCs w:val="20"/>
              </w:rPr>
              <w:t xml:space="preserve"> </w:t>
            </w:r>
            <w:r w:rsidRPr="14013528" w:rsidR="000C1907">
              <w:rPr>
                <w:sz w:val="20"/>
                <w:szCs w:val="20"/>
              </w:rPr>
              <w:t>class level</w:t>
            </w:r>
          </w:p>
          <w:p w:rsidR="00210997" w:rsidP="14013528" w:rsidRDefault="00210997" w14:paraId="42F98987" w14:textId="77777777">
            <w:pPr>
              <w:pStyle w:val="TableParagraph"/>
              <w:numPr>
                <w:ilvl w:val="0"/>
                <w:numId w:val="56"/>
              </w:numPr>
              <w:tabs>
                <w:tab w:val="left" w:pos="580"/>
                <w:tab w:val="left" w:pos="581"/>
              </w:tabs>
              <w:spacing w:before="15" w:line="230" w:lineRule="auto"/>
              <w:ind w:left="222" w:right="1163" w:hanging="1"/>
              <w:rPr>
                <w:sz w:val="20"/>
                <w:szCs w:val="20"/>
              </w:rPr>
            </w:pPr>
            <w:r w:rsidRPr="14013528" w:rsidR="00210997">
              <w:rPr>
                <w:spacing w:val="-1"/>
                <w:sz w:val="20"/>
                <w:szCs w:val="20"/>
              </w:rPr>
              <w:t>Questioning</w:t>
            </w:r>
            <w:r w:rsidRPr="14013528" w:rsidR="000C1907">
              <w:rPr>
                <w:spacing w:val="-1"/>
                <w:sz w:val="20"/>
                <w:szCs w:val="20"/>
              </w:rPr>
              <w:t xml:space="preserve"> builds on</w:t>
            </w:r>
            <w:r w:rsidRPr="14013528" w:rsidR="00210997">
              <w:rPr>
                <w:spacing w:val="-14"/>
                <w:sz w:val="20"/>
                <w:szCs w:val="20"/>
              </w:rPr>
              <w:t xml:space="preserve"> </w:t>
            </w:r>
            <w:r w:rsidRPr="14013528" w:rsidR="000C1907">
              <w:rPr>
                <w:spacing w:val="-1"/>
                <w:sz w:val="20"/>
                <w:szCs w:val="20"/>
              </w:rPr>
              <w:t>answers and</w:t>
            </w:r>
            <w:r w:rsidRPr="14013528" w:rsidR="00210997">
              <w:rPr>
                <w:spacing w:val="-18"/>
                <w:sz w:val="20"/>
                <w:szCs w:val="20"/>
              </w:rPr>
              <w:t xml:space="preserve"> </w:t>
            </w:r>
            <w:r w:rsidRPr="14013528" w:rsidR="000C1907">
              <w:rPr>
                <w:spacing w:val="-1"/>
                <w:sz w:val="20"/>
                <w:szCs w:val="20"/>
              </w:rPr>
              <w:t>pupils asked</w:t>
            </w:r>
            <w:r w:rsidRPr="14013528" w:rsidR="00210997">
              <w:rPr>
                <w:spacing w:val="-18"/>
                <w:sz w:val="20"/>
                <w:szCs w:val="20"/>
              </w:rPr>
              <w:t xml:space="preserve"> </w:t>
            </w:r>
            <w:r w:rsidRPr="14013528" w:rsidR="00210997">
              <w:rPr>
                <w:spacing w:val="-1"/>
                <w:sz w:val="20"/>
                <w:szCs w:val="20"/>
              </w:rPr>
              <w:t>to</w:t>
            </w:r>
            <w:r w:rsidRPr="14013528" w:rsidR="00210997">
              <w:rPr>
                <w:spacing w:val="-18"/>
                <w:sz w:val="20"/>
                <w:szCs w:val="20"/>
              </w:rPr>
              <w:t xml:space="preserve"> </w:t>
            </w:r>
            <w:r w:rsidRPr="14013528" w:rsidR="00210997">
              <w:rPr>
                <w:spacing w:val="-1"/>
                <w:sz w:val="20"/>
                <w:szCs w:val="20"/>
              </w:rPr>
              <w:t>build</w:t>
            </w:r>
            <w:r w:rsidRPr="14013528" w:rsidR="00210997">
              <w:rPr>
                <w:spacing w:val="-18"/>
                <w:sz w:val="20"/>
                <w:szCs w:val="20"/>
              </w:rPr>
              <w:t xml:space="preserve"> </w:t>
            </w:r>
            <w:r w:rsidRPr="14013528" w:rsidR="00210997">
              <w:rPr>
                <w:spacing w:val="-1"/>
                <w:sz w:val="20"/>
                <w:szCs w:val="20"/>
              </w:rPr>
              <w:t>upon</w:t>
            </w:r>
            <w:r w:rsidRPr="14013528" w:rsidR="00210997">
              <w:rPr>
                <w:spacing w:val="-28"/>
                <w:sz w:val="20"/>
                <w:szCs w:val="20"/>
              </w:rPr>
              <w:t xml:space="preserve"> </w:t>
            </w:r>
            <w:r w:rsidRPr="14013528" w:rsidR="00210997">
              <w:rPr>
                <w:sz w:val="20"/>
                <w:szCs w:val="20"/>
              </w:rPr>
              <w:t>and</w:t>
            </w:r>
            <w:r w:rsidRPr="14013528" w:rsidR="00210997">
              <w:rPr>
                <w:spacing w:val="-15"/>
                <w:sz w:val="20"/>
                <w:szCs w:val="20"/>
              </w:rPr>
              <w:t xml:space="preserve"> </w:t>
            </w:r>
            <w:r w:rsidRPr="14013528" w:rsidR="000C1907">
              <w:rPr>
                <w:sz w:val="20"/>
                <w:szCs w:val="20"/>
              </w:rPr>
              <w:t>reflect upon</w:t>
            </w:r>
            <w:r w:rsidRPr="14013528" w:rsidR="00210997">
              <w:rPr>
                <w:spacing w:val="-43"/>
                <w:sz w:val="20"/>
                <w:szCs w:val="20"/>
              </w:rPr>
              <w:t xml:space="preserve"> </w:t>
            </w:r>
            <w:r w:rsidRPr="14013528" w:rsidR="00210997">
              <w:rPr>
                <w:sz w:val="20"/>
                <w:szCs w:val="20"/>
              </w:rPr>
              <w:t>their</w:t>
            </w:r>
            <w:r w:rsidRPr="14013528" w:rsidR="00210997">
              <w:rPr>
                <w:spacing w:val="-11"/>
                <w:sz w:val="20"/>
                <w:szCs w:val="20"/>
              </w:rPr>
              <w:t xml:space="preserve"> </w:t>
            </w:r>
            <w:r w:rsidRPr="14013528" w:rsidR="00210997">
              <w:rPr>
                <w:sz w:val="20"/>
                <w:szCs w:val="20"/>
              </w:rPr>
              <w:t>answers</w:t>
            </w:r>
          </w:p>
          <w:p w:rsidR="00210997" w:rsidP="14013528" w:rsidRDefault="00210997" w14:paraId="7BC3A5B7" w14:textId="77777777">
            <w:pPr>
              <w:pStyle w:val="TableParagraph"/>
              <w:numPr>
                <w:ilvl w:val="0"/>
                <w:numId w:val="56"/>
              </w:numPr>
              <w:tabs>
                <w:tab w:val="left" w:pos="580"/>
                <w:tab w:val="left" w:pos="581"/>
              </w:tabs>
              <w:spacing w:before="23"/>
              <w:ind w:hanging="359"/>
              <w:rPr>
                <w:sz w:val="20"/>
                <w:szCs w:val="20"/>
              </w:rPr>
            </w:pPr>
            <w:r w:rsidRPr="14013528" w:rsidR="00210997">
              <w:rPr>
                <w:spacing w:val="-2"/>
                <w:sz w:val="20"/>
                <w:szCs w:val="20"/>
              </w:rPr>
              <w:t>Effective</w:t>
            </w:r>
            <w:r w:rsidRPr="14013528" w:rsidR="00210997">
              <w:rPr>
                <w:spacing w:val="-26"/>
                <w:sz w:val="20"/>
                <w:szCs w:val="20"/>
              </w:rPr>
              <w:t xml:space="preserve"> </w:t>
            </w:r>
            <w:r w:rsidRPr="14013528" w:rsidR="000C1907">
              <w:rPr>
                <w:spacing w:val="-2"/>
                <w:sz w:val="20"/>
                <w:szCs w:val="20"/>
              </w:rPr>
              <w:t>use of</w:t>
            </w:r>
            <w:r w:rsidRPr="14013528" w:rsidR="00210997">
              <w:rPr>
                <w:spacing w:val="-29"/>
                <w:sz w:val="20"/>
                <w:szCs w:val="20"/>
              </w:rPr>
              <w:t xml:space="preserve"> </w:t>
            </w:r>
            <w:r w:rsidRPr="14013528" w:rsidR="00210997">
              <w:rPr>
                <w:spacing w:val="-2"/>
                <w:sz w:val="20"/>
                <w:szCs w:val="20"/>
              </w:rPr>
              <w:t>plenaries</w:t>
            </w:r>
            <w:r w:rsidRPr="14013528" w:rsidR="00210997">
              <w:rPr>
                <w:spacing w:val="-21"/>
                <w:sz w:val="20"/>
                <w:szCs w:val="20"/>
              </w:rPr>
              <w:t xml:space="preserve"> </w:t>
            </w:r>
            <w:r w:rsidRPr="14013528" w:rsidR="00210997">
              <w:rPr>
                <w:spacing w:val="-2"/>
                <w:sz w:val="20"/>
                <w:szCs w:val="20"/>
              </w:rPr>
              <w:t>to</w:t>
            </w:r>
            <w:r w:rsidRPr="14013528" w:rsidR="00210997">
              <w:rPr>
                <w:spacing w:val="11"/>
                <w:sz w:val="20"/>
                <w:szCs w:val="20"/>
              </w:rPr>
              <w:t xml:space="preserve"> </w:t>
            </w:r>
            <w:r w:rsidRPr="14013528" w:rsidR="00210997">
              <w:rPr>
                <w:spacing w:val="-2"/>
                <w:sz w:val="20"/>
                <w:szCs w:val="20"/>
              </w:rPr>
              <w:t>identify</w:t>
            </w:r>
            <w:r w:rsidRPr="14013528" w:rsidR="00210997">
              <w:rPr>
                <w:spacing w:val="-21"/>
                <w:sz w:val="20"/>
                <w:szCs w:val="20"/>
              </w:rPr>
              <w:t xml:space="preserve"> </w:t>
            </w:r>
            <w:r w:rsidRPr="14013528" w:rsidR="00210997">
              <w:rPr>
                <w:spacing w:val="-2"/>
                <w:sz w:val="20"/>
                <w:szCs w:val="20"/>
              </w:rPr>
              <w:t>pupil</w:t>
            </w:r>
            <w:r w:rsidRPr="14013528" w:rsidR="00210997">
              <w:rPr>
                <w:spacing w:val="-26"/>
                <w:sz w:val="20"/>
                <w:szCs w:val="20"/>
              </w:rPr>
              <w:t xml:space="preserve"> </w:t>
            </w:r>
            <w:r w:rsidRPr="14013528" w:rsidR="00210997">
              <w:rPr>
                <w:spacing w:val="-2"/>
                <w:sz w:val="20"/>
                <w:szCs w:val="20"/>
              </w:rPr>
              <w:t>understanding</w:t>
            </w:r>
          </w:p>
          <w:p w:rsidR="00210997" w:rsidP="14013528" w:rsidRDefault="000C1907" w14:paraId="7EF42412" w14:textId="77777777">
            <w:pPr>
              <w:pStyle w:val="TableParagraph"/>
              <w:numPr>
                <w:ilvl w:val="0"/>
                <w:numId w:val="56"/>
              </w:numPr>
              <w:tabs>
                <w:tab w:val="left" w:pos="580"/>
                <w:tab w:val="left" w:pos="581"/>
              </w:tabs>
              <w:spacing w:before="10"/>
              <w:ind w:hanging="359"/>
              <w:rPr>
                <w:sz w:val="20"/>
                <w:szCs w:val="20"/>
              </w:rPr>
            </w:pPr>
            <w:r w:rsidRPr="14013528" w:rsidR="000C1907">
              <w:rPr>
                <w:spacing w:val="-2"/>
                <w:sz w:val="20"/>
                <w:szCs w:val="20"/>
              </w:rPr>
              <w:t>Learners reflect</w:t>
            </w:r>
            <w:r w:rsidRPr="14013528" w:rsidR="00210997">
              <w:rPr>
                <w:spacing w:val="-24"/>
                <w:sz w:val="20"/>
                <w:szCs w:val="20"/>
              </w:rPr>
              <w:t xml:space="preserve"> </w:t>
            </w:r>
            <w:r w:rsidRPr="14013528" w:rsidR="00210997">
              <w:rPr>
                <w:spacing w:val="-2"/>
                <w:sz w:val="20"/>
                <w:szCs w:val="20"/>
              </w:rPr>
              <w:t>on</w:t>
            </w:r>
            <w:r w:rsidRPr="14013528" w:rsidR="00210997">
              <w:rPr>
                <w:spacing w:val="-9"/>
                <w:sz w:val="20"/>
                <w:szCs w:val="20"/>
              </w:rPr>
              <w:t xml:space="preserve"> </w:t>
            </w:r>
            <w:r w:rsidRPr="14013528" w:rsidR="000C1907">
              <w:rPr>
                <w:spacing w:val="-2"/>
                <w:sz w:val="20"/>
                <w:szCs w:val="20"/>
              </w:rPr>
              <w:t>learning and</w:t>
            </w:r>
            <w:r w:rsidRPr="14013528" w:rsidR="00210997">
              <w:rPr>
                <w:spacing w:val="-14"/>
                <w:sz w:val="20"/>
                <w:szCs w:val="20"/>
              </w:rPr>
              <w:t xml:space="preserve"> </w:t>
            </w:r>
            <w:r w:rsidRPr="14013528" w:rsidR="00210997">
              <w:rPr>
                <w:spacing w:val="-1"/>
                <w:sz w:val="20"/>
                <w:szCs w:val="20"/>
              </w:rPr>
              <w:t>set</w:t>
            </w:r>
            <w:r w:rsidRPr="14013528" w:rsidR="00210997">
              <w:rPr>
                <w:spacing w:val="-21"/>
                <w:sz w:val="20"/>
                <w:szCs w:val="20"/>
              </w:rPr>
              <w:t xml:space="preserve"> </w:t>
            </w:r>
            <w:r w:rsidRPr="14013528" w:rsidR="00210997">
              <w:rPr>
                <w:spacing w:val="-1"/>
                <w:sz w:val="20"/>
                <w:szCs w:val="20"/>
              </w:rPr>
              <w:t>/</w:t>
            </w:r>
            <w:r w:rsidRPr="14013528" w:rsidR="00210997">
              <w:rPr>
                <w:spacing w:val="-17"/>
                <w:sz w:val="20"/>
                <w:szCs w:val="20"/>
              </w:rPr>
              <w:t xml:space="preserve"> </w:t>
            </w:r>
            <w:r w:rsidRPr="14013528" w:rsidR="00210997">
              <w:rPr>
                <w:spacing w:val="-1"/>
                <w:sz w:val="20"/>
                <w:szCs w:val="20"/>
              </w:rPr>
              <w:t>review</w:t>
            </w:r>
            <w:r w:rsidRPr="14013528" w:rsidR="00210997">
              <w:rPr>
                <w:spacing w:val="-25"/>
                <w:sz w:val="20"/>
                <w:szCs w:val="20"/>
              </w:rPr>
              <w:t xml:space="preserve"> </w:t>
            </w:r>
            <w:r w:rsidRPr="14013528" w:rsidR="00210997">
              <w:rPr>
                <w:spacing w:val="-1"/>
                <w:sz w:val="20"/>
                <w:szCs w:val="20"/>
              </w:rPr>
              <w:t>own</w:t>
            </w:r>
            <w:r w:rsidRPr="14013528" w:rsidR="00210997">
              <w:rPr>
                <w:spacing w:val="-18"/>
                <w:sz w:val="20"/>
                <w:szCs w:val="20"/>
              </w:rPr>
              <w:t xml:space="preserve"> </w:t>
            </w:r>
            <w:r w:rsidRPr="14013528" w:rsidR="00210997">
              <w:rPr>
                <w:spacing w:val="-1"/>
                <w:sz w:val="20"/>
                <w:szCs w:val="20"/>
              </w:rPr>
              <w:t>targets</w:t>
            </w:r>
          </w:p>
          <w:p w:rsidR="00210997" w:rsidP="14013528" w:rsidRDefault="00210997" w14:paraId="49808574" w14:textId="77777777">
            <w:pPr>
              <w:pStyle w:val="TableParagraph"/>
              <w:numPr>
                <w:ilvl w:val="0"/>
                <w:numId w:val="56"/>
              </w:numPr>
              <w:tabs>
                <w:tab w:val="left" w:pos="580"/>
                <w:tab w:val="left" w:pos="581"/>
              </w:tabs>
              <w:spacing w:before="8"/>
              <w:ind w:hanging="359"/>
              <w:rPr>
                <w:sz w:val="20"/>
                <w:szCs w:val="20"/>
              </w:rPr>
            </w:pPr>
            <w:r w:rsidRPr="14013528" w:rsidR="00210997">
              <w:rPr>
                <w:sz w:val="20"/>
                <w:szCs w:val="20"/>
              </w:rPr>
              <w:t>Observes</w:t>
            </w:r>
            <w:r w:rsidRPr="14013528" w:rsidR="00210997">
              <w:rPr>
                <w:spacing w:val="-5"/>
                <w:sz w:val="20"/>
                <w:szCs w:val="20"/>
              </w:rPr>
              <w:t xml:space="preserve"> </w:t>
            </w:r>
            <w:r w:rsidRPr="14013528" w:rsidR="00210997">
              <w:rPr>
                <w:sz w:val="20"/>
                <w:szCs w:val="20"/>
              </w:rPr>
              <w:t>pupil</w:t>
            </w:r>
            <w:r w:rsidRPr="14013528" w:rsidR="00210997">
              <w:rPr>
                <w:spacing w:val="-4"/>
                <w:sz w:val="20"/>
                <w:szCs w:val="20"/>
              </w:rPr>
              <w:t xml:space="preserve"> </w:t>
            </w:r>
            <w:r w:rsidRPr="14013528" w:rsidR="00210997">
              <w:rPr>
                <w:sz w:val="20"/>
                <w:szCs w:val="20"/>
              </w:rPr>
              <w:t>activity</w:t>
            </w:r>
            <w:r w:rsidRPr="14013528" w:rsidR="00210997">
              <w:rPr>
                <w:spacing w:val="-3"/>
                <w:sz w:val="20"/>
                <w:szCs w:val="20"/>
              </w:rPr>
              <w:t xml:space="preserve"> </w:t>
            </w:r>
            <w:r w:rsidRPr="14013528" w:rsidR="00210997">
              <w:rPr>
                <w:sz w:val="20"/>
                <w:szCs w:val="20"/>
              </w:rPr>
              <w:t>and</w:t>
            </w:r>
            <w:r w:rsidRPr="14013528" w:rsidR="00210997">
              <w:rPr>
                <w:spacing w:val="-3"/>
                <w:sz w:val="20"/>
                <w:szCs w:val="20"/>
              </w:rPr>
              <w:t xml:space="preserve"> </w:t>
            </w:r>
            <w:r w:rsidRPr="14013528" w:rsidR="00210997">
              <w:rPr>
                <w:sz w:val="20"/>
                <w:szCs w:val="20"/>
              </w:rPr>
              <w:t>makes</w:t>
            </w:r>
            <w:r w:rsidRPr="14013528" w:rsidR="00210997">
              <w:rPr>
                <w:spacing w:val="-5"/>
                <w:sz w:val="20"/>
                <w:szCs w:val="20"/>
              </w:rPr>
              <w:t xml:space="preserve"> </w:t>
            </w:r>
            <w:r w:rsidRPr="14013528" w:rsidR="00210997">
              <w:rPr>
                <w:sz w:val="20"/>
                <w:szCs w:val="20"/>
              </w:rPr>
              <w:t>appropriate</w:t>
            </w:r>
            <w:r w:rsidRPr="14013528" w:rsidR="00210997">
              <w:rPr>
                <w:spacing w:val="-5"/>
                <w:sz w:val="20"/>
                <w:szCs w:val="20"/>
              </w:rPr>
              <w:t xml:space="preserve"> </w:t>
            </w:r>
            <w:r w:rsidRPr="14013528" w:rsidR="00210997">
              <w:rPr>
                <w:sz w:val="20"/>
                <w:szCs w:val="20"/>
              </w:rPr>
              <w:t>responses</w:t>
            </w:r>
          </w:p>
          <w:p w:rsidR="00210997" w:rsidP="00210997" w:rsidRDefault="00210997" w14:paraId="2FA25F73" w14:textId="77777777">
            <w:pPr>
              <w:pStyle w:val="TableParagraph"/>
              <w:spacing w:before="1"/>
              <w:ind w:left="222"/>
              <w:rPr>
                <w:b/>
                <w:sz w:val="20"/>
              </w:rPr>
            </w:pPr>
            <w:r>
              <w:rPr>
                <w:b/>
                <w:sz w:val="20"/>
              </w:rPr>
              <w:t>Pupil</w:t>
            </w:r>
            <w:r>
              <w:rPr>
                <w:b/>
                <w:spacing w:val="-3"/>
                <w:sz w:val="20"/>
              </w:rPr>
              <w:t xml:space="preserve"> </w:t>
            </w:r>
            <w:r>
              <w:rPr>
                <w:b/>
                <w:sz w:val="20"/>
              </w:rPr>
              <w:t>assessment</w:t>
            </w:r>
            <w:r>
              <w:rPr>
                <w:b/>
                <w:spacing w:val="-2"/>
                <w:sz w:val="20"/>
              </w:rPr>
              <w:t xml:space="preserve"> </w:t>
            </w:r>
            <w:r>
              <w:rPr>
                <w:b/>
                <w:sz w:val="20"/>
              </w:rPr>
              <w:t>records</w:t>
            </w:r>
          </w:p>
          <w:p w:rsidR="00210997" w:rsidP="14013528" w:rsidRDefault="000C1907" w14:paraId="4D9171D9" w14:textId="77777777">
            <w:pPr>
              <w:pStyle w:val="TableParagraph"/>
              <w:numPr>
                <w:ilvl w:val="0"/>
                <w:numId w:val="56"/>
              </w:numPr>
              <w:tabs>
                <w:tab w:val="left" w:pos="580"/>
                <w:tab w:val="left" w:pos="581"/>
              </w:tabs>
              <w:spacing w:before="12"/>
              <w:ind w:hanging="359"/>
              <w:rPr>
                <w:sz w:val="20"/>
                <w:szCs w:val="20"/>
              </w:rPr>
            </w:pPr>
            <w:r w:rsidRPr="14013528" w:rsidR="000C1907">
              <w:rPr>
                <w:spacing w:val="-1"/>
                <w:sz w:val="20"/>
                <w:szCs w:val="20"/>
              </w:rPr>
              <w:t>Assessments</w:t>
            </w:r>
            <w:r w:rsidRPr="14013528" w:rsidR="00210997">
              <w:rPr>
                <w:spacing w:val="-6"/>
                <w:sz w:val="20"/>
                <w:szCs w:val="20"/>
              </w:rPr>
              <w:t xml:space="preserve"> </w:t>
            </w:r>
            <w:r w:rsidRPr="14013528" w:rsidR="000C1907">
              <w:rPr>
                <w:spacing w:val="-1"/>
                <w:sz w:val="20"/>
                <w:szCs w:val="20"/>
              </w:rPr>
              <w:t>undertaken regularly</w:t>
            </w:r>
          </w:p>
          <w:p w:rsidR="00210997" w:rsidP="14013528" w:rsidRDefault="000C1907" w14:paraId="64CB4F5F" w14:textId="77777777">
            <w:pPr>
              <w:pStyle w:val="TableParagraph"/>
              <w:numPr>
                <w:ilvl w:val="0"/>
                <w:numId w:val="56"/>
              </w:numPr>
              <w:tabs>
                <w:tab w:val="left" w:pos="580"/>
                <w:tab w:val="left" w:pos="581"/>
              </w:tabs>
              <w:spacing w:before="7" w:line="235" w:lineRule="auto"/>
              <w:ind w:left="221" w:right="1742" w:firstLine="0"/>
              <w:rPr>
                <w:sz w:val="20"/>
                <w:szCs w:val="20"/>
              </w:rPr>
            </w:pPr>
            <w:r w:rsidRPr="14013528" w:rsidR="000C1907">
              <w:rPr>
                <w:spacing w:val="-1"/>
                <w:sz w:val="20"/>
                <w:szCs w:val="20"/>
              </w:rPr>
              <w:t>Use of</w:t>
            </w:r>
            <w:r w:rsidRPr="14013528" w:rsidR="00210997">
              <w:rPr>
                <w:spacing w:val="-22"/>
                <w:sz w:val="20"/>
                <w:szCs w:val="20"/>
              </w:rPr>
              <w:t xml:space="preserve"> </w:t>
            </w:r>
            <w:r w:rsidRPr="14013528" w:rsidR="00210997">
              <w:rPr>
                <w:spacing w:val="-1"/>
                <w:sz w:val="20"/>
                <w:szCs w:val="20"/>
              </w:rPr>
              <w:t>tests,</w:t>
            </w:r>
            <w:r w:rsidRPr="14013528" w:rsidR="00210997">
              <w:rPr>
                <w:spacing w:val="-24"/>
                <w:sz w:val="20"/>
                <w:szCs w:val="20"/>
              </w:rPr>
              <w:t xml:space="preserve"> </w:t>
            </w:r>
            <w:r w:rsidRPr="14013528" w:rsidR="00210997">
              <w:rPr>
                <w:spacing w:val="-1"/>
                <w:sz w:val="20"/>
                <w:szCs w:val="20"/>
              </w:rPr>
              <w:t>mock</w:t>
            </w:r>
            <w:r w:rsidRPr="14013528" w:rsidR="00210997">
              <w:rPr>
                <w:spacing w:val="-25"/>
                <w:sz w:val="20"/>
                <w:szCs w:val="20"/>
              </w:rPr>
              <w:t xml:space="preserve"> </w:t>
            </w:r>
            <w:r w:rsidRPr="14013528" w:rsidR="00210997">
              <w:rPr>
                <w:spacing w:val="-1"/>
                <w:sz w:val="20"/>
                <w:szCs w:val="20"/>
              </w:rPr>
              <w:t>examinations</w:t>
            </w:r>
            <w:r w:rsidRPr="14013528" w:rsidR="000C1907">
              <w:rPr>
                <w:spacing w:val="-1"/>
                <w:sz w:val="20"/>
                <w:szCs w:val="20"/>
              </w:rPr>
              <w:t xml:space="preserve"> </w:t>
            </w:r>
            <w:r w:rsidRPr="14013528" w:rsidR="00210997">
              <w:rPr>
                <w:spacing w:val="-1"/>
                <w:sz w:val="20"/>
                <w:szCs w:val="20"/>
              </w:rPr>
              <w:t>and</w:t>
            </w:r>
            <w:r w:rsidRPr="14013528" w:rsidR="000C1907">
              <w:rPr>
                <w:spacing w:val="-1"/>
                <w:sz w:val="20"/>
                <w:szCs w:val="20"/>
              </w:rPr>
              <w:t xml:space="preserve"> </w:t>
            </w:r>
            <w:r w:rsidRPr="14013528" w:rsidR="00210997">
              <w:rPr>
                <w:spacing w:val="-1"/>
                <w:sz w:val="20"/>
                <w:szCs w:val="20"/>
              </w:rPr>
              <w:t>controlled</w:t>
            </w:r>
            <w:r w:rsidRPr="14013528" w:rsidR="000C1907">
              <w:rPr>
                <w:spacing w:val="-1"/>
                <w:sz w:val="20"/>
                <w:szCs w:val="20"/>
              </w:rPr>
              <w:t xml:space="preserve"> </w:t>
            </w:r>
            <w:r w:rsidRPr="14013528" w:rsidR="00210997">
              <w:rPr>
                <w:spacing w:val="-1"/>
                <w:sz w:val="20"/>
                <w:szCs w:val="20"/>
              </w:rPr>
              <w:t>assessments</w:t>
            </w:r>
            <w:r w:rsidRPr="14013528" w:rsidR="000C1907">
              <w:rPr>
                <w:spacing w:val="-1"/>
                <w:sz w:val="20"/>
                <w:szCs w:val="20"/>
              </w:rPr>
              <w:t xml:space="preserve"> </w:t>
            </w:r>
            <w:r w:rsidRPr="14013528" w:rsidR="00210997">
              <w:rPr>
                <w:spacing w:val="-1"/>
                <w:sz w:val="20"/>
                <w:szCs w:val="20"/>
              </w:rPr>
              <w:t>to</w:t>
            </w:r>
            <w:r w:rsidRPr="14013528" w:rsidR="00210997">
              <w:rPr>
                <w:spacing w:val="-23"/>
                <w:sz w:val="20"/>
                <w:szCs w:val="20"/>
              </w:rPr>
              <w:t xml:space="preserve"> </w:t>
            </w:r>
            <w:r w:rsidRPr="14013528" w:rsidR="00210997">
              <w:rPr>
                <w:sz w:val="20"/>
                <w:szCs w:val="20"/>
              </w:rPr>
              <w:t>provide</w:t>
            </w:r>
            <w:r w:rsidRPr="14013528" w:rsidR="00210997">
              <w:rPr>
                <w:spacing w:val="-42"/>
                <w:sz w:val="20"/>
                <w:szCs w:val="20"/>
              </w:rPr>
              <w:t xml:space="preserve"> </w:t>
            </w:r>
            <w:r w:rsidRPr="14013528" w:rsidR="000C1907">
              <w:rPr>
                <w:spacing w:val="-42"/>
                <w:sz w:val="20"/>
                <w:szCs w:val="20"/>
              </w:rPr>
              <w:t xml:space="preserve"> </w:t>
            </w:r>
            <w:r w:rsidRPr="14013528" w:rsidR="00210997">
              <w:rPr>
                <w:sz w:val="20"/>
                <w:szCs w:val="20"/>
              </w:rPr>
              <w:t>appropriate</w:t>
            </w:r>
            <w:r w:rsidRPr="14013528" w:rsidR="00210997">
              <w:rPr>
                <w:spacing w:val="-2"/>
                <w:sz w:val="20"/>
                <w:szCs w:val="20"/>
              </w:rPr>
              <w:t xml:space="preserve"> </w:t>
            </w:r>
            <w:r w:rsidRPr="14013528" w:rsidR="00210997">
              <w:rPr>
                <w:sz w:val="20"/>
                <w:szCs w:val="20"/>
              </w:rPr>
              <w:t>feedback</w:t>
            </w:r>
          </w:p>
          <w:p w:rsidR="00210997" w:rsidP="14013528" w:rsidRDefault="00210997" w14:paraId="59C6C71B" w14:textId="77777777">
            <w:pPr>
              <w:pStyle w:val="TableParagraph"/>
              <w:numPr>
                <w:ilvl w:val="0"/>
                <w:numId w:val="56"/>
              </w:numPr>
              <w:tabs>
                <w:tab w:val="left" w:pos="580"/>
                <w:tab w:val="left" w:pos="581"/>
              </w:tabs>
              <w:spacing w:before="22"/>
              <w:ind w:hanging="359"/>
              <w:rPr>
                <w:sz w:val="20"/>
                <w:szCs w:val="20"/>
              </w:rPr>
            </w:pPr>
            <w:r w:rsidRPr="14013528" w:rsidR="00210997">
              <w:rPr>
                <w:spacing w:val="-2"/>
                <w:sz w:val="20"/>
                <w:szCs w:val="20"/>
              </w:rPr>
              <w:t>Record</w:t>
            </w:r>
            <w:r w:rsidRPr="14013528" w:rsidR="00210997">
              <w:rPr>
                <w:spacing w:val="-16"/>
                <w:sz w:val="20"/>
                <w:szCs w:val="20"/>
              </w:rPr>
              <w:t xml:space="preserve"> </w:t>
            </w:r>
            <w:r w:rsidRPr="14013528" w:rsidR="00210997">
              <w:rPr>
                <w:spacing w:val="-2"/>
                <w:sz w:val="20"/>
                <w:szCs w:val="20"/>
              </w:rPr>
              <w:t>keeping</w:t>
            </w:r>
            <w:r w:rsidRPr="14013528" w:rsidR="00210997">
              <w:rPr>
                <w:spacing w:val="-27"/>
                <w:sz w:val="20"/>
                <w:szCs w:val="20"/>
              </w:rPr>
              <w:t xml:space="preserve"> </w:t>
            </w:r>
            <w:r w:rsidRPr="14013528" w:rsidR="00210997">
              <w:rPr>
                <w:spacing w:val="-2"/>
                <w:sz w:val="20"/>
                <w:szCs w:val="20"/>
              </w:rPr>
              <w:t>is</w:t>
            </w:r>
            <w:r w:rsidRPr="14013528" w:rsidR="00210997">
              <w:rPr>
                <w:spacing w:val="-20"/>
                <w:sz w:val="20"/>
                <w:szCs w:val="20"/>
              </w:rPr>
              <w:t xml:space="preserve"> </w:t>
            </w:r>
            <w:r w:rsidRPr="14013528" w:rsidR="00210997">
              <w:rPr>
                <w:spacing w:val="-2"/>
                <w:sz w:val="20"/>
                <w:szCs w:val="20"/>
              </w:rPr>
              <w:t>up</w:t>
            </w:r>
            <w:r w:rsidRPr="14013528" w:rsidR="00210997">
              <w:rPr>
                <w:spacing w:val="-11"/>
                <w:sz w:val="20"/>
                <w:szCs w:val="20"/>
              </w:rPr>
              <w:t xml:space="preserve"> </w:t>
            </w:r>
            <w:r w:rsidRPr="14013528" w:rsidR="00210997">
              <w:rPr>
                <w:spacing w:val="-2"/>
                <w:sz w:val="20"/>
                <w:szCs w:val="20"/>
              </w:rPr>
              <w:t>to</w:t>
            </w:r>
            <w:r w:rsidRPr="14013528" w:rsidR="00210997">
              <w:rPr>
                <w:spacing w:val="-15"/>
                <w:sz w:val="20"/>
                <w:szCs w:val="20"/>
              </w:rPr>
              <w:t xml:space="preserve"> </w:t>
            </w:r>
            <w:r w:rsidRPr="14013528" w:rsidR="00210997">
              <w:rPr>
                <w:spacing w:val="-2"/>
                <w:sz w:val="20"/>
                <w:szCs w:val="20"/>
              </w:rPr>
              <w:t>date</w:t>
            </w:r>
            <w:r w:rsidRPr="14013528" w:rsidR="00210997">
              <w:rPr>
                <w:spacing w:val="-20"/>
                <w:sz w:val="20"/>
                <w:szCs w:val="20"/>
              </w:rPr>
              <w:t xml:space="preserve"> </w:t>
            </w:r>
            <w:r w:rsidRPr="14013528" w:rsidR="00210997">
              <w:rPr>
                <w:spacing w:val="-2"/>
                <w:sz w:val="20"/>
                <w:szCs w:val="20"/>
              </w:rPr>
              <w:t>and</w:t>
            </w:r>
            <w:r w:rsidRPr="14013528" w:rsidR="00210997">
              <w:rPr>
                <w:spacing w:val="-13"/>
                <w:sz w:val="20"/>
                <w:szCs w:val="20"/>
              </w:rPr>
              <w:t xml:space="preserve"> </w:t>
            </w:r>
            <w:r w:rsidRPr="14013528" w:rsidR="00210997">
              <w:rPr>
                <w:spacing w:val="-2"/>
                <w:sz w:val="20"/>
                <w:szCs w:val="20"/>
              </w:rPr>
              <w:t>used</w:t>
            </w:r>
            <w:r w:rsidRPr="14013528" w:rsidR="00210997">
              <w:rPr>
                <w:spacing w:val="-23"/>
                <w:sz w:val="20"/>
                <w:szCs w:val="20"/>
              </w:rPr>
              <w:t xml:space="preserve"> </w:t>
            </w:r>
            <w:r w:rsidRPr="14013528" w:rsidR="00210997">
              <w:rPr>
                <w:spacing w:val="-2"/>
                <w:sz w:val="20"/>
                <w:szCs w:val="20"/>
              </w:rPr>
              <w:t>formatively</w:t>
            </w:r>
          </w:p>
          <w:p w:rsidR="00210997" w:rsidP="14013528" w:rsidRDefault="000C1907" w14:paraId="63AB55F9" w14:textId="77777777">
            <w:pPr>
              <w:pStyle w:val="TableParagraph"/>
              <w:numPr>
                <w:ilvl w:val="0"/>
                <w:numId w:val="56"/>
              </w:numPr>
              <w:tabs>
                <w:tab w:val="left" w:pos="580"/>
                <w:tab w:val="left" w:pos="581"/>
              </w:tabs>
              <w:spacing w:before="10"/>
              <w:ind w:hanging="359"/>
              <w:rPr>
                <w:sz w:val="20"/>
                <w:szCs w:val="20"/>
              </w:rPr>
            </w:pPr>
            <w:r w:rsidRPr="14013528" w:rsidR="000C1907">
              <w:rPr>
                <w:w w:val="95"/>
                <w:sz w:val="20"/>
                <w:szCs w:val="20"/>
              </w:rPr>
              <w:t>Pupils know</w:t>
            </w:r>
            <w:r w:rsidRPr="14013528" w:rsidR="00210997">
              <w:rPr>
                <w:spacing w:val="-4"/>
                <w:w w:val="95"/>
                <w:sz w:val="20"/>
                <w:szCs w:val="20"/>
              </w:rPr>
              <w:t xml:space="preserve"> </w:t>
            </w:r>
            <w:r w:rsidRPr="14013528" w:rsidR="00210997">
              <w:rPr>
                <w:w w:val="95"/>
                <w:sz w:val="20"/>
                <w:szCs w:val="20"/>
              </w:rPr>
              <w:t>how</w:t>
            </w:r>
            <w:r w:rsidRPr="14013528" w:rsidR="00210997">
              <w:rPr>
                <w:spacing w:val="-3"/>
                <w:w w:val="95"/>
                <w:sz w:val="20"/>
                <w:szCs w:val="20"/>
              </w:rPr>
              <w:t xml:space="preserve"> </w:t>
            </w:r>
            <w:r w:rsidRPr="14013528" w:rsidR="00210997">
              <w:rPr>
                <w:w w:val="95"/>
                <w:sz w:val="20"/>
                <w:szCs w:val="20"/>
              </w:rPr>
              <w:t>to</w:t>
            </w:r>
            <w:r w:rsidRPr="14013528" w:rsidR="00210997">
              <w:rPr>
                <w:spacing w:val="3"/>
                <w:w w:val="95"/>
                <w:sz w:val="20"/>
                <w:szCs w:val="20"/>
              </w:rPr>
              <w:t xml:space="preserve"> </w:t>
            </w:r>
            <w:r w:rsidRPr="14013528" w:rsidR="00210997">
              <w:rPr>
                <w:w w:val="95"/>
                <w:sz w:val="20"/>
                <w:szCs w:val="20"/>
              </w:rPr>
              <w:t>progress</w:t>
            </w:r>
            <w:r w:rsidRPr="14013528" w:rsidR="00210997">
              <w:rPr>
                <w:spacing w:val="-3"/>
                <w:w w:val="95"/>
                <w:sz w:val="20"/>
                <w:szCs w:val="20"/>
              </w:rPr>
              <w:t xml:space="preserve"> </w:t>
            </w:r>
            <w:r w:rsidRPr="14013528" w:rsidR="00210997">
              <w:rPr>
                <w:w w:val="95"/>
                <w:sz w:val="20"/>
                <w:szCs w:val="20"/>
              </w:rPr>
              <w:t>to</w:t>
            </w:r>
            <w:r w:rsidRPr="14013528" w:rsidR="00210997">
              <w:rPr>
                <w:spacing w:val="3"/>
                <w:w w:val="95"/>
                <w:sz w:val="20"/>
                <w:szCs w:val="20"/>
              </w:rPr>
              <w:t xml:space="preserve"> </w:t>
            </w:r>
            <w:r w:rsidRPr="14013528" w:rsidR="00210997">
              <w:rPr>
                <w:w w:val="95"/>
                <w:sz w:val="20"/>
                <w:szCs w:val="20"/>
              </w:rPr>
              <w:t>the</w:t>
            </w:r>
            <w:r w:rsidRPr="14013528" w:rsidR="00210997">
              <w:rPr>
                <w:spacing w:val="-3"/>
                <w:w w:val="95"/>
                <w:sz w:val="20"/>
                <w:szCs w:val="20"/>
              </w:rPr>
              <w:t xml:space="preserve"> </w:t>
            </w:r>
            <w:r w:rsidRPr="14013528" w:rsidR="00210997">
              <w:rPr>
                <w:w w:val="95"/>
                <w:sz w:val="20"/>
                <w:szCs w:val="20"/>
              </w:rPr>
              <w:t>next</w:t>
            </w:r>
            <w:r w:rsidRPr="14013528" w:rsidR="00210997">
              <w:rPr>
                <w:spacing w:val="3"/>
                <w:w w:val="95"/>
                <w:sz w:val="20"/>
                <w:szCs w:val="20"/>
              </w:rPr>
              <w:t xml:space="preserve"> </w:t>
            </w:r>
            <w:r w:rsidRPr="14013528" w:rsidR="00210997">
              <w:rPr>
                <w:w w:val="95"/>
                <w:sz w:val="20"/>
                <w:szCs w:val="20"/>
              </w:rPr>
              <w:t>level</w:t>
            </w:r>
          </w:p>
          <w:p w:rsidR="00210997" w:rsidP="14013528" w:rsidRDefault="00210997" w14:paraId="6CD6809E" w14:textId="77777777">
            <w:pPr>
              <w:pStyle w:val="TableParagraph"/>
              <w:numPr>
                <w:ilvl w:val="0"/>
                <w:numId w:val="56"/>
              </w:numPr>
              <w:tabs>
                <w:tab w:val="left" w:pos="580"/>
                <w:tab w:val="left" w:pos="581"/>
              </w:tabs>
              <w:spacing w:before="10"/>
              <w:ind w:hanging="359"/>
              <w:rPr>
                <w:sz w:val="20"/>
                <w:szCs w:val="20"/>
              </w:rPr>
            </w:pPr>
            <w:r w:rsidRPr="14013528" w:rsidR="00210997">
              <w:rPr>
                <w:spacing w:val="-5"/>
                <w:sz w:val="20"/>
                <w:szCs w:val="20"/>
              </w:rPr>
              <w:t>Pupil</w:t>
            </w:r>
            <w:r w:rsidRPr="14013528" w:rsidR="00210997">
              <w:rPr>
                <w:spacing w:val="-10"/>
                <w:sz w:val="20"/>
                <w:szCs w:val="20"/>
              </w:rPr>
              <w:t xml:space="preserve"> </w:t>
            </w:r>
            <w:r w:rsidRPr="14013528" w:rsidR="00210997">
              <w:rPr>
                <w:spacing w:val="-5"/>
                <w:sz w:val="20"/>
                <w:szCs w:val="20"/>
              </w:rPr>
              <w:t>profiles</w:t>
            </w:r>
            <w:r w:rsidRPr="14013528" w:rsidR="00210997">
              <w:rPr>
                <w:spacing w:val="-11"/>
                <w:sz w:val="20"/>
                <w:szCs w:val="20"/>
              </w:rPr>
              <w:t xml:space="preserve"> </w:t>
            </w:r>
            <w:r w:rsidRPr="14013528" w:rsidR="00210997">
              <w:rPr>
                <w:spacing w:val="-4"/>
                <w:sz w:val="20"/>
                <w:szCs w:val="20"/>
              </w:rPr>
              <w:t>show</w:t>
            </w:r>
            <w:r w:rsidRPr="14013528" w:rsidR="00210997">
              <w:rPr>
                <w:spacing w:val="-10"/>
                <w:sz w:val="20"/>
                <w:szCs w:val="20"/>
              </w:rPr>
              <w:t xml:space="preserve"> </w:t>
            </w:r>
            <w:r w:rsidRPr="14013528" w:rsidR="00210997">
              <w:rPr>
                <w:spacing w:val="-4"/>
                <w:sz w:val="20"/>
                <w:szCs w:val="20"/>
              </w:rPr>
              <w:t>how</w:t>
            </w:r>
            <w:r w:rsidRPr="14013528" w:rsidR="00210997">
              <w:rPr>
                <w:spacing w:val="-10"/>
                <w:sz w:val="20"/>
                <w:szCs w:val="20"/>
              </w:rPr>
              <w:t xml:space="preserve"> </w:t>
            </w:r>
            <w:r w:rsidRPr="14013528" w:rsidR="00210997">
              <w:rPr>
                <w:spacing w:val="-4"/>
                <w:sz w:val="20"/>
                <w:szCs w:val="20"/>
              </w:rPr>
              <w:t>next</w:t>
            </w:r>
            <w:r w:rsidRPr="14013528" w:rsidR="00210997">
              <w:rPr>
                <w:spacing w:val="-9"/>
                <w:sz w:val="20"/>
                <w:szCs w:val="20"/>
              </w:rPr>
              <w:t xml:space="preserve"> </w:t>
            </w:r>
            <w:r w:rsidRPr="14013528" w:rsidR="00210997">
              <w:rPr>
                <w:spacing w:val="-4"/>
                <w:sz w:val="20"/>
                <w:szCs w:val="20"/>
              </w:rPr>
              <w:t>steps</w:t>
            </w:r>
            <w:r w:rsidRPr="14013528" w:rsidR="00210997">
              <w:rPr>
                <w:spacing w:val="-11"/>
                <w:sz w:val="20"/>
                <w:szCs w:val="20"/>
              </w:rPr>
              <w:t xml:space="preserve"> </w:t>
            </w:r>
            <w:r w:rsidRPr="14013528" w:rsidR="00210997">
              <w:rPr>
                <w:spacing w:val="-4"/>
                <w:sz w:val="20"/>
                <w:szCs w:val="20"/>
              </w:rPr>
              <w:t>are</w:t>
            </w:r>
            <w:r w:rsidRPr="14013528" w:rsidR="00210997">
              <w:rPr>
                <w:spacing w:val="-10"/>
                <w:sz w:val="20"/>
                <w:szCs w:val="20"/>
              </w:rPr>
              <w:t xml:space="preserve"> </w:t>
            </w:r>
            <w:r w:rsidRPr="14013528" w:rsidR="00210997">
              <w:rPr>
                <w:spacing w:val="-4"/>
                <w:sz w:val="20"/>
                <w:szCs w:val="20"/>
              </w:rPr>
              <w:t>set</w:t>
            </w:r>
            <w:r w:rsidRPr="14013528" w:rsidR="00210997">
              <w:rPr>
                <w:spacing w:val="-9"/>
                <w:sz w:val="20"/>
                <w:szCs w:val="20"/>
              </w:rPr>
              <w:t xml:space="preserve"> </w:t>
            </w:r>
            <w:r w:rsidRPr="14013528" w:rsidR="00210997">
              <w:rPr>
                <w:spacing w:val="-4"/>
                <w:sz w:val="20"/>
                <w:szCs w:val="20"/>
              </w:rPr>
              <w:t>as</w:t>
            </w:r>
            <w:r w:rsidRPr="14013528" w:rsidR="00210997">
              <w:rPr>
                <w:spacing w:val="-11"/>
                <w:sz w:val="20"/>
                <w:szCs w:val="20"/>
              </w:rPr>
              <w:t xml:space="preserve"> </w:t>
            </w:r>
            <w:r w:rsidRPr="14013528" w:rsidR="00210997">
              <w:rPr>
                <w:spacing w:val="-4"/>
                <w:sz w:val="20"/>
                <w:szCs w:val="20"/>
              </w:rPr>
              <w:t>a</w:t>
            </w:r>
            <w:r w:rsidRPr="14013528" w:rsidR="00210997">
              <w:rPr>
                <w:spacing w:val="-9"/>
                <w:sz w:val="20"/>
                <w:szCs w:val="20"/>
              </w:rPr>
              <w:t xml:space="preserve"> </w:t>
            </w:r>
            <w:r w:rsidRPr="14013528" w:rsidR="00210997">
              <w:rPr>
                <w:spacing w:val="-4"/>
                <w:sz w:val="20"/>
                <w:szCs w:val="20"/>
              </w:rPr>
              <w:t>result</w:t>
            </w:r>
            <w:r w:rsidRPr="14013528" w:rsidR="00210997">
              <w:rPr>
                <w:spacing w:val="-9"/>
                <w:sz w:val="20"/>
                <w:szCs w:val="20"/>
              </w:rPr>
              <w:t xml:space="preserve"> </w:t>
            </w:r>
            <w:r w:rsidRPr="14013528" w:rsidR="00210997">
              <w:rPr>
                <w:spacing w:val="-4"/>
                <w:sz w:val="20"/>
                <w:szCs w:val="20"/>
              </w:rPr>
              <w:t>of</w:t>
            </w:r>
            <w:r w:rsidRPr="14013528" w:rsidR="00210997">
              <w:rPr>
                <w:spacing w:val="-11"/>
                <w:sz w:val="20"/>
                <w:szCs w:val="20"/>
              </w:rPr>
              <w:t xml:space="preserve"> </w:t>
            </w:r>
            <w:r w:rsidRPr="14013528" w:rsidR="00210997">
              <w:rPr>
                <w:spacing w:val="-4"/>
                <w:sz w:val="20"/>
                <w:szCs w:val="20"/>
              </w:rPr>
              <w:t>assessment</w:t>
            </w:r>
          </w:p>
          <w:p w:rsidR="00210997" w:rsidP="00210997" w:rsidRDefault="00210997" w14:paraId="155875BB" w14:textId="77777777">
            <w:pPr>
              <w:pStyle w:val="TableParagraph"/>
              <w:spacing w:before="3"/>
              <w:ind w:left="222"/>
              <w:rPr>
                <w:b/>
                <w:sz w:val="20"/>
              </w:rPr>
            </w:pPr>
            <w:r>
              <w:rPr>
                <w:b/>
                <w:sz w:val="20"/>
              </w:rPr>
              <w:t>Additional</w:t>
            </w:r>
            <w:r>
              <w:rPr>
                <w:b/>
                <w:spacing w:val="-3"/>
                <w:sz w:val="20"/>
              </w:rPr>
              <w:t xml:space="preserve"> </w:t>
            </w:r>
            <w:r>
              <w:rPr>
                <w:b/>
                <w:sz w:val="20"/>
              </w:rPr>
              <w:t>evidence</w:t>
            </w:r>
          </w:p>
        </w:tc>
      </w:tr>
    </w:tbl>
    <w:p w:rsidR="00210997" w:rsidP="00210997" w:rsidRDefault="00210997" w14:paraId="6BF89DA3" w14:textId="77777777">
      <w:pPr>
        <w:rPr>
          <w:sz w:val="20"/>
        </w:rPr>
        <w:sectPr w:rsidR="00210997">
          <w:pgSz w:w="16860" w:h="11940" w:orient="landscape"/>
          <w:pgMar w:top="640" w:right="140" w:bottom="760" w:left="180" w:header="450" w:footer="481" w:gutter="0"/>
          <w:cols w:space="720"/>
        </w:sectPr>
      </w:pPr>
    </w:p>
    <w:p w:rsidR="00210997" w:rsidP="00210997" w:rsidRDefault="00210997" w14:paraId="5C3E0E74" w14:textId="77777777">
      <w:pPr>
        <w:pStyle w:val="BodyText"/>
        <w:spacing w:before="3"/>
        <w:rPr>
          <w:sz w:val="7"/>
        </w:rPr>
      </w:pP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0" w:type="dxa"/>
          <w:right w:w="0" w:type="dxa"/>
        </w:tblCellMar>
        <w:tblLook w:val="01E0" w:firstRow="1" w:lastRow="1" w:firstColumn="1" w:lastColumn="1" w:noHBand="0" w:noVBand="0"/>
      </w:tblPr>
      <w:tblGrid>
        <w:gridCol w:w="1277"/>
        <w:gridCol w:w="2463"/>
        <w:gridCol w:w="4367"/>
        <w:gridCol w:w="4056"/>
        <w:gridCol w:w="4367"/>
      </w:tblGrid>
      <w:tr w:rsidR="00210997" w:rsidTr="14013528" w14:paraId="1EA8168B" w14:textId="77777777">
        <w:trPr>
          <w:trHeight w:val="390"/>
        </w:trPr>
        <w:tc>
          <w:tcPr>
            <w:tcW w:w="1131" w:type="pct"/>
            <w:gridSpan w:val="2"/>
            <w:vMerge w:val="restart"/>
            <w:tcMar/>
          </w:tcPr>
          <w:p w:rsidR="00210997" w:rsidP="00210997" w:rsidRDefault="00210997" w14:paraId="66A1FAB9" w14:textId="77777777">
            <w:pPr>
              <w:pStyle w:val="TableParagraph"/>
              <w:rPr>
                <w:rFonts w:ascii="Times New Roman"/>
                <w:sz w:val="16"/>
              </w:rPr>
            </w:pPr>
          </w:p>
        </w:tc>
        <w:tc>
          <w:tcPr>
            <w:tcW w:w="1321" w:type="pct"/>
            <w:shd w:val="clear" w:color="auto" w:fill="FF3300"/>
            <w:tcMar/>
          </w:tcPr>
          <w:p w:rsidR="00210997" w:rsidP="0EC73F34" w:rsidRDefault="00210997" w14:paraId="41CFDEC4" w14:textId="0C8BEE56">
            <w:pPr>
              <w:pStyle w:val="TableParagraph"/>
              <w:spacing w:line="188" w:lineRule="exact"/>
              <w:ind w:left="108" w:right="1230"/>
              <w:rPr>
                <w:b/>
                <w:bCs/>
                <w:sz w:val="16"/>
                <w:szCs w:val="16"/>
              </w:rPr>
            </w:pPr>
            <w:r w:rsidRPr="0EC73F34">
              <w:rPr>
                <w:b/>
                <w:bCs/>
                <w:sz w:val="16"/>
                <w:szCs w:val="16"/>
              </w:rPr>
              <w:t>Not yet meeting full Teacher</w:t>
            </w:r>
            <w:r w:rsidRPr="0EC73F34" w:rsidR="05E37BC6">
              <w:rPr>
                <w:b/>
                <w:bCs/>
                <w:sz w:val="16"/>
                <w:szCs w:val="16"/>
              </w:rPr>
              <w:t>s’</w:t>
            </w:r>
            <w:r w:rsidRPr="0EC73F34">
              <w:rPr>
                <w:b/>
                <w:bCs/>
                <w:sz w:val="16"/>
                <w:szCs w:val="16"/>
              </w:rPr>
              <w:t xml:space="preserve"> Standards</w:t>
            </w:r>
            <w:r w:rsidRPr="0EC73F34">
              <w:rPr>
                <w:b/>
                <w:bCs/>
                <w:spacing w:val="-35"/>
                <w:sz w:val="16"/>
                <w:szCs w:val="16"/>
              </w:rPr>
              <w:t xml:space="preserve"> </w:t>
            </w:r>
            <w:r w:rsidRPr="0EC73F34">
              <w:rPr>
                <w:b/>
                <w:bCs/>
                <w:sz w:val="16"/>
                <w:szCs w:val="16"/>
              </w:rPr>
              <w:t>exemplification</w:t>
            </w:r>
          </w:p>
        </w:tc>
        <w:tc>
          <w:tcPr>
            <w:tcW w:w="1227" w:type="pct"/>
            <w:shd w:val="clear" w:color="auto" w:fill="92D050"/>
            <w:tcMar/>
          </w:tcPr>
          <w:p w:rsidR="00210997" w:rsidP="0EC73F34" w:rsidRDefault="00210997" w14:paraId="222BFE73" w14:textId="57272217">
            <w:pPr>
              <w:pStyle w:val="TableParagraph"/>
              <w:spacing w:before="1" w:line="195" w:lineRule="exact"/>
              <w:ind w:left="593" w:right="585"/>
              <w:jc w:val="center"/>
              <w:rPr>
                <w:b/>
                <w:bCs/>
                <w:sz w:val="16"/>
                <w:szCs w:val="16"/>
              </w:rPr>
            </w:pPr>
            <w:r w:rsidRPr="0EC73F34">
              <w:rPr>
                <w:b/>
                <w:bCs/>
                <w:sz w:val="16"/>
                <w:szCs w:val="16"/>
              </w:rPr>
              <w:t>Meeting</w:t>
            </w:r>
            <w:r w:rsidRPr="0EC73F34">
              <w:rPr>
                <w:b/>
                <w:bCs/>
                <w:spacing w:val="-3"/>
                <w:sz w:val="16"/>
                <w:szCs w:val="16"/>
              </w:rPr>
              <w:t xml:space="preserve"> </w:t>
            </w:r>
            <w:r w:rsidRPr="0EC73F34">
              <w:rPr>
                <w:b/>
                <w:bCs/>
                <w:sz w:val="16"/>
                <w:szCs w:val="16"/>
              </w:rPr>
              <w:t>Expected</w:t>
            </w:r>
            <w:r w:rsidRPr="0EC73F34">
              <w:rPr>
                <w:b/>
                <w:bCs/>
                <w:spacing w:val="-4"/>
                <w:sz w:val="16"/>
                <w:szCs w:val="16"/>
              </w:rPr>
              <w:t xml:space="preserve"> </w:t>
            </w:r>
            <w:r w:rsidRPr="0EC73F34">
              <w:rPr>
                <w:b/>
                <w:bCs/>
                <w:sz w:val="16"/>
                <w:szCs w:val="16"/>
              </w:rPr>
              <w:t>Teacher</w:t>
            </w:r>
            <w:r w:rsidRPr="0EC73F34" w:rsidR="6FC454DC">
              <w:rPr>
                <w:b/>
                <w:bCs/>
                <w:sz w:val="16"/>
                <w:szCs w:val="16"/>
              </w:rPr>
              <w:t>s’</w:t>
            </w:r>
            <w:r w:rsidRPr="0EC73F34">
              <w:rPr>
                <w:b/>
                <w:bCs/>
                <w:spacing w:val="-5"/>
                <w:sz w:val="16"/>
                <w:szCs w:val="16"/>
              </w:rPr>
              <w:t xml:space="preserve"> </w:t>
            </w:r>
            <w:r w:rsidRPr="0EC73F34">
              <w:rPr>
                <w:b/>
                <w:bCs/>
                <w:sz w:val="16"/>
                <w:szCs w:val="16"/>
              </w:rPr>
              <w:t>Standards</w:t>
            </w:r>
          </w:p>
          <w:p w:rsidR="00210997" w:rsidP="00210997" w:rsidRDefault="00210997" w14:paraId="04A3029B" w14:textId="77777777">
            <w:pPr>
              <w:pStyle w:val="TableParagraph"/>
              <w:spacing w:line="175" w:lineRule="exact"/>
              <w:ind w:left="593" w:right="582"/>
              <w:jc w:val="center"/>
              <w:rPr>
                <w:b/>
                <w:sz w:val="16"/>
              </w:rPr>
            </w:pPr>
            <w:r>
              <w:rPr>
                <w:b/>
                <w:sz w:val="16"/>
              </w:rPr>
              <w:t>exemplification</w:t>
            </w:r>
          </w:p>
        </w:tc>
        <w:tc>
          <w:tcPr>
            <w:tcW w:w="1321" w:type="pct"/>
            <w:shd w:val="clear" w:color="auto" w:fill="6FAC46"/>
            <w:tcMar/>
          </w:tcPr>
          <w:p w:rsidR="00210997" w:rsidP="0EC73F34" w:rsidRDefault="00210997" w14:paraId="43020080" w14:textId="21CC0E56">
            <w:pPr>
              <w:pStyle w:val="TableParagraph"/>
              <w:spacing w:before="1"/>
              <w:ind w:left="108"/>
              <w:rPr>
                <w:b/>
                <w:bCs/>
                <w:sz w:val="16"/>
                <w:szCs w:val="16"/>
              </w:rPr>
            </w:pPr>
            <w:r w:rsidRPr="0EC73F34">
              <w:rPr>
                <w:b/>
                <w:bCs/>
                <w:sz w:val="16"/>
                <w:szCs w:val="16"/>
              </w:rPr>
              <w:t>Exceeding</w:t>
            </w:r>
            <w:r w:rsidRPr="0EC73F34">
              <w:rPr>
                <w:b/>
                <w:bCs/>
                <w:spacing w:val="-7"/>
                <w:sz w:val="16"/>
                <w:szCs w:val="16"/>
              </w:rPr>
              <w:t xml:space="preserve"> </w:t>
            </w:r>
            <w:r w:rsidRPr="0EC73F34">
              <w:rPr>
                <w:b/>
                <w:bCs/>
                <w:sz w:val="16"/>
                <w:szCs w:val="16"/>
              </w:rPr>
              <w:t>expected</w:t>
            </w:r>
            <w:r w:rsidRPr="0EC73F34">
              <w:rPr>
                <w:b/>
                <w:bCs/>
                <w:spacing w:val="-5"/>
                <w:sz w:val="16"/>
                <w:szCs w:val="16"/>
              </w:rPr>
              <w:t xml:space="preserve"> </w:t>
            </w:r>
            <w:r w:rsidRPr="0EC73F34">
              <w:rPr>
                <w:b/>
                <w:bCs/>
                <w:sz w:val="16"/>
                <w:szCs w:val="16"/>
              </w:rPr>
              <w:t>Teacher</w:t>
            </w:r>
            <w:r w:rsidRPr="0EC73F34" w:rsidR="5E1B4CFE">
              <w:rPr>
                <w:b/>
                <w:bCs/>
                <w:sz w:val="16"/>
                <w:szCs w:val="16"/>
              </w:rPr>
              <w:t>s’</w:t>
            </w:r>
            <w:r w:rsidRPr="0EC73F34">
              <w:rPr>
                <w:b/>
                <w:bCs/>
                <w:spacing w:val="-4"/>
                <w:sz w:val="16"/>
                <w:szCs w:val="16"/>
              </w:rPr>
              <w:t xml:space="preserve"> </w:t>
            </w:r>
            <w:r w:rsidRPr="0EC73F34">
              <w:rPr>
                <w:b/>
                <w:bCs/>
                <w:sz w:val="16"/>
                <w:szCs w:val="16"/>
              </w:rPr>
              <w:t>Standards</w:t>
            </w:r>
            <w:r w:rsidRPr="0EC73F34">
              <w:rPr>
                <w:b/>
                <w:bCs/>
                <w:spacing w:val="-5"/>
                <w:sz w:val="16"/>
                <w:szCs w:val="16"/>
              </w:rPr>
              <w:t xml:space="preserve"> </w:t>
            </w:r>
            <w:r w:rsidRPr="0EC73F34">
              <w:rPr>
                <w:b/>
                <w:bCs/>
                <w:sz w:val="16"/>
                <w:szCs w:val="16"/>
              </w:rPr>
              <w:t>exemplification</w:t>
            </w:r>
          </w:p>
        </w:tc>
      </w:tr>
      <w:tr w:rsidR="00210997" w:rsidTr="14013528" w14:paraId="1AB6D10D" w14:textId="77777777">
        <w:trPr>
          <w:trHeight w:val="1578"/>
        </w:trPr>
        <w:tc>
          <w:tcPr>
            <w:tcW w:w="1131" w:type="pct"/>
            <w:gridSpan w:val="2"/>
            <w:vMerge/>
            <w:tcMar/>
          </w:tcPr>
          <w:p w:rsidR="00210997" w:rsidP="00210997" w:rsidRDefault="00210997" w14:paraId="76BB753C" w14:textId="77777777">
            <w:pPr>
              <w:rPr>
                <w:sz w:val="2"/>
                <w:szCs w:val="2"/>
              </w:rPr>
            </w:pPr>
          </w:p>
        </w:tc>
        <w:tc>
          <w:tcPr>
            <w:tcW w:w="1321" w:type="pct"/>
            <w:tcMar/>
          </w:tcPr>
          <w:p w:rsidR="00210997" w:rsidP="00210997" w:rsidRDefault="00210997" w14:paraId="7FDC37DD" w14:textId="77777777">
            <w:pPr>
              <w:pStyle w:val="TableParagraph"/>
              <w:spacing w:line="189" w:lineRule="exact"/>
              <w:ind w:left="108"/>
              <w:rPr>
                <w:b/>
                <w:sz w:val="16"/>
              </w:rPr>
            </w:pPr>
            <w:r>
              <w:rPr>
                <w:b/>
                <w:sz w:val="16"/>
              </w:rPr>
              <w:t>On</w:t>
            </w:r>
            <w:r>
              <w:rPr>
                <w:b/>
                <w:spacing w:val="-4"/>
                <w:sz w:val="16"/>
              </w:rPr>
              <w:t xml:space="preserve"> </w:t>
            </w:r>
            <w:r>
              <w:rPr>
                <w:b/>
                <w:sz w:val="16"/>
              </w:rPr>
              <w:t>Trajectory</w:t>
            </w:r>
            <w:r>
              <w:rPr>
                <w:b/>
                <w:spacing w:val="-2"/>
                <w:sz w:val="16"/>
              </w:rPr>
              <w:t xml:space="preserve"> </w:t>
            </w:r>
            <w:r>
              <w:rPr>
                <w:b/>
                <w:sz w:val="16"/>
              </w:rPr>
              <w:t>Student</w:t>
            </w:r>
            <w:r>
              <w:rPr>
                <w:b/>
                <w:spacing w:val="-3"/>
                <w:sz w:val="16"/>
              </w:rPr>
              <w:t xml:space="preserve"> </w:t>
            </w:r>
            <w:r>
              <w:rPr>
                <w:b/>
                <w:sz w:val="16"/>
              </w:rPr>
              <w:t>Teacher:</w:t>
            </w:r>
          </w:p>
          <w:p w:rsidR="00210997" w:rsidP="14013528" w:rsidRDefault="00210997" w14:paraId="1A148D3B" w14:textId="77777777">
            <w:pPr>
              <w:pStyle w:val="TableParagraph"/>
              <w:numPr>
                <w:ilvl w:val="0"/>
                <w:numId w:val="55"/>
              </w:numPr>
              <w:tabs>
                <w:tab w:val="left" w:pos="489"/>
                <w:tab w:val="left" w:pos="490"/>
              </w:tabs>
              <w:spacing w:line="235" w:lineRule="auto"/>
              <w:ind w:right="573"/>
              <w:rPr>
                <w:b w:val="1"/>
                <w:bCs w:val="1"/>
                <w:sz w:val="16"/>
                <w:szCs w:val="16"/>
              </w:rPr>
            </w:pPr>
            <w:r w:rsidRPr="14013528" w:rsidR="00210997">
              <w:rPr>
                <w:b w:val="1"/>
                <w:bCs w:val="1"/>
                <w:sz w:val="16"/>
                <w:szCs w:val="16"/>
              </w:rPr>
              <w:t>With intervention from an expert colleague</w:t>
            </w:r>
            <w:r w:rsidRPr="14013528" w:rsidR="00210997">
              <w:rPr>
                <w:b w:val="1"/>
                <w:bCs w:val="1"/>
                <w:spacing w:val="-34"/>
                <w:sz w:val="16"/>
                <w:szCs w:val="16"/>
              </w:rPr>
              <w:t xml:space="preserve"> </w:t>
            </w:r>
            <w:r w:rsidRPr="14013528" w:rsidR="00210997">
              <w:rPr>
                <w:b w:val="1"/>
                <w:bCs w:val="1"/>
                <w:sz w:val="16"/>
                <w:szCs w:val="16"/>
              </w:rPr>
              <w:t>the student teacher can show an ability to</w:t>
            </w:r>
            <w:r w:rsidRPr="14013528" w:rsidR="00210997">
              <w:rPr>
                <w:b w:val="1"/>
                <w:bCs w:val="1"/>
                <w:spacing w:val="1"/>
                <w:sz w:val="16"/>
                <w:szCs w:val="16"/>
              </w:rPr>
              <w:t xml:space="preserve"> </w:t>
            </w:r>
            <w:r w:rsidRPr="14013528" w:rsidR="00210997">
              <w:rPr>
                <w:b w:val="1"/>
                <w:bCs w:val="1"/>
                <w:sz w:val="16"/>
                <w:szCs w:val="16"/>
              </w:rPr>
              <w:t>carry</w:t>
            </w:r>
            <w:r w:rsidRPr="14013528" w:rsidR="00210997">
              <w:rPr>
                <w:b w:val="1"/>
                <w:bCs w:val="1"/>
                <w:spacing w:val="-1"/>
                <w:sz w:val="16"/>
                <w:szCs w:val="16"/>
              </w:rPr>
              <w:t xml:space="preserve"> </w:t>
            </w:r>
            <w:r w:rsidRPr="14013528" w:rsidR="00210997">
              <w:rPr>
                <w:b w:val="1"/>
                <w:bCs w:val="1"/>
                <w:sz w:val="16"/>
                <w:szCs w:val="16"/>
              </w:rPr>
              <w:t>out</w:t>
            </w:r>
            <w:r w:rsidRPr="14013528" w:rsidR="00210997">
              <w:rPr>
                <w:b w:val="1"/>
                <w:bCs w:val="1"/>
                <w:spacing w:val="-2"/>
                <w:sz w:val="16"/>
                <w:szCs w:val="16"/>
              </w:rPr>
              <w:t xml:space="preserve"> </w:t>
            </w:r>
            <w:r w:rsidRPr="14013528" w:rsidR="00210997">
              <w:rPr>
                <w:b w:val="1"/>
                <w:bCs w:val="1"/>
                <w:sz w:val="16"/>
                <w:szCs w:val="16"/>
              </w:rPr>
              <w:t>or exemplify</w:t>
            </w:r>
            <w:r w:rsidRPr="14013528" w:rsidR="00210997">
              <w:rPr>
                <w:b w:val="1"/>
                <w:bCs w:val="1"/>
                <w:spacing w:val="-1"/>
                <w:sz w:val="16"/>
                <w:szCs w:val="16"/>
              </w:rPr>
              <w:t xml:space="preserve"> </w:t>
            </w:r>
            <w:r w:rsidRPr="14013528" w:rsidR="00210997">
              <w:rPr>
                <w:b w:val="1"/>
                <w:bCs w:val="1"/>
                <w:sz w:val="16"/>
                <w:szCs w:val="16"/>
              </w:rPr>
              <w:t>the</w:t>
            </w:r>
            <w:r w:rsidRPr="14013528" w:rsidR="00210997">
              <w:rPr>
                <w:b w:val="1"/>
                <w:bCs w:val="1"/>
                <w:spacing w:val="-1"/>
                <w:sz w:val="16"/>
                <w:szCs w:val="16"/>
              </w:rPr>
              <w:t xml:space="preserve"> </w:t>
            </w:r>
            <w:r w:rsidRPr="14013528" w:rsidR="00210997">
              <w:rPr>
                <w:b w:val="1"/>
                <w:bCs w:val="1"/>
                <w:sz w:val="16"/>
                <w:szCs w:val="16"/>
              </w:rPr>
              <w:t>standard.</w:t>
            </w:r>
          </w:p>
          <w:p w:rsidR="00210997" w:rsidP="14013528" w:rsidRDefault="00210997" w14:paraId="2B6BB363" w14:textId="77777777">
            <w:pPr>
              <w:pStyle w:val="TableParagraph"/>
              <w:numPr>
                <w:ilvl w:val="0"/>
                <w:numId w:val="55"/>
              </w:numPr>
              <w:tabs>
                <w:tab w:val="left" w:pos="489"/>
                <w:tab w:val="left" w:pos="490"/>
              </w:tabs>
              <w:spacing w:before="1" w:line="235" w:lineRule="auto"/>
              <w:ind w:right="460"/>
              <w:rPr>
                <w:b w:val="1"/>
                <w:bCs w:val="1"/>
                <w:sz w:val="16"/>
                <w:szCs w:val="16"/>
              </w:rPr>
            </w:pPr>
            <w:r w:rsidRPr="14013528" w:rsidR="00210997">
              <w:rPr>
                <w:b w:val="1"/>
                <w:bCs w:val="1"/>
                <w:sz w:val="16"/>
                <w:szCs w:val="16"/>
              </w:rPr>
              <w:t>With intervention the student teacher has an</w:t>
            </w:r>
            <w:r w:rsidRPr="14013528" w:rsidR="00210997">
              <w:rPr>
                <w:b w:val="1"/>
                <w:bCs w:val="1"/>
                <w:spacing w:val="-34"/>
                <w:sz w:val="16"/>
                <w:szCs w:val="16"/>
              </w:rPr>
              <w:t xml:space="preserve"> </w:t>
            </w:r>
            <w:r w:rsidRPr="14013528" w:rsidR="00210997">
              <w:rPr>
                <w:b w:val="1"/>
                <w:bCs w:val="1"/>
                <w:sz w:val="16"/>
                <w:szCs w:val="16"/>
              </w:rPr>
              <w:t>impact</w:t>
            </w:r>
            <w:r w:rsidRPr="14013528" w:rsidR="00210997">
              <w:rPr>
                <w:b w:val="1"/>
                <w:bCs w:val="1"/>
                <w:spacing w:val="-2"/>
                <w:sz w:val="16"/>
                <w:szCs w:val="16"/>
              </w:rPr>
              <w:t xml:space="preserve"> </w:t>
            </w:r>
            <w:r w:rsidRPr="14013528" w:rsidR="00210997">
              <w:rPr>
                <w:b w:val="1"/>
                <w:bCs w:val="1"/>
                <w:sz w:val="16"/>
                <w:szCs w:val="16"/>
              </w:rPr>
              <w:t>on</w:t>
            </w:r>
            <w:r w:rsidRPr="14013528" w:rsidR="00210997">
              <w:rPr>
                <w:b w:val="1"/>
                <w:bCs w:val="1"/>
                <w:spacing w:val="-2"/>
                <w:sz w:val="16"/>
                <w:szCs w:val="16"/>
              </w:rPr>
              <w:t xml:space="preserve"> </w:t>
            </w:r>
            <w:r w:rsidRPr="14013528" w:rsidR="00210997">
              <w:rPr>
                <w:b w:val="1"/>
                <w:bCs w:val="1"/>
                <w:sz w:val="16"/>
                <w:szCs w:val="16"/>
              </w:rPr>
              <w:t>pupils’</w:t>
            </w:r>
            <w:r w:rsidRPr="14013528" w:rsidR="00210997">
              <w:rPr>
                <w:b w:val="1"/>
                <w:bCs w:val="1"/>
                <w:spacing w:val="22"/>
                <w:sz w:val="16"/>
                <w:szCs w:val="16"/>
              </w:rPr>
              <w:t xml:space="preserve"> </w:t>
            </w:r>
            <w:r w:rsidRPr="14013528" w:rsidR="00210997">
              <w:rPr>
                <w:b w:val="1"/>
                <w:bCs w:val="1"/>
                <w:sz w:val="16"/>
                <w:szCs w:val="16"/>
              </w:rPr>
              <w:t>progress</w:t>
            </w:r>
            <w:r w:rsidRPr="14013528" w:rsidR="00210997">
              <w:rPr>
                <w:b w:val="1"/>
                <w:bCs w:val="1"/>
                <w:spacing w:val="-2"/>
                <w:sz w:val="16"/>
                <w:szCs w:val="16"/>
              </w:rPr>
              <w:t xml:space="preserve"> </w:t>
            </w:r>
            <w:r w:rsidRPr="14013528" w:rsidR="00210997">
              <w:rPr>
                <w:b w:val="1"/>
                <w:bCs w:val="1"/>
                <w:sz w:val="16"/>
                <w:szCs w:val="16"/>
              </w:rPr>
              <w:t>over</w:t>
            </w:r>
            <w:r w:rsidRPr="14013528" w:rsidR="00210997">
              <w:rPr>
                <w:b w:val="1"/>
                <w:bCs w:val="1"/>
                <w:spacing w:val="-4"/>
                <w:sz w:val="16"/>
                <w:szCs w:val="16"/>
              </w:rPr>
              <w:t xml:space="preserve"> </w:t>
            </w:r>
            <w:r w:rsidRPr="14013528" w:rsidR="00210997">
              <w:rPr>
                <w:b w:val="1"/>
                <w:bCs w:val="1"/>
                <w:sz w:val="16"/>
                <w:szCs w:val="16"/>
              </w:rPr>
              <w:t>time</w:t>
            </w:r>
          </w:p>
          <w:p w:rsidR="00210997" w:rsidP="00210997" w:rsidRDefault="00210997" w14:paraId="1216C0C0" w14:textId="77777777">
            <w:pPr>
              <w:pStyle w:val="TableParagraph"/>
              <w:spacing w:line="189" w:lineRule="exact"/>
              <w:ind w:left="129"/>
              <w:rPr>
                <w:b/>
                <w:sz w:val="16"/>
              </w:rPr>
            </w:pPr>
            <w:r>
              <w:rPr>
                <w:b/>
                <w:sz w:val="16"/>
              </w:rPr>
              <w:t>Not</w:t>
            </w:r>
            <w:r>
              <w:rPr>
                <w:b/>
                <w:spacing w:val="-4"/>
                <w:sz w:val="16"/>
              </w:rPr>
              <w:t xml:space="preserve"> </w:t>
            </w:r>
            <w:r>
              <w:rPr>
                <w:b/>
                <w:sz w:val="16"/>
              </w:rPr>
              <w:t>yet</w:t>
            </w:r>
            <w:r>
              <w:rPr>
                <w:b/>
                <w:spacing w:val="-3"/>
                <w:sz w:val="16"/>
              </w:rPr>
              <w:t xml:space="preserve"> </w:t>
            </w:r>
            <w:r>
              <w:rPr>
                <w:b/>
                <w:sz w:val="16"/>
              </w:rPr>
              <w:t>on</w:t>
            </w:r>
            <w:r>
              <w:rPr>
                <w:b/>
                <w:spacing w:val="-3"/>
                <w:sz w:val="16"/>
              </w:rPr>
              <w:t xml:space="preserve"> </w:t>
            </w:r>
            <w:r>
              <w:rPr>
                <w:b/>
                <w:sz w:val="16"/>
              </w:rPr>
              <w:t>trajectory</w:t>
            </w:r>
            <w:r>
              <w:rPr>
                <w:b/>
                <w:spacing w:val="-2"/>
                <w:sz w:val="16"/>
              </w:rPr>
              <w:t xml:space="preserve"> </w:t>
            </w:r>
            <w:r>
              <w:rPr>
                <w:b/>
                <w:sz w:val="16"/>
              </w:rPr>
              <w:t>student</w:t>
            </w:r>
            <w:r>
              <w:rPr>
                <w:b/>
                <w:spacing w:val="-3"/>
                <w:sz w:val="16"/>
              </w:rPr>
              <w:t xml:space="preserve"> </w:t>
            </w:r>
            <w:r>
              <w:rPr>
                <w:b/>
                <w:sz w:val="16"/>
              </w:rPr>
              <w:t>teacher:</w:t>
            </w:r>
          </w:p>
          <w:p w:rsidR="00210997" w:rsidP="14013528" w:rsidRDefault="00210997" w14:paraId="76CF6DD0" w14:textId="77777777">
            <w:pPr>
              <w:pStyle w:val="TableParagraph"/>
              <w:numPr>
                <w:ilvl w:val="0"/>
                <w:numId w:val="55"/>
              </w:numPr>
              <w:tabs>
                <w:tab w:val="left" w:pos="489"/>
                <w:tab w:val="left" w:pos="490"/>
              </w:tabs>
              <w:spacing w:line="202" w:lineRule="exact"/>
              <w:ind w:left="490"/>
              <w:rPr>
                <w:sz w:val="16"/>
                <w:szCs w:val="16"/>
              </w:rPr>
            </w:pPr>
            <w:r w:rsidRPr="14013528" w:rsidR="00210997">
              <w:rPr>
                <w:b w:val="1"/>
                <w:bCs w:val="1"/>
                <w:sz w:val="16"/>
                <w:szCs w:val="16"/>
              </w:rPr>
              <w:t>After</w:t>
            </w:r>
            <w:r w:rsidRPr="14013528" w:rsidR="00210997">
              <w:rPr>
                <w:b w:val="1"/>
                <w:bCs w:val="1"/>
                <w:spacing w:val="-2"/>
                <w:sz w:val="16"/>
                <w:szCs w:val="16"/>
              </w:rPr>
              <w:t xml:space="preserve"> </w:t>
            </w:r>
            <w:r w:rsidRPr="14013528" w:rsidR="00210997">
              <w:rPr>
                <w:b w:val="1"/>
                <w:bCs w:val="1"/>
                <w:sz w:val="16"/>
                <w:szCs w:val="16"/>
              </w:rPr>
              <w:t>intervention;</w:t>
            </w:r>
            <w:r w:rsidRPr="14013528" w:rsidR="00210997">
              <w:rPr>
                <w:b w:val="1"/>
                <w:bCs w:val="1"/>
                <w:spacing w:val="-4"/>
                <w:sz w:val="16"/>
                <w:szCs w:val="16"/>
              </w:rPr>
              <w:t xml:space="preserve"> </w:t>
            </w:r>
            <w:r w:rsidRPr="14013528" w:rsidR="00210997">
              <w:rPr>
                <w:b w:val="1"/>
                <w:bCs w:val="1"/>
                <w:sz w:val="16"/>
                <w:szCs w:val="16"/>
              </w:rPr>
              <w:t>Is</w:t>
            </w:r>
            <w:r w:rsidRPr="14013528" w:rsidR="00210997">
              <w:rPr>
                <w:b w:val="1"/>
                <w:bCs w:val="1"/>
                <w:spacing w:val="-2"/>
                <w:sz w:val="16"/>
                <w:szCs w:val="16"/>
              </w:rPr>
              <w:t xml:space="preserve"> </w:t>
            </w:r>
            <w:r w:rsidRPr="14013528" w:rsidR="00210997">
              <w:rPr>
                <w:b w:val="1"/>
                <w:bCs w:val="1"/>
                <w:sz w:val="16"/>
                <w:szCs w:val="16"/>
              </w:rPr>
              <w:t>not</w:t>
            </w:r>
            <w:r w:rsidRPr="14013528" w:rsidR="00210997">
              <w:rPr>
                <w:b w:val="1"/>
                <w:bCs w:val="1"/>
                <w:spacing w:val="-2"/>
                <w:sz w:val="16"/>
                <w:szCs w:val="16"/>
              </w:rPr>
              <w:t xml:space="preserve"> </w:t>
            </w:r>
            <w:r w:rsidRPr="14013528" w:rsidR="00210997">
              <w:rPr>
                <w:b w:val="1"/>
                <w:bCs w:val="1"/>
                <w:sz w:val="16"/>
                <w:szCs w:val="16"/>
              </w:rPr>
              <w:t>yet</w:t>
            </w:r>
            <w:r w:rsidRPr="14013528" w:rsidR="00210997">
              <w:rPr>
                <w:b w:val="1"/>
                <w:bCs w:val="1"/>
                <w:spacing w:val="-3"/>
                <w:sz w:val="16"/>
                <w:szCs w:val="16"/>
              </w:rPr>
              <w:t xml:space="preserve"> </w:t>
            </w:r>
            <w:r w:rsidRPr="14013528" w:rsidR="00210997">
              <w:rPr>
                <w:b w:val="1"/>
                <w:bCs w:val="1"/>
                <w:sz w:val="16"/>
                <w:szCs w:val="16"/>
              </w:rPr>
              <w:t>able</w:t>
            </w:r>
            <w:r w:rsidRPr="14013528" w:rsidR="00210997">
              <w:rPr>
                <w:b w:val="1"/>
                <w:bCs w:val="1"/>
                <w:spacing w:val="-2"/>
                <w:sz w:val="16"/>
                <w:szCs w:val="16"/>
              </w:rPr>
              <w:t xml:space="preserve"> </w:t>
            </w:r>
            <w:r w:rsidRPr="14013528" w:rsidR="00210997">
              <w:rPr>
                <w:b w:val="1"/>
                <w:bCs w:val="1"/>
                <w:sz w:val="16"/>
                <w:szCs w:val="16"/>
              </w:rPr>
              <w:t>to</w:t>
            </w:r>
            <w:r w:rsidRPr="14013528" w:rsidR="00210997">
              <w:rPr>
                <w:sz w:val="16"/>
                <w:szCs w:val="16"/>
              </w:rPr>
              <w:t>…</w:t>
            </w:r>
          </w:p>
        </w:tc>
        <w:tc>
          <w:tcPr>
            <w:tcW w:w="1227" w:type="pct"/>
            <w:tcMar/>
          </w:tcPr>
          <w:p w:rsidR="00210997" w:rsidP="14013528" w:rsidRDefault="00210997" w14:paraId="444E81AB" w14:textId="77777777">
            <w:pPr>
              <w:pStyle w:val="TableParagraph"/>
              <w:numPr>
                <w:ilvl w:val="0"/>
                <w:numId w:val="54"/>
              </w:numPr>
              <w:tabs>
                <w:tab w:val="left" w:pos="489"/>
                <w:tab w:val="left" w:pos="490"/>
              </w:tabs>
              <w:spacing w:line="232" w:lineRule="auto"/>
              <w:ind w:right="623"/>
              <w:rPr>
                <w:rFonts w:ascii="Symbol" w:hAnsi="Symbol"/>
                <w:sz w:val="16"/>
                <w:szCs w:val="16"/>
              </w:rPr>
            </w:pPr>
            <w:r w:rsidRPr="14013528" w:rsidR="00210997">
              <w:rPr>
                <w:b w:val="1"/>
                <w:bCs w:val="1"/>
                <w:spacing w:val="-2"/>
                <w:sz w:val="16"/>
                <w:szCs w:val="16"/>
              </w:rPr>
              <w:t>Independently</w:t>
            </w:r>
            <w:r w:rsidRPr="14013528" w:rsidR="00210997">
              <w:rPr>
                <w:b w:val="1"/>
                <w:bCs w:val="1"/>
                <w:spacing w:val="-1"/>
                <w:sz w:val="16"/>
                <w:szCs w:val="16"/>
              </w:rPr>
              <w:t xml:space="preserve"> </w:t>
            </w:r>
            <w:r w:rsidRPr="14013528" w:rsidR="00210997">
              <w:rPr>
                <w:b w:val="1"/>
                <w:bCs w:val="1"/>
                <w:spacing w:val="-2"/>
                <w:sz w:val="16"/>
                <w:szCs w:val="16"/>
              </w:rPr>
              <w:t xml:space="preserve">the student teacher </w:t>
            </w:r>
            <w:r w:rsidRPr="14013528" w:rsidR="00210997">
              <w:rPr>
                <w:b w:val="1"/>
                <w:bCs w:val="1"/>
                <w:spacing w:val="-1"/>
                <w:sz w:val="16"/>
                <w:szCs w:val="16"/>
              </w:rPr>
              <w:t>can</w:t>
            </w:r>
            <w:r w:rsidRPr="14013528" w:rsidR="00210997">
              <w:rPr>
                <w:b w:val="1"/>
                <w:bCs w:val="1"/>
                <w:spacing w:val="-34"/>
                <w:sz w:val="16"/>
                <w:szCs w:val="16"/>
              </w:rPr>
              <w:t xml:space="preserve"> </w:t>
            </w:r>
            <w:r w:rsidRPr="14013528" w:rsidR="00210997">
              <w:rPr>
                <w:b w:val="1"/>
                <w:bCs w:val="1"/>
                <w:spacing w:val="-2"/>
                <w:sz w:val="16"/>
                <w:szCs w:val="16"/>
              </w:rPr>
              <w:t>carry</w:t>
            </w:r>
            <w:r w:rsidRPr="14013528" w:rsidR="00210997">
              <w:rPr>
                <w:b w:val="1"/>
                <w:bCs w:val="1"/>
                <w:spacing w:val="-10"/>
                <w:sz w:val="16"/>
                <w:szCs w:val="16"/>
              </w:rPr>
              <w:t xml:space="preserve"> </w:t>
            </w:r>
            <w:r w:rsidRPr="14013528" w:rsidR="00210997">
              <w:rPr>
                <w:b w:val="1"/>
                <w:bCs w:val="1"/>
                <w:spacing w:val="-2"/>
                <w:sz w:val="16"/>
                <w:szCs w:val="16"/>
              </w:rPr>
              <w:t>out</w:t>
            </w:r>
            <w:r w:rsidRPr="14013528" w:rsidR="00210997">
              <w:rPr>
                <w:b w:val="1"/>
                <w:bCs w:val="1"/>
                <w:spacing w:val="-11"/>
                <w:sz w:val="16"/>
                <w:szCs w:val="16"/>
              </w:rPr>
              <w:t xml:space="preserve"> </w:t>
            </w:r>
            <w:r w:rsidRPr="14013528" w:rsidR="00210997">
              <w:rPr>
                <w:b w:val="1"/>
                <w:bCs w:val="1"/>
                <w:spacing w:val="-1"/>
                <w:sz w:val="16"/>
                <w:szCs w:val="16"/>
              </w:rPr>
              <w:t>or</w:t>
            </w:r>
            <w:r w:rsidRPr="14013528" w:rsidR="00210997">
              <w:rPr>
                <w:b w:val="1"/>
                <w:bCs w:val="1"/>
                <w:spacing w:val="-7"/>
                <w:sz w:val="16"/>
                <w:szCs w:val="16"/>
              </w:rPr>
              <w:t xml:space="preserve"> </w:t>
            </w:r>
            <w:r w:rsidRPr="14013528" w:rsidR="00210997">
              <w:rPr>
                <w:b w:val="1"/>
                <w:bCs w:val="1"/>
                <w:spacing w:val="-1"/>
                <w:sz w:val="16"/>
                <w:szCs w:val="16"/>
              </w:rPr>
              <w:t>exemplify</w:t>
            </w:r>
            <w:r w:rsidRPr="14013528" w:rsidR="00210997">
              <w:rPr>
                <w:b w:val="1"/>
                <w:bCs w:val="1"/>
                <w:spacing w:val="-19"/>
                <w:sz w:val="16"/>
                <w:szCs w:val="16"/>
              </w:rPr>
              <w:t xml:space="preserve"> </w:t>
            </w:r>
            <w:r w:rsidRPr="14013528" w:rsidR="00210997">
              <w:rPr>
                <w:b w:val="1"/>
                <w:bCs w:val="1"/>
                <w:spacing w:val="-1"/>
                <w:sz w:val="16"/>
                <w:szCs w:val="16"/>
              </w:rPr>
              <w:t>the</w:t>
            </w:r>
            <w:r w:rsidRPr="14013528" w:rsidR="00210997">
              <w:rPr>
                <w:b w:val="1"/>
                <w:bCs w:val="1"/>
                <w:sz w:val="16"/>
                <w:szCs w:val="16"/>
              </w:rPr>
              <w:t xml:space="preserve"> </w:t>
            </w:r>
            <w:r w:rsidRPr="14013528" w:rsidR="00210997">
              <w:rPr>
                <w:b w:val="1"/>
                <w:bCs w:val="1"/>
                <w:spacing w:val="-1"/>
                <w:sz w:val="16"/>
                <w:szCs w:val="16"/>
              </w:rPr>
              <w:t>standard</w:t>
            </w:r>
          </w:p>
          <w:p w:rsidR="00210997" w:rsidP="14013528" w:rsidRDefault="00210997" w14:paraId="459CD4EB" w14:textId="77777777">
            <w:pPr>
              <w:pStyle w:val="TableParagraph"/>
              <w:numPr>
                <w:ilvl w:val="0"/>
                <w:numId w:val="54"/>
              </w:numPr>
              <w:tabs>
                <w:tab w:val="left" w:pos="489"/>
                <w:tab w:val="left" w:pos="490"/>
              </w:tabs>
              <w:spacing w:line="184" w:lineRule="exact"/>
              <w:rPr>
                <w:rFonts w:ascii="Symbol" w:hAnsi="Symbol"/>
                <w:sz w:val="14"/>
                <w:szCs w:val="14"/>
              </w:rPr>
            </w:pPr>
            <w:r w:rsidRPr="14013528" w:rsidR="00210997">
              <w:rPr>
                <w:b w:val="1"/>
                <w:bCs w:val="1"/>
                <w:spacing w:val="-1"/>
                <w:sz w:val="16"/>
                <w:szCs w:val="16"/>
              </w:rPr>
              <w:t>Pupils</w:t>
            </w:r>
            <w:r w:rsidRPr="14013528" w:rsidR="00210997">
              <w:rPr>
                <w:b w:val="1"/>
                <w:bCs w:val="1"/>
                <w:sz w:val="16"/>
                <w:szCs w:val="16"/>
              </w:rPr>
              <w:t xml:space="preserve"> </w:t>
            </w:r>
            <w:r w:rsidRPr="14013528" w:rsidR="00210997">
              <w:rPr>
                <w:b w:val="1"/>
                <w:bCs w:val="1"/>
                <w:spacing w:val="-1"/>
                <w:sz w:val="16"/>
                <w:szCs w:val="16"/>
              </w:rPr>
              <w:t>make</w:t>
            </w:r>
            <w:r w:rsidRPr="14013528" w:rsidR="00210997">
              <w:rPr>
                <w:b w:val="1"/>
                <w:bCs w:val="1"/>
                <w:spacing w:val="1"/>
                <w:sz w:val="16"/>
                <w:szCs w:val="16"/>
              </w:rPr>
              <w:t xml:space="preserve"> </w:t>
            </w:r>
            <w:r w:rsidRPr="14013528" w:rsidR="00210997">
              <w:rPr>
                <w:b w:val="1"/>
                <w:bCs w:val="1"/>
                <w:spacing w:val="-1"/>
                <w:sz w:val="16"/>
                <w:szCs w:val="16"/>
              </w:rPr>
              <w:t>expected</w:t>
            </w:r>
            <w:r w:rsidRPr="14013528" w:rsidR="00210997">
              <w:rPr>
                <w:b w:val="1"/>
                <w:bCs w:val="1"/>
                <w:sz w:val="16"/>
                <w:szCs w:val="16"/>
              </w:rPr>
              <w:t xml:space="preserve"> progress</w:t>
            </w:r>
            <w:r w:rsidRPr="14013528" w:rsidR="00210997">
              <w:rPr>
                <w:b w:val="1"/>
                <w:bCs w:val="1"/>
                <w:spacing w:val="1"/>
                <w:sz w:val="16"/>
                <w:szCs w:val="16"/>
              </w:rPr>
              <w:t xml:space="preserve"> </w:t>
            </w:r>
            <w:r w:rsidRPr="14013528" w:rsidR="00210997">
              <w:rPr>
                <w:b w:val="1"/>
                <w:bCs w:val="1"/>
                <w:sz w:val="16"/>
                <w:szCs w:val="16"/>
              </w:rPr>
              <w:t>over</w:t>
            </w:r>
            <w:r w:rsidRPr="14013528" w:rsidR="00210997">
              <w:rPr>
                <w:b w:val="1"/>
                <w:bCs w:val="1"/>
                <w:spacing w:val="-13"/>
                <w:sz w:val="16"/>
                <w:szCs w:val="16"/>
              </w:rPr>
              <w:t xml:space="preserve"> </w:t>
            </w:r>
            <w:r w:rsidRPr="14013528" w:rsidR="00210997">
              <w:rPr>
                <w:b w:val="1"/>
                <w:bCs w:val="1"/>
                <w:sz w:val="16"/>
                <w:szCs w:val="16"/>
              </w:rPr>
              <w:t>time.</w:t>
            </w:r>
          </w:p>
        </w:tc>
        <w:tc>
          <w:tcPr>
            <w:tcW w:w="1321" w:type="pct"/>
            <w:tcMar/>
          </w:tcPr>
          <w:p w:rsidR="00210997" w:rsidP="14013528" w:rsidRDefault="00210997" w14:paraId="6B346BEF" w14:textId="77777777">
            <w:pPr>
              <w:pStyle w:val="TableParagraph"/>
              <w:numPr>
                <w:ilvl w:val="0"/>
                <w:numId w:val="53"/>
              </w:numPr>
              <w:tabs>
                <w:tab w:val="left" w:pos="487"/>
                <w:tab w:val="left" w:pos="488"/>
              </w:tabs>
              <w:spacing w:before="2" w:line="230" w:lineRule="auto"/>
              <w:ind w:right="588"/>
              <w:rPr>
                <w:b w:val="1"/>
                <w:bCs w:val="1"/>
                <w:sz w:val="16"/>
                <w:szCs w:val="16"/>
              </w:rPr>
            </w:pPr>
            <w:r w:rsidRPr="14013528" w:rsidR="00210997">
              <w:rPr>
                <w:b w:val="1"/>
                <w:bCs w:val="1"/>
                <w:sz w:val="16"/>
                <w:szCs w:val="16"/>
              </w:rPr>
              <w:t>Consistently, Independently and using</w:t>
            </w:r>
            <w:r w:rsidRPr="14013528" w:rsidR="00210997">
              <w:rPr>
                <w:b w:val="1"/>
                <w:bCs w:val="1"/>
                <w:spacing w:val="1"/>
                <w:sz w:val="16"/>
                <w:szCs w:val="16"/>
              </w:rPr>
              <w:t xml:space="preserve"> </w:t>
            </w:r>
            <w:r w:rsidRPr="14013528" w:rsidR="00210997">
              <w:rPr>
                <w:b w:val="1"/>
                <w:bCs w:val="1"/>
                <w:sz w:val="16"/>
                <w:szCs w:val="16"/>
              </w:rPr>
              <w:t>initiative</w:t>
            </w:r>
            <w:r w:rsidRPr="14013528" w:rsidR="00210997">
              <w:rPr>
                <w:b w:val="1"/>
                <w:bCs w:val="1"/>
                <w:spacing w:val="1"/>
                <w:sz w:val="16"/>
                <w:szCs w:val="16"/>
              </w:rPr>
              <w:t xml:space="preserve"> </w:t>
            </w:r>
            <w:r w:rsidRPr="14013528" w:rsidR="00210997">
              <w:rPr>
                <w:b w:val="1"/>
                <w:bCs w:val="1"/>
                <w:sz w:val="16"/>
                <w:szCs w:val="16"/>
              </w:rPr>
              <w:t>the student teacher can carry out</w:t>
            </w:r>
            <w:r w:rsidRPr="14013528" w:rsidR="00210997">
              <w:rPr>
                <w:b w:val="1"/>
                <w:bCs w:val="1"/>
                <w:spacing w:val="-34"/>
                <w:sz w:val="16"/>
                <w:szCs w:val="16"/>
              </w:rPr>
              <w:t xml:space="preserve"> </w:t>
            </w:r>
            <w:r w:rsidRPr="14013528" w:rsidR="00210997">
              <w:rPr>
                <w:b w:val="1"/>
                <w:bCs w:val="1"/>
                <w:sz w:val="16"/>
                <w:szCs w:val="16"/>
              </w:rPr>
              <w:t>or</w:t>
            </w:r>
            <w:r w:rsidRPr="14013528" w:rsidR="00210997">
              <w:rPr>
                <w:b w:val="1"/>
                <w:bCs w:val="1"/>
                <w:spacing w:val="-1"/>
                <w:sz w:val="16"/>
                <w:szCs w:val="16"/>
              </w:rPr>
              <w:t xml:space="preserve"> </w:t>
            </w:r>
            <w:r w:rsidRPr="14013528" w:rsidR="00210997">
              <w:rPr>
                <w:b w:val="1"/>
                <w:bCs w:val="1"/>
                <w:sz w:val="16"/>
                <w:szCs w:val="16"/>
              </w:rPr>
              <w:t>exemplify</w:t>
            </w:r>
            <w:r w:rsidRPr="14013528" w:rsidR="00210997">
              <w:rPr>
                <w:b w:val="1"/>
                <w:bCs w:val="1"/>
                <w:spacing w:val="-7"/>
                <w:sz w:val="16"/>
                <w:szCs w:val="16"/>
              </w:rPr>
              <w:t xml:space="preserve"> </w:t>
            </w:r>
            <w:r w:rsidRPr="14013528" w:rsidR="00210997">
              <w:rPr>
                <w:b w:val="1"/>
                <w:bCs w:val="1"/>
                <w:sz w:val="16"/>
                <w:szCs w:val="16"/>
              </w:rPr>
              <w:t>the</w:t>
            </w:r>
            <w:r w:rsidRPr="14013528" w:rsidR="00210997">
              <w:rPr>
                <w:b w:val="1"/>
                <w:bCs w:val="1"/>
                <w:spacing w:val="-5"/>
                <w:sz w:val="16"/>
                <w:szCs w:val="16"/>
              </w:rPr>
              <w:t xml:space="preserve"> </w:t>
            </w:r>
            <w:r w:rsidRPr="14013528" w:rsidR="00210997">
              <w:rPr>
                <w:b w:val="1"/>
                <w:bCs w:val="1"/>
                <w:sz w:val="16"/>
                <w:szCs w:val="16"/>
              </w:rPr>
              <w:t>standard</w:t>
            </w:r>
          </w:p>
          <w:p w:rsidR="00210997" w:rsidP="14013528" w:rsidRDefault="00210997" w14:paraId="361FA098" w14:textId="77777777">
            <w:pPr>
              <w:pStyle w:val="TableParagraph"/>
              <w:numPr>
                <w:ilvl w:val="0"/>
                <w:numId w:val="53"/>
              </w:numPr>
              <w:tabs>
                <w:tab w:val="left" w:pos="487"/>
                <w:tab w:val="left" w:pos="488"/>
              </w:tabs>
              <w:spacing w:before="2" w:line="232" w:lineRule="auto"/>
              <w:ind w:right="990" w:hanging="361"/>
              <w:rPr>
                <w:b w:val="1"/>
                <w:bCs w:val="1"/>
                <w:sz w:val="16"/>
                <w:szCs w:val="16"/>
              </w:rPr>
            </w:pPr>
            <w:r w:rsidRPr="14013528" w:rsidR="00210997">
              <w:rPr>
                <w:b w:val="1"/>
                <w:bCs w:val="1"/>
                <w:sz w:val="16"/>
                <w:szCs w:val="16"/>
              </w:rPr>
              <w:t>Pupils make good (</w:t>
            </w:r>
            <w:r w:rsidRPr="14013528" w:rsidR="000C1907">
              <w:rPr>
                <w:b w:val="1"/>
                <w:bCs w:val="1"/>
                <w:sz w:val="16"/>
                <w:szCs w:val="16"/>
              </w:rPr>
              <w:t>or better</w:t>
            </w:r>
            <w:r w:rsidRPr="14013528" w:rsidR="00210997">
              <w:rPr>
                <w:b w:val="1"/>
                <w:bCs w:val="1"/>
                <w:sz w:val="16"/>
                <w:szCs w:val="16"/>
              </w:rPr>
              <w:t>) progress</w:t>
            </w:r>
            <w:r w:rsidRPr="14013528" w:rsidR="00210997">
              <w:rPr>
                <w:b w:val="1"/>
                <w:bCs w:val="1"/>
                <w:spacing w:val="-34"/>
                <w:sz w:val="16"/>
                <w:szCs w:val="16"/>
              </w:rPr>
              <w:t xml:space="preserve"> </w:t>
            </w:r>
            <w:r w:rsidRPr="14013528" w:rsidR="00210997">
              <w:rPr>
                <w:b w:val="1"/>
                <w:bCs w:val="1"/>
                <w:sz w:val="16"/>
                <w:szCs w:val="16"/>
              </w:rPr>
              <w:t>over</w:t>
            </w:r>
            <w:r w:rsidRPr="14013528" w:rsidR="00210997">
              <w:rPr>
                <w:b w:val="1"/>
                <w:bCs w:val="1"/>
                <w:spacing w:val="-5"/>
                <w:sz w:val="16"/>
                <w:szCs w:val="16"/>
              </w:rPr>
              <w:t xml:space="preserve"> </w:t>
            </w:r>
            <w:r w:rsidRPr="14013528" w:rsidR="00210997">
              <w:rPr>
                <w:b w:val="1"/>
                <w:bCs w:val="1"/>
                <w:sz w:val="16"/>
                <w:szCs w:val="16"/>
              </w:rPr>
              <w:t>time</w:t>
            </w:r>
          </w:p>
        </w:tc>
      </w:tr>
      <w:tr w:rsidR="00210997" w:rsidTr="14013528" w14:paraId="7E949361" w14:textId="77777777">
        <w:trPr>
          <w:trHeight w:val="657"/>
        </w:trPr>
        <w:tc>
          <w:tcPr>
            <w:tcW w:w="386" w:type="pct"/>
            <w:tcMar/>
          </w:tcPr>
          <w:p w:rsidR="00210997" w:rsidP="00210997" w:rsidRDefault="00210997" w14:paraId="513DA1E0" w14:textId="77777777">
            <w:pPr>
              <w:pStyle w:val="TableParagraph"/>
              <w:spacing w:before="2"/>
              <w:rPr>
                <w:sz w:val="21"/>
              </w:rPr>
            </w:pPr>
          </w:p>
          <w:p w:rsidR="00210997" w:rsidP="00210997" w:rsidRDefault="00210997" w14:paraId="45CE6FC6" w14:textId="77777777">
            <w:pPr>
              <w:pStyle w:val="TableParagraph"/>
              <w:ind w:left="451" w:right="421"/>
              <w:jc w:val="center"/>
              <w:rPr>
                <w:b/>
                <w:sz w:val="24"/>
              </w:rPr>
            </w:pPr>
            <w:r>
              <w:rPr>
                <w:b/>
                <w:sz w:val="24"/>
              </w:rPr>
              <w:t>S6</w:t>
            </w:r>
          </w:p>
        </w:tc>
        <w:tc>
          <w:tcPr>
            <w:tcW w:w="745" w:type="pct"/>
            <w:tcMar/>
          </w:tcPr>
          <w:p w:rsidR="00210997" w:rsidP="00210997" w:rsidRDefault="00210997" w14:paraId="2BB9CA28" w14:textId="77777777">
            <w:pPr>
              <w:pStyle w:val="TableParagraph"/>
              <w:spacing w:line="268" w:lineRule="exact"/>
              <w:ind w:left="261"/>
              <w:rPr>
                <w:b/>
              </w:rPr>
            </w:pPr>
            <w:r>
              <w:rPr>
                <w:b/>
              </w:rPr>
              <w:t>Standards</w:t>
            </w:r>
            <w:r>
              <w:rPr>
                <w:b/>
                <w:spacing w:val="-1"/>
              </w:rPr>
              <w:t xml:space="preserve"> </w:t>
            </w:r>
            <w:r>
              <w:rPr>
                <w:b/>
              </w:rPr>
              <w:t>Prompt:</w:t>
            </w:r>
          </w:p>
        </w:tc>
        <w:tc>
          <w:tcPr>
            <w:tcW w:w="1321" w:type="pct"/>
            <w:shd w:val="clear" w:color="auto" w:fill="FF3300"/>
            <w:tcMar/>
          </w:tcPr>
          <w:p w:rsidR="00210997" w:rsidP="00210997" w:rsidRDefault="00210997" w14:paraId="7900F093" w14:textId="77777777">
            <w:pPr>
              <w:pStyle w:val="TableParagraph"/>
              <w:ind w:left="108" w:right="95"/>
              <w:rPr>
                <w:b/>
                <w:sz w:val="18"/>
              </w:rPr>
            </w:pPr>
            <w:r>
              <w:rPr>
                <w:b/>
                <w:sz w:val="18"/>
              </w:rPr>
              <w:t>“I can’t yet” (Intervention needed)… / It is unclear</w:t>
            </w:r>
            <w:r>
              <w:rPr>
                <w:b/>
                <w:spacing w:val="-39"/>
                <w:sz w:val="18"/>
              </w:rPr>
              <w:t xml:space="preserve"> </w:t>
            </w:r>
            <w:r>
              <w:rPr>
                <w:b/>
                <w:sz w:val="18"/>
              </w:rPr>
              <w:t>that</w:t>
            </w:r>
            <w:r>
              <w:rPr>
                <w:b/>
                <w:spacing w:val="-1"/>
                <w:sz w:val="18"/>
              </w:rPr>
              <w:t xml:space="preserve"> </w:t>
            </w:r>
            <w:r>
              <w:rPr>
                <w:b/>
                <w:sz w:val="18"/>
              </w:rPr>
              <w:t>children</w:t>
            </w:r>
            <w:r>
              <w:rPr>
                <w:b/>
                <w:spacing w:val="-2"/>
                <w:sz w:val="18"/>
              </w:rPr>
              <w:t xml:space="preserve"> </w:t>
            </w:r>
            <w:r>
              <w:rPr>
                <w:b/>
                <w:sz w:val="18"/>
              </w:rPr>
              <w:t>make progress</w:t>
            </w:r>
            <w:r>
              <w:rPr>
                <w:b/>
                <w:spacing w:val="-1"/>
                <w:sz w:val="18"/>
              </w:rPr>
              <w:t xml:space="preserve"> </w:t>
            </w:r>
            <w:r>
              <w:rPr>
                <w:b/>
                <w:sz w:val="18"/>
              </w:rPr>
              <w:t>at this</w:t>
            </w:r>
            <w:r>
              <w:rPr>
                <w:b/>
                <w:spacing w:val="-1"/>
                <w:sz w:val="18"/>
              </w:rPr>
              <w:t xml:space="preserve"> </w:t>
            </w:r>
            <w:r>
              <w:rPr>
                <w:b/>
                <w:sz w:val="18"/>
              </w:rPr>
              <w:t>stage</w:t>
            </w:r>
          </w:p>
        </w:tc>
        <w:tc>
          <w:tcPr>
            <w:tcW w:w="1227" w:type="pct"/>
            <w:shd w:val="clear" w:color="auto" w:fill="92D050"/>
            <w:tcMar/>
          </w:tcPr>
          <w:p w:rsidR="00210997" w:rsidP="00210997" w:rsidRDefault="00210997" w14:paraId="0F3A9294" w14:textId="77777777">
            <w:pPr>
              <w:pStyle w:val="TableParagraph"/>
              <w:ind w:left="753" w:right="114" w:hanging="624"/>
              <w:rPr>
                <w:b/>
                <w:sz w:val="18"/>
              </w:rPr>
            </w:pPr>
            <w:r>
              <w:rPr>
                <w:b/>
                <w:sz w:val="18"/>
              </w:rPr>
              <w:t>“Independently</w:t>
            </w:r>
            <w:r>
              <w:rPr>
                <w:b/>
                <w:spacing w:val="-2"/>
                <w:sz w:val="18"/>
              </w:rPr>
              <w:t xml:space="preserve"> </w:t>
            </w:r>
            <w:r>
              <w:rPr>
                <w:b/>
                <w:sz w:val="18"/>
              </w:rPr>
              <w:t>I</w:t>
            </w:r>
            <w:r>
              <w:rPr>
                <w:b/>
                <w:spacing w:val="-3"/>
                <w:sz w:val="18"/>
              </w:rPr>
              <w:t xml:space="preserve"> </w:t>
            </w:r>
            <w:r>
              <w:rPr>
                <w:b/>
                <w:sz w:val="18"/>
              </w:rPr>
              <w:t>can”…</w:t>
            </w:r>
            <w:r>
              <w:rPr>
                <w:b/>
                <w:spacing w:val="-3"/>
                <w:sz w:val="18"/>
              </w:rPr>
              <w:t xml:space="preserve"> </w:t>
            </w:r>
            <w:r>
              <w:rPr>
                <w:b/>
                <w:sz w:val="18"/>
              </w:rPr>
              <w:t>so</w:t>
            </w:r>
            <w:r>
              <w:rPr>
                <w:b/>
                <w:spacing w:val="-4"/>
                <w:sz w:val="18"/>
              </w:rPr>
              <w:t xml:space="preserve"> </w:t>
            </w:r>
            <w:r>
              <w:rPr>
                <w:b/>
                <w:sz w:val="18"/>
              </w:rPr>
              <w:t>that</w:t>
            </w:r>
            <w:r>
              <w:rPr>
                <w:b/>
                <w:spacing w:val="-1"/>
                <w:sz w:val="18"/>
              </w:rPr>
              <w:t xml:space="preserve"> </w:t>
            </w:r>
            <w:r>
              <w:rPr>
                <w:b/>
                <w:sz w:val="18"/>
              </w:rPr>
              <w:t>children</w:t>
            </w:r>
            <w:r>
              <w:rPr>
                <w:b/>
                <w:spacing w:val="-3"/>
                <w:sz w:val="18"/>
              </w:rPr>
              <w:t xml:space="preserve"> </w:t>
            </w:r>
            <w:r>
              <w:rPr>
                <w:b/>
                <w:sz w:val="18"/>
              </w:rPr>
              <w:t>make</w:t>
            </w:r>
            <w:r>
              <w:rPr>
                <w:b/>
                <w:spacing w:val="-38"/>
                <w:sz w:val="18"/>
              </w:rPr>
              <w:t xml:space="preserve"> </w:t>
            </w:r>
            <w:r>
              <w:rPr>
                <w:b/>
                <w:sz w:val="18"/>
              </w:rPr>
              <w:t>expected</w:t>
            </w:r>
            <w:r>
              <w:rPr>
                <w:b/>
                <w:spacing w:val="-2"/>
                <w:sz w:val="18"/>
              </w:rPr>
              <w:t xml:space="preserve"> </w:t>
            </w:r>
            <w:r>
              <w:rPr>
                <w:b/>
                <w:sz w:val="18"/>
              </w:rPr>
              <w:t>progress</w:t>
            </w:r>
            <w:r>
              <w:rPr>
                <w:b/>
                <w:spacing w:val="-1"/>
                <w:sz w:val="18"/>
              </w:rPr>
              <w:t xml:space="preserve"> </w:t>
            </w:r>
            <w:r>
              <w:rPr>
                <w:b/>
                <w:sz w:val="18"/>
              </w:rPr>
              <w:t>over time.</w:t>
            </w:r>
          </w:p>
        </w:tc>
        <w:tc>
          <w:tcPr>
            <w:tcW w:w="1321" w:type="pct"/>
            <w:shd w:val="clear" w:color="auto" w:fill="6FAC46"/>
            <w:tcMar/>
          </w:tcPr>
          <w:p w:rsidR="00210997" w:rsidP="00210997" w:rsidRDefault="00210997" w14:paraId="2E0F3454" w14:textId="77777777">
            <w:pPr>
              <w:pStyle w:val="TableParagraph"/>
              <w:ind w:left="108" w:right="461"/>
              <w:rPr>
                <w:b/>
                <w:sz w:val="18"/>
              </w:rPr>
            </w:pPr>
            <w:r>
              <w:rPr>
                <w:b/>
                <w:sz w:val="18"/>
              </w:rPr>
              <w:t>“With independence and initiative I can</w:t>
            </w:r>
            <w:r>
              <w:rPr>
                <w:b/>
                <w:spacing w:val="1"/>
                <w:sz w:val="18"/>
              </w:rPr>
              <w:t xml:space="preserve"> </w:t>
            </w:r>
            <w:r>
              <w:rPr>
                <w:b/>
                <w:sz w:val="18"/>
              </w:rPr>
              <w:t>consistently”…</w:t>
            </w:r>
            <w:r>
              <w:rPr>
                <w:b/>
                <w:spacing w:val="-3"/>
                <w:sz w:val="18"/>
              </w:rPr>
              <w:t xml:space="preserve"> </w:t>
            </w:r>
            <w:r>
              <w:rPr>
                <w:b/>
                <w:sz w:val="18"/>
              </w:rPr>
              <w:t>so</w:t>
            </w:r>
            <w:r>
              <w:rPr>
                <w:b/>
                <w:spacing w:val="-3"/>
                <w:sz w:val="18"/>
              </w:rPr>
              <w:t xml:space="preserve"> </w:t>
            </w:r>
            <w:r>
              <w:rPr>
                <w:b/>
                <w:sz w:val="18"/>
              </w:rPr>
              <w:t>that</w:t>
            </w:r>
            <w:r>
              <w:rPr>
                <w:b/>
                <w:spacing w:val="-2"/>
                <w:sz w:val="18"/>
              </w:rPr>
              <w:t xml:space="preserve"> </w:t>
            </w:r>
            <w:r>
              <w:rPr>
                <w:b/>
                <w:sz w:val="18"/>
              </w:rPr>
              <w:t>children</w:t>
            </w:r>
            <w:r>
              <w:rPr>
                <w:b/>
                <w:spacing w:val="-1"/>
                <w:sz w:val="18"/>
              </w:rPr>
              <w:t xml:space="preserve"> </w:t>
            </w:r>
            <w:r>
              <w:rPr>
                <w:b/>
                <w:sz w:val="18"/>
              </w:rPr>
              <w:t>make</w:t>
            </w:r>
            <w:r>
              <w:rPr>
                <w:b/>
                <w:spacing w:val="-2"/>
                <w:sz w:val="18"/>
              </w:rPr>
              <w:t xml:space="preserve"> </w:t>
            </w:r>
            <w:r>
              <w:rPr>
                <w:b/>
                <w:sz w:val="18"/>
              </w:rPr>
              <w:t>good</w:t>
            </w:r>
            <w:r>
              <w:rPr>
                <w:b/>
                <w:spacing w:val="-3"/>
                <w:sz w:val="18"/>
              </w:rPr>
              <w:t xml:space="preserve"> </w:t>
            </w:r>
            <w:r>
              <w:rPr>
                <w:b/>
                <w:sz w:val="18"/>
              </w:rPr>
              <w:t>or</w:t>
            </w:r>
          </w:p>
          <w:p w:rsidR="00210997" w:rsidP="00210997" w:rsidRDefault="00210997" w14:paraId="23DC8767" w14:textId="77777777">
            <w:pPr>
              <w:pStyle w:val="TableParagraph"/>
              <w:spacing w:line="199" w:lineRule="exact"/>
              <w:ind w:left="108"/>
              <w:rPr>
                <w:b/>
                <w:sz w:val="18"/>
              </w:rPr>
            </w:pPr>
            <w:r>
              <w:rPr>
                <w:b/>
                <w:sz w:val="18"/>
              </w:rPr>
              <w:t>better</w:t>
            </w:r>
            <w:r>
              <w:rPr>
                <w:b/>
                <w:spacing w:val="-3"/>
                <w:sz w:val="18"/>
              </w:rPr>
              <w:t xml:space="preserve"> </w:t>
            </w:r>
            <w:r>
              <w:rPr>
                <w:b/>
                <w:sz w:val="18"/>
              </w:rPr>
              <w:t>progress</w:t>
            </w:r>
            <w:r>
              <w:rPr>
                <w:b/>
                <w:spacing w:val="-3"/>
                <w:sz w:val="18"/>
              </w:rPr>
              <w:t xml:space="preserve"> </w:t>
            </w:r>
            <w:r>
              <w:rPr>
                <w:b/>
                <w:sz w:val="18"/>
              </w:rPr>
              <w:t>over</w:t>
            </w:r>
            <w:r>
              <w:rPr>
                <w:b/>
                <w:spacing w:val="-3"/>
                <w:sz w:val="18"/>
              </w:rPr>
              <w:t xml:space="preserve"> </w:t>
            </w:r>
            <w:r>
              <w:rPr>
                <w:b/>
                <w:sz w:val="18"/>
              </w:rPr>
              <w:t>time</w:t>
            </w:r>
          </w:p>
        </w:tc>
      </w:tr>
      <w:tr w:rsidR="00210997" w:rsidTr="14013528" w14:paraId="2E93B8ED" w14:textId="77777777">
        <w:trPr>
          <w:trHeight w:val="971"/>
        </w:trPr>
        <w:tc>
          <w:tcPr>
            <w:tcW w:w="386" w:type="pct"/>
            <w:vMerge w:val="restart"/>
            <w:tcMar/>
            <w:textDirection w:val="btLr"/>
          </w:tcPr>
          <w:p w:rsidR="00210997" w:rsidP="00210997" w:rsidRDefault="00210997" w14:paraId="75CAC6F5" w14:textId="77777777">
            <w:pPr>
              <w:pStyle w:val="TableParagraph"/>
              <w:spacing w:before="2"/>
              <w:rPr>
                <w:sz w:val="19"/>
              </w:rPr>
            </w:pPr>
          </w:p>
          <w:p w:rsidR="00210997" w:rsidP="00210997" w:rsidRDefault="00210997" w14:paraId="6ABC1AC1" w14:textId="77777777">
            <w:pPr>
              <w:pStyle w:val="TableParagraph"/>
              <w:ind w:left="1811"/>
              <w:rPr>
                <w:b/>
                <w:sz w:val="20"/>
              </w:rPr>
            </w:pPr>
            <w:r>
              <w:rPr>
                <w:b/>
                <w:sz w:val="20"/>
              </w:rPr>
              <w:t>S6:</w:t>
            </w:r>
            <w:r>
              <w:rPr>
                <w:b/>
                <w:spacing w:val="-3"/>
                <w:sz w:val="20"/>
              </w:rPr>
              <w:t xml:space="preserve"> </w:t>
            </w:r>
            <w:r>
              <w:rPr>
                <w:b/>
                <w:sz w:val="20"/>
              </w:rPr>
              <w:t>Make</w:t>
            </w:r>
            <w:r>
              <w:rPr>
                <w:b/>
                <w:spacing w:val="-2"/>
                <w:sz w:val="20"/>
              </w:rPr>
              <w:t xml:space="preserve"> </w:t>
            </w:r>
            <w:r>
              <w:rPr>
                <w:b/>
                <w:sz w:val="20"/>
              </w:rPr>
              <w:t>accurate</w:t>
            </w:r>
            <w:r>
              <w:rPr>
                <w:b/>
                <w:spacing w:val="-3"/>
                <w:sz w:val="20"/>
              </w:rPr>
              <w:t xml:space="preserve"> </w:t>
            </w:r>
            <w:r>
              <w:rPr>
                <w:b/>
                <w:sz w:val="20"/>
              </w:rPr>
              <w:t>and</w:t>
            </w:r>
            <w:r>
              <w:rPr>
                <w:b/>
                <w:spacing w:val="-3"/>
                <w:sz w:val="20"/>
              </w:rPr>
              <w:t xml:space="preserve"> </w:t>
            </w:r>
            <w:r>
              <w:rPr>
                <w:b/>
                <w:sz w:val="20"/>
              </w:rPr>
              <w:t>productive</w:t>
            </w:r>
            <w:r>
              <w:rPr>
                <w:b/>
                <w:spacing w:val="-2"/>
                <w:sz w:val="20"/>
              </w:rPr>
              <w:t xml:space="preserve"> </w:t>
            </w:r>
            <w:r>
              <w:rPr>
                <w:b/>
                <w:sz w:val="20"/>
              </w:rPr>
              <w:t>use</w:t>
            </w:r>
            <w:r>
              <w:rPr>
                <w:b/>
                <w:spacing w:val="-3"/>
                <w:sz w:val="20"/>
              </w:rPr>
              <w:t xml:space="preserve"> </w:t>
            </w:r>
            <w:r>
              <w:rPr>
                <w:b/>
                <w:sz w:val="20"/>
              </w:rPr>
              <w:t>of</w:t>
            </w:r>
            <w:r>
              <w:rPr>
                <w:b/>
                <w:spacing w:val="-3"/>
                <w:sz w:val="20"/>
              </w:rPr>
              <w:t xml:space="preserve"> </w:t>
            </w:r>
            <w:r>
              <w:rPr>
                <w:b/>
                <w:sz w:val="20"/>
              </w:rPr>
              <w:t>assessment</w:t>
            </w:r>
          </w:p>
        </w:tc>
        <w:tc>
          <w:tcPr>
            <w:tcW w:w="745" w:type="pct"/>
            <w:tcMar/>
          </w:tcPr>
          <w:p w:rsidR="00210997" w:rsidP="00210997" w:rsidRDefault="00210997" w14:paraId="699E43D4" w14:textId="77777777">
            <w:pPr>
              <w:pStyle w:val="TableParagraph"/>
              <w:spacing w:before="1"/>
              <w:ind w:left="227" w:right="309"/>
              <w:rPr>
                <w:sz w:val="14"/>
              </w:rPr>
            </w:pPr>
            <w:r>
              <w:rPr>
                <w:sz w:val="14"/>
              </w:rPr>
              <w:t>a) Know and understand how</w:t>
            </w:r>
            <w:r>
              <w:rPr>
                <w:spacing w:val="-29"/>
                <w:sz w:val="14"/>
              </w:rPr>
              <w:t xml:space="preserve"> </w:t>
            </w:r>
            <w:r>
              <w:rPr>
                <w:sz w:val="14"/>
              </w:rPr>
              <w:t>to</w:t>
            </w:r>
            <w:r>
              <w:rPr>
                <w:spacing w:val="-4"/>
                <w:sz w:val="14"/>
              </w:rPr>
              <w:t xml:space="preserve"> </w:t>
            </w:r>
            <w:r>
              <w:rPr>
                <w:sz w:val="14"/>
              </w:rPr>
              <w:t>assess</w:t>
            </w:r>
            <w:r>
              <w:rPr>
                <w:spacing w:val="-3"/>
                <w:sz w:val="14"/>
              </w:rPr>
              <w:t xml:space="preserve"> </w:t>
            </w:r>
            <w:r>
              <w:rPr>
                <w:sz w:val="14"/>
              </w:rPr>
              <w:t>the</w:t>
            </w:r>
            <w:r>
              <w:rPr>
                <w:spacing w:val="-2"/>
                <w:sz w:val="14"/>
              </w:rPr>
              <w:t xml:space="preserve"> </w:t>
            </w:r>
            <w:r>
              <w:rPr>
                <w:sz w:val="14"/>
              </w:rPr>
              <w:t>relevant</w:t>
            </w:r>
            <w:r>
              <w:rPr>
                <w:spacing w:val="-5"/>
                <w:sz w:val="14"/>
              </w:rPr>
              <w:t xml:space="preserve"> </w:t>
            </w:r>
            <w:r>
              <w:rPr>
                <w:sz w:val="14"/>
              </w:rPr>
              <w:t>subject</w:t>
            </w:r>
            <w:r>
              <w:rPr>
                <w:spacing w:val="-28"/>
                <w:sz w:val="14"/>
              </w:rPr>
              <w:t xml:space="preserve"> </w:t>
            </w:r>
            <w:r>
              <w:rPr>
                <w:sz w:val="14"/>
              </w:rPr>
              <w:t>&amp; curriculum areas, including</w:t>
            </w:r>
            <w:r>
              <w:rPr>
                <w:spacing w:val="-29"/>
                <w:sz w:val="14"/>
              </w:rPr>
              <w:t xml:space="preserve"> </w:t>
            </w:r>
            <w:r>
              <w:rPr>
                <w:sz w:val="14"/>
              </w:rPr>
              <w:t>statutory assessment</w:t>
            </w:r>
            <w:r>
              <w:rPr>
                <w:spacing w:val="1"/>
                <w:sz w:val="14"/>
              </w:rPr>
              <w:t xml:space="preserve"> </w:t>
            </w:r>
            <w:r>
              <w:rPr>
                <w:sz w:val="14"/>
              </w:rPr>
              <w:t>requirements</w:t>
            </w:r>
          </w:p>
        </w:tc>
        <w:tc>
          <w:tcPr>
            <w:tcW w:w="1321" w:type="pct"/>
            <w:tcMar/>
          </w:tcPr>
          <w:p w:rsidR="00210997" w:rsidP="00210997" w:rsidRDefault="00210997" w14:paraId="78E4034F" w14:textId="77777777">
            <w:pPr>
              <w:pStyle w:val="TableParagraph"/>
              <w:spacing w:line="180" w:lineRule="exact"/>
              <w:ind w:left="108"/>
              <w:rPr>
                <w:sz w:val="16"/>
              </w:rPr>
            </w:pPr>
            <w:r>
              <w:rPr>
                <w:sz w:val="16"/>
              </w:rPr>
              <w:t>Needs</w:t>
            </w:r>
            <w:r>
              <w:rPr>
                <w:spacing w:val="-3"/>
                <w:sz w:val="16"/>
              </w:rPr>
              <w:t xml:space="preserve"> </w:t>
            </w:r>
            <w:r>
              <w:rPr>
                <w:sz w:val="16"/>
              </w:rPr>
              <w:t>intervention</w:t>
            </w:r>
            <w:r>
              <w:rPr>
                <w:spacing w:val="-2"/>
                <w:sz w:val="16"/>
              </w:rPr>
              <w:t xml:space="preserve"> </w:t>
            </w:r>
            <w:r>
              <w:rPr>
                <w:sz w:val="16"/>
              </w:rPr>
              <w:t>in</w:t>
            </w:r>
            <w:r>
              <w:rPr>
                <w:spacing w:val="-2"/>
                <w:sz w:val="16"/>
              </w:rPr>
              <w:t xml:space="preserve"> </w:t>
            </w:r>
            <w:r>
              <w:rPr>
                <w:sz w:val="16"/>
              </w:rPr>
              <w:t>order to</w:t>
            </w:r>
            <w:r>
              <w:rPr>
                <w:spacing w:val="-3"/>
                <w:sz w:val="16"/>
              </w:rPr>
              <w:t xml:space="preserve"> </w:t>
            </w:r>
            <w:r>
              <w:rPr>
                <w:sz w:val="16"/>
              </w:rPr>
              <w:t>:</w:t>
            </w:r>
          </w:p>
          <w:p w:rsidR="00210997" w:rsidP="14013528" w:rsidRDefault="00210997" w14:paraId="1D5779C7" w14:textId="77777777">
            <w:pPr>
              <w:pStyle w:val="TableParagraph"/>
              <w:numPr>
                <w:ilvl w:val="0"/>
                <w:numId w:val="52"/>
              </w:numPr>
              <w:tabs>
                <w:tab w:val="left" w:pos="489"/>
                <w:tab w:val="left" w:pos="490"/>
              </w:tabs>
              <w:ind w:right="128"/>
              <w:rPr>
                <w:sz w:val="16"/>
                <w:szCs w:val="16"/>
              </w:rPr>
            </w:pPr>
            <w:r w:rsidRPr="14013528" w:rsidR="00210997">
              <w:rPr>
                <w:sz w:val="16"/>
                <w:szCs w:val="16"/>
              </w:rPr>
              <w:t>demonstrate</w:t>
            </w:r>
            <w:r w:rsidRPr="14013528" w:rsidR="00210997">
              <w:rPr>
                <w:spacing w:val="-4"/>
                <w:sz w:val="16"/>
                <w:szCs w:val="16"/>
              </w:rPr>
              <w:t xml:space="preserve"> </w:t>
            </w:r>
            <w:r w:rsidRPr="14013528" w:rsidR="00210997">
              <w:rPr>
                <w:sz w:val="16"/>
                <w:szCs w:val="16"/>
              </w:rPr>
              <w:t>knowledge</w:t>
            </w:r>
            <w:r w:rsidRPr="14013528" w:rsidR="00210997">
              <w:rPr>
                <w:spacing w:val="-3"/>
                <w:sz w:val="16"/>
                <w:szCs w:val="16"/>
              </w:rPr>
              <w:t xml:space="preserve"> </w:t>
            </w:r>
            <w:r w:rsidRPr="14013528" w:rsidR="00210997">
              <w:rPr>
                <w:sz w:val="16"/>
                <w:szCs w:val="16"/>
              </w:rPr>
              <w:t>and</w:t>
            </w:r>
            <w:r w:rsidRPr="14013528" w:rsidR="00210997">
              <w:rPr>
                <w:spacing w:val="-4"/>
                <w:sz w:val="16"/>
                <w:szCs w:val="16"/>
              </w:rPr>
              <w:t xml:space="preserve"> </w:t>
            </w:r>
            <w:r w:rsidRPr="14013528" w:rsidR="00210997">
              <w:rPr>
                <w:sz w:val="16"/>
                <w:szCs w:val="16"/>
              </w:rPr>
              <w:t>understanding</w:t>
            </w:r>
            <w:r w:rsidRPr="14013528" w:rsidR="00210997">
              <w:rPr>
                <w:spacing w:val="-2"/>
                <w:sz w:val="16"/>
                <w:szCs w:val="16"/>
              </w:rPr>
              <w:t xml:space="preserve"> </w:t>
            </w:r>
            <w:r w:rsidRPr="14013528" w:rsidR="00210997">
              <w:rPr>
                <w:sz w:val="16"/>
                <w:szCs w:val="16"/>
              </w:rPr>
              <w:t>of</w:t>
            </w:r>
            <w:r w:rsidRPr="14013528" w:rsidR="00210997">
              <w:rPr>
                <w:spacing w:val="-4"/>
                <w:sz w:val="16"/>
                <w:szCs w:val="16"/>
              </w:rPr>
              <w:t xml:space="preserve"> </w:t>
            </w:r>
            <w:r w:rsidRPr="14013528" w:rsidR="00210997">
              <w:rPr>
                <w:sz w:val="16"/>
                <w:szCs w:val="16"/>
              </w:rPr>
              <w:t>how</w:t>
            </w:r>
            <w:r w:rsidRPr="14013528" w:rsidR="00210997">
              <w:rPr>
                <w:spacing w:val="-34"/>
                <w:sz w:val="16"/>
                <w:szCs w:val="16"/>
              </w:rPr>
              <w:t xml:space="preserve"> </w:t>
            </w:r>
            <w:r w:rsidRPr="14013528" w:rsidR="00210997">
              <w:rPr>
                <w:sz w:val="16"/>
                <w:szCs w:val="16"/>
              </w:rPr>
              <w:t>to assess a range of subject and curriculum areas,</w:t>
            </w:r>
            <w:r w:rsidRPr="14013528" w:rsidR="00210997">
              <w:rPr>
                <w:spacing w:val="1"/>
                <w:sz w:val="16"/>
                <w:szCs w:val="16"/>
              </w:rPr>
              <w:t xml:space="preserve"> </w:t>
            </w:r>
            <w:r w:rsidRPr="14013528" w:rsidR="00210997">
              <w:rPr>
                <w:sz w:val="16"/>
                <w:szCs w:val="16"/>
              </w:rPr>
              <w:t>including</w:t>
            </w:r>
            <w:r w:rsidRPr="14013528" w:rsidR="00210997">
              <w:rPr>
                <w:spacing w:val="-2"/>
                <w:sz w:val="16"/>
                <w:szCs w:val="16"/>
              </w:rPr>
              <w:t xml:space="preserve"> </w:t>
            </w:r>
            <w:r w:rsidRPr="14013528" w:rsidR="00210997">
              <w:rPr>
                <w:sz w:val="16"/>
                <w:szCs w:val="16"/>
              </w:rPr>
              <w:t>statutory</w:t>
            </w:r>
            <w:r w:rsidRPr="14013528" w:rsidR="00210997">
              <w:rPr>
                <w:spacing w:val="-2"/>
                <w:sz w:val="16"/>
                <w:szCs w:val="16"/>
              </w:rPr>
              <w:t xml:space="preserve"> </w:t>
            </w:r>
            <w:r w:rsidRPr="14013528" w:rsidR="00210997">
              <w:rPr>
                <w:sz w:val="16"/>
                <w:szCs w:val="16"/>
              </w:rPr>
              <w:t>assessment</w:t>
            </w:r>
            <w:r w:rsidRPr="14013528" w:rsidR="00210997">
              <w:rPr>
                <w:spacing w:val="-3"/>
                <w:sz w:val="16"/>
                <w:szCs w:val="16"/>
              </w:rPr>
              <w:t xml:space="preserve"> </w:t>
            </w:r>
            <w:r w:rsidRPr="14013528" w:rsidR="00210997">
              <w:rPr>
                <w:sz w:val="16"/>
                <w:szCs w:val="16"/>
              </w:rPr>
              <w:t>requirements.</w:t>
            </w:r>
          </w:p>
        </w:tc>
        <w:tc>
          <w:tcPr>
            <w:tcW w:w="1227" w:type="pct"/>
            <w:tcMar/>
          </w:tcPr>
          <w:p w:rsidR="00210997" w:rsidP="00210997" w:rsidRDefault="00210997" w14:paraId="5B0166B5" w14:textId="77777777">
            <w:pPr>
              <w:pStyle w:val="TableParagraph"/>
              <w:spacing w:before="3"/>
              <w:ind w:left="130"/>
              <w:rPr>
                <w:sz w:val="16"/>
              </w:rPr>
            </w:pPr>
            <w:r>
              <w:rPr>
                <w:sz w:val="16"/>
              </w:rPr>
              <w:t>Independently</w:t>
            </w:r>
            <w:r>
              <w:rPr>
                <w:spacing w:val="-2"/>
                <w:sz w:val="16"/>
              </w:rPr>
              <w:t xml:space="preserve"> </w:t>
            </w:r>
            <w:r>
              <w:rPr>
                <w:sz w:val="16"/>
              </w:rPr>
              <w:t>is</w:t>
            </w:r>
            <w:r>
              <w:rPr>
                <w:spacing w:val="-3"/>
                <w:sz w:val="16"/>
              </w:rPr>
              <w:t xml:space="preserve"> </w:t>
            </w:r>
            <w:r>
              <w:rPr>
                <w:sz w:val="16"/>
              </w:rPr>
              <w:t>able</w:t>
            </w:r>
            <w:r>
              <w:rPr>
                <w:spacing w:val="-2"/>
                <w:sz w:val="16"/>
              </w:rPr>
              <w:t xml:space="preserve"> </w:t>
            </w:r>
            <w:r>
              <w:rPr>
                <w:sz w:val="16"/>
              </w:rPr>
              <w:t>to:</w:t>
            </w:r>
          </w:p>
          <w:p w:rsidR="00210997" w:rsidP="14013528" w:rsidRDefault="00210997" w14:paraId="6B629CCB" w14:textId="77777777">
            <w:pPr>
              <w:pStyle w:val="TableParagraph"/>
              <w:numPr>
                <w:ilvl w:val="0"/>
                <w:numId w:val="51"/>
              </w:numPr>
              <w:tabs>
                <w:tab w:val="left" w:pos="489"/>
                <w:tab w:val="left" w:pos="491"/>
              </w:tabs>
              <w:spacing w:before="3"/>
              <w:ind w:right="121"/>
              <w:rPr>
                <w:sz w:val="16"/>
                <w:szCs w:val="16"/>
              </w:rPr>
            </w:pPr>
            <w:r w:rsidRPr="14013528" w:rsidR="00210997">
              <w:rPr>
                <w:sz w:val="16"/>
                <w:szCs w:val="16"/>
              </w:rPr>
              <w:t>assess</w:t>
            </w:r>
            <w:r w:rsidRPr="14013528" w:rsidR="00210997">
              <w:rPr>
                <w:spacing w:val="-3"/>
                <w:sz w:val="16"/>
                <w:szCs w:val="16"/>
              </w:rPr>
              <w:t xml:space="preserve"> </w:t>
            </w:r>
            <w:r w:rsidRPr="14013528" w:rsidR="00210997">
              <w:rPr>
                <w:sz w:val="16"/>
                <w:szCs w:val="16"/>
              </w:rPr>
              <w:t>across</w:t>
            </w:r>
            <w:r w:rsidRPr="14013528" w:rsidR="00210997">
              <w:rPr>
                <w:spacing w:val="-3"/>
                <w:sz w:val="16"/>
                <w:szCs w:val="16"/>
              </w:rPr>
              <w:t xml:space="preserve"> </w:t>
            </w:r>
            <w:r w:rsidRPr="14013528" w:rsidR="00210997">
              <w:rPr>
                <w:sz w:val="16"/>
                <w:szCs w:val="16"/>
              </w:rPr>
              <w:t>a</w:t>
            </w:r>
            <w:r w:rsidRPr="14013528" w:rsidR="00210997">
              <w:rPr>
                <w:spacing w:val="-3"/>
                <w:sz w:val="16"/>
                <w:szCs w:val="16"/>
              </w:rPr>
              <w:t xml:space="preserve"> </w:t>
            </w:r>
            <w:r w:rsidRPr="14013528" w:rsidR="00210997">
              <w:rPr>
                <w:sz w:val="16"/>
                <w:szCs w:val="16"/>
              </w:rPr>
              <w:t>range</w:t>
            </w:r>
            <w:r w:rsidRPr="14013528" w:rsidR="00210997">
              <w:rPr>
                <w:spacing w:val="-2"/>
                <w:sz w:val="16"/>
                <w:szCs w:val="16"/>
              </w:rPr>
              <w:t xml:space="preserve"> </w:t>
            </w:r>
            <w:r w:rsidRPr="14013528" w:rsidR="00210997">
              <w:rPr>
                <w:sz w:val="16"/>
                <w:szCs w:val="16"/>
              </w:rPr>
              <w:t>of</w:t>
            </w:r>
            <w:r w:rsidRPr="14013528" w:rsidR="00210997">
              <w:rPr>
                <w:spacing w:val="-4"/>
                <w:sz w:val="16"/>
                <w:szCs w:val="16"/>
              </w:rPr>
              <w:t xml:space="preserve"> </w:t>
            </w:r>
            <w:r w:rsidRPr="14013528" w:rsidR="00210997">
              <w:rPr>
                <w:sz w:val="16"/>
                <w:szCs w:val="16"/>
              </w:rPr>
              <w:t>subject</w:t>
            </w:r>
            <w:r w:rsidRPr="14013528" w:rsidR="00210997">
              <w:rPr>
                <w:spacing w:val="-1"/>
                <w:sz w:val="16"/>
                <w:szCs w:val="16"/>
              </w:rPr>
              <w:t xml:space="preserve"> </w:t>
            </w:r>
            <w:r w:rsidRPr="14013528" w:rsidR="00210997">
              <w:rPr>
                <w:sz w:val="16"/>
                <w:szCs w:val="16"/>
              </w:rPr>
              <w:t>and</w:t>
            </w:r>
            <w:r w:rsidRPr="14013528" w:rsidR="00210997">
              <w:rPr>
                <w:spacing w:val="-3"/>
                <w:sz w:val="16"/>
                <w:szCs w:val="16"/>
              </w:rPr>
              <w:t xml:space="preserve"> </w:t>
            </w:r>
            <w:r w:rsidRPr="14013528" w:rsidR="00210997">
              <w:rPr>
                <w:sz w:val="16"/>
                <w:szCs w:val="16"/>
              </w:rPr>
              <w:t>curriculum</w:t>
            </w:r>
            <w:r w:rsidRPr="14013528" w:rsidR="00210997">
              <w:rPr>
                <w:spacing w:val="-33"/>
                <w:sz w:val="16"/>
                <w:szCs w:val="16"/>
              </w:rPr>
              <w:t xml:space="preserve"> </w:t>
            </w:r>
            <w:r w:rsidRPr="14013528" w:rsidR="00210997">
              <w:rPr>
                <w:sz w:val="16"/>
                <w:szCs w:val="16"/>
              </w:rPr>
              <w:t>areas, including statutory assessment</w:t>
            </w:r>
            <w:r w:rsidRPr="14013528" w:rsidR="00210997">
              <w:rPr>
                <w:spacing w:val="1"/>
                <w:sz w:val="16"/>
                <w:szCs w:val="16"/>
              </w:rPr>
              <w:t xml:space="preserve"> </w:t>
            </w:r>
            <w:r w:rsidRPr="14013528" w:rsidR="00210997">
              <w:rPr>
                <w:sz w:val="16"/>
                <w:szCs w:val="16"/>
              </w:rPr>
              <w:t>requirements.</w:t>
            </w:r>
          </w:p>
        </w:tc>
        <w:tc>
          <w:tcPr>
            <w:tcW w:w="1321" w:type="pct"/>
            <w:tcMar/>
          </w:tcPr>
          <w:p w:rsidR="00210997" w:rsidP="00210997" w:rsidRDefault="00210997" w14:paraId="2DE15F5F" w14:textId="77777777">
            <w:pPr>
              <w:pStyle w:val="TableParagraph"/>
              <w:spacing w:line="180" w:lineRule="exact"/>
              <w:ind w:left="108"/>
              <w:rPr>
                <w:sz w:val="16"/>
              </w:rPr>
            </w:pPr>
            <w:r>
              <w:rPr>
                <w:sz w:val="16"/>
              </w:rPr>
              <w:t>Consistently</w:t>
            </w:r>
            <w:r>
              <w:rPr>
                <w:spacing w:val="-4"/>
                <w:sz w:val="16"/>
              </w:rPr>
              <w:t xml:space="preserve"> </w:t>
            </w:r>
            <w:r>
              <w:rPr>
                <w:sz w:val="16"/>
              </w:rPr>
              <w:t>uses</w:t>
            </w:r>
            <w:r>
              <w:rPr>
                <w:spacing w:val="-3"/>
                <w:sz w:val="16"/>
              </w:rPr>
              <w:t xml:space="preserve"> </w:t>
            </w:r>
            <w:r>
              <w:rPr>
                <w:sz w:val="16"/>
              </w:rPr>
              <w:t>innovative</w:t>
            </w:r>
            <w:r>
              <w:rPr>
                <w:spacing w:val="-3"/>
                <w:sz w:val="16"/>
              </w:rPr>
              <w:t xml:space="preserve"> </w:t>
            </w:r>
            <w:r>
              <w:rPr>
                <w:sz w:val="16"/>
              </w:rPr>
              <w:t>strategies</w:t>
            </w:r>
            <w:r>
              <w:rPr>
                <w:spacing w:val="-3"/>
                <w:sz w:val="16"/>
              </w:rPr>
              <w:t xml:space="preserve"> </w:t>
            </w:r>
            <w:r>
              <w:rPr>
                <w:sz w:val="16"/>
              </w:rPr>
              <w:t>in</w:t>
            </w:r>
            <w:r>
              <w:rPr>
                <w:spacing w:val="-3"/>
                <w:sz w:val="16"/>
              </w:rPr>
              <w:t xml:space="preserve"> </w:t>
            </w:r>
            <w:r>
              <w:rPr>
                <w:sz w:val="16"/>
              </w:rPr>
              <w:t>order</w:t>
            </w:r>
            <w:r>
              <w:rPr>
                <w:spacing w:val="-1"/>
                <w:sz w:val="16"/>
              </w:rPr>
              <w:t xml:space="preserve"> </w:t>
            </w:r>
            <w:r>
              <w:rPr>
                <w:sz w:val="16"/>
              </w:rPr>
              <w:t>to:</w:t>
            </w:r>
          </w:p>
          <w:p w:rsidR="00210997" w:rsidP="14013528" w:rsidRDefault="00210997" w14:paraId="29BBD4CD" w14:textId="77777777">
            <w:pPr>
              <w:pStyle w:val="TableParagraph"/>
              <w:numPr>
                <w:ilvl w:val="0"/>
                <w:numId w:val="50"/>
              </w:numPr>
              <w:tabs>
                <w:tab w:val="left" w:pos="490"/>
                <w:tab w:val="left" w:pos="491"/>
              </w:tabs>
              <w:ind w:right="202"/>
              <w:rPr>
                <w:sz w:val="16"/>
                <w:szCs w:val="16"/>
              </w:rPr>
            </w:pPr>
            <w:r w:rsidRPr="14013528" w:rsidR="00210997">
              <w:rPr>
                <w:sz w:val="16"/>
                <w:szCs w:val="16"/>
              </w:rPr>
              <w:t>know and understand how to assess accurately</w:t>
            </w:r>
            <w:r w:rsidRPr="14013528" w:rsidR="00210997">
              <w:rPr>
                <w:spacing w:val="1"/>
                <w:sz w:val="16"/>
                <w:szCs w:val="16"/>
              </w:rPr>
              <w:t xml:space="preserve"> </w:t>
            </w:r>
            <w:r w:rsidRPr="14013528" w:rsidR="00210997">
              <w:rPr>
                <w:sz w:val="16"/>
                <w:szCs w:val="16"/>
              </w:rPr>
              <w:t>across the full range subject and curriculum areas,</w:t>
            </w:r>
            <w:r w:rsidRPr="14013528" w:rsidR="00210997">
              <w:rPr>
                <w:spacing w:val="-34"/>
                <w:sz w:val="16"/>
                <w:szCs w:val="16"/>
              </w:rPr>
              <w:t xml:space="preserve"> </w:t>
            </w:r>
            <w:r w:rsidRPr="14013528" w:rsidR="00210997">
              <w:rPr>
                <w:sz w:val="16"/>
                <w:szCs w:val="16"/>
              </w:rPr>
              <w:t>including</w:t>
            </w:r>
            <w:r w:rsidRPr="14013528" w:rsidR="00210997">
              <w:rPr>
                <w:spacing w:val="-2"/>
                <w:sz w:val="16"/>
                <w:szCs w:val="16"/>
              </w:rPr>
              <w:t xml:space="preserve"> </w:t>
            </w:r>
            <w:r w:rsidRPr="14013528" w:rsidR="00210997">
              <w:rPr>
                <w:sz w:val="16"/>
                <w:szCs w:val="16"/>
              </w:rPr>
              <w:t>statutory</w:t>
            </w:r>
            <w:r w:rsidRPr="14013528" w:rsidR="00210997">
              <w:rPr>
                <w:spacing w:val="-2"/>
                <w:sz w:val="16"/>
                <w:szCs w:val="16"/>
              </w:rPr>
              <w:t xml:space="preserve"> </w:t>
            </w:r>
            <w:r w:rsidRPr="14013528" w:rsidR="00210997">
              <w:rPr>
                <w:sz w:val="16"/>
                <w:szCs w:val="16"/>
              </w:rPr>
              <w:t>assessment</w:t>
            </w:r>
            <w:r w:rsidRPr="14013528" w:rsidR="00210997">
              <w:rPr>
                <w:spacing w:val="-3"/>
                <w:sz w:val="16"/>
                <w:szCs w:val="16"/>
              </w:rPr>
              <w:t xml:space="preserve"> </w:t>
            </w:r>
            <w:r w:rsidRPr="14013528" w:rsidR="00210997">
              <w:rPr>
                <w:sz w:val="16"/>
                <w:szCs w:val="16"/>
              </w:rPr>
              <w:t>requirements.</w:t>
            </w:r>
          </w:p>
        </w:tc>
      </w:tr>
      <w:tr w:rsidR="00210997" w:rsidTr="14013528" w14:paraId="61EE92D7" w14:textId="77777777">
        <w:trPr>
          <w:trHeight w:val="1792"/>
        </w:trPr>
        <w:tc>
          <w:tcPr>
            <w:tcW w:w="386" w:type="pct"/>
            <w:vMerge/>
            <w:tcMar/>
            <w:textDirection w:val="btLr"/>
          </w:tcPr>
          <w:p w:rsidR="00210997" w:rsidP="00210997" w:rsidRDefault="00210997" w14:paraId="66060428" w14:textId="77777777">
            <w:pPr>
              <w:rPr>
                <w:sz w:val="2"/>
                <w:szCs w:val="2"/>
              </w:rPr>
            </w:pPr>
          </w:p>
        </w:tc>
        <w:tc>
          <w:tcPr>
            <w:tcW w:w="745" w:type="pct"/>
            <w:tcMar/>
          </w:tcPr>
          <w:p w:rsidR="00210997" w:rsidP="00210997" w:rsidRDefault="00210997" w14:paraId="1D0656FE" w14:textId="77777777">
            <w:pPr>
              <w:pStyle w:val="TableParagraph"/>
              <w:spacing w:before="7"/>
              <w:rPr>
                <w:sz w:val="14"/>
              </w:rPr>
            </w:pPr>
          </w:p>
          <w:p w:rsidR="00210997" w:rsidP="00210997" w:rsidRDefault="00210997" w14:paraId="306A636B" w14:textId="77777777">
            <w:pPr>
              <w:pStyle w:val="TableParagraph"/>
              <w:ind w:left="227" w:right="192"/>
              <w:rPr>
                <w:sz w:val="16"/>
              </w:rPr>
            </w:pPr>
            <w:r>
              <w:rPr>
                <w:sz w:val="16"/>
              </w:rPr>
              <w:t>b)</w:t>
            </w:r>
            <w:r>
              <w:rPr>
                <w:spacing w:val="1"/>
                <w:sz w:val="16"/>
              </w:rPr>
              <w:t xml:space="preserve"> </w:t>
            </w:r>
            <w:r>
              <w:rPr>
                <w:sz w:val="16"/>
              </w:rPr>
              <w:t>Make use of formative</w:t>
            </w:r>
            <w:r>
              <w:rPr>
                <w:spacing w:val="1"/>
                <w:sz w:val="16"/>
              </w:rPr>
              <w:t xml:space="preserve"> </w:t>
            </w:r>
            <w:r>
              <w:rPr>
                <w:sz w:val="16"/>
              </w:rPr>
              <w:t>and summative assessment</w:t>
            </w:r>
            <w:r>
              <w:rPr>
                <w:spacing w:val="-34"/>
                <w:sz w:val="16"/>
              </w:rPr>
              <w:t xml:space="preserve"> </w:t>
            </w:r>
            <w:r>
              <w:rPr>
                <w:sz w:val="16"/>
              </w:rPr>
              <w:t>to</w:t>
            </w:r>
            <w:r>
              <w:rPr>
                <w:spacing w:val="-4"/>
                <w:sz w:val="16"/>
              </w:rPr>
              <w:t xml:space="preserve"> </w:t>
            </w:r>
            <w:r>
              <w:rPr>
                <w:sz w:val="16"/>
              </w:rPr>
              <w:t>secure pupils’</w:t>
            </w:r>
            <w:r>
              <w:rPr>
                <w:spacing w:val="-2"/>
                <w:sz w:val="16"/>
              </w:rPr>
              <w:t xml:space="preserve"> </w:t>
            </w:r>
            <w:r>
              <w:rPr>
                <w:sz w:val="16"/>
              </w:rPr>
              <w:t>progress</w:t>
            </w:r>
          </w:p>
        </w:tc>
        <w:tc>
          <w:tcPr>
            <w:tcW w:w="1321" w:type="pct"/>
            <w:tcMar/>
          </w:tcPr>
          <w:p w:rsidR="00210997" w:rsidP="14013528" w:rsidRDefault="00210997" w14:paraId="7460089E" w14:textId="77777777">
            <w:pPr>
              <w:pStyle w:val="TableParagraph"/>
              <w:numPr>
                <w:ilvl w:val="0"/>
                <w:numId w:val="49"/>
              </w:numPr>
              <w:tabs>
                <w:tab w:val="left" w:pos="489"/>
                <w:tab w:val="left" w:pos="490"/>
              </w:tabs>
              <w:ind w:right="314"/>
              <w:rPr>
                <w:sz w:val="16"/>
                <w:szCs w:val="16"/>
              </w:rPr>
            </w:pPr>
            <w:r w:rsidRPr="14013528" w:rsidR="00210997">
              <w:rPr>
                <w:sz w:val="16"/>
                <w:szCs w:val="16"/>
              </w:rPr>
              <w:t>plan</w:t>
            </w:r>
            <w:r w:rsidRPr="14013528" w:rsidR="00210997">
              <w:rPr>
                <w:spacing w:val="-4"/>
                <w:sz w:val="16"/>
                <w:szCs w:val="16"/>
              </w:rPr>
              <w:t xml:space="preserve"> </w:t>
            </w:r>
            <w:r w:rsidRPr="14013528" w:rsidR="00210997">
              <w:rPr>
                <w:sz w:val="16"/>
                <w:szCs w:val="16"/>
              </w:rPr>
              <w:t>formative</w:t>
            </w:r>
            <w:r w:rsidRPr="14013528" w:rsidR="00210997">
              <w:rPr>
                <w:spacing w:val="-4"/>
                <w:sz w:val="16"/>
                <w:szCs w:val="16"/>
              </w:rPr>
              <w:t xml:space="preserve"> </w:t>
            </w:r>
            <w:r w:rsidRPr="14013528" w:rsidR="00210997">
              <w:rPr>
                <w:sz w:val="16"/>
                <w:szCs w:val="16"/>
              </w:rPr>
              <w:t>assessment</w:t>
            </w:r>
            <w:r w:rsidRPr="14013528" w:rsidR="00210997">
              <w:rPr>
                <w:spacing w:val="-5"/>
                <w:sz w:val="16"/>
                <w:szCs w:val="16"/>
              </w:rPr>
              <w:t xml:space="preserve"> </w:t>
            </w:r>
            <w:r w:rsidRPr="14013528" w:rsidR="00210997">
              <w:rPr>
                <w:sz w:val="16"/>
                <w:szCs w:val="16"/>
              </w:rPr>
              <w:t>tasks</w:t>
            </w:r>
            <w:r w:rsidRPr="14013528" w:rsidR="00210997">
              <w:rPr>
                <w:spacing w:val="-2"/>
                <w:sz w:val="16"/>
                <w:szCs w:val="16"/>
              </w:rPr>
              <w:t xml:space="preserve"> </w:t>
            </w:r>
            <w:r w:rsidRPr="14013528" w:rsidR="00210997">
              <w:rPr>
                <w:sz w:val="16"/>
                <w:szCs w:val="16"/>
              </w:rPr>
              <w:t>linked</w:t>
            </w:r>
            <w:r w:rsidRPr="14013528" w:rsidR="00210997">
              <w:rPr>
                <w:spacing w:val="-3"/>
                <w:sz w:val="16"/>
                <w:szCs w:val="16"/>
              </w:rPr>
              <w:t xml:space="preserve"> </w:t>
            </w:r>
            <w:r w:rsidRPr="14013528" w:rsidR="00210997">
              <w:rPr>
                <w:sz w:val="16"/>
                <w:szCs w:val="16"/>
              </w:rPr>
              <w:t>to</w:t>
            </w:r>
            <w:r w:rsidRPr="14013528" w:rsidR="00210997">
              <w:rPr>
                <w:spacing w:val="-4"/>
                <w:sz w:val="16"/>
                <w:szCs w:val="16"/>
              </w:rPr>
              <w:t xml:space="preserve"> </w:t>
            </w:r>
            <w:r w:rsidRPr="14013528" w:rsidR="00210997">
              <w:rPr>
                <w:sz w:val="16"/>
                <w:szCs w:val="16"/>
              </w:rPr>
              <w:t>lesson</w:t>
            </w:r>
            <w:r w:rsidRPr="14013528" w:rsidR="00210997">
              <w:rPr>
                <w:spacing w:val="-33"/>
                <w:sz w:val="16"/>
                <w:szCs w:val="16"/>
              </w:rPr>
              <w:t xml:space="preserve"> </w:t>
            </w:r>
            <w:r w:rsidRPr="14013528" w:rsidR="00210997">
              <w:rPr>
                <w:sz w:val="16"/>
                <w:szCs w:val="16"/>
              </w:rPr>
              <w:t>objectives</w:t>
            </w:r>
            <w:r w:rsidRPr="14013528" w:rsidR="00210997">
              <w:rPr>
                <w:spacing w:val="-2"/>
                <w:sz w:val="16"/>
                <w:szCs w:val="16"/>
              </w:rPr>
              <w:t xml:space="preserve"> </w:t>
            </w:r>
            <w:r w:rsidRPr="14013528" w:rsidR="00210997">
              <w:rPr>
                <w:sz w:val="16"/>
                <w:szCs w:val="16"/>
              </w:rPr>
              <w:t>to</w:t>
            </w:r>
            <w:r w:rsidRPr="14013528" w:rsidR="00210997">
              <w:rPr>
                <w:spacing w:val="-2"/>
                <w:sz w:val="16"/>
                <w:szCs w:val="16"/>
              </w:rPr>
              <w:t xml:space="preserve"> </w:t>
            </w:r>
            <w:r w:rsidRPr="14013528" w:rsidR="00210997">
              <w:rPr>
                <w:sz w:val="16"/>
                <w:szCs w:val="16"/>
              </w:rPr>
              <w:t>secure</w:t>
            </w:r>
            <w:r w:rsidRPr="14013528" w:rsidR="00210997">
              <w:rPr>
                <w:spacing w:val="-2"/>
                <w:sz w:val="16"/>
                <w:szCs w:val="16"/>
              </w:rPr>
              <w:t xml:space="preserve"> </w:t>
            </w:r>
            <w:r w:rsidRPr="14013528" w:rsidR="00210997">
              <w:rPr>
                <w:sz w:val="16"/>
                <w:szCs w:val="16"/>
              </w:rPr>
              <w:t>pupils’ progress</w:t>
            </w:r>
          </w:p>
          <w:p w:rsidR="00210997" w:rsidP="14013528" w:rsidRDefault="00210997" w14:paraId="58D9FB70" w14:textId="77777777">
            <w:pPr>
              <w:pStyle w:val="TableParagraph"/>
              <w:numPr>
                <w:ilvl w:val="0"/>
                <w:numId w:val="49"/>
              </w:numPr>
              <w:tabs>
                <w:tab w:val="left" w:pos="489"/>
                <w:tab w:val="left" w:pos="490"/>
              </w:tabs>
              <w:ind w:right="376" w:hanging="361"/>
              <w:rPr>
                <w:sz w:val="16"/>
                <w:szCs w:val="16"/>
              </w:rPr>
            </w:pPr>
            <w:r w:rsidRPr="14013528" w:rsidR="00210997">
              <w:rPr>
                <w:sz w:val="16"/>
                <w:szCs w:val="16"/>
              </w:rPr>
              <w:t>prompt</w:t>
            </w:r>
            <w:r w:rsidRPr="14013528" w:rsidR="00210997">
              <w:rPr>
                <w:spacing w:val="-4"/>
                <w:sz w:val="16"/>
                <w:szCs w:val="16"/>
              </w:rPr>
              <w:t xml:space="preserve"> </w:t>
            </w:r>
            <w:r w:rsidRPr="14013528" w:rsidR="00210997">
              <w:rPr>
                <w:sz w:val="16"/>
                <w:szCs w:val="16"/>
              </w:rPr>
              <w:t>pupils</w:t>
            </w:r>
            <w:r w:rsidRPr="14013528" w:rsidR="00210997">
              <w:rPr>
                <w:spacing w:val="-3"/>
                <w:sz w:val="16"/>
                <w:szCs w:val="16"/>
              </w:rPr>
              <w:t xml:space="preserve"> </w:t>
            </w:r>
            <w:r w:rsidRPr="14013528" w:rsidR="00210997">
              <w:rPr>
                <w:sz w:val="16"/>
                <w:szCs w:val="16"/>
              </w:rPr>
              <w:t>to</w:t>
            </w:r>
            <w:r w:rsidRPr="14013528" w:rsidR="00210997">
              <w:rPr>
                <w:spacing w:val="-1"/>
                <w:sz w:val="16"/>
                <w:szCs w:val="16"/>
              </w:rPr>
              <w:t xml:space="preserve"> </w:t>
            </w:r>
            <w:r w:rsidRPr="14013528" w:rsidR="00210997">
              <w:rPr>
                <w:sz w:val="16"/>
                <w:szCs w:val="16"/>
              </w:rPr>
              <w:t>elaborate</w:t>
            </w:r>
            <w:r w:rsidRPr="14013528" w:rsidR="00210997">
              <w:rPr>
                <w:spacing w:val="-3"/>
                <w:sz w:val="16"/>
                <w:szCs w:val="16"/>
              </w:rPr>
              <w:t xml:space="preserve"> </w:t>
            </w:r>
            <w:r w:rsidRPr="14013528" w:rsidR="00210997">
              <w:rPr>
                <w:sz w:val="16"/>
                <w:szCs w:val="16"/>
              </w:rPr>
              <w:t>when</w:t>
            </w:r>
            <w:r w:rsidRPr="14013528" w:rsidR="00210997">
              <w:rPr>
                <w:spacing w:val="-3"/>
                <w:sz w:val="16"/>
                <w:szCs w:val="16"/>
              </w:rPr>
              <w:t xml:space="preserve"> </w:t>
            </w:r>
            <w:r w:rsidRPr="14013528" w:rsidR="00210997">
              <w:rPr>
                <w:sz w:val="16"/>
                <w:szCs w:val="16"/>
              </w:rPr>
              <w:t>responding</w:t>
            </w:r>
            <w:r w:rsidRPr="14013528" w:rsidR="00210997">
              <w:rPr>
                <w:spacing w:val="-2"/>
                <w:sz w:val="16"/>
                <w:szCs w:val="16"/>
              </w:rPr>
              <w:t xml:space="preserve"> </w:t>
            </w:r>
            <w:r w:rsidRPr="14013528" w:rsidR="00210997">
              <w:rPr>
                <w:sz w:val="16"/>
                <w:szCs w:val="16"/>
              </w:rPr>
              <w:t>to</w:t>
            </w:r>
            <w:r w:rsidRPr="14013528" w:rsidR="00210997">
              <w:rPr>
                <w:spacing w:val="-33"/>
                <w:sz w:val="16"/>
                <w:szCs w:val="16"/>
              </w:rPr>
              <w:t xml:space="preserve"> </w:t>
            </w:r>
            <w:r w:rsidRPr="14013528" w:rsidR="00210997">
              <w:rPr>
                <w:sz w:val="16"/>
                <w:szCs w:val="16"/>
              </w:rPr>
              <w:t>questioning</w:t>
            </w:r>
          </w:p>
          <w:p w:rsidR="00210997" w:rsidP="14013528" w:rsidRDefault="00210997" w14:paraId="5F01DC5C" w14:textId="77777777">
            <w:pPr>
              <w:pStyle w:val="TableParagraph"/>
              <w:numPr>
                <w:ilvl w:val="0"/>
                <w:numId w:val="49"/>
              </w:numPr>
              <w:tabs>
                <w:tab w:val="left" w:pos="489"/>
                <w:tab w:val="left" w:pos="490"/>
              </w:tabs>
              <w:ind w:right="156" w:hanging="361"/>
              <w:rPr>
                <w:sz w:val="16"/>
                <w:szCs w:val="16"/>
              </w:rPr>
            </w:pPr>
            <w:r w:rsidRPr="14013528" w:rsidR="00210997">
              <w:rPr>
                <w:sz w:val="16"/>
                <w:szCs w:val="16"/>
              </w:rPr>
              <w:t>monitor</w:t>
            </w:r>
            <w:r w:rsidRPr="14013528" w:rsidR="00210997">
              <w:rPr>
                <w:spacing w:val="-6"/>
                <w:sz w:val="16"/>
                <w:szCs w:val="16"/>
              </w:rPr>
              <w:t xml:space="preserve"> </w:t>
            </w:r>
            <w:r w:rsidRPr="14013528" w:rsidR="00210997">
              <w:rPr>
                <w:sz w:val="16"/>
                <w:szCs w:val="16"/>
              </w:rPr>
              <w:t>pupils’</w:t>
            </w:r>
            <w:r w:rsidRPr="14013528" w:rsidR="00210997">
              <w:rPr>
                <w:spacing w:val="-3"/>
                <w:sz w:val="16"/>
                <w:szCs w:val="16"/>
              </w:rPr>
              <w:t xml:space="preserve"> </w:t>
            </w:r>
            <w:r w:rsidRPr="14013528" w:rsidR="00210997">
              <w:rPr>
                <w:sz w:val="16"/>
                <w:szCs w:val="16"/>
              </w:rPr>
              <w:t>responses</w:t>
            </w:r>
            <w:r w:rsidRPr="14013528" w:rsidR="00210997">
              <w:rPr>
                <w:spacing w:val="-4"/>
                <w:sz w:val="16"/>
                <w:szCs w:val="16"/>
              </w:rPr>
              <w:t xml:space="preserve"> </w:t>
            </w:r>
            <w:r w:rsidRPr="14013528" w:rsidR="00210997">
              <w:rPr>
                <w:sz w:val="16"/>
                <w:szCs w:val="16"/>
              </w:rPr>
              <w:t>during</w:t>
            </w:r>
            <w:r w:rsidRPr="14013528" w:rsidR="00210997">
              <w:rPr>
                <w:spacing w:val="-4"/>
                <w:sz w:val="16"/>
                <w:szCs w:val="16"/>
              </w:rPr>
              <w:t xml:space="preserve"> </w:t>
            </w:r>
            <w:r w:rsidRPr="14013528" w:rsidR="00210997">
              <w:rPr>
                <w:sz w:val="16"/>
                <w:szCs w:val="16"/>
              </w:rPr>
              <w:t>lessons,</w:t>
            </w:r>
            <w:r w:rsidRPr="14013528" w:rsidR="00210997">
              <w:rPr>
                <w:spacing w:val="-3"/>
                <w:sz w:val="16"/>
                <w:szCs w:val="16"/>
              </w:rPr>
              <w:t xml:space="preserve"> </w:t>
            </w:r>
            <w:r w:rsidRPr="14013528" w:rsidR="00210997">
              <w:rPr>
                <w:sz w:val="16"/>
                <w:szCs w:val="16"/>
              </w:rPr>
              <w:t>including</w:t>
            </w:r>
            <w:r w:rsidRPr="14013528" w:rsidR="00210997">
              <w:rPr>
                <w:spacing w:val="-33"/>
                <w:sz w:val="16"/>
                <w:szCs w:val="16"/>
              </w:rPr>
              <w:t xml:space="preserve"> </w:t>
            </w:r>
            <w:r w:rsidRPr="14013528" w:rsidR="00210997">
              <w:rPr>
                <w:sz w:val="16"/>
                <w:szCs w:val="16"/>
              </w:rPr>
              <w:t>checking</w:t>
            </w:r>
            <w:r w:rsidRPr="14013528" w:rsidR="00210997">
              <w:rPr>
                <w:spacing w:val="-1"/>
                <w:sz w:val="16"/>
                <w:szCs w:val="16"/>
              </w:rPr>
              <w:t xml:space="preserve"> </w:t>
            </w:r>
            <w:r w:rsidRPr="14013528" w:rsidR="00210997">
              <w:rPr>
                <w:sz w:val="16"/>
                <w:szCs w:val="16"/>
              </w:rPr>
              <w:t>for</w:t>
            </w:r>
            <w:r w:rsidRPr="14013528" w:rsidR="00210997">
              <w:rPr>
                <w:spacing w:val="1"/>
                <w:sz w:val="16"/>
                <w:szCs w:val="16"/>
              </w:rPr>
              <w:t xml:space="preserve"> </w:t>
            </w:r>
            <w:r w:rsidRPr="14013528" w:rsidR="00210997">
              <w:rPr>
                <w:sz w:val="16"/>
                <w:szCs w:val="16"/>
              </w:rPr>
              <w:t>misconceptions.</w:t>
            </w:r>
          </w:p>
          <w:p w:rsidR="00210997" w:rsidP="14013528" w:rsidRDefault="00210997" w14:paraId="6AC60A66" w14:textId="77777777">
            <w:pPr>
              <w:pStyle w:val="TableParagraph"/>
              <w:numPr>
                <w:ilvl w:val="0"/>
                <w:numId w:val="49"/>
              </w:numPr>
              <w:tabs>
                <w:tab w:val="left" w:pos="489"/>
                <w:tab w:val="left" w:pos="490"/>
              </w:tabs>
              <w:ind w:right="187" w:hanging="361"/>
              <w:rPr>
                <w:sz w:val="16"/>
                <w:szCs w:val="16"/>
              </w:rPr>
            </w:pPr>
            <w:r w:rsidRPr="14013528" w:rsidR="00210997">
              <w:rPr>
                <w:sz w:val="16"/>
                <w:szCs w:val="16"/>
              </w:rPr>
              <w:t>use,</w:t>
            </w:r>
            <w:r w:rsidRPr="14013528" w:rsidR="00210997">
              <w:rPr>
                <w:spacing w:val="-4"/>
                <w:sz w:val="16"/>
                <w:szCs w:val="16"/>
              </w:rPr>
              <w:t xml:space="preserve"> </w:t>
            </w:r>
            <w:r w:rsidRPr="14013528" w:rsidR="00210997">
              <w:rPr>
                <w:sz w:val="16"/>
                <w:szCs w:val="16"/>
              </w:rPr>
              <w:t>where</w:t>
            </w:r>
            <w:r w:rsidRPr="14013528" w:rsidR="00210997">
              <w:rPr>
                <w:spacing w:val="-4"/>
                <w:sz w:val="16"/>
                <w:szCs w:val="16"/>
              </w:rPr>
              <w:t xml:space="preserve"> </w:t>
            </w:r>
            <w:r w:rsidRPr="14013528" w:rsidR="00210997">
              <w:rPr>
                <w:sz w:val="16"/>
                <w:szCs w:val="16"/>
              </w:rPr>
              <w:t>possible,</w:t>
            </w:r>
            <w:r w:rsidRPr="14013528" w:rsidR="00210997">
              <w:rPr>
                <w:spacing w:val="-3"/>
                <w:sz w:val="16"/>
                <w:szCs w:val="16"/>
              </w:rPr>
              <w:t xml:space="preserve"> </w:t>
            </w:r>
            <w:r w:rsidRPr="14013528" w:rsidR="00210997">
              <w:rPr>
                <w:sz w:val="16"/>
                <w:szCs w:val="16"/>
              </w:rPr>
              <w:t>externally</w:t>
            </w:r>
            <w:r w:rsidRPr="14013528" w:rsidR="00210997">
              <w:rPr>
                <w:spacing w:val="-5"/>
                <w:sz w:val="16"/>
                <w:szCs w:val="16"/>
              </w:rPr>
              <w:t xml:space="preserve"> </w:t>
            </w:r>
            <w:r w:rsidRPr="14013528" w:rsidR="00210997">
              <w:rPr>
                <w:sz w:val="16"/>
                <w:szCs w:val="16"/>
              </w:rPr>
              <w:t>validated</w:t>
            </w:r>
            <w:r w:rsidRPr="14013528" w:rsidR="00210997">
              <w:rPr>
                <w:spacing w:val="-4"/>
                <w:sz w:val="16"/>
                <w:szCs w:val="16"/>
              </w:rPr>
              <w:t xml:space="preserve"> </w:t>
            </w:r>
            <w:r w:rsidRPr="14013528" w:rsidR="00210997">
              <w:rPr>
                <w:sz w:val="16"/>
                <w:szCs w:val="16"/>
              </w:rPr>
              <w:t>materials</w:t>
            </w:r>
            <w:r w:rsidRPr="14013528" w:rsidR="00210997">
              <w:rPr>
                <w:spacing w:val="-33"/>
                <w:sz w:val="16"/>
                <w:szCs w:val="16"/>
              </w:rPr>
              <w:t xml:space="preserve"> </w:t>
            </w:r>
            <w:r w:rsidRPr="14013528" w:rsidR="00210997">
              <w:rPr>
                <w:sz w:val="16"/>
                <w:szCs w:val="16"/>
              </w:rPr>
              <w:t>to</w:t>
            </w:r>
            <w:r w:rsidRPr="14013528" w:rsidR="00210997">
              <w:rPr>
                <w:spacing w:val="-2"/>
                <w:sz w:val="16"/>
                <w:szCs w:val="16"/>
              </w:rPr>
              <w:t xml:space="preserve"> </w:t>
            </w:r>
            <w:r w:rsidRPr="14013528" w:rsidR="00210997">
              <w:rPr>
                <w:sz w:val="16"/>
                <w:szCs w:val="16"/>
              </w:rPr>
              <w:t>make</w:t>
            </w:r>
            <w:r w:rsidRPr="14013528" w:rsidR="00210997">
              <w:rPr>
                <w:spacing w:val="-1"/>
                <w:sz w:val="16"/>
                <w:szCs w:val="16"/>
              </w:rPr>
              <w:t xml:space="preserve"> </w:t>
            </w:r>
            <w:r w:rsidRPr="14013528" w:rsidR="00210997">
              <w:rPr>
                <w:sz w:val="16"/>
                <w:szCs w:val="16"/>
              </w:rPr>
              <w:t>summative</w:t>
            </w:r>
            <w:r w:rsidRPr="14013528" w:rsidR="00210997">
              <w:rPr>
                <w:spacing w:val="-1"/>
                <w:sz w:val="16"/>
                <w:szCs w:val="16"/>
              </w:rPr>
              <w:t xml:space="preserve"> </w:t>
            </w:r>
            <w:r w:rsidRPr="14013528" w:rsidR="00210997">
              <w:rPr>
                <w:sz w:val="16"/>
                <w:szCs w:val="16"/>
              </w:rPr>
              <w:t>assessments</w:t>
            </w:r>
          </w:p>
        </w:tc>
        <w:tc>
          <w:tcPr>
            <w:tcW w:w="1227" w:type="pct"/>
            <w:tcMar/>
          </w:tcPr>
          <w:p w:rsidR="00210997" w:rsidP="14013528" w:rsidRDefault="00210997" w14:paraId="217A7041" w14:textId="77777777">
            <w:pPr>
              <w:pStyle w:val="TableParagraph"/>
              <w:numPr>
                <w:ilvl w:val="0"/>
                <w:numId w:val="48"/>
              </w:numPr>
              <w:tabs>
                <w:tab w:val="left" w:pos="489"/>
                <w:tab w:val="left" w:pos="490"/>
              </w:tabs>
              <w:ind w:right="269"/>
              <w:rPr>
                <w:sz w:val="16"/>
                <w:szCs w:val="16"/>
              </w:rPr>
            </w:pPr>
            <w:r w:rsidRPr="14013528" w:rsidR="00210997">
              <w:rPr>
                <w:sz w:val="16"/>
                <w:szCs w:val="16"/>
              </w:rPr>
              <w:t>plan formative assessment tasks to secure</w:t>
            </w:r>
            <w:r w:rsidRPr="14013528" w:rsidR="00210997">
              <w:rPr>
                <w:spacing w:val="1"/>
                <w:sz w:val="16"/>
                <w:szCs w:val="16"/>
              </w:rPr>
              <w:t xml:space="preserve"> </w:t>
            </w:r>
            <w:r w:rsidRPr="14013528" w:rsidR="00210997">
              <w:rPr>
                <w:sz w:val="16"/>
                <w:szCs w:val="16"/>
              </w:rPr>
              <w:t>pupils’</w:t>
            </w:r>
            <w:r w:rsidRPr="14013528" w:rsidR="00210997">
              <w:rPr>
                <w:spacing w:val="-3"/>
                <w:sz w:val="16"/>
                <w:szCs w:val="16"/>
              </w:rPr>
              <w:t xml:space="preserve"> </w:t>
            </w:r>
            <w:r w:rsidRPr="14013528" w:rsidR="00210997">
              <w:rPr>
                <w:sz w:val="16"/>
                <w:szCs w:val="16"/>
              </w:rPr>
              <w:t>progress</w:t>
            </w:r>
            <w:r w:rsidRPr="14013528" w:rsidR="00210997">
              <w:rPr>
                <w:spacing w:val="-3"/>
                <w:sz w:val="16"/>
                <w:szCs w:val="16"/>
              </w:rPr>
              <w:t xml:space="preserve"> </w:t>
            </w:r>
            <w:r w:rsidRPr="14013528" w:rsidR="00210997">
              <w:rPr>
                <w:sz w:val="16"/>
                <w:szCs w:val="16"/>
              </w:rPr>
              <w:t>across</w:t>
            </w:r>
            <w:r w:rsidRPr="14013528" w:rsidR="00210997">
              <w:rPr>
                <w:spacing w:val="-3"/>
                <w:sz w:val="16"/>
                <w:szCs w:val="16"/>
              </w:rPr>
              <w:t xml:space="preserve"> </w:t>
            </w:r>
            <w:r w:rsidRPr="14013528" w:rsidR="00210997">
              <w:rPr>
                <w:sz w:val="16"/>
                <w:szCs w:val="16"/>
              </w:rPr>
              <w:t>a</w:t>
            </w:r>
            <w:r w:rsidRPr="14013528" w:rsidR="00210997">
              <w:rPr>
                <w:spacing w:val="-3"/>
                <w:sz w:val="16"/>
                <w:szCs w:val="16"/>
              </w:rPr>
              <w:t xml:space="preserve"> </w:t>
            </w:r>
            <w:r w:rsidRPr="14013528" w:rsidR="00210997">
              <w:rPr>
                <w:sz w:val="16"/>
                <w:szCs w:val="16"/>
              </w:rPr>
              <w:t>sequence</w:t>
            </w:r>
            <w:r w:rsidRPr="14013528" w:rsidR="00210997">
              <w:rPr>
                <w:spacing w:val="-3"/>
                <w:sz w:val="16"/>
                <w:szCs w:val="16"/>
              </w:rPr>
              <w:t xml:space="preserve"> </w:t>
            </w:r>
            <w:r w:rsidRPr="14013528" w:rsidR="00210997">
              <w:rPr>
                <w:sz w:val="16"/>
                <w:szCs w:val="16"/>
              </w:rPr>
              <w:t>of</w:t>
            </w:r>
            <w:r w:rsidRPr="14013528" w:rsidR="00210997">
              <w:rPr>
                <w:spacing w:val="-1"/>
                <w:sz w:val="16"/>
                <w:szCs w:val="16"/>
              </w:rPr>
              <w:t xml:space="preserve"> </w:t>
            </w:r>
            <w:r w:rsidRPr="14013528" w:rsidR="00210997">
              <w:rPr>
                <w:sz w:val="16"/>
                <w:szCs w:val="16"/>
              </w:rPr>
              <w:t>lessons</w:t>
            </w:r>
            <w:r w:rsidRPr="14013528" w:rsidR="00210997">
              <w:rPr>
                <w:spacing w:val="-33"/>
                <w:sz w:val="16"/>
                <w:szCs w:val="16"/>
              </w:rPr>
              <w:t xml:space="preserve"> </w:t>
            </w:r>
            <w:r w:rsidRPr="14013528" w:rsidR="00210997">
              <w:rPr>
                <w:sz w:val="16"/>
                <w:szCs w:val="16"/>
              </w:rPr>
              <w:t>over</w:t>
            </w:r>
            <w:r w:rsidRPr="14013528" w:rsidR="00210997">
              <w:rPr>
                <w:spacing w:val="-3"/>
                <w:sz w:val="16"/>
                <w:szCs w:val="16"/>
              </w:rPr>
              <w:t xml:space="preserve"> </w:t>
            </w:r>
            <w:r w:rsidRPr="14013528" w:rsidR="00210997">
              <w:rPr>
                <w:sz w:val="16"/>
                <w:szCs w:val="16"/>
              </w:rPr>
              <w:t>time</w:t>
            </w:r>
          </w:p>
          <w:p w:rsidR="00210997" w:rsidP="14013528" w:rsidRDefault="00210997" w14:paraId="4FF53628" w14:textId="77777777">
            <w:pPr>
              <w:pStyle w:val="TableParagraph"/>
              <w:numPr>
                <w:ilvl w:val="0"/>
                <w:numId w:val="48"/>
              </w:numPr>
              <w:tabs>
                <w:tab w:val="left" w:pos="489"/>
                <w:tab w:val="left" w:pos="491"/>
              </w:tabs>
              <w:ind w:right="270" w:hanging="361"/>
              <w:rPr>
                <w:sz w:val="16"/>
                <w:szCs w:val="16"/>
              </w:rPr>
            </w:pPr>
            <w:r w:rsidRPr="14013528" w:rsidR="00210997">
              <w:rPr>
                <w:sz w:val="16"/>
                <w:szCs w:val="16"/>
              </w:rPr>
              <w:t>prompt</w:t>
            </w:r>
            <w:r w:rsidRPr="14013528" w:rsidR="00210997">
              <w:rPr>
                <w:spacing w:val="-5"/>
                <w:sz w:val="16"/>
                <w:szCs w:val="16"/>
              </w:rPr>
              <w:t xml:space="preserve"> </w:t>
            </w:r>
            <w:r w:rsidRPr="14013528" w:rsidR="00210997">
              <w:rPr>
                <w:sz w:val="16"/>
                <w:szCs w:val="16"/>
              </w:rPr>
              <w:t>pupils</w:t>
            </w:r>
            <w:r w:rsidRPr="14013528" w:rsidR="00210997">
              <w:rPr>
                <w:spacing w:val="-3"/>
                <w:sz w:val="16"/>
                <w:szCs w:val="16"/>
              </w:rPr>
              <w:t xml:space="preserve"> </w:t>
            </w:r>
            <w:r w:rsidRPr="14013528" w:rsidR="00210997">
              <w:rPr>
                <w:sz w:val="16"/>
                <w:szCs w:val="16"/>
              </w:rPr>
              <w:t>to</w:t>
            </w:r>
            <w:r w:rsidRPr="14013528" w:rsidR="00210997">
              <w:rPr>
                <w:spacing w:val="-1"/>
                <w:sz w:val="16"/>
                <w:szCs w:val="16"/>
              </w:rPr>
              <w:t xml:space="preserve"> </w:t>
            </w:r>
            <w:r w:rsidRPr="14013528" w:rsidR="00210997">
              <w:rPr>
                <w:sz w:val="16"/>
                <w:szCs w:val="16"/>
              </w:rPr>
              <w:t>elaborate</w:t>
            </w:r>
            <w:r w:rsidRPr="14013528" w:rsidR="00210997">
              <w:rPr>
                <w:spacing w:val="-4"/>
                <w:sz w:val="16"/>
                <w:szCs w:val="16"/>
              </w:rPr>
              <w:t xml:space="preserve"> </w:t>
            </w:r>
            <w:r w:rsidRPr="14013528" w:rsidR="00210997">
              <w:rPr>
                <w:sz w:val="16"/>
                <w:szCs w:val="16"/>
              </w:rPr>
              <w:t>when</w:t>
            </w:r>
            <w:r w:rsidRPr="14013528" w:rsidR="00210997">
              <w:rPr>
                <w:spacing w:val="-3"/>
                <w:sz w:val="16"/>
                <w:szCs w:val="16"/>
              </w:rPr>
              <w:t xml:space="preserve"> </w:t>
            </w:r>
            <w:r w:rsidRPr="14013528" w:rsidR="00210997">
              <w:rPr>
                <w:sz w:val="16"/>
                <w:szCs w:val="16"/>
              </w:rPr>
              <w:t>responding</w:t>
            </w:r>
            <w:r w:rsidRPr="14013528" w:rsidR="00210997">
              <w:rPr>
                <w:spacing w:val="-33"/>
                <w:sz w:val="16"/>
                <w:szCs w:val="16"/>
              </w:rPr>
              <w:t xml:space="preserve"> </w:t>
            </w:r>
            <w:r w:rsidRPr="14013528" w:rsidR="00210997">
              <w:rPr>
                <w:sz w:val="16"/>
                <w:szCs w:val="16"/>
              </w:rPr>
              <w:t>to</w:t>
            </w:r>
            <w:r w:rsidRPr="14013528" w:rsidR="00210997">
              <w:rPr>
                <w:spacing w:val="-2"/>
                <w:sz w:val="16"/>
                <w:szCs w:val="16"/>
              </w:rPr>
              <w:t xml:space="preserve"> </w:t>
            </w:r>
            <w:r w:rsidRPr="14013528" w:rsidR="00210997">
              <w:rPr>
                <w:sz w:val="16"/>
                <w:szCs w:val="16"/>
              </w:rPr>
              <w:t>questioning</w:t>
            </w:r>
          </w:p>
          <w:p w:rsidR="00210997" w:rsidP="14013528" w:rsidRDefault="00210997" w14:paraId="7776B8E5" w14:textId="77777777">
            <w:pPr>
              <w:pStyle w:val="TableParagraph"/>
              <w:numPr>
                <w:ilvl w:val="0"/>
                <w:numId w:val="48"/>
              </w:numPr>
              <w:tabs>
                <w:tab w:val="left" w:pos="489"/>
                <w:tab w:val="left" w:pos="491"/>
              </w:tabs>
              <w:ind w:right="498" w:hanging="361"/>
              <w:rPr>
                <w:sz w:val="16"/>
                <w:szCs w:val="16"/>
              </w:rPr>
            </w:pPr>
            <w:r w:rsidRPr="14013528" w:rsidR="00210997">
              <w:rPr>
                <w:sz w:val="16"/>
                <w:szCs w:val="16"/>
              </w:rPr>
              <w:t>monitor</w:t>
            </w:r>
            <w:r w:rsidRPr="14013528" w:rsidR="00210997">
              <w:rPr>
                <w:spacing w:val="-5"/>
                <w:sz w:val="16"/>
                <w:szCs w:val="16"/>
              </w:rPr>
              <w:t xml:space="preserve"> </w:t>
            </w:r>
            <w:r w:rsidRPr="14013528" w:rsidR="00210997">
              <w:rPr>
                <w:sz w:val="16"/>
                <w:szCs w:val="16"/>
              </w:rPr>
              <w:t>pupils’</w:t>
            </w:r>
            <w:r w:rsidRPr="14013528" w:rsidR="00210997">
              <w:rPr>
                <w:spacing w:val="-3"/>
                <w:sz w:val="16"/>
                <w:szCs w:val="16"/>
              </w:rPr>
              <w:t xml:space="preserve"> </w:t>
            </w:r>
            <w:r w:rsidRPr="14013528" w:rsidR="00210997">
              <w:rPr>
                <w:sz w:val="16"/>
                <w:szCs w:val="16"/>
              </w:rPr>
              <w:t>responses</w:t>
            </w:r>
            <w:r w:rsidRPr="14013528" w:rsidR="00210997">
              <w:rPr>
                <w:spacing w:val="-4"/>
                <w:sz w:val="16"/>
                <w:szCs w:val="16"/>
              </w:rPr>
              <w:t xml:space="preserve"> </w:t>
            </w:r>
            <w:r w:rsidRPr="14013528" w:rsidR="00210997">
              <w:rPr>
                <w:sz w:val="16"/>
                <w:szCs w:val="16"/>
              </w:rPr>
              <w:t>during</w:t>
            </w:r>
            <w:r w:rsidRPr="14013528" w:rsidR="00210997">
              <w:rPr>
                <w:spacing w:val="-3"/>
                <w:sz w:val="16"/>
                <w:szCs w:val="16"/>
              </w:rPr>
              <w:t xml:space="preserve"> </w:t>
            </w:r>
            <w:r w:rsidRPr="14013528" w:rsidR="00210997">
              <w:rPr>
                <w:sz w:val="16"/>
                <w:szCs w:val="16"/>
              </w:rPr>
              <w:t>lessons,</w:t>
            </w:r>
            <w:r w:rsidRPr="14013528" w:rsidR="00210997">
              <w:rPr>
                <w:spacing w:val="-34"/>
                <w:sz w:val="16"/>
                <w:szCs w:val="16"/>
              </w:rPr>
              <w:t xml:space="preserve"> </w:t>
            </w:r>
            <w:r w:rsidRPr="14013528" w:rsidR="00210997">
              <w:rPr>
                <w:sz w:val="16"/>
                <w:szCs w:val="16"/>
              </w:rPr>
              <w:t>including</w:t>
            </w:r>
            <w:r w:rsidRPr="14013528" w:rsidR="00210997">
              <w:rPr>
                <w:spacing w:val="-2"/>
                <w:sz w:val="16"/>
                <w:szCs w:val="16"/>
              </w:rPr>
              <w:t xml:space="preserve"> </w:t>
            </w:r>
            <w:r w:rsidRPr="14013528" w:rsidR="00210997">
              <w:rPr>
                <w:sz w:val="16"/>
                <w:szCs w:val="16"/>
              </w:rPr>
              <w:t>checking</w:t>
            </w:r>
            <w:r w:rsidRPr="14013528" w:rsidR="00210997">
              <w:rPr>
                <w:spacing w:val="-2"/>
                <w:sz w:val="16"/>
                <w:szCs w:val="16"/>
              </w:rPr>
              <w:t xml:space="preserve"> </w:t>
            </w:r>
            <w:r w:rsidRPr="14013528" w:rsidR="00210997">
              <w:rPr>
                <w:sz w:val="16"/>
                <w:szCs w:val="16"/>
              </w:rPr>
              <w:t>for</w:t>
            </w:r>
            <w:r w:rsidRPr="14013528" w:rsidR="00210997">
              <w:rPr>
                <w:spacing w:val="-4"/>
                <w:sz w:val="16"/>
                <w:szCs w:val="16"/>
              </w:rPr>
              <w:t xml:space="preserve"> </w:t>
            </w:r>
            <w:r w:rsidRPr="14013528" w:rsidR="00210997">
              <w:rPr>
                <w:sz w:val="16"/>
                <w:szCs w:val="16"/>
              </w:rPr>
              <w:t>misconceptions.</w:t>
            </w:r>
          </w:p>
          <w:p w:rsidR="00210997" w:rsidP="14013528" w:rsidRDefault="00210997" w14:paraId="519773D4" w14:textId="77777777">
            <w:pPr>
              <w:pStyle w:val="TableParagraph"/>
              <w:numPr>
                <w:ilvl w:val="0"/>
                <w:numId w:val="48"/>
              </w:numPr>
              <w:tabs>
                <w:tab w:val="left" w:pos="489"/>
                <w:tab w:val="left" w:pos="491"/>
              </w:tabs>
              <w:spacing w:line="194" w:lineRule="exact"/>
              <w:ind w:right="402"/>
              <w:rPr>
                <w:sz w:val="16"/>
                <w:szCs w:val="16"/>
              </w:rPr>
            </w:pPr>
            <w:r w:rsidRPr="14013528" w:rsidR="00210997">
              <w:rPr>
                <w:sz w:val="16"/>
                <w:szCs w:val="16"/>
              </w:rPr>
              <w:t>use, where possible, externally validated</w:t>
            </w:r>
            <w:r w:rsidRPr="14013528" w:rsidR="00210997">
              <w:rPr>
                <w:spacing w:val="1"/>
                <w:sz w:val="16"/>
                <w:szCs w:val="16"/>
              </w:rPr>
              <w:t xml:space="preserve"> </w:t>
            </w:r>
            <w:r w:rsidRPr="14013528" w:rsidR="00210997">
              <w:rPr>
                <w:sz w:val="16"/>
                <w:szCs w:val="16"/>
              </w:rPr>
              <w:t>materials</w:t>
            </w:r>
            <w:r w:rsidRPr="14013528" w:rsidR="00210997">
              <w:rPr>
                <w:spacing w:val="-4"/>
                <w:sz w:val="16"/>
                <w:szCs w:val="16"/>
              </w:rPr>
              <w:t xml:space="preserve"> </w:t>
            </w:r>
            <w:r w:rsidRPr="14013528" w:rsidR="00210997">
              <w:rPr>
                <w:sz w:val="16"/>
                <w:szCs w:val="16"/>
              </w:rPr>
              <w:t>to</w:t>
            </w:r>
            <w:r w:rsidRPr="14013528" w:rsidR="00210997">
              <w:rPr>
                <w:spacing w:val="-3"/>
                <w:sz w:val="16"/>
                <w:szCs w:val="16"/>
              </w:rPr>
              <w:t xml:space="preserve"> </w:t>
            </w:r>
            <w:r w:rsidRPr="14013528" w:rsidR="00210997">
              <w:rPr>
                <w:sz w:val="16"/>
                <w:szCs w:val="16"/>
              </w:rPr>
              <w:t>make</w:t>
            </w:r>
            <w:r w:rsidRPr="14013528" w:rsidR="00210997">
              <w:rPr>
                <w:spacing w:val="-3"/>
                <w:sz w:val="16"/>
                <w:szCs w:val="16"/>
              </w:rPr>
              <w:t xml:space="preserve"> </w:t>
            </w:r>
            <w:r w:rsidRPr="14013528" w:rsidR="00210997">
              <w:rPr>
                <w:sz w:val="16"/>
                <w:szCs w:val="16"/>
              </w:rPr>
              <w:t>summative</w:t>
            </w:r>
            <w:r w:rsidRPr="14013528" w:rsidR="00210997">
              <w:rPr>
                <w:spacing w:val="-3"/>
                <w:sz w:val="16"/>
                <w:szCs w:val="16"/>
              </w:rPr>
              <w:t xml:space="preserve"> </w:t>
            </w:r>
            <w:r w:rsidRPr="14013528" w:rsidR="00210997">
              <w:rPr>
                <w:sz w:val="16"/>
                <w:szCs w:val="16"/>
              </w:rPr>
              <w:t>assessments</w:t>
            </w:r>
          </w:p>
        </w:tc>
        <w:tc>
          <w:tcPr>
            <w:tcW w:w="1321" w:type="pct"/>
            <w:tcMar/>
          </w:tcPr>
          <w:p w:rsidR="00210997" w:rsidP="14013528" w:rsidRDefault="00210997" w14:paraId="1BD4399D" w14:textId="77777777">
            <w:pPr>
              <w:pStyle w:val="TableParagraph"/>
              <w:numPr>
                <w:ilvl w:val="0"/>
                <w:numId w:val="47"/>
              </w:numPr>
              <w:tabs>
                <w:tab w:val="left" w:pos="490"/>
                <w:tab w:val="left" w:pos="491"/>
              </w:tabs>
              <w:ind w:right="259"/>
              <w:rPr>
                <w:sz w:val="16"/>
                <w:szCs w:val="16"/>
              </w:rPr>
            </w:pPr>
            <w:r w:rsidRPr="14013528" w:rsidR="00210997">
              <w:rPr>
                <w:sz w:val="16"/>
                <w:szCs w:val="16"/>
              </w:rPr>
              <w:t>plan</w:t>
            </w:r>
            <w:r w:rsidRPr="14013528" w:rsidR="00210997">
              <w:rPr>
                <w:spacing w:val="-4"/>
                <w:sz w:val="16"/>
                <w:szCs w:val="16"/>
              </w:rPr>
              <w:t xml:space="preserve"> </w:t>
            </w:r>
            <w:r w:rsidRPr="14013528" w:rsidR="00210997">
              <w:rPr>
                <w:sz w:val="16"/>
                <w:szCs w:val="16"/>
              </w:rPr>
              <w:t>formative</w:t>
            </w:r>
            <w:r w:rsidRPr="14013528" w:rsidR="00210997">
              <w:rPr>
                <w:spacing w:val="-4"/>
                <w:sz w:val="16"/>
                <w:szCs w:val="16"/>
              </w:rPr>
              <w:t xml:space="preserve"> </w:t>
            </w:r>
            <w:r w:rsidRPr="14013528" w:rsidR="00210997">
              <w:rPr>
                <w:sz w:val="16"/>
                <w:szCs w:val="16"/>
              </w:rPr>
              <w:t>assessment</w:t>
            </w:r>
            <w:r w:rsidRPr="14013528" w:rsidR="00210997">
              <w:rPr>
                <w:spacing w:val="-4"/>
                <w:sz w:val="16"/>
                <w:szCs w:val="16"/>
              </w:rPr>
              <w:t xml:space="preserve"> </w:t>
            </w:r>
            <w:r w:rsidRPr="14013528" w:rsidR="00210997">
              <w:rPr>
                <w:sz w:val="16"/>
                <w:szCs w:val="16"/>
              </w:rPr>
              <w:t>tasks</w:t>
            </w:r>
            <w:r w:rsidRPr="14013528" w:rsidR="00210997">
              <w:rPr>
                <w:spacing w:val="-2"/>
                <w:sz w:val="16"/>
                <w:szCs w:val="16"/>
              </w:rPr>
              <w:t xml:space="preserve"> </w:t>
            </w:r>
            <w:r w:rsidRPr="14013528" w:rsidR="00210997">
              <w:rPr>
                <w:sz w:val="16"/>
                <w:szCs w:val="16"/>
              </w:rPr>
              <w:t>to</w:t>
            </w:r>
            <w:r w:rsidRPr="14013528" w:rsidR="00210997">
              <w:rPr>
                <w:spacing w:val="-3"/>
                <w:sz w:val="16"/>
                <w:szCs w:val="16"/>
              </w:rPr>
              <w:t xml:space="preserve"> </w:t>
            </w:r>
            <w:r w:rsidRPr="14013528" w:rsidR="00210997">
              <w:rPr>
                <w:sz w:val="16"/>
                <w:szCs w:val="16"/>
              </w:rPr>
              <w:t>secure</w:t>
            </w:r>
            <w:r w:rsidRPr="14013528" w:rsidR="00210997">
              <w:rPr>
                <w:spacing w:val="-4"/>
                <w:sz w:val="16"/>
                <w:szCs w:val="16"/>
              </w:rPr>
              <w:t xml:space="preserve"> </w:t>
            </w:r>
            <w:r w:rsidRPr="14013528" w:rsidR="00210997">
              <w:rPr>
                <w:sz w:val="16"/>
                <w:szCs w:val="16"/>
              </w:rPr>
              <w:t>pupils’</w:t>
            </w:r>
            <w:r w:rsidRPr="14013528" w:rsidR="00210997">
              <w:rPr>
                <w:spacing w:val="-33"/>
                <w:sz w:val="16"/>
                <w:szCs w:val="16"/>
              </w:rPr>
              <w:t xml:space="preserve"> </w:t>
            </w:r>
            <w:r w:rsidRPr="14013528" w:rsidR="00210997">
              <w:rPr>
                <w:sz w:val="16"/>
                <w:szCs w:val="16"/>
              </w:rPr>
              <w:t>progress</w:t>
            </w:r>
            <w:r w:rsidRPr="14013528" w:rsidR="00210997">
              <w:rPr>
                <w:spacing w:val="-2"/>
                <w:sz w:val="16"/>
                <w:szCs w:val="16"/>
              </w:rPr>
              <w:t xml:space="preserve"> </w:t>
            </w:r>
            <w:r w:rsidRPr="14013528" w:rsidR="00210997">
              <w:rPr>
                <w:sz w:val="16"/>
                <w:szCs w:val="16"/>
              </w:rPr>
              <w:t>across</w:t>
            </w:r>
            <w:r w:rsidRPr="14013528" w:rsidR="00210997">
              <w:rPr>
                <w:spacing w:val="-2"/>
                <w:sz w:val="16"/>
                <w:szCs w:val="16"/>
              </w:rPr>
              <w:t xml:space="preserve"> </w:t>
            </w:r>
            <w:r w:rsidRPr="14013528" w:rsidR="00210997">
              <w:rPr>
                <w:sz w:val="16"/>
                <w:szCs w:val="16"/>
              </w:rPr>
              <w:t>a</w:t>
            </w:r>
            <w:r w:rsidRPr="14013528" w:rsidR="00210997">
              <w:rPr>
                <w:spacing w:val="-2"/>
                <w:sz w:val="16"/>
                <w:szCs w:val="16"/>
              </w:rPr>
              <w:t xml:space="preserve"> </w:t>
            </w:r>
            <w:r w:rsidRPr="14013528" w:rsidR="00210997">
              <w:rPr>
                <w:sz w:val="16"/>
                <w:szCs w:val="16"/>
              </w:rPr>
              <w:t>sequence</w:t>
            </w:r>
            <w:r w:rsidRPr="14013528" w:rsidR="00210997">
              <w:rPr>
                <w:spacing w:val="-2"/>
                <w:sz w:val="16"/>
                <w:szCs w:val="16"/>
              </w:rPr>
              <w:t xml:space="preserve"> </w:t>
            </w:r>
            <w:r w:rsidRPr="14013528" w:rsidR="00210997">
              <w:rPr>
                <w:sz w:val="16"/>
                <w:szCs w:val="16"/>
              </w:rPr>
              <w:t>of</w:t>
            </w:r>
            <w:r w:rsidRPr="14013528" w:rsidR="00210997">
              <w:rPr>
                <w:spacing w:val="-3"/>
                <w:sz w:val="16"/>
                <w:szCs w:val="16"/>
              </w:rPr>
              <w:t xml:space="preserve"> </w:t>
            </w:r>
            <w:r w:rsidRPr="14013528" w:rsidR="00210997">
              <w:rPr>
                <w:sz w:val="16"/>
                <w:szCs w:val="16"/>
              </w:rPr>
              <w:t>lessons over</w:t>
            </w:r>
            <w:r w:rsidRPr="14013528" w:rsidR="00210997">
              <w:rPr>
                <w:spacing w:val="-3"/>
                <w:sz w:val="16"/>
                <w:szCs w:val="16"/>
              </w:rPr>
              <w:t xml:space="preserve"> </w:t>
            </w:r>
            <w:r w:rsidRPr="14013528" w:rsidR="00210997">
              <w:rPr>
                <w:sz w:val="16"/>
                <w:szCs w:val="16"/>
              </w:rPr>
              <w:t>time</w:t>
            </w:r>
          </w:p>
          <w:p w:rsidR="00210997" w:rsidP="14013528" w:rsidRDefault="00210997" w14:paraId="788FA4A3" w14:textId="77777777">
            <w:pPr>
              <w:pStyle w:val="TableParagraph"/>
              <w:numPr>
                <w:ilvl w:val="0"/>
                <w:numId w:val="47"/>
              </w:numPr>
              <w:tabs>
                <w:tab w:val="left" w:pos="490"/>
                <w:tab w:val="left" w:pos="491"/>
              </w:tabs>
              <w:ind w:right="378" w:hanging="361"/>
              <w:rPr>
                <w:sz w:val="16"/>
                <w:szCs w:val="16"/>
              </w:rPr>
            </w:pPr>
            <w:r w:rsidRPr="14013528" w:rsidR="00210997">
              <w:rPr>
                <w:sz w:val="16"/>
                <w:szCs w:val="16"/>
              </w:rPr>
              <w:t>prompt</w:t>
            </w:r>
            <w:r w:rsidRPr="14013528" w:rsidR="00210997">
              <w:rPr>
                <w:spacing w:val="-4"/>
                <w:sz w:val="16"/>
                <w:szCs w:val="16"/>
              </w:rPr>
              <w:t xml:space="preserve"> </w:t>
            </w:r>
            <w:r w:rsidRPr="14013528" w:rsidR="00210997">
              <w:rPr>
                <w:sz w:val="16"/>
                <w:szCs w:val="16"/>
              </w:rPr>
              <w:t>pupils</w:t>
            </w:r>
            <w:r w:rsidRPr="14013528" w:rsidR="00210997">
              <w:rPr>
                <w:spacing w:val="-3"/>
                <w:sz w:val="16"/>
                <w:szCs w:val="16"/>
              </w:rPr>
              <w:t xml:space="preserve"> </w:t>
            </w:r>
            <w:r w:rsidRPr="14013528" w:rsidR="00210997">
              <w:rPr>
                <w:sz w:val="16"/>
                <w:szCs w:val="16"/>
              </w:rPr>
              <w:t>to</w:t>
            </w:r>
            <w:r w:rsidRPr="14013528" w:rsidR="00210997">
              <w:rPr>
                <w:spacing w:val="-1"/>
                <w:sz w:val="16"/>
                <w:szCs w:val="16"/>
              </w:rPr>
              <w:t xml:space="preserve"> </w:t>
            </w:r>
            <w:r w:rsidRPr="14013528" w:rsidR="00210997">
              <w:rPr>
                <w:sz w:val="16"/>
                <w:szCs w:val="16"/>
              </w:rPr>
              <w:t>elaborate</w:t>
            </w:r>
            <w:r w:rsidRPr="14013528" w:rsidR="00210997">
              <w:rPr>
                <w:spacing w:val="-3"/>
                <w:sz w:val="16"/>
                <w:szCs w:val="16"/>
              </w:rPr>
              <w:t xml:space="preserve"> </w:t>
            </w:r>
            <w:r w:rsidRPr="14013528" w:rsidR="00210997">
              <w:rPr>
                <w:sz w:val="16"/>
                <w:szCs w:val="16"/>
              </w:rPr>
              <w:t>when</w:t>
            </w:r>
            <w:r w:rsidRPr="14013528" w:rsidR="00210997">
              <w:rPr>
                <w:spacing w:val="-3"/>
                <w:sz w:val="16"/>
                <w:szCs w:val="16"/>
              </w:rPr>
              <w:t xml:space="preserve"> </w:t>
            </w:r>
            <w:r w:rsidRPr="14013528" w:rsidR="00210997">
              <w:rPr>
                <w:sz w:val="16"/>
                <w:szCs w:val="16"/>
              </w:rPr>
              <w:t>responding</w:t>
            </w:r>
            <w:r w:rsidRPr="14013528" w:rsidR="00210997">
              <w:rPr>
                <w:spacing w:val="-2"/>
                <w:sz w:val="16"/>
                <w:szCs w:val="16"/>
              </w:rPr>
              <w:t xml:space="preserve"> </w:t>
            </w:r>
            <w:r w:rsidRPr="14013528" w:rsidR="00210997">
              <w:rPr>
                <w:sz w:val="16"/>
                <w:szCs w:val="16"/>
              </w:rPr>
              <w:t>to</w:t>
            </w:r>
            <w:r w:rsidRPr="14013528" w:rsidR="00210997">
              <w:rPr>
                <w:spacing w:val="-33"/>
                <w:sz w:val="16"/>
                <w:szCs w:val="16"/>
              </w:rPr>
              <w:t xml:space="preserve"> </w:t>
            </w:r>
            <w:r w:rsidRPr="14013528" w:rsidR="00210997">
              <w:rPr>
                <w:sz w:val="16"/>
                <w:szCs w:val="16"/>
              </w:rPr>
              <w:t>questioning</w:t>
            </w:r>
          </w:p>
          <w:p w:rsidR="00210997" w:rsidP="14013528" w:rsidRDefault="00210997" w14:paraId="23EDE006" w14:textId="77777777">
            <w:pPr>
              <w:pStyle w:val="TableParagraph"/>
              <w:numPr>
                <w:ilvl w:val="0"/>
                <w:numId w:val="47"/>
              </w:numPr>
              <w:tabs>
                <w:tab w:val="left" w:pos="490"/>
                <w:tab w:val="left" w:pos="491"/>
              </w:tabs>
              <w:ind w:right="157" w:hanging="361"/>
              <w:rPr>
                <w:sz w:val="16"/>
                <w:szCs w:val="16"/>
              </w:rPr>
            </w:pPr>
            <w:r w:rsidRPr="14013528" w:rsidR="00210997">
              <w:rPr>
                <w:sz w:val="16"/>
                <w:szCs w:val="16"/>
              </w:rPr>
              <w:t>monitor</w:t>
            </w:r>
            <w:r w:rsidRPr="14013528" w:rsidR="00210997">
              <w:rPr>
                <w:spacing w:val="-6"/>
                <w:sz w:val="16"/>
                <w:szCs w:val="16"/>
              </w:rPr>
              <w:t xml:space="preserve"> </w:t>
            </w:r>
            <w:r w:rsidRPr="14013528" w:rsidR="00210997">
              <w:rPr>
                <w:sz w:val="16"/>
                <w:szCs w:val="16"/>
              </w:rPr>
              <w:t>pupils’</w:t>
            </w:r>
            <w:r w:rsidRPr="14013528" w:rsidR="00210997">
              <w:rPr>
                <w:spacing w:val="-3"/>
                <w:sz w:val="16"/>
                <w:szCs w:val="16"/>
              </w:rPr>
              <w:t xml:space="preserve"> </w:t>
            </w:r>
            <w:r w:rsidRPr="14013528" w:rsidR="00210997">
              <w:rPr>
                <w:sz w:val="16"/>
                <w:szCs w:val="16"/>
              </w:rPr>
              <w:t>responses</w:t>
            </w:r>
            <w:r w:rsidRPr="14013528" w:rsidR="00210997">
              <w:rPr>
                <w:spacing w:val="-4"/>
                <w:sz w:val="16"/>
                <w:szCs w:val="16"/>
              </w:rPr>
              <w:t xml:space="preserve"> </w:t>
            </w:r>
            <w:r w:rsidRPr="14013528" w:rsidR="00210997">
              <w:rPr>
                <w:sz w:val="16"/>
                <w:szCs w:val="16"/>
              </w:rPr>
              <w:t>during</w:t>
            </w:r>
            <w:r w:rsidRPr="14013528" w:rsidR="00210997">
              <w:rPr>
                <w:spacing w:val="-4"/>
                <w:sz w:val="16"/>
                <w:szCs w:val="16"/>
              </w:rPr>
              <w:t xml:space="preserve"> </w:t>
            </w:r>
            <w:r w:rsidRPr="14013528" w:rsidR="00210997">
              <w:rPr>
                <w:sz w:val="16"/>
                <w:szCs w:val="16"/>
              </w:rPr>
              <w:t>lessons,</w:t>
            </w:r>
            <w:r w:rsidRPr="14013528" w:rsidR="00210997">
              <w:rPr>
                <w:spacing w:val="-3"/>
                <w:sz w:val="16"/>
                <w:szCs w:val="16"/>
              </w:rPr>
              <w:t xml:space="preserve"> </w:t>
            </w:r>
            <w:r w:rsidRPr="14013528" w:rsidR="00210997">
              <w:rPr>
                <w:sz w:val="16"/>
                <w:szCs w:val="16"/>
              </w:rPr>
              <w:t>including</w:t>
            </w:r>
            <w:r w:rsidRPr="14013528" w:rsidR="00210997">
              <w:rPr>
                <w:spacing w:val="-33"/>
                <w:sz w:val="16"/>
                <w:szCs w:val="16"/>
              </w:rPr>
              <w:t xml:space="preserve"> </w:t>
            </w:r>
            <w:r w:rsidRPr="14013528" w:rsidR="00210997">
              <w:rPr>
                <w:sz w:val="16"/>
                <w:szCs w:val="16"/>
              </w:rPr>
              <w:t>checking</w:t>
            </w:r>
            <w:r w:rsidRPr="14013528" w:rsidR="00210997">
              <w:rPr>
                <w:spacing w:val="-1"/>
                <w:sz w:val="16"/>
                <w:szCs w:val="16"/>
              </w:rPr>
              <w:t xml:space="preserve"> </w:t>
            </w:r>
            <w:r w:rsidRPr="14013528" w:rsidR="00210997">
              <w:rPr>
                <w:sz w:val="16"/>
                <w:szCs w:val="16"/>
              </w:rPr>
              <w:t>for</w:t>
            </w:r>
            <w:r w:rsidRPr="14013528" w:rsidR="00210997">
              <w:rPr>
                <w:spacing w:val="1"/>
                <w:sz w:val="16"/>
                <w:szCs w:val="16"/>
              </w:rPr>
              <w:t xml:space="preserve"> </w:t>
            </w:r>
            <w:r w:rsidRPr="14013528" w:rsidR="00210997">
              <w:rPr>
                <w:sz w:val="16"/>
                <w:szCs w:val="16"/>
              </w:rPr>
              <w:t>misconceptions.</w:t>
            </w:r>
          </w:p>
          <w:p w:rsidR="00210997" w:rsidP="14013528" w:rsidRDefault="00210997" w14:paraId="78EC3DA5" w14:textId="77777777">
            <w:pPr>
              <w:pStyle w:val="TableParagraph"/>
              <w:numPr>
                <w:ilvl w:val="0"/>
                <w:numId w:val="47"/>
              </w:numPr>
              <w:tabs>
                <w:tab w:val="left" w:pos="490"/>
                <w:tab w:val="left" w:pos="491"/>
              </w:tabs>
              <w:ind w:right="188" w:hanging="361"/>
              <w:rPr>
                <w:sz w:val="16"/>
                <w:szCs w:val="16"/>
              </w:rPr>
            </w:pPr>
            <w:r w:rsidRPr="14013528" w:rsidR="00210997">
              <w:rPr>
                <w:sz w:val="16"/>
                <w:szCs w:val="16"/>
              </w:rPr>
              <w:t>use,</w:t>
            </w:r>
            <w:r w:rsidRPr="14013528" w:rsidR="00210997">
              <w:rPr>
                <w:spacing w:val="-4"/>
                <w:sz w:val="16"/>
                <w:szCs w:val="16"/>
              </w:rPr>
              <w:t xml:space="preserve"> </w:t>
            </w:r>
            <w:r w:rsidRPr="14013528" w:rsidR="00210997">
              <w:rPr>
                <w:sz w:val="16"/>
                <w:szCs w:val="16"/>
              </w:rPr>
              <w:t>where</w:t>
            </w:r>
            <w:r w:rsidRPr="14013528" w:rsidR="00210997">
              <w:rPr>
                <w:spacing w:val="-4"/>
                <w:sz w:val="16"/>
                <w:szCs w:val="16"/>
              </w:rPr>
              <w:t xml:space="preserve"> </w:t>
            </w:r>
            <w:r w:rsidRPr="14013528" w:rsidR="00210997">
              <w:rPr>
                <w:sz w:val="16"/>
                <w:szCs w:val="16"/>
              </w:rPr>
              <w:t>possible,</w:t>
            </w:r>
            <w:r w:rsidRPr="14013528" w:rsidR="00210997">
              <w:rPr>
                <w:spacing w:val="-3"/>
                <w:sz w:val="16"/>
                <w:szCs w:val="16"/>
              </w:rPr>
              <w:t xml:space="preserve"> </w:t>
            </w:r>
            <w:r w:rsidRPr="14013528" w:rsidR="00210997">
              <w:rPr>
                <w:sz w:val="16"/>
                <w:szCs w:val="16"/>
              </w:rPr>
              <w:t>externally</w:t>
            </w:r>
            <w:r w:rsidRPr="14013528" w:rsidR="00210997">
              <w:rPr>
                <w:spacing w:val="-5"/>
                <w:sz w:val="16"/>
                <w:szCs w:val="16"/>
              </w:rPr>
              <w:t xml:space="preserve"> </w:t>
            </w:r>
            <w:r w:rsidRPr="14013528" w:rsidR="00210997">
              <w:rPr>
                <w:sz w:val="16"/>
                <w:szCs w:val="16"/>
              </w:rPr>
              <w:t>validated</w:t>
            </w:r>
            <w:r w:rsidRPr="14013528" w:rsidR="00210997">
              <w:rPr>
                <w:spacing w:val="-4"/>
                <w:sz w:val="16"/>
                <w:szCs w:val="16"/>
              </w:rPr>
              <w:t xml:space="preserve"> </w:t>
            </w:r>
            <w:r w:rsidRPr="14013528" w:rsidR="00210997">
              <w:rPr>
                <w:sz w:val="16"/>
                <w:szCs w:val="16"/>
              </w:rPr>
              <w:t>materials</w:t>
            </w:r>
            <w:r w:rsidRPr="14013528" w:rsidR="00210997">
              <w:rPr>
                <w:spacing w:val="-33"/>
                <w:sz w:val="16"/>
                <w:szCs w:val="16"/>
              </w:rPr>
              <w:t xml:space="preserve"> </w:t>
            </w:r>
            <w:r w:rsidRPr="14013528" w:rsidR="00210997">
              <w:rPr>
                <w:sz w:val="16"/>
                <w:szCs w:val="16"/>
              </w:rPr>
              <w:t>to</w:t>
            </w:r>
            <w:r w:rsidRPr="14013528" w:rsidR="00210997">
              <w:rPr>
                <w:spacing w:val="-2"/>
                <w:sz w:val="16"/>
                <w:szCs w:val="16"/>
              </w:rPr>
              <w:t xml:space="preserve"> </w:t>
            </w:r>
            <w:r w:rsidRPr="14013528" w:rsidR="00210997">
              <w:rPr>
                <w:sz w:val="16"/>
                <w:szCs w:val="16"/>
              </w:rPr>
              <w:t>make</w:t>
            </w:r>
            <w:r w:rsidRPr="14013528" w:rsidR="00210997">
              <w:rPr>
                <w:spacing w:val="-1"/>
                <w:sz w:val="16"/>
                <w:szCs w:val="16"/>
              </w:rPr>
              <w:t xml:space="preserve"> </w:t>
            </w:r>
            <w:r w:rsidRPr="14013528" w:rsidR="00210997">
              <w:rPr>
                <w:sz w:val="16"/>
                <w:szCs w:val="16"/>
              </w:rPr>
              <w:t>summative</w:t>
            </w:r>
            <w:r w:rsidRPr="14013528" w:rsidR="00210997">
              <w:rPr>
                <w:spacing w:val="-1"/>
                <w:sz w:val="16"/>
                <w:szCs w:val="16"/>
              </w:rPr>
              <w:t xml:space="preserve"> </w:t>
            </w:r>
            <w:r w:rsidRPr="14013528" w:rsidR="00210997">
              <w:rPr>
                <w:sz w:val="16"/>
                <w:szCs w:val="16"/>
              </w:rPr>
              <w:t>assessments</w:t>
            </w:r>
          </w:p>
        </w:tc>
      </w:tr>
      <w:tr w:rsidR="00210997" w:rsidTr="14013528" w14:paraId="43DA981E" w14:textId="77777777">
        <w:trPr>
          <w:trHeight w:val="2572"/>
        </w:trPr>
        <w:tc>
          <w:tcPr>
            <w:tcW w:w="386" w:type="pct"/>
            <w:vMerge/>
            <w:tcMar/>
            <w:textDirection w:val="btLr"/>
          </w:tcPr>
          <w:p w:rsidR="00210997" w:rsidP="00210997" w:rsidRDefault="00210997" w14:paraId="7B37605A" w14:textId="77777777">
            <w:pPr>
              <w:rPr>
                <w:sz w:val="2"/>
                <w:szCs w:val="2"/>
              </w:rPr>
            </w:pPr>
          </w:p>
        </w:tc>
        <w:tc>
          <w:tcPr>
            <w:tcW w:w="745" w:type="pct"/>
            <w:tcMar/>
          </w:tcPr>
          <w:p w:rsidR="00210997" w:rsidP="00210997" w:rsidRDefault="00210997" w14:paraId="21F4065D" w14:textId="77777777">
            <w:pPr>
              <w:pStyle w:val="TableParagraph"/>
              <w:spacing w:before="1" w:line="235" w:lineRule="auto"/>
              <w:ind w:left="227" w:right="663"/>
              <w:jc w:val="both"/>
              <w:rPr>
                <w:sz w:val="16"/>
              </w:rPr>
            </w:pPr>
            <w:r>
              <w:rPr>
                <w:sz w:val="16"/>
              </w:rPr>
              <w:t>c) Use relevant data</w:t>
            </w:r>
            <w:r>
              <w:rPr>
                <w:spacing w:val="1"/>
                <w:sz w:val="16"/>
              </w:rPr>
              <w:t xml:space="preserve"> </w:t>
            </w:r>
            <w:r>
              <w:rPr>
                <w:sz w:val="16"/>
              </w:rPr>
              <w:t>to monitor progress,</w:t>
            </w:r>
            <w:r>
              <w:rPr>
                <w:spacing w:val="-35"/>
                <w:sz w:val="16"/>
              </w:rPr>
              <w:t xml:space="preserve"> </w:t>
            </w:r>
            <w:r>
              <w:rPr>
                <w:sz w:val="16"/>
              </w:rPr>
              <w:t>set targets, and plan</w:t>
            </w:r>
            <w:r>
              <w:rPr>
                <w:spacing w:val="-34"/>
                <w:sz w:val="16"/>
              </w:rPr>
              <w:t xml:space="preserve"> </w:t>
            </w:r>
            <w:r>
              <w:rPr>
                <w:sz w:val="16"/>
              </w:rPr>
              <w:t>subsequent</w:t>
            </w:r>
          </w:p>
          <w:p w:rsidR="00210997" w:rsidP="00210997" w:rsidRDefault="00210997" w14:paraId="20C56B54" w14:textId="77777777">
            <w:pPr>
              <w:pStyle w:val="TableParagraph"/>
              <w:spacing w:line="195" w:lineRule="exact"/>
              <w:ind w:left="227"/>
              <w:rPr>
                <w:sz w:val="16"/>
              </w:rPr>
            </w:pPr>
            <w:r>
              <w:rPr>
                <w:sz w:val="16"/>
              </w:rPr>
              <w:t>lessons</w:t>
            </w:r>
          </w:p>
        </w:tc>
        <w:tc>
          <w:tcPr>
            <w:tcW w:w="1321" w:type="pct"/>
            <w:tcMar/>
          </w:tcPr>
          <w:p w:rsidR="00210997" w:rsidP="14013528" w:rsidRDefault="00210997" w14:paraId="12E7B7A1" w14:textId="77777777">
            <w:pPr>
              <w:pStyle w:val="TableParagraph"/>
              <w:numPr>
                <w:ilvl w:val="0"/>
                <w:numId w:val="46"/>
              </w:numPr>
              <w:tabs>
                <w:tab w:val="left" w:pos="489"/>
                <w:tab w:val="left" w:pos="490"/>
              </w:tabs>
              <w:ind w:right="429"/>
              <w:rPr>
                <w:sz w:val="16"/>
                <w:szCs w:val="16"/>
              </w:rPr>
            </w:pPr>
            <w:r w:rsidRPr="14013528" w:rsidR="00210997">
              <w:rPr>
                <w:sz w:val="16"/>
                <w:szCs w:val="16"/>
              </w:rPr>
              <w:t>structure</w:t>
            </w:r>
            <w:r w:rsidRPr="14013528" w:rsidR="00210997">
              <w:rPr>
                <w:spacing w:val="-4"/>
                <w:sz w:val="16"/>
                <w:szCs w:val="16"/>
              </w:rPr>
              <w:t xml:space="preserve"> </w:t>
            </w:r>
            <w:r w:rsidRPr="14013528" w:rsidR="00210997">
              <w:rPr>
                <w:sz w:val="16"/>
                <w:szCs w:val="16"/>
              </w:rPr>
              <w:t>tasks</w:t>
            </w:r>
            <w:r w:rsidRPr="14013528" w:rsidR="00210997">
              <w:rPr>
                <w:spacing w:val="-2"/>
                <w:sz w:val="16"/>
                <w:szCs w:val="16"/>
              </w:rPr>
              <w:t xml:space="preserve"> </w:t>
            </w:r>
            <w:r w:rsidRPr="14013528" w:rsidR="00210997">
              <w:rPr>
                <w:sz w:val="16"/>
                <w:szCs w:val="16"/>
              </w:rPr>
              <w:t>and</w:t>
            </w:r>
            <w:r w:rsidRPr="14013528" w:rsidR="00210997">
              <w:rPr>
                <w:spacing w:val="-3"/>
                <w:sz w:val="16"/>
                <w:szCs w:val="16"/>
              </w:rPr>
              <w:t xml:space="preserve"> </w:t>
            </w:r>
            <w:r w:rsidRPr="14013528" w:rsidR="00210997">
              <w:rPr>
                <w:sz w:val="16"/>
                <w:szCs w:val="16"/>
              </w:rPr>
              <w:t>questions</w:t>
            </w:r>
            <w:r w:rsidRPr="14013528" w:rsidR="00210997">
              <w:rPr>
                <w:spacing w:val="-4"/>
                <w:sz w:val="16"/>
                <w:szCs w:val="16"/>
              </w:rPr>
              <w:t xml:space="preserve"> </w:t>
            </w:r>
            <w:r w:rsidRPr="14013528" w:rsidR="00210997">
              <w:rPr>
                <w:sz w:val="16"/>
                <w:szCs w:val="16"/>
              </w:rPr>
              <w:t>within</w:t>
            </w:r>
            <w:r w:rsidRPr="14013528" w:rsidR="00210997">
              <w:rPr>
                <w:spacing w:val="-3"/>
                <w:sz w:val="16"/>
                <w:szCs w:val="16"/>
              </w:rPr>
              <w:t xml:space="preserve"> </w:t>
            </w:r>
            <w:r w:rsidRPr="14013528" w:rsidR="00210997">
              <w:rPr>
                <w:sz w:val="16"/>
                <w:szCs w:val="16"/>
              </w:rPr>
              <w:t>lessons</w:t>
            </w:r>
            <w:r w:rsidRPr="14013528" w:rsidR="00210997">
              <w:rPr>
                <w:spacing w:val="-4"/>
                <w:sz w:val="16"/>
                <w:szCs w:val="16"/>
              </w:rPr>
              <w:t xml:space="preserve"> </w:t>
            </w:r>
            <w:r w:rsidRPr="14013528" w:rsidR="00210997">
              <w:rPr>
                <w:sz w:val="16"/>
                <w:szCs w:val="16"/>
              </w:rPr>
              <w:t>to</w:t>
            </w:r>
            <w:r w:rsidRPr="14013528" w:rsidR="00210997">
              <w:rPr>
                <w:spacing w:val="-33"/>
                <w:sz w:val="16"/>
                <w:szCs w:val="16"/>
              </w:rPr>
              <w:t xml:space="preserve"> </w:t>
            </w:r>
            <w:r w:rsidRPr="14013528" w:rsidR="00210997">
              <w:rPr>
                <w:sz w:val="16"/>
                <w:szCs w:val="16"/>
              </w:rPr>
              <w:t>enable the identification of understanding,</w:t>
            </w:r>
            <w:r w:rsidRPr="14013528" w:rsidR="00210997">
              <w:rPr>
                <w:spacing w:val="1"/>
                <w:sz w:val="16"/>
                <w:szCs w:val="16"/>
              </w:rPr>
              <w:t xml:space="preserve"> </w:t>
            </w:r>
            <w:r w:rsidRPr="14013528" w:rsidR="00210997">
              <w:rPr>
                <w:sz w:val="16"/>
                <w:szCs w:val="16"/>
              </w:rPr>
              <w:t>knowledge</w:t>
            </w:r>
            <w:r w:rsidRPr="14013528" w:rsidR="00210997">
              <w:rPr>
                <w:spacing w:val="-2"/>
                <w:sz w:val="16"/>
                <w:szCs w:val="16"/>
              </w:rPr>
              <w:t xml:space="preserve"> </w:t>
            </w:r>
            <w:r w:rsidRPr="14013528" w:rsidR="00210997">
              <w:rPr>
                <w:sz w:val="16"/>
                <w:szCs w:val="16"/>
              </w:rPr>
              <w:t>gaps</w:t>
            </w:r>
            <w:r w:rsidRPr="14013528" w:rsidR="00210997">
              <w:rPr>
                <w:spacing w:val="-1"/>
                <w:sz w:val="16"/>
                <w:szCs w:val="16"/>
              </w:rPr>
              <w:t xml:space="preserve"> </w:t>
            </w:r>
            <w:r w:rsidRPr="14013528" w:rsidR="00210997">
              <w:rPr>
                <w:sz w:val="16"/>
                <w:szCs w:val="16"/>
              </w:rPr>
              <w:t>and</w:t>
            </w:r>
            <w:r w:rsidRPr="14013528" w:rsidR="00210997">
              <w:rPr>
                <w:spacing w:val="-2"/>
                <w:sz w:val="16"/>
                <w:szCs w:val="16"/>
              </w:rPr>
              <w:t xml:space="preserve"> </w:t>
            </w:r>
            <w:r w:rsidRPr="14013528" w:rsidR="00210997">
              <w:rPr>
                <w:sz w:val="16"/>
                <w:szCs w:val="16"/>
              </w:rPr>
              <w:t>misconceptions</w:t>
            </w:r>
          </w:p>
          <w:p w:rsidR="00210997" w:rsidP="14013528" w:rsidRDefault="00210997" w14:paraId="75FF968A" w14:textId="77777777">
            <w:pPr>
              <w:pStyle w:val="TableParagraph"/>
              <w:numPr>
                <w:ilvl w:val="0"/>
                <w:numId w:val="46"/>
              </w:numPr>
              <w:tabs>
                <w:tab w:val="left" w:pos="489"/>
                <w:tab w:val="left" w:pos="490"/>
              </w:tabs>
              <w:ind w:right="200"/>
              <w:rPr>
                <w:sz w:val="16"/>
                <w:szCs w:val="16"/>
              </w:rPr>
            </w:pPr>
            <w:r w:rsidRPr="14013528" w:rsidR="00210997">
              <w:rPr>
                <w:sz w:val="16"/>
                <w:szCs w:val="16"/>
              </w:rPr>
              <w:t>use assessments to check for prior knowledge and</w:t>
            </w:r>
            <w:r w:rsidRPr="14013528" w:rsidR="00210997">
              <w:rPr>
                <w:spacing w:val="-34"/>
                <w:sz w:val="16"/>
                <w:szCs w:val="16"/>
              </w:rPr>
              <w:t xml:space="preserve"> </w:t>
            </w:r>
            <w:r w:rsidRPr="14013528" w:rsidR="00210997">
              <w:rPr>
                <w:sz w:val="16"/>
                <w:szCs w:val="16"/>
              </w:rPr>
              <w:t>pre-existing misconceptions to plan subsequent</w:t>
            </w:r>
            <w:r w:rsidRPr="14013528" w:rsidR="00210997">
              <w:rPr>
                <w:spacing w:val="1"/>
                <w:sz w:val="16"/>
                <w:szCs w:val="16"/>
              </w:rPr>
              <w:t xml:space="preserve"> </w:t>
            </w:r>
            <w:r w:rsidRPr="14013528" w:rsidR="00210997">
              <w:rPr>
                <w:sz w:val="16"/>
                <w:szCs w:val="16"/>
              </w:rPr>
              <w:t>lessons</w:t>
            </w:r>
          </w:p>
          <w:p w:rsidR="00210997" w:rsidP="14013528" w:rsidRDefault="00210997" w14:paraId="498BB42D" w14:textId="77777777">
            <w:pPr>
              <w:pStyle w:val="TableParagraph"/>
              <w:numPr>
                <w:ilvl w:val="0"/>
                <w:numId w:val="46"/>
              </w:numPr>
              <w:tabs>
                <w:tab w:val="left" w:pos="489"/>
                <w:tab w:val="left" w:pos="490"/>
              </w:tabs>
              <w:ind w:right="324" w:hanging="361"/>
              <w:rPr>
                <w:sz w:val="16"/>
                <w:szCs w:val="16"/>
              </w:rPr>
            </w:pPr>
            <w:r w:rsidRPr="14013528" w:rsidR="00210997">
              <w:rPr>
                <w:sz w:val="16"/>
                <w:szCs w:val="16"/>
              </w:rPr>
              <w:t>record and use data (lesson reflection, tracking</w:t>
            </w:r>
            <w:r w:rsidRPr="14013528" w:rsidR="00210997">
              <w:rPr>
                <w:spacing w:val="1"/>
                <w:sz w:val="16"/>
                <w:szCs w:val="16"/>
              </w:rPr>
              <w:t xml:space="preserve"> </w:t>
            </w:r>
            <w:r w:rsidRPr="14013528" w:rsidR="00210997">
              <w:rPr>
                <w:sz w:val="16"/>
                <w:szCs w:val="16"/>
              </w:rPr>
              <w:t>systems,</w:t>
            </w:r>
            <w:r w:rsidRPr="14013528" w:rsidR="00210997">
              <w:rPr>
                <w:spacing w:val="-3"/>
                <w:sz w:val="16"/>
                <w:szCs w:val="16"/>
              </w:rPr>
              <w:t xml:space="preserve"> </w:t>
            </w:r>
            <w:r w:rsidRPr="14013528" w:rsidR="00210997">
              <w:rPr>
                <w:sz w:val="16"/>
                <w:szCs w:val="16"/>
              </w:rPr>
              <w:t>pupil</w:t>
            </w:r>
            <w:r w:rsidRPr="14013528" w:rsidR="00210997">
              <w:rPr>
                <w:spacing w:val="-4"/>
                <w:sz w:val="16"/>
                <w:szCs w:val="16"/>
              </w:rPr>
              <w:t xml:space="preserve"> </w:t>
            </w:r>
            <w:r w:rsidRPr="14013528" w:rsidR="00210997">
              <w:rPr>
                <w:sz w:val="16"/>
                <w:szCs w:val="16"/>
              </w:rPr>
              <w:t>profiles)</w:t>
            </w:r>
            <w:r w:rsidRPr="14013528" w:rsidR="00210997">
              <w:rPr>
                <w:spacing w:val="-1"/>
                <w:sz w:val="16"/>
                <w:szCs w:val="16"/>
              </w:rPr>
              <w:t xml:space="preserve"> </w:t>
            </w:r>
            <w:r w:rsidRPr="14013528" w:rsidR="00210997">
              <w:rPr>
                <w:sz w:val="16"/>
                <w:szCs w:val="16"/>
              </w:rPr>
              <w:t>to</w:t>
            </w:r>
            <w:r w:rsidRPr="14013528" w:rsidR="00210997">
              <w:rPr>
                <w:spacing w:val="-4"/>
                <w:sz w:val="16"/>
                <w:szCs w:val="16"/>
              </w:rPr>
              <w:t xml:space="preserve"> </w:t>
            </w:r>
            <w:r w:rsidRPr="14013528" w:rsidR="00210997">
              <w:rPr>
                <w:sz w:val="16"/>
                <w:szCs w:val="16"/>
              </w:rPr>
              <w:t>monitor</w:t>
            </w:r>
            <w:r w:rsidRPr="14013528" w:rsidR="00210997">
              <w:rPr>
                <w:spacing w:val="-4"/>
                <w:sz w:val="16"/>
                <w:szCs w:val="16"/>
              </w:rPr>
              <w:t xml:space="preserve"> </w:t>
            </w:r>
            <w:r w:rsidRPr="14013528" w:rsidR="00210997">
              <w:rPr>
                <w:sz w:val="16"/>
                <w:szCs w:val="16"/>
              </w:rPr>
              <w:t>progress</w:t>
            </w:r>
            <w:r w:rsidRPr="14013528" w:rsidR="00210997">
              <w:rPr>
                <w:spacing w:val="-3"/>
                <w:sz w:val="16"/>
                <w:szCs w:val="16"/>
              </w:rPr>
              <w:t xml:space="preserve"> </w:t>
            </w:r>
            <w:r w:rsidRPr="14013528" w:rsidR="00210997">
              <w:rPr>
                <w:sz w:val="16"/>
                <w:szCs w:val="16"/>
              </w:rPr>
              <w:t>only</w:t>
            </w:r>
            <w:r w:rsidRPr="14013528" w:rsidR="00210997">
              <w:rPr>
                <w:spacing w:val="-33"/>
                <w:sz w:val="16"/>
                <w:szCs w:val="16"/>
              </w:rPr>
              <w:t xml:space="preserve"> </w:t>
            </w:r>
            <w:r w:rsidRPr="14013528" w:rsidR="00210997">
              <w:rPr>
                <w:sz w:val="16"/>
                <w:szCs w:val="16"/>
              </w:rPr>
              <w:t>when</w:t>
            </w:r>
            <w:r w:rsidRPr="14013528" w:rsidR="00210997">
              <w:rPr>
                <w:spacing w:val="-2"/>
                <w:sz w:val="16"/>
                <w:szCs w:val="16"/>
              </w:rPr>
              <w:t xml:space="preserve"> </w:t>
            </w:r>
            <w:r w:rsidRPr="14013528" w:rsidR="00210997">
              <w:rPr>
                <w:sz w:val="16"/>
                <w:szCs w:val="16"/>
              </w:rPr>
              <w:t>it</w:t>
            </w:r>
            <w:r w:rsidRPr="14013528" w:rsidR="00210997">
              <w:rPr>
                <w:spacing w:val="-3"/>
                <w:sz w:val="16"/>
                <w:szCs w:val="16"/>
              </w:rPr>
              <w:t xml:space="preserve"> </w:t>
            </w:r>
            <w:r w:rsidRPr="14013528" w:rsidR="00210997">
              <w:rPr>
                <w:sz w:val="16"/>
                <w:szCs w:val="16"/>
              </w:rPr>
              <w:t>is</w:t>
            </w:r>
            <w:r w:rsidRPr="14013528" w:rsidR="00210997">
              <w:rPr>
                <w:spacing w:val="-2"/>
                <w:sz w:val="16"/>
                <w:szCs w:val="16"/>
              </w:rPr>
              <w:t xml:space="preserve"> </w:t>
            </w:r>
            <w:r w:rsidRPr="14013528" w:rsidR="00210997">
              <w:rPr>
                <w:sz w:val="16"/>
                <w:szCs w:val="16"/>
              </w:rPr>
              <w:t>useful</w:t>
            </w:r>
            <w:r w:rsidRPr="14013528" w:rsidR="00210997">
              <w:rPr>
                <w:spacing w:val="-3"/>
                <w:sz w:val="16"/>
                <w:szCs w:val="16"/>
              </w:rPr>
              <w:t xml:space="preserve"> </w:t>
            </w:r>
            <w:r w:rsidRPr="14013528" w:rsidR="00210997">
              <w:rPr>
                <w:sz w:val="16"/>
                <w:szCs w:val="16"/>
              </w:rPr>
              <w:t>for</w:t>
            </w:r>
            <w:r w:rsidRPr="14013528" w:rsidR="00210997">
              <w:rPr>
                <w:spacing w:val="-3"/>
                <w:sz w:val="16"/>
                <w:szCs w:val="16"/>
              </w:rPr>
              <w:t xml:space="preserve"> </w:t>
            </w:r>
            <w:r w:rsidRPr="14013528" w:rsidR="00210997">
              <w:rPr>
                <w:sz w:val="16"/>
                <w:szCs w:val="16"/>
              </w:rPr>
              <w:t>improving</w:t>
            </w:r>
            <w:r w:rsidRPr="14013528" w:rsidR="00210997">
              <w:rPr>
                <w:spacing w:val="-1"/>
                <w:sz w:val="16"/>
                <w:szCs w:val="16"/>
              </w:rPr>
              <w:t xml:space="preserve"> </w:t>
            </w:r>
            <w:r w:rsidRPr="14013528" w:rsidR="00210997">
              <w:rPr>
                <w:sz w:val="16"/>
                <w:szCs w:val="16"/>
              </w:rPr>
              <w:t>pupil</w:t>
            </w:r>
            <w:r w:rsidRPr="14013528" w:rsidR="00210997">
              <w:rPr>
                <w:spacing w:val="-1"/>
                <w:sz w:val="16"/>
                <w:szCs w:val="16"/>
              </w:rPr>
              <w:t xml:space="preserve"> </w:t>
            </w:r>
            <w:r w:rsidRPr="14013528" w:rsidR="00210997">
              <w:rPr>
                <w:sz w:val="16"/>
                <w:szCs w:val="16"/>
              </w:rPr>
              <w:t>outcomes.</w:t>
            </w:r>
          </w:p>
          <w:p w:rsidR="00210997" w:rsidP="14013528" w:rsidRDefault="00210997" w14:paraId="2EAC8BEA" w14:textId="77777777">
            <w:pPr>
              <w:pStyle w:val="TableParagraph"/>
              <w:numPr>
                <w:ilvl w:val="0"/>
                <w:numId w:val="46"/>
              </w:numPr>
              <w:tabs>
                <w:tab w:val="left" w:pos="489"/>
                <w:tab w:val="left" w:pos="490"/>
              </w:tabs>
              <w:ind w:right="257" w:hanging="361"/>
              <w:rPr>
                <w:sz w:val="16"/>
                <w:szCs w:val="16"/>
              </w:rPr>
            </w:pPr>
            <w:r w:rsidRPr="14013528" w:rsidR="00210997">
              <w:rPr>
                <w:sz w:val="16"/>
                <w:szCs w:val="16"/>
              </w:rPr>
              <w:t>draw</w:t>
            </w:r>
            <w:r w:rsidRPr="14013528" w:rsidR="00210997">
              <w:rPr>
                <w:spacing w:val="-3"/>
                <w:sz w:val="16"/>
                <w:szCs w:val="16"/>
              </w:rPr>
              <w:t xml:space="preserve"> </w:t>
            </w:r>
            <w:r w:rsidRPr="14013528" w:rsidR="00210997">
              <w:rPr>
                <w:sz w:val="16"/>
                <w:szCs w:val="16"/>
              </w:rPr>
              <w:t>conclusions</w:t>
            </w:r>
            <w:r w:rsidRPr="14013528" w:rsidR="00210997">
              <w:rPr>
                <w:spacing w:val="-1"/>
                <w:sz w:val="16"/>
                <w:szCs w:val="16"/>
              </w:rPr>
              <w:t xml:space="preserve"> </w:t>
            </w:r>
            <w:r w:rsidRPr="14013528" w:rsidR="00210997">
              <w:rPr>
                <w:sz w:val="16"/>
                <w:szCs w:val="16"/>
              </w:rPr>
              <w:t>about</w:t>
            </w:r>
            <w:r w:rsidRPr="14013528" w:rsidR="00210997">
              <w:rPr>
                <w:spacing w:val="-4"/>
                <w:sz w:val="16"/>
                <w:szCs w:val="16"/>
              </w:rPr>
              <w:t xml:space="preserve"> </w:t>
            </w:r>
            <w:r w:rsidRPr="14013528" w:rsidR="00210997">
              <w:rPr>
                <w:sz w:val="16"/>
                <w:szCs w:val="16"/>
              </w:rPr>
              <w:t>what</w:t>
            </w:r>
            <w:r w:rsidRPr="14013528" w:rsidR="00210997">
              <w:rPr>
                <w:spacing w:val="-4"/>
                <w:sz w:val="16"/>
                <w:szCs w:val="16"/>
              </w:rPr>
              <w:t xml:space="preserve"> </w:t>
            </w:r>
            <w:r w:rsidRPr="14013528" w:rsidR="00210997">
              <w:rPr>
                <w:sz w:val="16"/>
                <w:szCs w:val="16"/>
              </w:rPr>
              <w:t>pupils</w:t>
            </w:r>
            <w:r w:rsidRPr="14013528" w:rsidR="00210997">
              <w:rPr>
                <w:spacing w:val="-3"/>
                <w:sz w:val="16"/>
                <w:szCs w:val="16"/>
              </w:rPr>
              <w:t xml:space="preserve"> </w:t>
            </w:r>
            <w:r w:rsidRPr="14013528" w:rsidR="00210997">
              <w:rPr>
                <w:sz w:val="16"/>
                <w:szCs w:val="16"/>
              </w:rPr>
              <w:t>have</w:t>
            </w:r>
            <w:r w:rsidRPr="14013528" w:rsidR="00210997">
              <w:rPr>
                <w:spacing w:val="-3"/>
                <w:sz w:val="16"/>
                <w:szCs w:val="16"/>
              </w:rPr>
              <w:t xml:space="preserve"> </w:t>
            </w:r>
            <w:r w:rsidRPr="14013528" w:rsidR="00210997">
              <w:rPr>
                <w:sz w:val="16"/>
                <w:szCs w:val="16"/>
              </w:rPr>
              <w:t>learned</w:t>
            </w:r>
            <w:r w:rsidRPr="14013528" w:rsidR="00210997">
              <w:rPr>
                <w:spacing w:val="-34"/>
                <w:sz w:val="16"/>
                <w:szCs w:val="16"/>
              </w:rPr>
              <w:t xml:space="preserve"> </w:t>
            </w:r>
            <w:r w:rsidRPr="14013528" w:rsidR="00210997">
              <w:rPr>
                <w:sz w:val="16"/>
                <w:szCs w:val="16"/>
              </w:rPr>
              <w:t>by looking at patterns of performance within</w:t>
            </w:r>
            <w:r w:rsidRPr="14013528" w:rsidR="00210997">
              <w:rPr>
                <w:spacing w:val="1"/>
                <w:sz w:val="16"/>
                <w:szCs w:val="16"/>
              </w:rPr>
              <w:t xml:space="preserve"> </w:t>
            </w:r>
            <w:r w:rsidRPr="14013528" w:rsidR="00210997">
              <w:rPr>
                <w:sz w:val="16"/>
                <w:szCs w:val="16"/>
              </w:rPr>
              <w:t>lessons</w:t>
            </w:r>
          </w:p>
        </w:tc>
        <w:tc>
          <w:tcPr>
            <w:tcW w:w="1227" w:type="pct"/>
            <w:tcMar/>
          </w:tcPr>
          <w:p w:rsidR="00210997" w:rsidP="14013528" w:rsidRDefault="00210997" w14:paraId="46899850" w14:textId="77777777">
            <w:pPr>
              <w:pStyle w:val="TableParagraph"/>
              <w:numPr>
                <w:ilvl w:val="0"/>
                <w:numId w:val="45"/>
              </w:numPr>
              <w:tabs>
                <w:tab w:val="left" w:pos="489"/>
                <w:tab w:val="left" w:pos="490"/>
              </w:tabs>
              <w:ind w:right="148"/>
              <w:rPr>
                <w:sz w:val="16"/>
                <w:szCs w:val="16"/>
              </w:rPr>
            </w:pPr>
            <w:r w:rsidRPr="14013528" w:rsidR="00210997">
              <w:rPr>
                <w:sz w:val="16"/>
                <w:szCs w:val="16"/>
              </w:rPr>
              <w:t>structure</w:t>
            </w:r>
            <w:r w:rsidRPr="14013528" w:rsidR="00210997">
              <w:rPr>
                <w:spacing w:val="-4"/>
                <w:sz w:val="16"/>
                <w:szCs w:val="16"/>
              </w:rPr>
              <w:t xml:space="preserve"> </w:t>
            </w:r>
            <w:r w:rsidRPr="14013528" w:rsidR="00210997">
              <w:rPr>
                <w:sz w:val="16"/>
                <w:szCs w:val="16"/>
              </w:rPr>
              <w:t>tasks</w:t>
            </w:r>
            <w:r w:rsidRPr="14013528" w:rsidR="00210997">
              <w:rPr>
                <w:spacing w:val="-2"/>
                <w:sz w:val="16"/>
                <w:szCs w:val="16"/>
              </w:rPr>
              <w:t xml:space="preserve"> </w:t>
            </w:r>
            <w:r w:rsidRPr="14013528" w:rsidR="00210997">
              <w:rPr>
                <w:sz w:val="16"/>
                <w:szCs w:val="16"/>
              </w:rPr>
              <w:t>and</w:t>
            </w:r>
            <w:r w:rsidRPr="14013528" w:rsidR="00210997">
              <w:rPr>
                <w:spacing w:val="-3"/>
                <w:sz w:val="16"/>
                <w:szCs w:val="16"/>
              </w:rPr>
              <w:t xml:space="preserve"> </w:t>
            </w:r>
            <w:r w:rsidRPr="14013528" w:rsidR="00210997">
              <w:rPr>
                <w:sz w:val="16"/>
                <w:szCs w:val="16"/>
              </w:rPr>
              <w:t>questions</w:t>
            </w:r>
            <w:r w:rsidRPr="14013528" w:rsidR="00210997">
              <w:rPr>
                <w:spacing w:val="-4"/>
                <w:sz w:val="16"/>
                <w:szCs w:val="16"/>
              </w:rPr>
              <w:t xml:space="preserve"> </w:t>
            </w:r>
            <w:r w:rsidRPr="14013528" w:rsidR="00210997">
              <w:rPr>
                <w:sz w:val="16"/>
                <w:szCs w:val="16"/>
              </w:rPr>
              <w:t>within</w:t>
            </w:r>
            <w:r w:rsidRPr="14013528" w:rsidR="00210997">
              <w:rPr>
                <w:spacing w:val="-3"/>
                <w:sz w:val="16"/>
                <w:szCs w:val="16"/>
              </w:rPr>
              <w:t xml:space="preserve"> </w:t>
            </w:r>
            <w:r w:rsidRPr="14013528" w:rsidR="00210997">
              <w:rPr>
                <w:sz w:val="16"/>
                <w:szCs w:val="16"/>
              </w:rPr>
              <w:t>lessons</w:t>
            </w:r>
            <w:r w:rsidRPr="14013528" w:rsidR="00210997">
              <w:rPr>
                <w:spacing w:val="-4"/>
                <w:sz w:val="16"/>
                <w:szCs w:val="16"/>
              </w:rPr>
              <w:t xml:space="preserve"> </w:t>
            </w:r>
            <w:r w:rsidRPr="14013528" w:rsidR="00210997">
              <w:rPr>
                <w:sz w:val="16"/>
                <w:szCs w:val="16"/>
              </w:rPr>
              <w:t>to</w:t>
            </w:r>
            <w:r w:rsidRPr="14013528" w:rsidR="00210997">
              <w:rPr>
                <w:spacing w:val="-33"/>
                <w:sz w:val="16"/>
                <w:szCs w:val="16"/>
              </w:rPr>
              <w:t xml:space="preserve"> </w:t>
            </w:r>
            <w:r w:rsidRPr="14013528" w:rsidR="00210997">
              <w:rPr>
                <w:sz w:val="16"/>
                <w:szCs w:val="16"/>
              </w:rPr>
              <w:t>enable the identification of understanding,</w:t>
            </w:r>
            <w:r w:rsidRPr="14013528" w:rsidR="00210997">
              <w:rPr>
                <w:spacing w:val="1"/>
                <w:sz w:val="16"/>
                <w:szCs w:val="16"/>
              </w:rPr>
              <w:t xml:space="preserve"> </w:t>
            </w:r>
            <w:r w:rsidRPr="14013528" w:rsidR="00210997">
              <w:rPr>
                <w:sz w:val="16"/>
                <w:szCs w:val="16"/>
              </w:rPr>
              <w:t>knowledge</w:t>
            </w:r>
            <w:r w:rsidRPr="14013528" w:rsidR="00210997">
              <w:rPr>
                <w:spacing w:val="-2"/>
                <w:sz w:val="16"/>
                <w:szCs w:val="16"/>
              </w:rPr>
              <w:t xml:space="preserve"> </w:t>
            </w:r>
            <w:r w:rsidRPr="14013528" w:rsidR="00210997">
              <w:rPr>
                <w:sz w:val="16"/>
                <w:szCs w:val="16"/>
              </w:rPr>
              <w:t>gaps</w:t>
            </w:r>
            <w:r w:rsidRPr="14013528" w:rsidR="00210997">
              <w:rPr>
                <w:spacing w:val="-1"/>
                <w:sz w:val="16"/>
                <w:szCs w:val="16"/>
              </w:rPr>
              <w:t xml:space="preserve"> </w:t>
            </w:r>
            <w:r w:rsidRPr="14013528" w:rsidR="00210997">
              <w:rPr>
                <w:sz w:val="16"/>
                <w:szCs w:val="16"/>
              </w:rPr>
              <w:t>and</w:t>
            </w:r>
            <w:r w:rsidRPr="14013528" w:rsidR="00210997">
              <w:rPr>
                <w:spacing w:val="-2"/>
                <w:sz w:val="16"/>
                <w:szCs w:val="16"/>
              </w:rPr>
              <w:t xml:space="preserve"> </w:t>
            </w:r>
            <w:r w:rsidRPr="14013528" w:rsidR="00210997">
              <w:rPr>
                <w:sz w:val="16"/>
                <w:szCs w:val="16"/>
              </w:rPr>
              <w:t>misconceptions</w:t>
            </w:r>
          </w:p>
          <w:p w:rsidR="00210997" w:rsidP="14013528" w:rsidRDefault="00210997" w14:paraId="7512E8F4" w14:textId="77777777">
            <w:pPr>
              <w:pStyle w:val="TableParagraph"/>
              <w:numPr>
                <w:ilvl w:val="0"/>
                <w:numId w:val="45"/>
              </w:numPr>
              <w:tabs>
                <w:tab w:val="left" w:pos="489"/>
                <w:tab w:val="left" w:pos="491"/>
              </w:tabs>
              <w:ind w:left="489" w:right="200"/>
              <w:rPr>
                <w:sz w:val="16"/>
                <w:szCs w:val="16"/>
              </w:rPr>
            </w:pPr>
            <w:r w:rsidRPr="14013528" w:rsidR="00210997">
              <w:rPr>
                <w:sz w:val="16"/>
                <w:szCs w:val="16"/>
              </w:rPr>
              <w:t>use assessments to check for prior knowledge</w:t>
            </w:r>
            <w:r w:rsidRPr="14013528" w:rsidR="00210997">
              <w:rPr>
                <w:spacing w:val="-35"/>
                <w:sz w:val="16"/>
                <w:szCs w:val="16"/>
              </w:rPr>
              <w:t xml:space="preserve"> </w:t>
            </w:r>
            <w:r w:rsidRPr="14013528" w:rsidR="00210997">
              <w:rPr>
                <w:sz w:val="16"/>
                <w:szCs w:val="16"/>
              </w:rPr>
              <w:t>and pre-existing misconceptions to plan</w:t>
            </w:r>
            <w:r w:rsidRPr="14013528" w:rsidR="00210997">
              <w:rPr>
                <w:spacing w:val="1"/>
                <w:sz w:val="16"/>
                <w:szCs w:val="16"/>
              </w:rPr>
              <w:t xml:space="preserve"> </w:t>
            </w:r>
            <w:r w:rsidRPr="14013528" w:rsidR="00210997">
              <w:rPr>
                <w:sz w:val="16"/>
                <w:szCs w:val="16"/>
              </w:rPr>
              <w:t>sequences</w:t>
            </w:r>
            <w:r w:rsidRPr="14013528" w:rsidR="00210997">
              <w:rPr>
                <w:spacing w:val="-2"/>
                <w:sz w:val="16"/>
                <w:szCs w:val="16"/>
              </w:rPr>
              <w:t xml:space="preserve"> </w:t>
            </w:r>
            <w:r w:rsidRPr="14013528" w:rsidR="00210997">
              <w:rPr>
                <w:sz w:val="16"/>
                <w:szCs w:val="16"/>
              </w:rPr>
              <w:t>of</w:t>
            </w:r>
            <w:r w:rsidRPr="14013528" w:rsidR="00210997">
              <w:rPr>
                <w:spacing w:val="-2"/>
                <w:sz w:val="16"/>
                <w:szCs w:val="16"/>
              </w:rPr>
              <w:t xml:space="preserve"> </w:t>
            </w:r>
            <w:r w:rsidRPr="14013528" w:rsidR="00210997">
              <w:rPr>
                <w:sz w:val="16"/>
                <w:szCs w:val="16"/>
              </w:rPr>
              <w:t>lessons</w:t>
            </w:r>
          </w:p>
          <w:p w:rsidR="00210997" w:rsidP="14013528" w:rsidRDefault="00210997" w14:paraId="1EDA4FCC" w14:textId="77777777">
            <w:pPr>
              <w:pStyle w:val="TableParagraph"/>
              <w:numPr>
                <w:ilvl w:val="0"/>
                <w:numId w:val="45"/>
              </w:numPr>
              <w:tabs>
                <w:tab w:val="left" w:pos="489"/>
                <w:tab w:val="left" w:pos="491"/>
              </w:tabs>
              <w:ind w:right="132" w:hanging="361"/>
              <w:rPr>
                <w:sz w:val="16"/>
                <w:szCs w:val="16"/>
              </w:rPr>
            </w:pPr>
            <w:r w:rsidRPr="14013528" w:rsidR="00210997">
              <w:rPr>
                <w:sz w:val="16"/>
                <w:szCs w:val="16"/>
              </w:rPr>
              <w:t>record</w:t>
            </w:r>
            <w:r w:rsidRPr="14013528" w:rsidR="00210997">
              <w:rPr>
                <w:spacing w:val="-4"/>
                <w:sz w:val="16"/>
                <w:szCs w:val="16"/>
              </w:rPr>
              <w:t xml:space="preserve"> </w:t>
            </w:r>
            <w:r w:rsidRPr="14013528" w:rsidR="00210997">
              <w:rPr>
                <w:sz w:val="16"/>
                <w:szCs w:val="16"/>
              </w:rPr>
              <w:t>and</w:t>
            </w:r>
            <w:r w:rsidRPr="14013528" w:rsidR="00210997">
              <w:rPr>
                <w:spacing w:val="-4"/>
                <w:sz w:val="16"/>
                <w:szCs w:val="16"/>
              </w:rPr>
              <w:t xml:space="preserve"> </w:t>
            </w:r>
            <w:r w:rsidRPr="14013528" w:rsidR="00210997">
              <w:rPr>
                <w:sz w:val="16"/>
                <w:szCs w:val="16"/>
              </w:rPr>
              <w:t>use</w:t>
            </w:r>
            <w:r w:rsidRPr="14013528" w:rsidR="00210997">
              <w:rPr>
                <w:spacing w:val="-2"/>
                <w:sz w:val="16"/>
                <w:szCs w:val="16"/>
              </w:rPr>
              <w:t xml:space="preserve"> </w:t>
            </w:r>
            <w:r w:rsidRPr="14013528" w:rsidR="00210997">
              <w:rPr>
                <w:sz w:val="16"/>
                <w:szCs w:val="16"/>
              </w:rPr>
              <w:t>data</w:t>
            </w:r>
            <w:r w:rsidRPr="14013528" w:rsidR="00210997">
              <w:rPr>
                <w:spacing w:val="-3"/>
                <w:sz w:val="16"/>
                <w:szCs w:val="16"/>
              </w:rPr>
              <w:t xml:space="preserve"> </w:t>
            </w:r>
            <w:r w:rsidRPr="14013528" w:rsidR="00210997">
              <w:rPr>
                <w:sz w:val="16"/>
                <w:szCs w:val="16"/>
              </w:rPr>
              <w:t>(lesson</w:t>
            </w:r>
            <w:r w:rsidRPr="14013528" w:rsidR="00210997">
              <w:rPr>
                <w:spacing w:val="-4"/>
                <w:sz w:val="16"/>
                <w:szCs w:val="16"/>
              </w:rPr>
              <w:t xml:space="preserve"> </w:t>
            </w:r>
            <w:r w:rsidRPr="14013528" w:rsidR="00210997">
              <w:rPr>
                <w:sz w:val="16"/>
                <w:szCs w:val="16"/>
              </w:rPr>
              <w:t>reflection,</w:t>
            </w:r>
            <w:r w:rsidRPr="14013528" w:rsidR="00210997">
              <w:rPr>
                <w:spacing w:val="-3"/>
                <w:sz w:val="16"/>
                <w:szCs w:val="16"/>
              </w:rPr>
              <w:t xml:space="preserve"> </w:t>
            </w:r>
            <w:r w:rsidRPr="14013528" w:rsidR="00210997">
              <w:rPr>
                <w:sz w:val="16"/>
                <w:szCs w:val="16"/>
              </w:rPr>
              <w:t>tracking</w:t>
            </w:r>
            <w:r w:rsidRPr="14013528" w:rsidR="00210997">
              <w:rPr>
                <w:spacing w:val="-33"/>
                <w:sz w:val="16"/>
                <w:szCs w:val="16"/>
              </w:rPr>
              <w:t xml:space="preserve"> </w:t>
            </w:r>
            <w:r w:rsidRPr="14013528" w:rsidR="00210997">
              <w:rPr>
                <w:sz w:val="16"/>
                <w:szCs w:val="16"/>
              </w:rPr>
              <w:t>systems, pupil profiles) to monitor progress</w:t>
            </w:r>
            <w:r w:rsidRPr="14013528" w:rsidR="00210997">
              <w:rPr>
                <w:spacing w:val="1"/>
                <w:sz w:val="16"/>
                <w:szCs w:val="16"/>
              </w:rPr>
              <w:t xml:space="preserve"> </w:t>
            </w:r>
            <w:r w:rsidRPr="14013528" w:rsidR="00210997">
              <w:rPr>
                <w:sz w:val="16"/>
                <w:szCs w:val="16"/>
              </w:rPr>
              <w:t>only when it is useful for improving pupil</w:t>
            </w:r>
            <w:r w:rsidRPr="14013528" w:rsidR="00210997">
              <w:rPr>
                <w:spacing w:val="1"/>
                <w:sz w:val="16"/>
                <w:szCs w:val="16"/>
              </w:rPr>
              <w:t xml:space="preserve"> </w:t>
            </w:r>
            <w:r w:rsidRPr="14013528" w:rsidR="00210997">
              <w:rPr>
                <w:sz w:val="16"/>
                <w:szCs w:val="16"/>
              </w:rPr>
              <w:t>outcomes.</w:t>
            </w:r>
          </w:p>
          <w:p w:rsidR="00210997" w:rsidP="14013528" w:rsidRDefault="00210997" w14:paraId="50BFB7C9" w14:textId="77777777">
            <w:pPr>
              <w:pStyle w:val="TableParagraph"/>
              <w:numPr>
                <w:ilvl w:val="0"/>
                <w:numId w:val="45"/>
              </w:numPr>
              <w:tabs>
                <w:tab w:val="left" w:pos="489"/>
                <w:tab w:val="left" w:pos="491"/>
              </w:tabs>
              <w:ind w:right="181" w:hanging="361"/>
              <w:rPr>
                <w:sz w:val="16"/>
                <w:szCs w:val="16"/>
              </w:rPr>
            </w:pPr>
            <w:r w:rsidRPr="14013528" w:rsidR="00210997">
              <w:rPr>
                <w:sz w:val="16"/>
                <w:szCs w:val="16"/>
              </w:rPr>
              <w:t>draw conclusions about what pupils have</w:t>
            </w:r>
            <w:r w:rsidRPr="14013528" w:rsidR="00210997">
              <w:rPr>
                <w:spacing w:val="1"/>
                <w:sz w:val="16"/>
                <w:szCs w:val="16"/>
              </w:rPr>
              <w:t xml:space="preserve"> </w:t>
            </w:r>
            <w:r w:rsidRPr="14013528" w:rsidR="00210997">
              <w:rPr>
                <w:sz w:val="16"/>
                <w:szCs w:val="16"/>
              </w:rPr>
              <w:t>learned</w:t>
            </w:r>
            <w:r w:rsidRPr="14013528" w:rsidR="00210997">
              <w:rPr>
                <w:spacing w:val="-3"/>
                <w:sz w:val="16"/>
                <w:szCs w:val="16"/>
              </w:rPr>
              <w:t xml:space="preserve"> </w:t>
            </w:r>
            <w:r w:rsidRPr="14013528" w:rsidR="00210997">
              <w:rPr>
                <w:sz w:val="16"/>
                <w:szCs w:val="16"/>
              </w:rPr>
              <w:t>by</w:t>
            </w:r>
            <w:r w:rsidRPr="14013528" w:rsidR="00210997">
              <w:rPr>
                <w:spacing w:val="-2"/>
                <w:sz w:val="16"/>
                <w:szCs w:val="16"/>
              </w:rPr>
              <w:t xml:space="preserve"> </w:t>
            </w:r>
            <w:r w:rsidRPr="14013528" w:rsidR="00210997">
              <w:rPr>
                <w:sz w:val="16"/>
                <w:szCs w:val="16"/>
              </w:rPr>
              <w:t>looking</w:t>
            </w:r>
            <w:r w:rsidRPr="14013528" w:rsidR="00210997">
              <w:rPr>
                <w:spacing w:val="-2"/>
                <w:sz w:val="16"/>
                <w:szCs w:val="16"/>
              </w:rPr>
              <w:t xml:space="preserve"> </w:t>
            </w:r>
            <w:r w:rsidRPr="14013528" w:rsidR="00210997">
              <w:rPr>
                <w:sz w:val="16"/>
                <w:szCs w:val="16"/>
              </w:rPr>
              <w:t>at</w:t>
            </w:r>
            <w:r w:rsidRPr="14013528" w:rsidR="00210997">
              <w:rPr>
                <w:spacing w:val="-3"/>
                <w:sz w:val="16"/>
                <w:szCs w:val="16"/>
              </w:rPr>
              <w:t xml:space="preserve"> </w:t>
            </w:r>
            <w:r w:rsidRPr="14013528" w:rsidR="00210997">
              <w:rPr>
                <w:sz w:val="16"/>
                <w:szCs w:val="16"/>
              </w:rPr>
              <w:t>patterns</w:t>
            </w:r>
            <w:r w:rsidRPr="14013528" w:rsidR="00210997">
              <w:rPr>
                <w:spacing w:val="-2"/>
                <w:sz w:val="16"/>
                <w:szCs w:val="16"/>
              </w:rPr>
              <w:t xml:space="preserve"> </w:t>
            </w:r>
            <w:r w:rsidRPr="14013528" w:rsidR="00210997">
              <w:rPr>
                <w:sz w:val="16"/>
                <w:szCs w:val="16"/>
              </w:rPr>
              <w:t>of</w:t>
            </w:r>
            <w:r w:rsidRPr="14013528" w:rsidR="00210997">
              <w:rPr>
                <w:spacing w:val="-3"/>
                <w:sz w:val="16"/>
                <w:szCs w:val="16"/>
              </w:rPr>
              <w:t xml:space="preserve"> </w:t>
            </w:r>
            <w:r w:rsidRPr="14013528" w:rsidR="00210997">
              <w:rPr>
                <w:sz w:val="16"/>
                <w:szCs w:val="16"/>
              </w:rPr>
              <w:t>performance</w:t>
            </w:r>
          </w:p>
          <w:p w:rsidR="00210997" w:rsidP="00210997" w:rsidRDefault="00210997" w14:paraId="2A4E253E" w14:textId="77777777">
            <w:pPr>
              <w:pStyle w:val="TableParagraph"/>
              <w:spacing w:line="175" w:lineRule="exact"/>
              <w:ind w:left="490"/>
              <w:rPr>
                <w:sz w:val="16"/>
              </w:rPr>
            </w:pPr>
            <w:r>
              <w:rPr>
                <w:sz w:val="16"/>
              </w:rPr>
              <w:t>over</w:t>
            </w:r>
            <w:r>
              <w:rPr>
                <w:spacing w:val="-3"/>
                <w:sz w:val="16"/>
              </w:rPr>
              <w:t xml:space="preserve"> </w:t>
            </w:r>
            <w:r>
              <w:rPr>
                <w:sz w:val="16"/>
              </w:rPr>
              <w:t>a</w:t>
            </w:r>
            <w:r>
              <w:rPr>
                <w:spacing w:val="-2"/>
                <w:sz w:val="16"/>
              </w:rPr>
              <w:t xml:space="preserve"> </w:t>
            </w:r>
            <w:r>
              <w:rPr>
                <w:sz w:val="16"/>
              </w:rPr>
              <w:t>number</w:t>
            </w:r>
            <w:r>
              <w:rPr>
                <w:spacing w:val="-3"/>
                <w:sz w:val="16"/>
              </w:rPr>
              <w:t xml:space="preserve"> </w:t>
            </w:r>
            <w:r>
              <w:rPr>
                <w:sz w:val="16"/>
              </w:rPr>
              <w:t>of</w:t>
            </w:r>
            <w:r>
              <w:rPr>
                <w:spacing w:val="-2"/>
                <w:sz w:val="16"/>
              </w:rPr>
              <w:t xml:space="preserve"> </w:t>
            </w:r>
            <w:r>
              <w:rPr>
                <w:sz w:val="16"/>
              </w:rPr>
              <w:t>lessons</w:t>
            </w:r>
            <w:r>
              <w:rPr>
                <w:spacing w:val="-2"/>
                <w:sz w:val="16"/>
              </w:rPr>
              <w:t xml:space="preserve"> </w:t>
            </w:r>
            <w:r>
              <w:rPr>
                <w:sz w:val="16"/>
              </w:rPr>
              <w:t>and</w:t>
            </w:r>
            <w:r>
              <w:rPr>
                <w:spacing w:val="-2"/>
                <w:sz w:val="16"/>
              </w:rPr>
              <w:t xml:space="preserve"> </w:t>
            </w:r>
            <w:r>
              <w:rPr>
                <w:sz w:val="16"/>
              </w:rPr>
              <w:t>assessments</w:t>
            </w:r>
          </w:p>
        </w:tc>
        <w:tc>
          <w:tcPr>
            <w:tcW w:w="1321" w:type="pct"/>
            <w:tcMar/>
          </w:tcPr>
          <w:p w:rsidR="00210997" w:rsidP="14013528" w:rsidRDefault="00210997" w14:paraId="7C239F97" w14:textId="77777777">
            <w:pPr>
              <w:pStyle w:val="TableParagraph"/>
              <w:numPr>
                <w:ilvl w:val="0"/>
                <w:numId w:val="44"/>
              </w:numPr>
              <w:tabs>
                <w:tab w:val="left" w:pos="490"/>
                <w:tab w:val="left" w:pos="491"/>
              </w:tabs>
              <w:ind w:right="431"/>
              <w:rPr>
                <w:sz w:val="16"/>
                <w:szCs w:val="16"/>
              </w:rPr>
            </w:pPr>
            <w:r w:rsidRPr="14013528" w:rsidR="00210997">
              <w:rPr>
                <w:sz w:val="16"/>
                <w:szCs w:val="16"/>
              </w:rPr>
              <w:t>structure</w:t>
            </w:r>
            <w:r w:rsidRPr="14013528" w:rsidR="00210997">
              <w:rPr>
                <w:spacing w:val="-4"/>
                <w:sz w:val="16"/>
                <w:szCs w:val="16"/>
              </w:rPr>
              <w:t xml:space="preserve"> </w:t>
            </w:r>
            <w:r w:rsidRPr="14013528" w:rsidR="00210997">
              <w:rPr>
                <w:sz w:val="16"/>
                <w:szCs w:val="16"/>
              </w:rPr>
              <w:t>tasks</w:t>
            </w:r>
            <w:r w:rsidRPr="14013528" w:rsidR="00210997">
              <w:rPr>
                <w:spacing w:val="-2"/>
                <w:sz w:val="16"/>
                <w:szCs w:val="16"/>
              </w:rPr>
              <w:t xml:space="preserve"> </w:t>
            </w:r>
            <w:r w:rsidRPr="14013528" w:rsidR="00210997">
              <w:rPr>
                <w:sz w:val="16"/>
                <w:szCs w:val="16"/>
              </w:rPr>
              <w:t>and</w:t>
            </w:r>
            <w:r w:rsidRPr="14013528" w:rsidR="00210997">
              <w:rPr>
                <w:spacing w:val="-3"/>
                <w:sz w:val="16"/>
                <w:szCs w:val="16"/>
              </w:rPr>
              <w:t xml:space="preserve"> </w:t>
            </w:r>
            <w:r w:rsidRPr="14013528" w:rsidR="00210997">
              <w:rPr>
                <w:sz w:val="16"/>
                <w:szCs w:val="16"/>
              </w:rPr>
              <w:t>questions</w:t>
            </w:r>
            <w:r w:rsidRPr="14013528" w:rsidR="00210997">
              <w:rPr>
                <w:spacing w:val="-4"/>
                <w:sz w:val="16"/>
                <w:szCs w:val="16"/>
              </w:rPr>
              <w:t xml:space="preserve"> </w:t>
            </w:r>
            <w:r w:rsidRPr="14013528" w:rsidR="00210997">
              <w:rPr>
                <w:sz w:val="16"/>
                <w:szCs w:val="16"/>
              </w:rPr>
              <w:t>within</w:t>
            </w:r>
            <w:r w:rsidRPr="14013528" w:rsidR="00210997">
              <w:rPr>
                <w:spacing w:val="-3"/>
                <w:sz w:val="16"/>
                <w:szCs w:val="16"/>
              </w:rPr>
              <w:t xml:space="preserve"> </w:t>
            </w:r>
            <w:r w:rsidRPr="14013528" w:rsidR="00210997">
              <w:rPr>
                <w:sz w:val="16"/>
                <w:szCs w:val="16"/>
              </w:rPr>
              <w:t>lessons</w:t>
            </w:r>
            <w:r w:rsidRPr="14013528" w:rsidR="00210997">
              <w:rPr>
                <w:spacing w:val="-4"/>
                <w:sz w:val="16"/>
                <w:szCs w:val="16"/>
              </w:rPr>
              <w:t xml:space="preserve"> </w:t>
            </w:r>
            <w:r w:rsidRPr="14013528" w:rsidR="00210997">
              <w:rPr>
                <w:sz w:val="16"/>
                <w:szCs w:val="16"/>
              </w:rPr>
              <w:t>to</w:t>
            </w:r>
            <w:r w:rsidRPr="14013528" w:rsidR="00210997">
              <w:rPr>
                <w:spacing w:val="-33"/>
                <w:sz w:val="16"/>
                <w:szCs w:val="16"/>
              </w:rPr>
              <w:t xml:space="preserve"> </w:t>
            </w:r>
            <w:r w:rsidRPr="14013528" w:rsidR="00210997">
              <w:rPr>
                <w:sz w:val="16"/>
                <w:szCs w:val="16"/>
              </w:rPr>
              <w:t>enable the identification of understanding,</w:t>
            </w:r>
            <w:r w:rsidRPr="14013528" w:rsidR="00210997">
              <w:rPr>
                <w:spacing w:val="1"/>
                <w:sz w:val="16"/>
                <w:szCs w:val="16"/>
              </w:rPr>
              <w:t xml:space="preserve"> </w:t>
            </w:r>
            <w:r w:rsidRPr="14013528" w:rsidR="00210997">
              <w:rPr>
                <w:sz w:val="16"/>
                <w:szCs w:val="16"/>
              </w:rPr>
              <w:t>knowledge</w:t>
            </w:r>
            <w:r w:rsidRPr="14013528" w:rsidR="00210997">
              <w:rPr>
                <w:spacing w:val="-2"/>
                <w:sz w:val="16"/>
                <w:szCs w:val="16"/>
              </w:rPr>
              <w:t xml:space="preserve"> </w:t>
            </w:r>
            <w:r w:rsidRPr="14013528" w:rsidR="00210997">
              <w:rPr>
                <w:sz w:val="16"/>
                <w:szCs w:val="16"/>
              </w:rPr>
              <w:t>gaps</w:t>
            </w:r>
            <w:r w:rsidRPr="14013528" w:rsidR="00210997">
              <w:rPr>
                <w:spacing w:val="-1"/>
                <w:sz w:val="16"/>
                <w:szCs w:val="16"/>
              </w:rPr>
              <w:t xml:space="preserve"> </w:t>
            </w:r>
            <w:r w:rsidRPr="14013528" w:rsidR="00210997">
              <w:rPr>
                <w:sz w:val="16"/>
                <w:szCs w:val="16"/>
              </w:rPr>
              <w:t>and</w:t>
            </w:r>
            <w:r w:rsidRPr="14013528" w:rsidR="00210997">
              <w:rPr>
                <w:spacing w:val="-2"/>
                <w:sz w:val="16"/>
                <w:szCs w:val="16"/>
              </w:rPr>
              <w:t xml:space="preserve"> </w:t>
            </w:r>
            <w:r w:rsidRPr="14013528" w:rsidR="00210997">
              <w:rPr>
                <w:sz w:val="16"/>
                <w:szCs w:val="16"/>
              </w:rPr>
              <w:t>misconceptions</w:t>
            </w:r>
          </w:p>
          <w:p w:rsidR="00210997" w:rsidP="14013528" w:rsidRDefault="00210997" w14:paraId="28CBAC47" w14:textId="77777777">
            <w:pPr>
              <w:pStyle w:val="TableParagraph"/>
              <w:numPr>
                <w:ilvl w:val="0"/>
                <w:numId w:val="44"/>
              </w:numPr>
              <w:tabs>
                <w:tab w:val="left" w:pos="490"/>
                <w:tab w:val="left" w:pos="491"/>
              </w:tabs>
              <w:ind w:right="202"/>
              <w:rPr>
                <w:sz w:val="16"/>
                <w:szCs w:val="16"/>
              </w:rPr>
            </w:pPr>
            <w:r w:rsidRPr="14013528" w:rsidR="00210997">
              <w:rPr>
                <w:sz w:val="16"/>
                <w:szCs w:val="16"/>
              </w:rPr>
              <w:t>use assessments to check for prior knowledge and</w:t>
            </w:r>
            <w:r w:rsidRPr="14013528" w:rsidR="00210997">
              <w:rPr>
                <w:spacing w:val="-35"/>
                <w:sz w:val="16"/>
                <w:szCs w:val="16"/>
              </w:rPr>
              <w:t xml:space="preserve"> </w:t>
            </w:r>
            <w:r w:rsidRPr="14013528" w:rsidR="00210997">
              <w:rPr>
                <w:sz w:val="16"/>
                <w:szCs w:val="16"/>
              </w:rPr>
              <w:t>pre-existing misconceptions to plan sequences of</w:t>
            </w:r>
            <w:r w:rsidRPr="14013528" w:rsidR="00210997">
              <w:rPr>
                <w:spacing w:val="1"/>
                <w:sz w:val="16"/>
                <w:szCs w:val="16"/>
              </w:rPr>
              <w:t xml:space="preserve"> </w:t>
            </w:r>
            <w:r w:rsidRPr="14013528" w:rsidR="00210997">
              <w:rPr>
                <w:sz w:val="16"/>
                <w:szCs w:val="16"/>
              </w:rPr>
              <w:t>lessons</w:t>
            </w:r>
            <w:r w:rsidRPr="14013528" w:rsidR="00210997">
              <w:rPr>
                <w:spacing w:val="-2"/>
                <w:sz w:val="16"/>
                <w:szCs w:val="16"/>
              </w:rPr>
              <w:t xml:space="preserve"> </w:t>
            </w:r>
            <w:r w:rsidRPr="14013528" w:rsidR="00210997">
              <w:rPr>
                <w:sz w:val="16"/>
                <w:szCs w:val="16"/>
              </w:rPr>
              <w:t>within</w:t>
            </w:r>
            <w:r w:rsidRPr="14013528" w:rsidR="00210997">
              <w:rPr>
                <w:spacing w:val="-1"/>
                <w:sz w:val="16"/>
                <w:szCs w:val="16"/>
              </w:rPr>
              <w:t xml:space="preserve"> </w:t>
            </w:r>
            <w:r w:rsidRPr="14013528" w:rsidR="00210997">
              <w:rPr>
                <w:sz w:val="16"/>
                <w:szCs w:val="16"/>
              </w:rPr>
              <w:t>units</w:t>
            </w:r>
            <w:r w:rsidRPr="14013528" w:rsidR="00210997">
              <w:rPr>
                <w:spacing w:val="1"/>
                <w:sz w:val="16"/>
                <w:szCs w:val="16"/>
              </w:rPr>
              <w:t xml:space="preserve"> </w:t>
            </w:r>
            <w:r w:rsidRPr="14013528" w:rsidR="00210997">
              <w:rPr>
                <w:sz w:val="16"/>
                <w:szCs w:val="16"/>
              </w:rPr>
              <w:t>of</w:t>
            </w:r>
            <w:r w:rsidRPr="14013528" w:rsidR="00210997">
              <w:rPr>
                <w:spacing w:val="-2"/>
                <w:sz w:val="16"/>
                <w:szCs w:val="16"/>
              </w:rPr>
              <w:t xml:space="preserve"> </w:t>
            </w:r>
            <w:r w:rsidRPr="14013528" w:rsidR="00210997">
              <w:rPr>
                <w:sz w:val="16"/>
                <w:szCs w:val="16"/>
              </w:rPr>
              <w:t>work</w:t>
            </w:r>
          </w:p>
          <w:p w:rsidR="00210997" w:rsidP="14013528" w:rsidRDefault="00210997" w14:paraId="78442A12" w14:textId="77777777">
            <w:pPr>
              <w:pStyle w:val="TableParagraph"/>
              <w:numPr>
                <w:ilvl w:val="0"/>
                <w:numId w:val="44"/>
              </w:numPr>
              <w:tabs>
                <w:tab w:val="left" w:pos="490"/>
                <w:tab w:val="left" w:pos="491"/>
              </w:tabs>
              <w:ind w:right="325" w:hanging="361"/>
              <w:rPr>
                <w:sz w:val="16"/>
                <w:szCs w:val="16"/>
              </w:rPr>
            </w:pPr>
            <w:r w:rsidRPr="14013528" w:rsidR="00210997">
              <w:rPr>
                <w:sz w:val="16"/>
                <w:szCs w:val="16"/>
              </w:rPr>
              <w:t>record and use data (lesson reflection, tracking</w:t>
            </w:r>
            <w:r w:rsidRPr="14013528" w:rsidR="00210997">
              <w:rPr>
                <w:spacing w:val="1"/>
                <w:sz w:val="16"/>
                <w:szCs w:val="16"/>
              </w:rPr>
              <w:t xml:space="preserve"> </w:t>
            </w:r>
            <w:r w:rsidRPr="14013528" w:rsidR="00210997">
              <w:rPr>
                <w:sz w:val="16"/>
                <w:szCs w:val="16"/>
              </w:rPr>
              <w:t>systems,</w:t>
            </w:r>
            <w:r w:rsidRPr="14013528" w:rsidR="00210997">
              <w:rPr>
                <w:spacing w:val="-3"/>
                <w:sz w:val="16"/>
                <w:szCs w:val="16"/>
              </w:rPr>
              <w:t xml:space="preserve"> </w:t>
            </w:r>
            <w:r w:rsidRPr="14013528" w:rsidR="00210997">
              <w:rPr>
                <w:sz w:val="16"/>
                <w:szCs w:val="16"/>
              </w:rPr>
              <w:t>pupil</w:t>
            </w:r>
            <w:r w:rsidRPr="14013528" w:rsidR="00210997">
              <w:rPr>
                <w:spacing w:val="-4"/>
                <w:sz w:val="16"/>
                <w:szCs w:val="16"/>
              </w:rPr>
              <w:t xml:space="preserve"> </w:t>
            </w:r>
            <w:r w:rsidRPr="14013528" w:rsidR="00210997">
              <w:rPr>
                <w:sz w:val="16"/>
                <w:szCs w:val="16"/>
              </w:rPr>
              <w:t>profiles)</w:t>
            </w:r>
            <w:r w:rsidRPr="14013528" w:rsidR="00210997">
              <w:rPr>
                <w:spacing w:val="-1"/>
                <w:sz w:val="16"/>
                <w:szCs w:val="16"/>
              </w:rPr>
              <w:t xml:space="preserve"> </w:t>
            </w:r>
            <w:r w:rsidRPr="14013528" w:rsidR="00210997">
              <w:rPr>
                <w:sz w:val="16"/>
                <w:szCs w:val="16"/>
              </w:rPr>
              <w:t>to</w:t>
            </w:r>
            <w:r w:rsidRPr="14013528" w:rsidR="00210997">
              <w:rPr>
                <w:spacing w:val="-4"/>
                <w:sz w:val="16"/>
                <w:szCs w:val="16"/>
              </w:rPr>
              <w:t xml:space="preserve"> </w:t>
            </w:r>
            <w:r w:rsidRPr="14013528" w:rsidR="00210997">
              <w:rPr>
                <w:sz w:val="16"/>
                <w:szCs w:val="16"/>
              </w:rPr>
              <w:t>monitor</w:t>
            </w:r>
            <w:r w:rsidRPr="14013528" w:rsidR="00210997">
              <w:rPr>
                <w:spacing w:val="-4"/>
                <w:sz w:val="16"/>
                <w:szCs w:val="16"/>
              </w:rPr>
              <w:t xml:space="preserve"> </w:t>
            </w:r>
            <w:r w:rsidRPr="14013528" w:rsidR="00210997">
              <w:rPr>
                <w:sz w:val="16"/>
                <w:szCs w:val="16"/>
              </w:rPr>
              <w:t>progress</w:t>
            </w:r>
            <w:r w:rsidRPr="14013528" w:rsidR="00210997">
              <w:rPr>
                <w:spacing w:val="-3"/>
                <w:sz w:val="16"/>
                <w:szCs w:val="16"/>
              </w:rPr>
              <w:t xml:space="preserve"> </w:t>
            </w:r>
            <w:r w:rsidRPr="14013528" w:rsidR="00210997">
              <w:rPr>
                <w:sz w:val="16"/>
                <w:szCs w:val="16"/>
              </w:rPr>
              <w:t>only</w:t>
            </w:r>
            <w:r w:rsidRPr="14013528" w:rsidR="00210997">
              <w:rPr>
                <w:spacing w:val="-33"/>
                <w:sz w:val="16"/>
                <w:szCs w:val="16"/>
              </w:rPr>
              <w:t xml:space="preserve"> </w:t>
            </w:r>
            <w:r w:rsidRPr="14013528" w:rsidR="00210997">
              <w:rPr>
                <w:sz w:val="16"/>
                <w:szCs w:val="16"/>
              </w:rPr>
              <w:t>when</w:t>
            </w:r>
            <w:r w:rsidRPr="14013528" w:rsidR="00210997">
              <w:rPr>
                <w:spacing w:val="-2"/>
                <w:sz w:val="16"/>
                <w:szCs w:val="16"/>
              </w:rPr>
              <w:t xml:space="preserve"> </w:t>
            </w:r>
            <w:r w:rsidRPr="14013528" w:rsidR="00210997">
              <w:rPr>
                <w:sz w:val="16"/>
                <w:szCs w:val="16"/>
              </w:rPr>
              <w:t>it</w:t>
            </w:r>
            <w:r w:rsidRPr="14013528" w:rsidR="00210997">
              <w:rPr>
                <w:spacing w:val="-3"/>
                <w:sz w:val="16"/>
                <w:szCs w:val="16"/>
              </w:rPr>
              <w:t xml:space="preserve"> </w:t>
            </w:r>
            <w:r w:rsidRPr="14013528" w:rsidR="00210997">
              <w:rPr>
                <w:sz w:val="16"/>
                <w:szCs w:val="16"/>
              </w:rPr>
              <w:t>is</w:t>
            </w:r>
            <w:r w:rsidRPr="14013528" w:rsidR="00210997">
              <w:rPr>
                <w:spacing w:val="-2"/>
                <w:sz w:val="16"/>
                <w:szCs w:val="16"/>
              </w:rPr>
              <w:t xml:space="preserve"> </w:t>
            </w:r>
            <w:r w:rsidRPr="14013528" w:rsidR="00210997">
              <w:rPr>
                <w:sz w:val="16"/>
                <w:szCs w:val="16"/>
              </w:rPr>
              <w:t>useful</w:t>
            </w:r>
            <w:r w:rsidRPr="14013528" w:rsidR="00210997">
              <w:rPr>
                <w:spacing w:val="-3"/>
                <w:sz w:val="16"/>
                <w:szCs w:val="16"/>
              </w:rPr>
              <w:t xml:space="preserve"> </w:t>
            </w:r>
            <w:r w:rsidRPr="14013528" w:rsidR="00210997">
              <w:rPr>
                <w:sz w:val="16"/>
                <w:szCs w:val="16"/>
              </w:rPr>
              <w:t>for</w:t>
            </w:r>
            <w:r w:rsidRPr="14013528" w:rsidR="00210997">
              <w:rPr>
                <w:spacing w:val="-3"/>
                <w:sz w:val="16"/>
                <w:szCs w:val="16"/>
              </w:rPr>
              <w:t xml:space="preserve"> </w:t>
            </w:r>
            <w:r w:rsidRPr="14013528" w:rsidR="00210997">
              <w:rPr>
                <w:sz w:val="16"/>
                <w:szCs w:val="16"/>
              </w:rPr>
              <w:t>improving</w:t>
            </w:r>
            <w:r w:rsidRPr="14013528" w:rsidR="00210997">
              <w:rPr>
                <w:spacing w:val="-1"/>
                <w:sz w:val="16"/>
                <w:szCs w:val="16"/>
              </w:rPr>
              <w:t xml:space="preserve"> </w:t>
            </w:r>
            <w:r w:rsidRPr="14013528" w:rsidR="00210997">
              <w:rPr>
                <w:sz w:val="16"/>
                <w:szCs w:val="16"/>
              </w:rPr>
              <w:t>pupil</w:t>
            </w:r>
            <w:r w:rsidRPr="14013528" w:rsidR="00210997">
              <w:rPr>
                <w:spacing w:val="-1"/>
                <w:sz w:val="16"/>
                <w:szCs w:val="16"/>
              </w:rPr>
              <w:t xml:space="preserve"> </w:t>
            </w:r>
            <w:r w:rsidRPr="14013528" w:rsidR="00210997">
              <w:rPr>
                <w:sz w:val="16"/>
                <w:szCs w:val="16"/>
              </w:rPr>
              <w:t>outcomes.</w:t>
            </w:r>
          </w:p>
          <w:p w:rsidR="00210997" w:rsidP="14013528" w:rsidRDefault="00210997" w14:paraId="748A3ABC" w14:textId="77777777">
            <w:pPr>
              <w:pStyle w:val="TableParagraph"/>
              <w:numPr>
                <w:ilvl w:val="0"/>
                <w:numId w:val="44"/>
              </w:numPr>
              <w:tabs>
                <w:tab w:val="left" w:pos="490"/>
                <w:tab w:val="left" w:pos="491"/>
              </w:tabs>
              <w:ind w:right="258" w:hanging="361"/>
              <w:rPr>
                <w:sz w:val="16"/>
                <w:szCs w:val="16"/>
              </w:rPr>
            </w:pPr>
            <w:r w:rsidRPr="14013528" w:rsidR="00210997">
              <w:rPr>
                <w:sz w:val="16"/>
                <w:szCs w:val="16"/>
              </w:rPr>
              <w:t>draw</w:t>
            </w:r>
            <w:r w:rsidRPr="14013528" w:rsidR="00210997">
              <w:rPr>
                <w:spacing w:val="-3"/>
                <w:sz w:val="16"/>
                <w:szCs w:val="16"/>
              </w:rPr>
              <w:t xml:space="preserve"> </w:t>
            </w:r>
            <w:r w:rsidRPr="14013528" w:rsidR="00210997">
              <w:rPr>
                <w:sz w:val="16"/>
                <w:szCs w:val="16"/>
              </w:rPr>
              <w:t>conclusions</w:t>
            </w:r>
            <w:r w:rsidRPr="14013528" w:rsidR="00210997">
              <w:rPr>
                <w:spacing w:val="-1"/>
                <w:sz w:val="16"/>
                <w:szCs w:val="16"/>
              </w:rPr>
              <w:t xml:space="preserve"> </w:t>
            </w:r>
            <w:r w:rsidRPr="14013528" w:rsidR="00210997">
              <w:rPr>
                <w:sz w:val="16"/>
                <w:szCs w:val="16"/>
              </w:rPr>
              <w:t>about</w:t>
            </w:r>
            <w:r w:rsidRPr="14013528" w:rsidR="00210997">
              <w:rPr>
                <w:spacing w:val="-4"/>
                <w:sz w:val="16"/>
                <w:szCs w:val="16"/>
              </w:rPr>
              <w:t xml:space="preserve"> </w:t>
            </w:r>
            <w:r w:rsidRPr="14013528" w:rsidR="00210997">
              <w:rPr>
                <w:sz w:val="16"/>
                <w:szCs w:val="16"/>
              </w:rPr>
              <w:t>what</w:t>
            </w:r>
            <w:r w:rsidRPr="14013528" w:rsidR="00210997">
              <w:rPr>
                <w:spacing w:val="-4"/>
                <w:sz w:val="16"/>
                <w:szCs w:val="16"/>
              </w:rPr>
              <w:t xml:space="preserve"> </w:t>
            </w:r>
            <w:r w:rsidRPr="14013528" w:rsidR="00210997">
              <w:rPr>
                <w:sz w:val="16"/>
                <w:szCs w:val="16"/>
              </w:rPr>
              <w:t>pupils</w:t>
            </w:r>
            <w:r w:rsidRPr="14013528" w:rsidR="00210997">
              <w:rPr>
                <w:spacing w:val="-3"/>
                <w:sz w:val="16"/>
                <w:szCs w:val="16"/>
              </w:rPr>
              <w:t xml:space="preserve"> </w:t>
            </w:r>
            <w:r w:rsidRPr="14013528" w:rsidR="00210997">
              <w:rPr>
                <w:sz w:val="16"/>
                <w:szCs w:val="16"/>
              </w:rPr>
              <w:t>have</w:t>
            </w:r>
            <w:r w:rsidRPr="14013528" w:rsidR="00210997">
              <w:rPr>
                <w:spacing w:val="-3"/>
                <w:sz w:val="16"/>
                <w:szCs w:val="16"/>
              </w:rPr>
              <w:t xml:space="preserve"> </w:t>
            </w:r>
            <w:r w:rsidRPr="14013528" w:rsidR="00210997">
              <w:rPr>
                <w:sz w:val="16"/>
                <w:szCs w:val="16"/>
              </w:rPr>
              <w:t>learned</w:t>
            </w:r>
            <w:r w:rsidRPr="14013528" w:rsidR="00210997">
              <w:rPr>
                <w:spacing w:val="-34"/>
                <w:sz w:val="16"/>
                <w:szCs w:val="16"/>
              </w:rPr>
              <w:t xml:space="preserve"> </w:t>
            </w:r>
            <w:r w:rsidRPr="14013528" w:rsidR="00210997">
              <w:rPr>
                <w:sz w:val="16"/>
                <w:szCs w:val="16"/>
              </w:rPr>
              <w:t>by looking at patterns of performance over a</w:t>
            </w:r>
            <w:r w:rsidRPr="14013528" w:rsidR="00210997">
              <w:rPr>
                <w:spacing w:val="1"/>
                <w:sz w:val="16"/>
                <w:szCs w:val="16"/>
              </w:rPr>
              <w:t xml:space="preserve"> </w:t>
            </w:r>
            <w:r w:rsidRPr="14013528" w:rsidR="00210997">
              <w:rPr>
                <w:sz w:val="16"/>
                <w:szCs w:val="16"/>
              </w:rPr>
              <w:t>number</w:t>
            </w:r>
            <w:r w:rsidRPr="14013528" w:rsidR="00210997">
              <w:rPr>
                <w:spacing w:val="-3"/>
                <w:sz w:val="16"/>
                <w:szCs w:val="16"/>
              </w:rPr>
              <w:t xml:space="preserve"> </w:t>
            </w:r>
            <w:r w:rsidRPr="14013528" w:rsidR="00210997">
              <w:rPr>
                <w:sz w:val="16"/>
                <w:szCs w:val="16"/>
              </w:rPr>
              <w:t>of</w:t>
            </w:r>
            <w:r w:rsidRPr="14013528" w:rsidR="00210997">
              <w:rPr>
                <w:spacing w:val="-3"/>
                <w:sz w:val="16"/>
                <w:szCs w:val="16"/>
              </w:rPr>
              <w:t xml:space="preserve"> </w:t>
            </w:r>
            <w:r w:rsidRPr="14013528" w:rsidR="00210997">
              <w:rPr>
                <w:sz w:val="16"/>
                <w:szCs w:val="16"/>
              </w:rPr>
              <w:t>assessments</w:t>
            </w:r>
            <w:r w:rsidRPr="14013528" w:rsidR="00210997">
              <w:rPr>
                <w:spacing w:val="-2"/>
                <w:sz w:val="16"/>
                <w:szCs w:val="16"/>
              </w:rPr>
              <w:t xml:space="preserve"> </w:t>
            </w:r>
            <w:r w:rsidRPr="14013528" w:rsidR="00210997">
              <w:rPr>
                <w:sz w:val="16"/>
                <w:szCs w:val="16"/>
              </w:rPr>
              <w:t>within units</w:t>
            </w:r>
            <w:r w:rsidRPr="14013528" w:rsidR="00210997">
              <w:rPr>
                <w:spacing w:val="1"/>
                <w:sz w:val="16"/>
                <w:szCs w:val="16"/>
              </w:rPr>
              <w:t xml:space="preserve"> </w:t>
            </w:r>
            <w:r w:rsidRPr="14013528" w:rsidR="00210997">
              <w:rPr>
                <w:sz w:val="16"/>
                <w:szCs w:val="16"/>
              </w:rPr>
              <w:t>of</w:t>
            </w:r>
            <w:r w:rsidRPr="14013528" w:rsidR="00210997">
              <w:rPr>
                <w:spacing w:val="-3"/>
                <w:sz w:val="16"/>
                <w:szCs w:val="16"/>
              </w:rPr>
              <w:t xml:space="preserve"> </w:t>
            </w:r>
            <w:r w:rsidRPr="14013528" w:rsidR="00210997">
              <w:rPr>
                <w:sz w:val="16"/>
                <w:szCs w:val="16"/>
              </w:rPr>
              <w:t>work</w:t>
            </w:r>
          </w:p>
        </w:tc>
      </w:tr>
      <w:tr w:rsidR="00210997" w:rsidTr="14013528" w14:paraId="7A4C713A" w14:textId="77777777">
        <w:trPr>
          <w:trHeight w:val="2190"/>
        </w:trPr>
        <w:tc>
          <w:tcPr>
            <w:tcW w:w="386" w:type="pct"/>
            <w:vMerge/>
            <w:tcMar/>
            <w:textDirection w:val="btLr"/>
          </w:tcPr>
          <w:p w:rsidR="00210997" w:rsidP="00210997" w:rsidRDefault="00210997" w14:paraId="394798F2" w14:textId="77777777">
            <w:pPr>
              <w:rPr>
                <w:sz w:val="2"/>
                <w:szCs w:val="2"/>
              </w:rPr>
            </w:pPr>
          </w:p>
        </w:tc>
        <w:tc>
          <w:tcPr>
            <w:tcW w:w="745" w:type="pct"/>
            <w:tcMar/>
          </w:tcPr>
          <w:p w:rsidR="00210997" w:rsidP="00210997" w:rsidRDefault="00210997" w14:paraId="23A2651E" w14:textId="77777777">
            <w:pPr>
              <w:pStyle w:val="TableParagraph"/>
              <w:spacing w:before="1"/>
              <w:ind w:left="227" w:right="324"/>
              <w:rPr>
                <w:sz w:val="16"/>
              </w:rPr>
            </w:pPr>
            <w:r>
              <w:rPr>
                <w:sz w:val="16"/>
              </w:rPr>
              <w:t>d) Give pupils regular</w:t>
            </w:r>
            <w:r>
              <w:rPr>
                <w:spacing w:val="1"/>
                <w:sz w:val="16"/>
              </w:rPr>
              <w:t xml:space="preserve"> </w:t>
            </w:r>
            <w:r>
              <w:rPr>
                <w:spacing w:val="-4"/>
                <w:sz w:val="16"/>
              </w:rPr>
              <w:t xml:space="preserve">feedback, both orally </w:t>
            </w:r>
            <w:r>
              <w:rPr>
                <w:spacing w:val="-3"/>
                <w:sz w:val="16"/>
              </w:rPr>
              <w:t>and</w:t>
            </w:r>
            <w:r>
              <w:rPr>
                <w:spacing w:val="-2"/>
                <w:sz w:val="16"/>
              </w:rPr>
              <w:t xml:space="preserve"> </w:t>
            </w:r>
            <w:r>
              <w:rPr>
                <w:spacing w:val="-3"/>
                <w:sz w:val="16"/>
              </w:rPr>
              <w:t xml:space="preserve">through accurate </w:t>
            </w:r>
            <w:r>
              <w:rPr>
                <w:spacing w:val="-2"/>
                <w:sz w:val="16"/>
              </w:rPr>
              <w:t>marking,</w:t>
            </w:r>
            <w:r>
              <w:rPr>
                <w:spacing w:val="-35"/>
                <w:sz w:val="16"/>
              </w:rPr>
              <w:t xml:space="preserve"> </w:t>
            </w:r>
            <w:r>
              <w:rPr>
                <w:spacing w:val="-4"/>
                <w:sz w:val="16"/>
              </w:rPr>
              <w:t xml:space="preserve">and encourage </w:t>
            </w:r>
            <w:r>
              <w:rPr>
                <w:spacing w:val="-3"/>
                <w:sz w:val="16"/>
              </w:rPr>
              <w:t>pupils to</w:t>
            </w:r>
            <w:r>
              <w:rPr>
                <w:spacing w:val="-2"/>
                <w:sz w:val="16"/>
              </w:rPr>
              <w:t xml:space="preserve"> </w:t>
            </w:r>
            <w:r>
              <w:rPr>
                <w:spacing w:val="-5"/>
                <w:sz w:val="16"/>
              </w:rPr>
              <w:t>respond</w:t>
            </w:r>
            <w:r>
              <w:rPr>
                <w:spacing w:val="-13"/>
                <w:sz w:val="16"/>
              </w:rPr>
              <w:t xml:space="preserve"> </w:t>
            </w:r>
            <w:r>
              <w:rPr>
                <w:spacing w:val="-4"/>
                <w:sz w:val="16"/>
              </w:rPr>
              <w:t>to</w:t>
            </w:r>
            <w:r>
              <w:rPr>
                <w:sz w:val="16"/>
              </w:rPr>
              <w:t xml:space="preserve"> </w:t>
            </w:r>
            <w:r>
              <w:rPr>
                <w:spacing w:val="-4"/>
                <w:sz w:val="16"/>
              </w:rPr>
              <w:t>the</w:t>
            </w:r>
            <w:r>
              <w:rPr>
                <w:spacing w:val="-3"/>
                <w:sz w:val="16"/>
              </w:rPr>
              <w:t xml:space="preserve"> </w:t>
            </w:r>
            <w:r>
              <w:rPr>
                <w:spacing w:val="-4"/>
                <w:sz w:val="16"/>
              </w:rPr>
              <w:t>feedback.</w:t>
            </w:r>
          </w:p>
        </w:tc>
        <w:tc>
          <w:tcPr>
            <w:tcW w:w="1321" w:type="pct"/>
            <w:tcMar/>
          </w:tcPr>
          <w:p w:rsidR="00210997" w:rsidP="14013528" w:rsidRDefault="00210997" w14:paraId="2171A303" w14:textId="77777777">
            <w:pPr>
              <w:pStyle w:val="TableParagraph"/>
              <w:numPr>
                <w:ilvl w:val="0"/>
                <w:numId w:val="43"/>
              </w:numPr>
              <w:tabs>
                <w:tab w:val="left" w:pos="489"/>
                <w:tab w:val="left" w:pos="490"/>
              </w:tabs>
              <w:ind w:right="171"/>
              <w:rPr>
                <w:sz w:val="16"/>
                <w:szCs w:val="16"/>
              </w:rPr>
            </w:pPr>
            <w:r w:rsidRPr="14013528" w:rsidR="00210997">
              <w:rPr>
                <w:sz w:val="16"/>
                <w:szCs w:val="16"/>
              </w:rPr>
              <w:t>give accurate feedback, using some of feedback</w:t>
            </w:r>
            <w:r w:rsidRPr="14013528" w:rsidR="00210997">
              <w:rPr>
                <w:spacing w:val="1"/>
                <w:sz w:val="16"/>
                <w:szCs w:val="16"/>
              </w:rPr>
              <w:t xml:space="preserve"> </w:t>
            </w:r>
            <w:r w:rsidRPr="14013528" w:rsidR="00210997">
              <w:rPr>
                <w:sz w:val="16"/>
                <w:szCs w:val="16"/>
              </w:rPr>
              <w:t>approaches</w:t>
            </w:r>
            <w:r w:rsidRPr="14013528" w:rsidR="00210997">
              <w:rPr>
                <w:spacing w:val="-3"/>
                <w:sz w:val="16"/>
                <w:szCs w:val="16"/>
              </w:rPr>
              <w:t xml:space="preserve"> </w:t>
            </w:r>
            <w:r w:rsidRPr="14013528" w:rsidR="00210997">
              <w:rPr>
                <w:sz w:val="16"/>
                <w:szCs w:val="16"/>
              </w:rPr>
              <w:t>eg</w:t>
            </w:r>
            <w:r w:rsidRPr="14013528" w:rsidR="00210997">
              <w:rPr>
                <w:spacing w:val="-2"/>
                <w:sz w:val="16"/>
                <w:szCs w:val="16"/>
              </w:rPr>
              <w:t xml:space="preserve"> </w:t>
            </w:r>
            <w:r w:rsidRPr="14013528" w:rsidR="00210997">
              <w:rPr>
                <w:sz w:val="16"/>
                <w:szCs w:val="16"/>
              </w:rPr>
              <w:t>written</w:t>
            </w:r>
            <w:r w:rsidRPr="14013528" w:rsidR="00210997">
              <w:rPr>
                <w:spacing w:val="-2"/>
                <w:sz w:val="16"/>
                <w:szCs w:val="16"/>
              </w:rPr>
              <w:t xml:space="preserve"> </w:t>
            </w:r>
            <w:r w:rsidRPr="14013528" w:rsidR="00210997">
              <w:rPr>
                <w:sz w:val="16"/>
                <w:szCs w:val="16"/>
              </w:rPr>
              <w:t>/verbal</w:t>
            </w:r>
            <w:r w:rsidRPr="14013528" w:rsidR="00210997">
              <w:rPr>
                <w:spacing w:val="-4"/>
                <w:sz w:val="16"/>
                <w:szCs w:val="16"/>
              </w:rPr>
              <w:t xml:space="preserve"> </w:t>
            </w:r>
            <w:r w:rsidRPr="14013528" w:rsidR="00210997">
              <w:rPr>
                <w:sz w:val="16"/>
                <w:szCs w:val="16"/>
              </w:rPr>
              <w:t>/whole</w:t>
            </w:r>
            <w:r w:rsidRPr="14013528" w:rsidR="00210997">
              <w:rPr>
                <w:spacing w:val="-2"/>
                <w:sz w:val="16"/>
                <w:szCs w:val="16"/>
              </w:rPr>
              <w:t xml:space="preserve"> </w:t>
            </w:r>
            <w:r w:rsidRPr="14013528" w:rsidR="00210997">
              <w:rPr>
                <w:sz w:val="16"/>
                <w:szCs w:val="16"/>
              </w:rPr>
              <w:t>class</w:t>
            </w:r>
            <w:r w:rsidRPr="14013528" w:rsidR="00210997">
              <w:rPr>
                <w:spacing w:val="-3"/>
                <w:sz w:val="16"/>
                <w:szCs w:val="16"/>
              </w:rPr>
              <w:t xml:space="preserve"> </w:t>
            </w:r>
            <w:r w:rsidRPr="14013528" w:rsidR="00210997">
              <w:rPr>
                <w:sz w:val="16"/>
                <w:szCs w:val="16"/>
              </w:rPr>
              <w:t>/peer</w:t>
            </w:r>
            <w:r w:rsidRPr="14013528" w:rsidR="00210997">
              <w:rPr>
                <w:spacing w:val="-3"/>
                <w:sz w:val="16"/>
                <w:szCs w:val="16"/>
              </w:rPr>
              <w:t xml:space="preserve"> </w:t>
            </w:r>
            <w:r w:rsidRPr="14013528" w:rsidR="00210997">
              <w:rPr>
                <w:sz w:val="16"/>
                <w:szCs w:val="16"/>
              </w:rPr>
              <w:t>/</w:t>
            </w:r>
            <w:r w:rsidRPr="14013528" w:rsidR="00210997">
              <w:rPr>
                <w:spacing w:val="-34"/>
                <w:sz w:val="16"/>
                <w:szCs w:val="16"/>
              </w:rPr>
              <w:t xml:space="preserve"> </w:t>
            </w:r>
            <w:r w:rsidRPr="14013528" w:rsidR="00210997">
              <w:rPr>
                <w:sz w:val="16"/>
                <w:szCs w:val="16"/>
              </w:rPr>
              <w:t>pupil</w:t>
            </w:r>
            <w:r w:rsidRPr="14013528" w:rsidR="00210997">
              <w:rPr>
                <w:spacing w:val="-3"/>
                <w:sz w:val="16"/>
                <w:szCs w:val="16"/>
              </w:rPr>
              <w:t xml:space="preserve"> </w:t>
            </w:r>
            <w:r w:rsidRPr="14013528" w:rsidR="00210997">
              <w:rPr>
                <w:sz w:val="16"/>
                <w:szCs w:val="16"/>
              </w:rPr>
              <w:t>self-reflection</w:t>
            </w:r>
          </w:p>
          <w:p w:rsidR="00210997" w:rsidP="14013528" w:rsidRDefault="00210997" w14:paraId="06A18B19" w14:textId="77777777">
            <w:pPr>
              <w:pStyle w:val="TableParagraph"/>
              <w:numPr>
                <w:ilvl w:val="0"/>
                <w:numId w:val="43"/>
              </w:numPr>
              <w:tabs>
                <w:tab w:val="left" w:pos="489"/>
                <w:tab w:val="left" w:pos="490"/>
              </w:tabs>
              <w:ind w:right="873" w:hanging="361"/>
              <w:rPr>
                <w:sz w:val="16"/>
                <w:szCs w:val="16"/>
              </w:rPr>
            </w:pPr>
            <w:r w:rsidRPr="14013528" w:rsidR="00210997">
              <w:rPr>
                <w:sz w:val="16"/>
                <w:szCs w:val="16"/>
              </w:rPr>
              <w:t>ensure</w:t>
            </w:r>
            <w:r w:rsidRPr="14013528" w:rsidR="00210997">
              <w:rPr>
                <w:spacing w:val="-4"/>
                <w:sz w:val="16"/>
                <w:szCs w:val="16"/>
              </w:rPr>
              <w:t xml:space="preserve"> </w:t>
            </w:r>
            <w:r w:rsidRPr="14013528" w:rsidR="00210997">
              <w:rPr>
                <w:sz w:val="16"/>
                <w:szCs w:val="16"/>
              </w:rPr>
              <w:t>marking</w:t>
            </w:r>
            <w:r w:rsidRPr="14013528" w:rsidR="00210997">
              <w:rPr>
                <w:spacing w:val="-3"/>
                <w:sz w:val="16"/>
                <w:szCs w:val="16"/>
              </w:rPr>
              <w:t xml:space="preserve"> </w:t>
            </w:r>
            <w:r w:rsidRPr="14013528" w:rsidR="00210997">
              <w:rPr>
                <w:sz w:val="16"/>
                <w:szCs w:val="16"/>
              </w:rPr>
              <w:t>is</w:t>
            </w:r>
            <w:r w:rsidRPr="14013528" w:rsidR="00210997">
              <w:rPr>
                <w:spacing w:val="-4"/>
                <w:sz w:val="16"/>
                <w:szCs w:val="16"/>
              </w:rPr>
              <w:t xml:space="preserve"> </w:t>
            </w:r>
            <w:r w:rsidRPr="14013528" w:rsidR="00210997">
              <w:rPr>
                <w:sz w:val="16"/>
                <w:szCs w:val="16"/>
              </w:rPr>
              <w:t>accurate,</w:t>
            </w:r>
            <w:r w:rsidRPr="14013528" w:rsidR="00210997">
              <w:rPr>
                <w:spacing w:val="-3"/>
                <w:sz w:val="16"/>
                <w:szCs w:val="16"/>
              </w:rPr>
              <w:t xml:space="preserve"> </w:t>
            </w:r>
            <w:r w:rsidRPr="14013528" w:rsidR="00210997">
              <w:rPr>
                <w:sz w:val="16"/>
                <w:szCs w:val="16"/>
              </w:rPr>
              <w:t>meaningful,</w:t>
            </w:r>
            <w:r w:rsidRPr="14013528" w:rsidR="00210997">
              <w:rPr>
                <w:spacing w:val="-33"/>
                <w:sz w:val="16"/>
                <w:szCs w:val="16"/>
              </w:rPr>
              <w:t xml:space="preserve"> </w:t>
            </w:r>
            <w:r w:rsidRPr="14013528" w:rsidR="00210997">
              <w:rPr>
                <w:sz w:val="16"/>
                <w:szCs w:val="16"/>
              </w:rPr>
              <w:t>manageable</w:t>
            </w:r>
            <w:r w:rsidRPr="14013528" w:rsidR="00210997">
              <w:rPr>
                <w:spacing w:val="-3"/>
                <w:sz w:val="16"/>
                <w:szCs w:val="16"/>
              </w:rPr>
              <w:t xml:space="preserve"> </w:t>
            </w:r>
            <w:r w:rsidRPr="14013528" w:rsidR="00210997">
              <w:rPr>
                <w:sz w:val="16"/>
                <w:szCs w:val="16"/>
              </w:rPr>
              <w:t>and</w:t>
            </w:r>
            <w:r w:rsidRPr="14013528" w:rsidR="00210997">
              <w:rPr>
                <w:spacing w:val="-1"/>
                <w:sz w:val="16"/>
                <w:szCs w:val="16"/>
              </w:rPr>
              <w:t xml:space="preserve"> </w:t>
            </w:r>
            <w:r w:rsidRPr="14013528" w:rsidR="00210997">
              <w:rPr>
                <w:sz w:val="16"/>
                <w:szCs w:val="16"/>
              </w:rPr>
              <w:t>effective</w:t>
            </w:r>
          </w:p>
          <w:p w:rsidR="00210997" w:rsidP="14013528" w:rsidRDefault="00210997" w14:paraId="285CE999" w14:textId="77777777">
            <w:pPr>
              <w:pStyle w:val="TableParagraph"/>
              <w:numPr>
                <w:ilvl w:val="0"/>
                <w:numId w:val="43"/>
              </w:numPr>
              <w:tabs>
                <w:tab w:val="left" w:pos="489"/>
                <w:tab w:val="left" w:pos="490"/>
              </w:tabs>
              <w:ind w:right="400" w:hanging="361"/>
              <w:rPr>
                <w:sz w:val="16"/>
                <w:szCs w:val="16"/>
              </w:rPr>
            </w:pPr>
            <w:r w:rsidRPr="14013528" w:rsidR="00210997">
              <w:rPr>
                <w:sz w:val="16"/>
                <w:szCs w:val="16"/>
              </w:rPr>
              <w:t>use</w:t>
            </w:r>
            <w:r w:rsidRPr="14013528" w:rsidR="00210997">
              <w:rPr>
                <w:spacing w:val="-5"/>
                <w:sz w:val="16"/>
                <w:szCs w:val="16"/>
              </w:rPr>
              <w:t xml:space="preserve"> </w:t>
            </w:r>
            <w:r w:rsidRPr="14013528" w:rsidR="00210997">
              <w:rPr>
                <w:sz w:val="16"/>
                <w:szCs w:val="16"/>
              </w:rPr>
              <w:t>verbal</w:t>
            </w:r>
            <w:r w:rsidRPr="14013528" w:rsidR="00210997">
              <w:rPr>
                <w:spacing w:val="-2"/>
                <w:sz w:val="16"/>
                <w:szCs w:val="16"/>
              </w:rPr>
              <w:t xml:space="preserve"> </w:t>
            </w:r>
            <w:r w:rsidRPr="14013528" w:rsidR="00210997">
              <w:rPr>
                <w:sz w:val="16"/>
                <w:szCs w:val="16"/>
              </w:rPr>
              <w:t>feedback</w:t>
            </w:r>
            <w:r w:rsidRPr="14013528" w:rsidR="00210997">
              <w:rPr>
                <w:spacing w:val="-1"/>
                <w:sz w:val="16"/>
                <w:szCs w:val="16"/>
              </w:rPr>
              <w:t xml:space="preserve"> </w:t>
            </w:r>
            <w:r w:rsidRPr="14013528" w:rsidR="00210997">
              <w:rPr>
                <w:sz w:val="16"/>
                <w:szCs w:val="16"/>
              </w:rPr>
              <w:t>during</w:t>
            </w:r>
            <w:r w:rsidRPr="14013528" w:rsidR="00210997">
              <w:rPr>
                <w:spacing w:val="-3"/>
                <w:sz w:val="16"/>
                <w:szCs w:val="16"/>
              </w:rPr>
              <w:t xml:space="preserve"> </w:t>
            </w:r>
            <w:r w:rsidRPr="14013528" w:rsidR="00210997">
              <w:rPr>
                <w:sz w:val="16"/>
                <w:szCs w:val="16"/>
              </w:rPr>
              <w:t>and</w:t>
            </w:r>
            <w:r w:rsidRPr="14013528" w:rsidR="00210997">
              <w:rPr>
                <w:spacing w:val="-4"/>
                <w:sz w:val="16"/>
                <w:szCs w:val="16"/>
              </w:rPr>
              <w:t xml:space="preserve"> </w:t>
            </w:r>
            <w:r w:rsidRPr="14013528" w:rsidR="00210997">
              <w:rPr>
                <w:sz w:val="16"/>
                <w:szCs w:val="16"/>
              </w:rPr>
              <w:t>after</w:t>
            </w:r>
            <w:r w:rsidRPr="14013528" w:rsidR="00210997">
              <w:rPr>
                <w:spacing w:val="-1"/>
                <w:sz w:val="16"/>
                <w:szCs w:val="16"/>
              </w:rPr>
              <w:t xml:space="preserve"> </w:t>
            </w:r>
            <w:r w:rsidRPr="14013528" w:rsidR="00210997">
              <w:rPr>
                <w:sz w:val="16"/>
                <w:szCs w:val="16"/>
              </w:rPr>
              <w:t>lessons</w:t>
            </w:r>
            <w:r w:rsidRPr="14013528" w:rsidR="00210997">
              <w:rPr>
                <w:spacing w:val="-4"/>
                <w:sz w:val="16"/>
                <w:szCs w:val="16"/>
              </w:rPr>
              <w:t xml:space="preserve"> </w:t>
            </w:r>
            <w:r w:rsidRPr="14013528" w:rsidR="00210997">
              <w:rPr>
                <w:sz w:val="16"/>
                <w:szCs w:val="16"/>
              </w:rPr>
              <w:t>to</w:t>
            </w:r>
            <w:r w:rsidRPr="14013528" w:rsidR="00210997">
              <w:rPr>
                <w:spacing w:val="-33"/>
                <w:sz w:val="16"/>
                <w:szCs w:val="16"/>
              </w:rPr>
              <w:t xml:space="preserve"> </w:t>
            </w:r>
            <w:r w:rsidRPr="14013528" w:rsidR="00210997">
              <w:rPr>
                <w:sz w:val="16"/>
                <w:szCs w:val="16"/>
              </w:rPr>
              <w:t>improve</w:t>
            </w:r>
            <w:r w:rsidRPr="14013528" w:rsidR="00210997">
              <w:rPr>
                <w:spacing w:val="-2"/>
                <w:sz w:val="16"/>
                <w:szCs w:val="16"/>
              </w:rPr>
              <w:t xml:space="preserve"> </w:t>
            </w:r>
            <w:r w:rsidRPr="14013528" w:rsidR="00210997">
              <w:rPr>
                <w:sz w:val="16"/>
                <w:szCs w:val="16"/>
              </w:rPr>
              <w:t>outcomes</w:t>
            </w:r>
            <w:r w:rsidRPr="14013528" w:rsidR="00210997">
              <w:rPr>
                <w:spacing w:val="-1"/>
                <w:sz w:val="16"/>
                <w:szCs w:val="16"/>
              </w:rPr>
              <w:t xml:space="preserve"> </w:t>
            </w:r>
            <w:r w:rsidRPr="14013528" w:rsidR="00210997">
              <w:rPr>
                <w:sz w:val="16"/>
                <w:szCs w:val="16"/>
              </w:rPr>
              <w:t>for</w:t>
            </w:r>
            <w:r w:rsidRPr="14013528" w:rsidR="00210997">
              <w:rPr>
                <w:spacing w:val="-2"/>
                <w:sz w:val="16"/>
                <w:szCs w:val="16"/>
              </w:rPr>
              <w:t xml:space="preserve"> </w:t>
            </w:r>
            <w:r w:rsidRPr="14013528" w:rsidR="00210997">
              <w:rPr>
                <w:sz w:val="16"/>
                <w:szCs w:val="16"/>
              </w:rPr>
              <w:t>pupils</w:t>
            </w:r>
          </w:p>
          <w:p w:rsidR="00210997" w:rsidP="14013528" w:rsidRDefault="00210997" w14:paraId="3E211F98" w14:textId="77777777">
            <w:pPr>
              <w:pStyle w:val="TableParagraph"/>
              <w:numPr>
                <w:ilvl w:val="0"/>
                <w:numId w:val="43"/>
              </w:numPr>
              <w:tabs>
                <w:tab w:val="left" w:pos="489"/>
                <w:tab w:val="left" w:pos="490"/>
              </w:tabs>
              <w:ind w:right="215" w:hanging="361"/>
              <w:rPr>
                <w:sz w:val="16"/>
                <w:szCs w:val="16"/>
              </w:rPr>
            </w:pPr>
            <w:r w:rsidRPr="14013528" w:rsidR="00210997">
              <w:rPr>
                <w:sz w:val="16"/>
                <w:szCs w:val="16"/>
              </w:rPr>
              <w:t>provide</w:t>
            </w:r>
            <w:r w:rsidRPr="14013528" w:rsidR="00210997">
              <w:rPr>
                <w:spacing w:val="-3"/>
                <w:sz w:val="16"/>
                <w:szCs w:val="16"/>
              </w:rPr>
              <w:t xml:space="preserve"> </w:t>
            </w:r>
            <w:r w:rsidRPr="14013528" w:rsidR="00210997">
              <w:rPr>
                <w:sz w:val="16"/>
                <w:szCs w:val="16"/>
              </w:rPr>
              <w:t>time</w:t>
            </w:r>
            <w:r w:rsidRPr="14013528" w:rsidR="00210997">
              <w:rPr>
                <w:spacing w:val="-2"/>
                <w:sz w:val="16"/>
                <w:szCs w:val="16"/>
              </w:rPr>
              <w:t xml:space="preserve"> </w:t>
            </w:r>
            <w:r w:rsidRPr="14013528" w:rsidR="00210997">
              <w:rPr>
                <w:sz w:val="16"/>
                <w:szCs w:val="16"/>
              </w:rPr>
              <w:t>and</w:t>
            </w:r>
            <w:r w:rsidRPr="14013528" w:rsidR="00210997">
              <w:rPr>
                <w:spacing w:val="-1"/>
                <w:sz w:val="16"/>
                <w:szCs w:val="16"/>
              </w:rPr>
              <w:t xml:space="preserve"> </w:t>
            </w:r>
            <w:r w:rsidRPr="14013528" w:rsidR="00210997">
              <w:rPr>
                <w:sz w:val="16"/>
                <w:szCs w:val="16"/>
              </w:rPr>
              <w:t>purpose</w:t>
            </w:r>
            <w:r w:rsidRPr="14013528" w:rsidR="00210997">
              <w:rPr>
                <w:spacing w:val="-3"/>
                <w:sz w:val="16"/>
                <w:szCs w:val="16"/>
              </w:rPr>
              <w:t xml:space="preserve"> </w:t>
            </w:r>
            <w:r w:rsidRPr="14013528" w:rsidR="00210997">
              <w:rPr>
                <w:sz w:val="16"/>
                <w:szCs w:val="16"/>
              </w:rPr>
              <w:t>for</w:t>
            </w:r>
            <w:r w:rsidRPr="14013528" w:rsidR="00210997">
              <w:rPr>
                <w:spacing w:val="-3"/>
                <w:sz w:val="16"/>
                <w:szCs w:val="16"/>
              </w:rPr>
              <w:t xml:space="preserve"> </w:t>
            </w:r>
            <w:r w:rsidRPr="14013528" w:rsidR="00210997">
              <w:rPr>
                <w:sz w:val="16"/>
                <w:szCs w:val="16"/>
              </w:rPr>
              <w:t>pupils</w:t>
            </w:r>
            <w:r w:rsidRPr="14013528" w:rsidR="00210997">
              <w:rPr>
                <w:spacing w:val="-1"/>
                <w:sz w:val="16"/>
                <w:szCs w:val="16"/>
              </w:rPr>
              <w:t xml:space="preserve"> </w:t>
            </w:r>
            <w:r w:rsidRPr="14013528" w:rsidR="00210997">
              <w:rPr>
                <w:sz w:val="16"/>
                <w:szCs w:val="16"/>
              </w:rPr>
              <w:t>to</w:t>
            </w:r>
            <w:r w:rsidRPr="14013528" w:rsidR="00210997">
              <w:rPr>
                <w:spacing w:val="-2"/>
                <w:sz w:val="16"/>
                <w:szCs w:val="16"/>
              </w:rPr>
              <w:t xml:space="preserve"> </w:t>
            </w:r>
            <w:r w:rsidRPr="14013528" w:rsidR="00210997">
              <w:rPr>
                <w:sz w:val="16"/>
                <w:szCs w:val="16"/>
              </w:rPr>
              <w:t>respond</w:t>
            </w:r>
            <w:r w:rsidRPr="14013528" w:rsidR="00210997">
              <w:rPr>
                <w:spacing w:val="-1"/>
                <w:sz w:val="16"/>
                <w:szCs w:val="16"/>
              </w:rPr>
              <w:t xml:space="preserve"> </w:t>
            </w:r>
            <w:r w:rsidRPr="14013528" w:rsidR="00210997">
              <w:rPr>
                <w:sz w:val="16"/>
                <w:szCs w:val="16"/>
              </w:rPr>
              <w:t>to</w:t>
            </w:r>
            <w:r w:rsidRPr="14013528" w:rsidR="00210997">
              <w:rPr>
                <w:spacing w:val="-34"/>
                <w:sz w:val="16"/>
                <w:szCs w:val="16"/>
              </w:rPr>
              <w:t xml:space="preserve"> </w:t>
            </w:r>
            <w:r w:rsidRPr="14013528" w:rsidR="00210997">
              <w:rPr>
                <w:sz w:val="16"/>
                <w:szCs w:val="16"/>
              </w:rPr>
              <w:t>feedback.</w:t>
            </w:r>
          </w:p>
          <w:p w:rsidR="00210997" w:rsidP="14013528" w:rsidRDefault="00210997" w14:paraId="4CF369CC" w14:textId="77777777">
            <w:pPr>
              <w:pStyle w:val="TableParagraph"/>
              <w:numPr>
                <w:ilvl w:val="0"/>
                <w:numId w:val="43"/>
              </w:numPr>
              <w:tabs>
                <w:tab w:val="left" w:pos="489"/>
                <w:tab w:val="left" w:pos="490"/>
              </w:tabs>
              <w:spacing w:line="194" w:lineRule="exact"/>
              <w:ind w:right="376"/>
              <w:rPr>
                <w:sz w:val="16"/>
                <w:szCs w:val="16"/>
              </w:rPr>
            </w:pPr>
            <w:r w:rsidRPr="14013528" w:rsidR="00210997">
              <w:rPr>
                <w:sz w:val="16"/>
                <w:szCs w:val="16"/>
              </w:rPr>
              <w:t>scaffold</w:t>
            </w:r>
            <w:r w:rsidRPr="14013528" w:rsidR="00210997">
              <w:rPr>
                <w:spacing w:val="-2"/>
                <w:sz w:val="16"/>
                <w:szCs w:val="16"/>
              </w:rPr>
              <w:t xml:space="preserve"> </w:t>
            </w:r>
            <w:r w:rsidRPr="14013528" w:rsidR="00210997">
              <w:rPr>
                <w:sz w:val="16"/>
                <w:szCs w:val="16"/>
              </w:rPr>
              <w:t>self-assessment</w:t>
            </w:r>
            <w:r w:rsidRPr="14013528" w:rsidR="00210997">
              <w:rPr>
                <w:spacing w:val="-4"/>
                <w:sz w:val="16"/>
                <w:szCs w:val="16"/>
              </w:rPr>
              <w:t xml:space="preserve"> </w:t>
            </w:r>
            <w:r w:rsidRPr="14013528" w:rsidR="00210997">
              <w:rPr>
                <w:sz w:val="16"/>
                <w:szCs w:val="16"/>
              </w:rPr>
              <w:t>by</w:t>
            </w:r>
            <w:r w:rsidRPr="14013528" w:rsidR="00210997">
              <w:rPr>
                <w:spacing w:val="-5"/>
                <w:sz w:val="16"/>
                <w:szCs w:val="16"/>
              </w:rPr>
              <w:t xml:space="preserve"> </w:t>
            </w:r>
            <w:r w:rsidRPr="14013528" w:rsidR="00210997">
              <w:rPr>
                <w:sz w:val="16"/>
                <w:szCs w:val="16"/>
              </w:rPr>
              <w:t>sharing</w:t>
            </w:r>
            <w:r w:rsidRPr="14013528" w:rsidR="00210997">
              <w:rPr>
                <w:spacing w:val="-2"/>
                <w:sz w:val="16"/>
                <w:szCs w:val="16"/>
              </w:rPr>
              <w:t xml:space="preserve"> </w:t>
            </w:r>
            <w:r w:rsidRPr="14013528" w:rsidR="00210997">
              <w:rPr>
                <w:sz w:val="16"/>
                <w:szCs w:val="16"/>
              </w:rPr>
              <w:t>model</w:t>
            </w:r>
            <w:r w:rsidRPr="14013528" w:rsidR="00210997">
              <w:rPr>
                <w:spacing w:val="-5"/>
                <w:sz w:val="16"/>
                <w:szCs w:val="16"/>
              </w:rPr>
              <w:t xml:space="preserve"> </w:t>
            </w:r>
            <w:r w:rsidRPr="14013528" w:rsidR="00210997">
              <w:rPr>
                <w:sz w:val="16"/>
                <w:szCs w:val="16"/>
              </w:rPr>
              <w:t>work</w:t>
            </w:r>
            <w:r w:rsidRPr="14013528" w:rsidR="00210997">
              <w:rPr>
                <w:spacing w:val="-33"/>
                <w:sz w:val="16"/>
                <w:szCs w:val="16"/>
              </w:rPr>
              <w:t xml:space="preserve"> </w:t>
            </w:r>
            <w:r w:rsidRPr="14013528" w:rsidR="00210997">
              <w:rPr>
                <w:sz w:val="16"/>
                <w:szCs w:val="16"/>
              </w:rPr>
              <w:t>with</w:t>
            </w:r>
            <w:r w:rsidRPr="14013528" w:rsidR="00210997">
              <w:rPr>
                <w:spacing w:val="-2"/>
                <w:sz w:val="16"/>
                <w:szCs w:val="16"/>
              </w:rPr>
              <w:t xml:space="preserve"> </w:t>
            </w:r>
            <w:r w:rsidRPr="14013528" w:rsidR="00210997">
              <w:rPr>
                <w:sz w:val="16"/>
                <w:szCs w:val="16"/>
              </w:rPr>
              <w:t>pupils,</w:t>
            </w:r>
            <w:r w:rsidRPr="14013528" w:rsidR="00210997">
              <w:rPr>
                <w:spacing w:val="-1"/>
                <w:sz w:val="16"/>
                <w:szCs w:val="16"/>
              </w:rPr>
              <w:t xml:space="preserve"> </w:t>
            </w:r>
            <w:r w:rsidRPr="14013528" w:rsidR="00210997">
              <w:rPr>
                <w:sz w:val="16"/>
                <w:szCs w:val="16"/>
              </w:rPr>
              <w:t>highlighting key</w:t>
            </w:r>
            <w:r w:rsidRPr="14013528" w:rsidR="00210997">
              <w:rPr>
                <w:spacing w:val="-2"/>
                <w:sz w:val="16"/>
                <w:szCs w:val="16"/>
              </w:rPr>
              <w:t xml:space="preserve"> </w:t>
            </w:r>
            <w:r w:rsidRPr="14013528" w:rsidR="00210997">
              <w:rPr>
                <w:sz w:val="16"/>
                <w:szCs w:val="16"/>
              </w:rPr>
              <w:t>details.</w:t>
            </w:r>
          </w:p>
        </w:tc>
        <w:tc>
          <w:tcPr>
            <w:tcW w:w="1227" w:type="pct"/>
            <w:tcMar/>
          </w:tcPr>
          <w:p w:rsidR="00210997" w:rsidP="14013528" w:rsidRDefault="00210997" w14:paraId="5770E598" w14:textId="77777777">
            <w:pPr>
              <w:pStyle w:val="TableParagraph"/>
              <w:numPr>
                <w:ilvl w:val="0"/>
                <w:numId w:val="42"/>
              </w:numPr>
              <w:tabs>
                <w:tab w:val="left" w:pos="489"/>
                <w:tab w:val="left" w:pos="490"/>
              </w:tabs>
              <w:ind w:right="100"/>
              <w:rPr>
                <w:sz w:val="16"/>
                <w:szCs w:val="16"/>
              </w:rPr>
            </w:pPr>
            <w:r w:rsidRPr="14013528" w:rsidR="00210997">
              <w:rPr>
                <w:sz w:val="16"/>
                <w:szCs w:val="16"/>
              </w:rPr>
              <w:t>Is able to use a variety of approaches to give</w:t>
            </w:r>
            <w:r w:rsidRPr="14013528" w:rsidR="00210997">
              <w:rPr>
                <w:spacing w:val="1"/>
                <w:sz w:val="16"/>
                <w:szCs w:val="16"/>
              </w:rPr>
              <w:t xml:space="preserve"> </w:t>
            </w:r>
            <w:r w:rsidRPr="14013528" w:rsidR="00210997">
              <w:rPr>
                <w:sz w:val="16"/>
                <w:szCs w:val="16"/>
              </w:rPr>
              <w:t>accurate</w:t>
            </w:r>
            <w:r w:rsidRPr="14013528" w:rsidR="00210997">
              <w:rPr>
                <w:spacing w:val="-5"/>
                <w:sz w:val="16"/>
                <w:szCs w:val="16"/>
              </w:rPr>
              <w:t xml:space="preserve"> </w:t>
            </w:r>
            <w:r w:rsidRPr="14013528" w:rsidR="00210997">
              <w:rPr>
                <w:sz w:val="16"/>
                <w:szCs w:val="16"/>
              </w:rPr>
              <w:t>feedback;</w:t>
            </w:r>
            <w:r w:rsidRPr="14013528" w:rsidR="00210997">
              <w:rPr>
                <w:spacing w:val="-3"/>
                <w:sz w:val="16"/>
                <w:szCs w:val="16"/>
              </w:rPr>
              <w:t xml:space="preserve"> </w:t>
            </w:r>
            <w:r w:rsidRPr="14013528" w:rsidR="00210997">
              <w:rPr>
                <w:sz w:val="16"/>
                <w:szCs w:val="16"/>
              </w:rPr>
              <w:t>written,</w:t>
            </w:r>
            <w:r w:rsidRPr="14013528" w:rsidR="00210997">
              <w:rPr>
                <w:spacing w:val="-3"/>
                <w:sz w:val="16"/>
                <w:szCs w:val="16"/>
              </w:rPr>
              <w:t xml:space="preserve"> </w:t>
            </w:r>
            <w:r w:rsidRPr="14013528" w:rsidR="00210997">
              <w:rPr>
                <w:sz w:val="16"/>
                <w:szCs w:val="16"/>
              </w:rPr>
              <w:t>verbal,</w:t>
            </w:r>
            <w:r w:rsidRPr="14013528" w:rsidR="00210997">
              <w:rPr>
                <w:spacing w:val="-4"/>
                <w:sz w:val="16"/>
                <w:szCs w:val="16"/>
              </w:rPr>
              <w:t xml:space="preserve"> </w:t>
            </w:r>
            <w:r w:rsidRPr="14013528" w:rsidR="00210997">
              <w:rPr>
                <w:sz w:val="16"/>
                <w:szCs w:val="16"/>
              </w:rPr>
              <w:t>whole</w:t>
            </w:r>
            <w:r w:rsidRPr="14013528" w:rsidR="00210997">
              <w:rPr>
                <w:spacing w:val="-5"/>
                <w:sz w:val="16"/>
                <w:szCs w:val="16"/>
              </w:rPr>
              <w:t xml:space="preserve"> </w:t>
            </w:r>
            <w:r w:rsidRPr="14013528" w:rsidR="00210997">
              <w:rPr>
                <w:sz w:val="16"/>
                <w:szCs w:val="16"/>
              </w:rPr>
              <w:t>class,</w:t>
            </w:r>
            <w:r w:rsidRPr="14013528" w:rsidR="00210997">
              <w:rPr>
                <w:spacing w:val="-33"/>
                <w:sz w:val="16"/>
                <w:szCs w:val="16"/>
              </w:rPr>
              <w:t xml:space="preserve"> </w:t>
            </w:r>
            <w:r w:rsidRPr="14013528" w:rsidR="00210997">
              <w:rPr>
                <w:sz w:val="16"/>
                <w:szCs w:val="16"/>
              </w:rPr>
              <w:t>peer</w:t>
            </w:r>
            <w:r w:rsidRPr="14013528" w:rsidR="00210997">
              <w:rPr>
                <w:spacing w:val="-3"/>
                <w:sz w:val="16"/>
                <w:szCs w:val="16"/>
              </w:rPr>
              <w:t xml:space="preserve"> </w:t>
            </w:r>
            <w:r w:rsidRPr="14013528" w:rsidR="00210997">
              <w:rPr>
                <w:sz w:val="16"/>
                <w:szCs w:val="16"/>
              </w:rPr>
              <w:t>and</w:t>
            </w:r>
            <w:r w:rsidRPr="14013528" w:rsidR="00210997">
              <w:rPr>
                <w:spacing w:val="-1"/>
                <w:sz w:val="16"/>
                <w:szCs w:val="16"/>
              </w:rPr>
              <w:t xml:space="preserve"> </w:t>
            </w:r>
            <w:r w:rsidRPr="14013528" w:rsidR="00210997">
              <w:rPr>
                <w:sz w:val="16"/>
                <w:szCs w:val="16"/>
              </w:rPr>
              <w:t>pupil</w:t>
            </w:r>
            <w:r w:rsidRPr="14013528" w:rsidR="00210997">
              <w:rPr>
                <w:spacing w:val="1"/>
                <w:sz w:val="16"/>
                <w:szCs w:val="16"/>
              </w:rPr>
              <w:t xml:space="preserve"> </w:t>
            </w:r>
            <w:r w:rsidRPr="14013528" w:rsidR="00210997">
              <w:rPr>
                <w:sz w:val="16"/>
                <w:szCs w:val="16"/>
              </w:rPr>
              <w:t>self-reflection</w:t>
            </w:r>
          </w:p>
          <w:p w:rsidR="00210997" w:rsidP="14013528" w:rsidRDefault="00210997" w14:paraId="6DA70855" w14:textId="77777777">
            <w:pPr>
              <w:pStyle w:val="TableParagraph"/>
              <w:numPr>
                <w:ilvl w:val="0"/>
                <w:numId w:val="42"/>
              </w:numPr>
              <w:tabs>
                <w:tab w:val="left" w:pos="489"/>
                <w:tab w:val="left" w:pos="491"/>
              </w:tabs>
              <w:ind w:right="590" w:hanging="361"/>
              <w:rPr>
                <w:sz w:val="16"/>
                <w:szCs w:val="16"/>
              </w:rPr>
            </w:pPr>
            <w:r w:rsidRPr="14013528" w:rsidR="00210997">
              <w:rPr>
                <w:sz w:val="16"/>
                <w:szCs w:val="16"/>
              </w:rPr>
              <w:t>ensure</w:t>
            </w:r>
            <w:r w:rsidRPr="14013528" w:rsidR="00210997">
              <w:rPr>
                <w:spacing w:val="-4"/>
                <w:sz w:val="16"/>
                <w:szCs w:val="16"/>
              </w:rPr>
              <w:t xml:space="preserve"> </w:t>
            </w:r>
            <w:r w:rsidRPr="14013528" w:rsidR="00210997">
              <w:rPr>
                <w:sz w:val="16"/>
                <w:szCs w:val="16"/>
              </w:rPr>
              <w:t>marking</w:t>
            </w:r>
            <w:r w:rsidRPr="14013528" w:rsidR="00210997">
              <w:rPr>
                <w:spacing w:val="-3"/>
                <w:sz w:val="16"/>
                <w:szCs w:val="16"/>
              </w:rPr>
              <w:t xml:space="preserve"> </w:t>
            </w:r>
            <w:r w:rsidRPr="14013528" w:rsidR="00210997">
              <w:rPr>
                <w:sz w:val="16"/>
                <w:szCs w:val="16"/>
              </w:rPr>
              <w:t>is</w:t>
            </w:r>
            <w:r w:rsidRPr="14013528" w:rsidR="00210997">
              <w:rPr>
                <w:spacing w:val="-4"/>
                <w:sz w:val="16"/>
                <w:szCs w:val="16"/>
              </w:rPr>
              <w:t xml:space="preserve"> </w:t>
            </w:r>
            <w:r w:rsidRPr="14013528" w:rsidR="00210997">
              <w:rPr>
                <w:sz w:val="16"/>
                <w:szCs w:val="16"/>
              </w:rPr>
              <w:t>accurate,</w:t>
            </w:r>
            <w:r w:rsidRPr="14013528" w:rsidR="00210997">
              <w:rPr>
                <w:spacing w:val="-3"/>
                <w:sz w:val="16"/>
                <w:szCs w:val="16"/>
              </w:rPr>
              <w:t xml:space="preserve"> </w:t>
            </w:r>
            <w:r w:rsidRPr="14013528" w:rsidR="00210997">
              <w:rPr>
                <w:sz w:val="16"/>
                <w:szCs w:val="16"/>
              </w:rPr>
              <w:t>meaningful,</w:t>
            </w:r>
            <w:r w:rsidRPr="14013528" w:rsidR="00210997">
              <w:rPr>
                <w:spacing w:val="-33"/>
                <w:sz w:val="16"/>
                <w:szCs w:val="16"/>
              </w:rPr>
              <w:t xml:space="preserve"> </w:t>
            </w:r>
            <w:r w:rsidRPr="14013528" w:rsidR="00210997">
              <w:rPr>
                <w:sz w:val="16"/>
                <w:szCs w:val="16"/>
              </w:rPr>
              <w:t>manageable</w:t>
            </w:r>
            <w:r w:rsidRPr="14013528" w:rsidR="00210997">
              <w:rPr>
                <w:spacing w:val="-3"/>
                <w:sz w:val="16"/>
                <w:szCs w:val="16"/>
              </w:rPr>
              <w:t xml:space="preserve"> </w:t>
            </w:r>
            <w:r w:rsidRPr="14013528" w:rsidR="00210997">
              <w:rPr>
                <w:sz w:val="16"/>
                <w:szCs w:val="16"/>
              </w:rPr>
              <w:t>and</w:t>
            </w:r>
            <w:r w:rsidRPr="14013528" w:rsidR="00210997">
              <w:rPr>
                <w:spacing w:val="-1"/>
                <w:sz w:val="16"/>
                <w:szCs w:val="16"/>
              </w:rPr>
              <w:t xml:space="preserve"> </w:t>
            </w:r>
            <w:r w:rsidRPr="14013528" w:rsidR="00210997">
              <w:rPr>
                <w:sz w:val="16"/>
                <w:szCs w:val="16"/>
              </w:rPr>
              <w:t>effective</w:t>
            </w:r>
          </w:p>
          <w:p w:rsidR="00210997" w:rsidP="14013528" w:rsidRDefault="00210997" w14:paraId="0DFDE3B7" w14:textId="77777777">
            <w:pPr>
              <w:pStyle w:val="TableParagraph"/>
              <w:numPr>
                <w:ilvl w:val="0"/>
                <w:numId w:val="42"/>
              </w:numPr>
              <w:tabs>
                <w:tab w:val="left" w:pos="490"/>
                <w:tab w:val="left" w:pos="491"/>
              </w:tabs>
              <w:ind w:right="119" w:hanging="361"/>
              <w:rPr>
                <w:sz w:val="16"/>
                <w:szCs w:val="16"/>
              </w:rPr>
            </w:pPr>
            <w:r w:rsidRPr="14013528" w:rsidR="00210997">
              <w:rPr>
                <w:sz w:val="16"/>
                <w:szCs w:val="16"/>
              </w:rPr>
              <w:t>use</w:t>
            </w:r>
            <w:r w:rsidRPr="14013528" w:rsidR="00210997">
              <w:rPr>
                <w:spacing w:val="-5"/>
                <w:sz w:val="16"/>
                <w:szCs w:val="16"/>
              </w:rPr>
              <w:t xml:space="preserve"> </w:t>
            </w:r>
            <w:r w:rsidRPr="14013528" w:rsidR="00210997">
              <w:rPr>
                <w:sz w:val="16"/>
                <w:szCs w:val="16"/>
              </w:rPr>
              <w:t>verbal</w:t>
            </w:r>
            <w:r w:rsidRPr="14013528" w:rsidR="00210997">
              <w:rPr>
                <w:spacing w:val="-2"/>
                <w:sz w:val="16"/>
                <w:szCs w:val="16"/>
              </w:rPr>
              <w:t xml:space="preserve"> </w:t>
            </w:r>
            <w:r w:rsidRPr="14013528" w:rsidR="00210997">
              <w:rPr>
                <w:sz w:val="16"/>
                <w:szCs w:val="16"/>
              </w:rPr>
              <w:t>feedback</w:t>
            </w:r>
            <w:r w:rsidRPr="14013528" w:rsidR="00210997">
              <w:rPr>
                <w:spacing w:val="-1"/>
                <w:sz w:val="16"/>
                <w:szCs w:val="16"/>
              </w:rPr>
              <w:t xml:space="preserve"> </w:t>
            </w:r>
            <w:r w:rsidRPr="14013528" w:rsidR="00210997">
              <w:rPr>
                <w:sz w:val="16"/>
                <w:szCs w:val="16"/>
              </w:rPr>
              <w:t>during</w:t>
            </w:r>
            <w:r w:rsidRPr="14013528" w:rsidR="00210997">
              <w:rPr>
                <w:spacing w:val="-3"/>
                <w:sz w:val="16"/>
                <w:szCs w:val="16"/>
              </w:rPr>
              <w:t xml:space="preserve"> </w:t>
            </w:r>
            <w:r w:rsidRPr="14013528" w:rsidR="00210997">
              <w:rPr>
                <w:sz w:val="16"/>
                <w:szCs w:val="16"/>
              </w:rPr>
              <w:t>and</w:t>
            </w:r>
            <w:r w:rsidRPr="14013528" w:rsidR="00210997">
              <w:rPr>
                <w:spacing w:val="-4"/>
                <w:sz w:val="16"/>
                <w:szCs w:val="16"/>
              </w:rPr>
              <w:t xml:space="preserve"> </w:t>
            </w:r>
            <w:r w:rsidRPr="14013528" w:rsidR="00210997">
              <w:rPr>
                <w:sz w:val="16"/>
                <w:szCs w:val="16"/>
              </w:rPr>
              <w:t>after</w:t>
            </w:r>
            <w:r w:rsidRPr="14013528" w:rsidR="00210997">
              <w:rPr>
                <w:spacing w:val="-1"/>
                <w:sz w:val="16"/>
                <w:szCs w:val="16"/>
              </w:rPr>
              <w:t xml:space="preserve"> </w:t>
            </w:r>
            <w:r w:rsidRPr="14013528" w:rsidR="00210997">
              <w:rPr>
                <w:sz w:val="16"/>
                <w:szCs w:val="16"/>
              </w:rPr>
              <w:t>lessons</w:t>
            </w:r>
            <w:r w:rsidRPr="14013528" w:rsidR="00210997">
              <w:rPr>
                <w:spacing w:val="-4"/>
                <w:sz w:val="16"/>
                <w:szCs w:val="16"/>
              </w:rPr>
              <w:t xml:space="preserve"> </w:t>
            </w:r>
            <w:r w:rsidRPr="14013528" w:rsidR="00210997">
              <w:rPr>
                <w:sz w:val="16"/>
                <w:szCs w:val="16"/>
              </w:rPr>
              <w:t>to</w:t>
            </w:r>
            <w:r w:rsidRPr="14013528" w:rsidR="00210997">
              <w:rPr>
                <w:spacing w:val="-33"/>
                <w:sz w:val="16"/>
                <w:szCs w:val="16"/>
              </w:rPr>
              <w:t xml:space="preserve"> </w:t>
            </w:r>
            <w:r w:rsidRPr="14013528" w:rsidR="00210997">
              <w:rPr>
                <w:sz w:val="16"/>
                <w:szCs w:val="16"/>
              </w:rPr>
              <w:t>improve</w:t>
            </w:r>
            <w:r w:rsidRPr="14013528" w:rsidR="00210997">
              <w:rPr>
                <w:spacing w:val="-2"/>
                <w:sz w:val="16"/>
                <w:szCs w:val="16"/>
              </w:rPr>
              <w:t xml:space="preserve"> </w:t>
            </w:r>
            <w:r w:rsidRPr="14013528" w:rsidR="00210997">
              <w:rPr>
                <w:sz w:val="16"/>
                <w:szCs w:val="16"/>
              </w:rPr>
              <w:t>outcomes</w:t>
            </w:r>
            <w:r w:rsidRPr="14013528" w:rsidR="00210997">
              <w:rPr>
                <w:spacing w:val="-1"/>
                <w:sz w:val="16"/>
                <w:szCs w:val="16"/>
              </w:rPr>
              <w:t xml:space="preserve"> </w:t>
            </w:r>
            <w:r w:rsidRPr="14013528" w:rsidR="00210997">
              <w:rPr>
                <w:sz w:val="16"/>
                <w:szCs w:val="16"/>
              </w:rPr>
              <w:t>for</w:t>
            </w:r>
            <w:r w:rsidRPr="14013528" w:rsidR="00210997">
              <w:rPr>
                <w:spacing w:val="-2"/>
                <w:sz w:val="16"/>
                <w:szCs w:val="16"/>
              </w:rPr>
              <w:t xml:space="preserve"> </w:t>
            </w:r>
            <w:r w:rsidRPr="14013528" w:rsidR="00210997">
              <w:rPr>
                <w:sz w:val="16"/>
                <w:szCs w:val="16"/>
              </w:rPr>
              <w:t>pupils</w:t>
            </w:r>
          </w:p>
          <w:p w:rsidR="00210997" w:rsidP="14013528" w:rsidRDefault="00210997" w14:paraId="659B3CA0" w14:textId="77777777">
            <w:pPr>
              <w:pStyle w:val="TableParagraph"/>
              <w:numPr>
                <w:ilvl w:val="0"/>
                <w:numId w:val="42"/>
              </w:numPr>
              <w:tabs>
                <w:tab w:val="left" w:pos="490"/>
                <w:tab w:val="left" w:pos="491"/>
              </w:tabs>
              <w:ind w:right="110" w:hanging="361"/>
              <w:rPr>
                <w:sz w:val="16"/>
                <w:szCs w:val="16"/>
              </w:rPr>
            </w:pPr>
            <w:r w:rsidRPr="14013528" w:rsidR="00210997">
              <w:rPr>
                <w:sz w:val="16"/>
                <w:szCs w:val="16"/>
              </w:rPr>
              <w:t>provide</w:t>
            </w:r>
            <w:r w:rsidRPr="14013528" w:rsidR="00210997">
              <w:rPr>
                <w:spacing w:val="-4"/>
                <w:sz w:val="16"/>
                <w:szCs w:val="16"/>
              </w:rPr>
              <w:t xml:space="preserve"> </w:t>
            </w:r>
            <w:r w:rsidRPr="14013528" w:rsidR="00210997">
              <w:rPr>
                <w:sz w:val="16"/>
                <w:szCs w:val="16"/>
              </w:rPr>
              <w:t>time</w:t>
            </w:r>
            <w:r w:rsidRPr="14013528" w:rsidR="00210997">
              <w:rPr>
                <w:spacing w:val="-2"/>
                <w:sz w:val="16"/>
                <w:szCs w:val="16"/>
              </w:rPr>
              <w:t xml:space="preserve"> </w:t>
            </w:r>
            <w:r w:rsidRPr="14013528" w:rsidR="00210997">
              <w:rPr>
                <w:sz w:val="16"/>
                <w:szCs w:val="16"/>
              </w:rPr>
              <w:t>and</w:t>
            </w:r>
            <w:r w:rsidRPr="14013528" w:rsidR="00210997">
              <w:rPr>
                <w:spacing w:val="-2"/>
                <w:sz w:val="16"/>
                <w:szCs w:val="16"/>
              </w:rPr>
              <w:t xml:space="preserve"> </w:t>
            </w:r>
            <w:r w:rsidRPr="14013528" w:rsidR="00210997">
              <w:rPr>
                <w:sz w:val="16"/>
                <w:szCs w:val="16"/>
              </w:rPr>
              <w:t>purpose</w:t>
            </w:r>
            <w:r w:rsidRPr="14013528" w:rsidR="00210997">
              <w:rPr>
                <w:spacing w:val="-3"/>
                <w:sz w:val="16"/>
                <w:szCs w:val="16"/>
              </w:rPr>
              <w:t xml:space="preserve"> </w:t>
            </w:r>
            <w:r w:rsidRPr="14013528" w:rsidR="00210997">
              <w:rPr>
                <w:sz w:val="16"/>
                <w:szCs w:val="16"/>
              </w:rPr>
              <w:t>for</w:t>
            </w:r>
            <w:r w:rsidRPr="14013528" w:rsidR="00210997">
              <w:rPr>
                <w:spacing w:val="-3"/>
                <w:sz w:val="16"/>
                <w:szCs w:val="16"/>
              </w:rPr>
              <w:t xml:space="preserve"> </w:t>
            </w:r>
            <w:r w:rsidRPr="14013528" w:rsidR="00210997">
              <w:rPr>
                <w:sz w:val="16"/>
                <w:szCs w:val="16"/>
              </w:rPr>
              <w:t>pupils</w:t>
            </w:r>
            <w:r w:rsidRPr="14013528" w:rsidR="00210997">
              <w:rPr>
                <w:spacing w:val="-2"/>
                <w:sz w:val="16"/>
                <w:szCs w:val="16"/>
              </w:rPr>
              <w:t xml:space="preserve"> </w:t>
            </w:r>
            <w:r w:rsidRPr="14013528" w:rsidR="00210997">
              <w:rPr>
                <w:sz w:val="16"/>
                <w:szCs w:val="16"/>
              </w:rPr>
              <w:t>to</w:t>
            </w:r>
            <w:r w:rsidRPr="14013528" w:rsidR="00210997">
              <w:rPr>
                <w:spacing w:val="-2"/>
                <w:sz w:val="16"/>
                <w:szCs w:val="16"/>
              </w:rPr>
              <w:t xml:space="preserve"> </w:t>
            </w:r>
            <w:r w:rsidRPr="14013528" w:rsidR="00210997">
              <w:rPr>
                <w:sz w:val="16"/>
                <w:szCs w:val="16"/>
              </w:rPr>
              <w:t>respond</w:t>
            </w:r>
            <w:r w:rsidRPr="14013528" w:rsidR="00210997">
              <w:rPr>
                <w:spacing w:val="-33"/>
                <w:sz w:val="16"/>
                <w:szCs w:val="16"/>
              </w:rPr>
              <w:t xml:space="preserve"> </w:t>
            </w:r>
            <w:r w:rsidRPr="14013528" w:rsidR="00210997">
              <w:rPr>
                <w:sz w:val="16"/>
                <w:szCs w:val="16"/>
              </w:rPr>
              <w:t>to</w:t>
            </w:r>
            <w:r w:rsidRPr="14013528" w:rsidR="00210997">
              <w:rPr>
                <w:spacing w:val="-2"/>
                <w:sz w:val="16"/>
                <w:szCs w:val="16"/>
              </w:rPr>
              <w:t xml:space="preserve"> </w:t>
            </w:r>
            <w:r w:rsidRPr="14013528" w:rsidR="00210997">
              <w:rPr>
                <w:sz w:val="16"/>
                <w:szCs w:val="16"/>
              </w:rPr>
              <w:t>feedback.</w:t>
            </w:r>
          </w:p>
          <w:p w:rsidR="00210997" w:rsidP="14013528" w:rsidRDefault="00210997" w14:paraId="7EE4BFEE" w14:textId="77777777">
            <w:pPr>
              <w:pStyle w:val="TableParagraph"/>
              <w:numPr>
                <w:ilvl w:val="0"/>
                <w:numId w:val="42"/>
              </w:numPr>
              <w:tabs>
                <w:tab w:val="left" w:pos="489"/>
                <w:tab w:val="left" w:pos="491"/>
              </w:tabs>
              <w:spacing w:line="194" w:lineRule="exact"/>
              <w:ind w:right="457"/>
              <w:rPr>
                <w:sz w:val="16"/>
                <w:szCs w:val="16"/>
              </w:rPr>
            </w:pPr>
            <w:r w:rsidRPr="14013528" w:rsidR="00210997">
              <w:rPr>
                <w:sz w:val="16"/>
                <w:szCs w:val="16"/>
              </w:rPr>
              <w:t>scaffold self-assessment by sharing model</w:t>
            </w:r>
            <w:r w:rsidRPr="14013528" w:rsidR="00210997">
              <w:rPr>
                <w:spacing w:val="-35"/>
                <w:sz w:val="16"/>
                <w:szCs w:val="16"/>
              </w:rPr>
              <w:t xml:space="preserve"> </w:t>
            </w:r>
            <w:r w:rsidRPr="14013528" w:rsidR="00210997">
              <w:rPr>
                <w:sz w:val="16"/>
                <w:szCs w:val="16"/>
              </w:rPr>
              <w:t>work</w:t>
            </w:r>
            <w:r w:rsidRPr="14013528" w:rsidR="00210997">
              <w:rPr>
                <w:spacing w:val="-4"/>
                <w:sz w:val="16"/>
                <w:szCs w:val="16"/>
              </w:rPr>
              <w:t xml:space="preserve"> </w:t>
            </w:r>
            <w:r w:rsidRPr="14013528" w:rsidR="00210997">
              <w:rPr>
                <w:sz w:val="16"/>
                <w:szCs w:val="16"/>
              </w:rPr>
              <w:t>with</w:t>
            </w:r>
            <w:r w:rsidRPr="14013528" w:rsidR="00210997">
              <w:rPr>
                <w:spacing w:val="-3"/>
                <w:sz w:val="16"/>
                <w:szCs w:val="16"/>
              </w:rPr>
              <w:t xml:space="preserve"> </w:t>
            </w:r>
            <w:r w:rsidRPr="14013528" w:rsidR="00210997">
              <w:rPr>
                <w:sz w:val="16"/>
                <w:szCs w:val="16"/>
              </w:rPr>
              <w:t>pupils,</w:t>
            </w:r>
            <w:r w:rsidRPr="14013528" w:rsidR="00210997">
              <w:rPr>
                <w:spacing w:val="-2"/>
                <w:sz w:val="16"/>
                <w:szCs w:val="16"/>
              </w:rPr>
              <w:t xml:space="preserve"> </w:t>
            </w:r>
            <w:r w:rsidRPr="14013528" w:rsidR="00210997">
              <w:rPr>
                <w:sz w:val="16"/>
                <w:szCs w:val="16"/>
              </w:rPr>
              <w:t>highlighting</w:t>
            </w:r>
            <w:r w:rsidRPr="14013528" w:rsidR="00210997">
              <w:rPr>
                <w:spacing w:val="-2"/>
                <w:sz w:val="16"/>
                <w:szCs w:val="16"/>
              </w:rPr>
              <w:t xml:space="preserve"> </w:t>
            </w:r>
            <w:r w:rsidRPr="14013528" w:rsidR="00210997">
              <w:rPr>
                <w:sz w:val="16"/>
                <w:szCs w:val="16"/>
              </w:rPr>
              <w:t>key</w:t>
            </w:r>
            <w:r w:rsidRPr="14013528" w:rsidR="00210997">
              <w:rPr>
                <w:spacing w:val="-3"/>
                <w:sz w:val="16"/>
                <w:szCs w:val="16"/>
              </w:rPr>
              <w:t xml:space="preserve"> </w:t>
            </w:r>
            <w:r w:rsidRPr="14013528" w:rsidR="00210997">
              <w:rPr>
                <w:sz w:val="16"/>
                <w:szCs w:val="16"/>
              </w:rPr>
              <w:t>details.</w:t>
            </w:r>
          </w:p>
        </w:tc>
        <w:tc>
          <w:tcPr>
            <w:tcW w:w="1321" w:type="pct"/>
            <w:tcMar/>
          </w:tcPr>
          <w:p w:rsidR="00210997" w:rsidP="14013528" w:rsidRDefault="00210997" w14:paraId="1E1F7AC7" w14:textId="77777777">
            <w:pPr>
              <w:pStyle w:val="TableParagraph"/>
              <w:numPr>
                <w:ilvl w:val="0"/>
                <w:numId w:val="41"/>
              </w:numPr>
              <w:tabs>
                <w:tab w:val="left" w:pos="490"/>
                <w:tab w:val="left" w:pos="491"/>
              </w:tabs>
              <w:ind w:right="289"/>
              <w:rPr>
                <w:sz w:val="16"/>
                <w:szCs w:val="16"/>
              </w:rPr>
            </w:pPr>
            <w:r w:rsidRPr="14013528" w:rsidR="00210997">
              <w:rPr>
                <w:sz w:val="16"/>
                <w:szCs w:val="16"/>
              </w:rPr>
              <w:t>Consistently and with initiative, use a variety of</w:t>
            </w:r>
            <w:r w:rsidRPr="14013528" w:rsidR="00210997">
              <w:rPr>
                <w:spacing w:val="1"/>
                <w:sz w:val="16"/>
                <w:szCs w:val="16"/>
              </w:rPr>
              <w:t xml:space="preserve"> </w:t>
            </w:r>
            <w:r w:rsidRPr="14013528" w:rsidR="00210997">
              <w:rPr>
                <w:sz w:val="16"/>
                <w:szCs w:val="16"/>
              </w:rPr>
              <w:t>approaches to give accurate feedback; written,</w:t>
            </w:r>
            <w:r w:rsidRPr="14013528" w:rsidR="00210997">
              <w:rPr>
                <w:spacing w:val="1"/>
                <w:sz w:val="16"/>
                <w:szCs w:val="16"/>
              </w:rPr>
              <w:t xml:space="preserve"> </w:t>
            </w:r>
            <w:r w:rsidRPr="14013528" w:rsidR="00210997">
              <w:rPr>
                <w:sz w:val="16"/>
                <w:szCs w:val="16"/>
              </w:rPr>
              <w:t>verbal,</w:t>
            </w:r>
            <w:r w:rsidRPr="14013528" w:rsidR="00210997">
              <w:rPr>
                <w:spacing w:val="-3"/>
                <w:sz w:val="16"/>
                <w:szCs w:val="16"/>
              </w:rPr>
              <w:t xml:space="preserve"> </w:t>
            </w:r>
            <w:r w:rsidRPr="14013528" w:rsidR="00210997">
              <w:rPr>
                <w:sz w:val="16"/>
                <w:szCs w:val="16"/>
              </w:rPr>
              <w:t>whole</w:t>
            </w:r>
            <w:r w:rsidRPr="14013528" w:rsidR="00210997">
              <w:rPr>
                <w:spacing w:val="-3"/>
                <w:sz w:val="16"/>
                <w:szCs w:val="16"/>
              </w:rPr>
              <w:t xml:space="preserve"> </w:t>
            </w:r>
            <w:r w:rsidRPr="14013528" w:rsidR="00210997">
              <w:rPr>
                <w:sz w:val="16"/>
                <w:szCs w:val="16"/>
              </w:rPr>
              <w:t>class,</w:t>
            </w:r>
            <w:r w:rsidRPr="14013528" w:rsidR="00210997">
              <w:rPr>
                <w:spacing w:val="-3"/>
                <w:sz w:val="16"/>
                <w:szCs w:val="16"/>
              </w:rPr>
              <w:t xml:space="preserve"> </w:t>
            </w:r>
            <w:r w:rsidRPr="14013528" w:rsidR="00210997">
              <w:rPr>
                <w:sz w:val="16"/>
                <w:szCs w:val="16"/>
              </w:rPr>
              <w:t>peer</w:t>
            </w:r>
            <w:r w:rsidRPr="14013528" w:rsidR="00210997">
              <w:rPr>
                <w:spacing w:val="-4"/>
                <w:sz w:val="16"/>
                <w:szCs w:val="16"/>
              </w:rPr>
              <w:t xml:space="preserve"> </w:t>
            </w:r>
            <w:r w:rsidRPr="14013528" w:rsidR="00210997">
              <w:rPr>
                <w:sz w:val="16"/>
                <w:szCs w:val="16"/>
              </w:rPr>
              <w:t>and</w:t>
            </w:r>
            <w:r w:rsidRPr="14013528" w:rsidR="00210997">
              <w:rPr>
                <w:spacing w:val="-3"/>
                <w:sz w:val="16"/>
                <w:szCs w:val="16"/>
              </w:rPr>
              <w:t xml:space="preserve"> </w:t>
            </w:r>
            <w:r w:rsidRPr="14013528" w:rsidR="00210997">
              <w:rPr>
                <w:sz w:val="16"/>
                <w:szCs w:val="16"/>
              </w:rPr>
              <w:t>pupil</w:t>
            </w:r>
            <w:r w:rsidRPr="14013528" w:rsidR="00210997">
              <w:rPr>
                <w:spacing w:val="-4"/>
                <w:sz w:val="16"/>
                <w:szCs w:val="16"/>
              </w:rPr>
              <w:t xml:space="preserve"> </w:t>
            </w:r>
            <w:r w:rsidRPr="14013528" w:rsidR="00210997">
              <w:rPr>
                <w:sz w:val="16"/>
                <w:szCs w:val="16"/>
              </w:rPr>
              <w:t>self-reflection</w:t>
            </w:r>
          </w:p>
          <w:p w:rsidR="00210997" w:rsidP="14013528" w:rsidRDefault="00210997" w14:paraId="187041BF" w14:textId="77777777">
            <w:pPr>
              <w:pStyle w:val="TableParagraph"/>
              <w:numPr>
                <w:ilvl w:val="0"/>
                <w:numId w:val="41"/>
              </w:numPr>
              <w:tabs>
                <w:tab w:val="left" w:pos="490"/>
                <w:tab w:val="left" w:pos="491"/>
              </w:tabs>
              <w:ind w:right="873" w:hanging="361"/>
              <w:rPr>
                <w:sz w:val="16"/>
                <w:szCs w:val="16"/>
              </w:rPr>
            </w:pPr>
            <w:r w:rsidRPr="14013528" w:rsidR="00210997">
              <w:rPr>
                <w:sz w:val="16"/>
                <w:szCs w:val="16"/>
              </w:rPr>
              <w:t>ensure</w:t>
            </w:r>
            <w:r w:rsidRPr="14013528" w:rsidR="00210997">
              <w:rPr>
                <w:spacing w:val="-4"/>
                <w:sz w:val="16"/>
                <w:szCs w:val="16"/>
              </w:rPr>
              <w:t xml:space="preserve"> </w:t>
            </w:r>
            <w:r w:rsidRPr="14013528" w:rsidR="00210997">
              <w:rPr>
                <w:sz w:val="16"/>
                <w:szCs w:val="16"/>
              </w:rPr>
              <w:t>marking</w:t>
            </w:r>
            <w:r w:rsidRPr="14013528" w:rsidR="00210997">
              <w:rPr>
                <w:spacing w:val="-3"/>
                <w:sz w:val="16"/>
                <w:szCs w:val="16"/>
              </w:rPr>
              <w:t xml:space="preserve"> </w:t>
            </w:r>
            <w:r w:rsidRPr="14013528" w:rsidR="00210997">
              <w:rPr>
                <w:sz w:val="16"/>
                <w:szCs w:val="16"/>
              </w:rPr>
              <w:t>is</w:t>
            </w:r>
            <w:r w:rsidRPr="14013528" w:rsidR="00210997">
              <w:rPr>
                <w:spacing w:val="-4"/>
                <w:sz w:val="16"/>
                <w:szCs w:val="16"/>
              </w:rPr>
              <w:t xml:space="preserve"> </w:t>
            </w:r>
            <w:r w:rsidRPr="14013528" w:rsidR="00210997">
              <w:rPr>
                <w:sz w:val="16"/>
                <w:szCs w:val="16"/>
              </w:rPr>
              <w:t>accurate,</w:t>
            </w:r>
            <w:r w:rsidRPr="14013528" w:rsidR="00210997">
              <w:rPr>
                <w:spacing w:val="-3"/>
                <w:sz w:val="16"/>
                <w:szCs w:val="16"/>
              </w:rPr>
              <w:t xml:space="preserve"> </w:t>
            </w:r>
            <w:r w:rsidRPr="14013528" w:rsidR="00210997">
              <w:rPr>
                <w:sz w:val="16"/>
                <w:szCs w:val="16"/>
              </w:rPr>
              <w:t>meaningful,</w:t>
            </w:r>
            <w:r w:rsidRPr="14013528" w:rsidR="00210997">
              <w:rPr>
                <w:spacing w:val="-33"/>
                <w:sz w:val="16"/>
                <w:szCs w:val="16"/>
              </w:rPr>
              <w:t xml:space="preserve"> </w:t>
            </w:r>
            <w:r w:rsidRPr="14013528" w:rsidR="00210997">
              <w:rPr>
                <w:sz w:val="16"/>
                <w:szCs w:val="16"/>
              </w:rPr>
              <w:t>manageable</w:t>
            </w:r>
            <w:r w:rsidRPr="14013528" w:rsidR="00210997">
              <w:rPr>
                <w:spacing w:val="-3"/>
                <w:sz w:val="16"/>
                <w:szCs w:val="16"/>
              </w:rPr>
              <w:t xml:space="preserve"> </w:t>
            </w:r>
            <w:r w:rsidRPr="14013528" w:rsidR="00210997">
              <w:rPr>
                <w:sz w:val="16"/>
                <w:szCs w:val="16"/>
              </w:rPr>
              <w:t>and</w:t>
            </w:r>
            <w:r w:rsidRPr="14013528" w:rsidR="00210997">
              <w:rPr>
                <w:spacing w:val="-1"/>
                <w:sz w:val="16"/>
                <w:szCs w:val="16"/>
              </w:rPr>
              <w:t xml:space="preserve"> </w:t>
            </w:r>
            <w:r w:rsidRPr="14013528" w:rsidR="00210997">
              <w:rPr>
                <w:sz w:val="16"/>
                <w:szCs w:val="16"/>
              </w:rPr>
              <w:t>effective</w:t>
            </w:r>
          </w:p>
          <w:p w:rsidR="00210997" w:rsidP="14013528" w:rsidRDefault="00210997" w14:paraId="0E8DFD7B" w14:textId="77777777">
            <w:pPr>
              <w:pStyle w:val="TableParagraph"/>
              <w:numPr>
                <w:ilvl w:val="0"/>
                <w:numId w:val="41"/>
              </w:numPr>
              <w:tabs>
                <w:tab w:val="left" w:pos="490"/>
                <w:tab w:val="left" w:pos="491"/>
              </w:tabs>
              <w:ind w:right="402" w:hanging="361"/>
              <w:rPr>
                <w:sz w:val="16"/>
                <w:szCs w:val="16"/>
              </w:rPr>
            </w:pPr>
            <w:r w:rsidRPr="14013528" w:rsidR="00210997">
              <w:rPr>
                <w:sz w:val="16"/>
                <w:szCs w:val="16"/>
              </w:rPr>
              <w:t>use</w:t>
            </w:r>
            <w:r w:rsidRPr="14013528" w:rsidR="00210997">
              <w:rPr>
                <w:spacing w:val="-5"/>
                <w:sz w:val="16"/>
                <w:szCs w:val="16"/>
              </w:rPr>
              <w:t xml:space="preserve"> </w:t>
            </w:r>
            <w:r w:rsidRPr="14013528" w:rsidR="00210997">
              <w:rPr>
                <w:sz w:val="16"/>
                <w:szCs w:val="16"/>
              </w:rPr>
              <w:t>verbal</w:t>
            </w:r>
            <w:r w:rsidRPr="14013528" w:rsidR="00210997">
              <w:rPr>
                <w:spacing w:val="-2"/>
                <w:sz w:val="16"/>
                <w:szCs w:val="16"/>
              </w:rPr>
              <w:t xml:space="preserve"> </w:t>
            </w:r>
            <w:r w:rsidRPr="14013528" w:rsidR="00210997">
              <w:rPr>
                <w:sz w:val="16"/>
                <w:szCs w:val="16"/>
              </w:rPr>
              <w:t>feedback</w:t>
            </w:r>
            <w:r w:rsidRPr="14013528" w:rsidR="00210997">
              <w:rPr>
                <w:spacing w:val="-1"/>
                <w:sz w:val="16"/>
                <w:szCs w:val="16"/>
              </w:rPr>
              <w:t xml:space="preserve"> </w:t>
            </w:r>
            <w:r w:rsidRPr="14013528" w:rsidR="00210997">
              <w:rPr>
                <w:sz w:val="16"/>
                <w:szCs w:val="16"/>
              </w:rPr>
              <w:t>during</w:t>
            </w:r>
            <w:r w:rsidRPr="14013528" w:rsidR="00210997">
              <w:rPr>
                <w:spacing w:val="-3"/>
                <w:sz w:val="16"/>
                <w:szCs w:val="16"/>
              </w:rPr>
              <w:t xml:space="preserve"> </w:t>
            </w:r>
            <w:r w:rsidRPr="14013528" w:rsidR="00210997">
              <w:rPr>
                <w:sz w:val="16"/>
                <w:szCs w:val="16"/>
              </w:rPr>
              <w:t>and</w:t>
            </w:r>
            <w:r w:rsidRPr="14013528" w:rsidR="00210997">
              <w:rPr>
                <w:spacing w:val="-4"/>
                <w:sz w:val="16"/>
                <w:szCs w:val="16"/>
              </w:rPr>
              <w:t xml:space="preserve"> </w:t>
            </w:r>
            <w:r w:rsidRPr="14013528" w:rsidR="00210997">
              <w:rPr>
                <w:sz w:val="16"/>
                <w:szCs w:val="16"/>
              </w:rPr>
              <w:t>after</w:t>
            </w:r>
            <w:r w:rsidRPr="14013528" w:rsidR="00210997">
              <w:rPr>
                <w:spacing w:val="-1"/>
                <w:sz w:val="16"/>
                <w:szCs w:val="16"/>
              </w:rPr>
              <w:t xml:space="preserve"> </w:t>
            </w:r>
            <w:r w:rsidRPr="14013528" w:rsidR="00210997">
              <w:rPr>
                <w:sz w:val="16"/>
                <w:szCs w:val="16"/>
              </w:rPr>
              <w:t>lessons</w:t>
            </w:r>
            <w:r w:rsidRPr="14013528" w:rsidR="00210997">
              <w:rPr>
                <w:spacing w:val="-4"/>
                <w:sz w:val="16"/>
                <w:szCs w:val="16"/>
              </w:rPr>
              <w:t xml:space="preserve"> </w:t>
            </w:r>
            <w:r w:rsidRPr="14013528" w:rsidR="00210997">
              <w:rPr>
                <w:sz w:val="16"/>
                <w:szCs w:val="16"/>
              </w:rPr>
              <w:t>to</w:t>
            </w:r>
            <w:r w:rsidRPr="14013528" w:rsidR="00210997">
              <w:rPr>
                <w:spacing w:val="-33"/>
                <w:sz w:val="16"/>
                <w:szCs w:val="16"/>
              </w:rPr>
              <w:t xml:space="preserve"> </w:t>
            </w:r>
            <w:r w:rsidRPr="14013528" w:rsidR="00210997">
              <w:rPr>
                <w:sz w:val="16"/>
                <w:szCs w:val="16"/>
              </w:rPr>
              <w:t>improve</w:t>
            </w:r>
            <w:r w:rsidRPr="14013528" w:rsidR="00210997">
              <w:rPr>
                <w:spacing w:val="-2"/>
                <w:sz w:val="16"/>
                <w:szCs w:val="16"/>
              </w:rPr>
              <w:t xml:space="preserve"> </w:t>
            </w:r>
            <w:r w:rsidRPr="14013528" w:rsidR="00210997">
              <w:rPr>
                <w:sz w:val="16"/>
                <w:szCs w:val="16"/>
              </w:rPr>
              <w:t>outcomes</w:t>
            </w:r>
            <w:r w:rsidRPr="14013528" w:rsidR="00210997">
              <w:rPr>
                <w:spacing w:val="-1"/>
                <w:sz w:val="16"/>
                <w:szCs w:val="16"/>
              </w:rPr>
              <w:t xml:space="preserve"> </w:t>
            </w:r>
            <w:r w:rsidRPr="14013528" w:rsidR="00210997">
              <w:rPr>
                <w:sz w:val="16"/>
                <w:szCs w:val="16"/>
              </w:rPr>
              <w:t>for</w:t>
            </w:r>
            <w:r w:rsidRPr="14013528" w:rsidR="00210997">
              <w:rPr>
                <w:spacing w:val="-2"/>
                <w:sz w:val="16"/>
                <w:szCs w:val="16"/>
              </w:rPr>
              <w:t xml:space="preserve"> </w:t>
            </w:r>
            <w:r w:rsidRPr="14013528" w:rsidR="00210997">
              <w:rPr>
                <w:sz w:val="16"/>
                <w:szCs w:val="16"/>
              </w:rPr>
              <w:t>pupils</w:t>
            </w:r>
          </w:p>
          <w:p w:rsidR="00210997" w:rsidP="14013528" w:rsidRDefault="00210997" w14:paraId="66D3B87C" w14:textId="77777777">
            <w:pPr>
              <w:pStyle w:val="TableParagraph"/>
              <w:numPr>
                <w:ilvl w:val="0"/>
                <w:numId w:val="41"/>
              </w:numPr>
              <w:tabs>
                <w:tab w:val="left" w:pos="490"/>
                <w:tab w:val="left" w:pos="491"/>
              </w:tabs>
              <w:ind w:right="217" w:hanging="361"/>
              <w:rPr>
                <w:sz w:val="16"/>
                <w:szCs w:val="16"/>
              </w:rPr>
            </w:pPr>
            <w:r w:rsidRPr="14013528" w:rsidR="00210997">
              <w:rPr>
                <w:sz w:val="16"/>
                <w:szCs w:val="16"/>
              </w:rPr>
              <w:t>provide</w:t>
            </w:r>
            <w:r w:rsidRPr="14013528" w:rsidR="00210997">
              <w:rPr>
                <w:spacing w:val="-3"/>
                <w:sz w:val="16"/>
                <w:szCs w:val="16"/>
              </w:rPr>
              <w:t xml:space="preserve"> </w:t>
            </w:r>
            <w:r w:rsidRPr="14013528" w:rsidR="00210997">
              <w:rPr>
                <w:sz w:val="16"/>
                <w:szCs w:val="16"/>
              </w:rPr>
              <w:t>time</w:t>
            </w:r>
            <w:r w:rsidRPr="14013528" w:rsidR="00210997">
              <w:rPr>
                <w:spacing w:val="-2"/>
                <w:sz w:val="16"/>
                <w:szCs w:val="16"/>
              </w:rPr>
              <w:t xml:space="preserve"> </w:t>
            </w:r>
            <w:r w:rsidRPr="14013528" w:rsidR="00210997">
              <w:rPr>
                <w:sz w:val="16"/>
                <w:szCs w:val="16"/>
              </w:rPr>
              <w:t>and</w:t>
            </w:r>
            <w:r w:rsidRPr="14013528" w:rsidR="00210997">
              <w:rPr>
                <w:spacing w:val="-1"/>
                <w:sz w:val="16"/>
                <w:szCs w:val="16"/>
              </w:rPr>
              <w:t xml:space="preserve"> </w:t>
            </w:r>
            <w:r w:rsidRPr="14013528" w:rsidR="00210997">
              <w:rPr>
                <w:sz w:val="16"/>
                <w:szCs w:val="16"/>
              </w:rPr>
              <w:t>purpose</w:t>
            </w:r>
            <w:r w:rsidRPr="14013528" w:rsidR="00210997">
              <w:rPr>
                <w:spacing w:val="-3"/>
                <w:sz w:val="16"/>
                <w:szCs w:val="16"/>
              </w:rPr>
              <w:t xml:space="preserve"> </w:t>
            </w:r>
            <w:r w:rsidRPr="14013528" w:rsidR="00210997">
              <w:rPr>
                <w:sz w:val="16"/>
                <w:szCs w:val="16"/>
              </w:rPr>
              <w:t>for</w:t>
            </w:r>
            <w:r w:rsidRPr="14013528" w:rsidR="00210997">
              <w:rPr>
                <w:spacing w:val="-3"/>
                <w:sz w:val="16"/>
                <w:szCs w:val="16"/>
              </w:rPr>
              <w:t xml:space="preserve"> </w:t>
            </w:r>
            <w:r w:rsidRPr="14013528" w:rsidR="00210997">
              <w:rPr>
                <w:sz w:val="16"/>
                <w:szCs w:val="16"/>
              </w:rPr>
              <w:t>pupils</w:t>
            </w:r>
            <w:r w:rsidRPr="14013528" w:rsidR="00210997">
              <w:rPr>
                <w:spacing w:val="-1"/>
                <w:sz w:val="16"/>
                <w:szCs w:val="16"/>
              </w:rPr>
              <w:t xml:space="preserve"> </w:t>
            </w:r>
            <w:r w:rsidRPr="14013528" w:rsidR="00210997">
              <w:rPr>
                <w:sz w:val="16"/>
                <w:szCs w:val="16"/>
              </w:rPr>
              <w:t>to</w:t>
            </w:r>
            <w:r w:rsidRPr="14013528" w:rsidR="00210997">
              <w:rPr>
                <w:spacing w:val="-2"/>
                <w:sz w:val="16"/>
                <w:szCs w:val="16"/>
              </w:rPr>
              <w:t xml:space="preserve"> </w:t>
            </w:r>
            <w:r w:rsidRPr="14013528" w:rsidR="00210997">
              <w:rPr>
                <w:sz w:val="16"/>
                <w:szCs w:val="16"/>
              </w:rPr>
              <w:t>respond</w:t>
            </w:r>
            <w:r w:rsidRPr="14013528" w:rsidR="00210997">
              <w:rPr>
                <w:spacing w:val="-1"/>
                <w:sz w:val="16"/>
                <w:szCs w:val="16"/>
              </w:rPr>
              <w:t xml:space="preserve"> </w:t>
            </w:r>
            <w:r w:rsidRPr="14013528" w:rsidR="00210997">
              <w:rPr>
                <w:sz w:val="16"/>
                <w:szCs w:val="16"/>
              </w:rPr>
              <w:t>to</w:t>
            </w:r>
            <w:r w:rsidRPr="14013528" w:rsidR="00210997">
              <w:rPr>
                <w:spacing w:val="-34"/>
                <w:sz w:val="16"/>
                <w:szCs w:val="16"/>
              </w:rPr>
              <w:t xml:space="preserve"> </w:t>
            </w:r>
            <w:r w:rsidRPr="14013528" w:rsidR="00210997">
              <w:rPr>
                <w:sz w:val="16"/>
                <w:szCs w:val="16"/>
              </w:rPr>
              <w:t>feedback.</w:t>
            </w:r>
          </w:p>
          <w:p w:rsidR="00210997" w:rsidP="14013528" w:rsidRDefault="00210997" w14:paraId="51828549" w14:textId="77777777">
            <w:pPr>
              <w:pStyle w:val="TableParagraph"/>
              <w:numPr>
                <w:ilvl w:val="0"/>
                <w:numId w:val="41"/>
              </w:numPr>
              <w:tabs>
                <w:tab w:val="left" w:pos="490"/>
                <w:tab w:val="left" w:pos="491"/>
              </w:tabs>
              <w:spacing w:line="194" w:lineRule="exact"/>
              <w:ind w:right="377"/>
              <w:rPr>
                <w:sz w:val="16"/>
                <w:szCs w:val="16"/>
              </w:rPr>
            </w:pPr>
            <w:r w:rsidRPr="14013528" w:rsidR="00210997">
              <w:rPr>
                <w:sz w:val="16"/>
                <w:szCs w:val="16"/>
              </w:rPr>
              <w:t>scaffold</w:t>
            </w:r>
            <w:r w:rsidRPr="14013528" w:rsidR="00210997">
              <w:rPr>
                <w:spacing w:val="-2"/>
                <w:sz w:val="16"/>
                <w:szCs w:val="16"/>
              </w:rPr>
              <w:t xml:space="preserve"> </w:t>
            </w:r>
            <w:r w:rsidRPr="14013528" w:rsidR="00210997">
              <w:rPr>
                <w:sz w:val="16"/>
                <w:szCs w:val="16"/>
              </w:rPr>
              <w:t>self-assessment</w:t>
            </w:r>
            <w:r w:rsidRPr="14013528" w:rsidR="00210997">
              <w:rPr>
                <w:spacing w:val="-4"/>
                <w:sz w:val="16"/>
                <w:szCs w:val="16"/>
              </w:rPr>
              <w:t xml:space="preserve"> </w:t>
            </w:r>
            <w:r w:rsidRPr="14013528" w:rsidR="00210997">
              <w:rPr>
                <w:sz w:val="16"/>
                <w:szCs w:val="16"/>
              </w:rPr>
              <w:t>by</w:t>
            </w:r>
            <w:r w:rsidRPr="14013528" w:rsidR="00210997">
              <w:rPr>
                <w:spacing w:val="-5"/>
                <w:sz w:val="16"/>
                <w:szCs w:val="16"/>
              </w:rPr>
              <w:t xml:space="preserve"> </w:t>
            </w:r>
            <w:r w:rsidRPr="14013528" w:rsidR="00210997">
              <w:rPr>
                <w:sz w:val="16"/>
                <w:szCs w:val="16"/>
              </w:rPr>
              <w:t>sharing</w:t>
            </w:r>
            <w:r w:rsidRPr="14013528" w:rsidR="00210997">
              <w:rPr>
                <w:spacing w:val="-2"/>
                <w:sz w:val="16"/>
                <w:szCs w:val="16"/>
              </w:rPr>
              <w:t xml:space="preserve"> </w:t>
            </w:r>
            <w:r w:rsidRPr="14013528" w:rsidR="00210997">
              <w:rPr>
                <w:sz w:val="16"/>
                <w:szCs w:val="16"/>
              </w:rPr>
              <w:t>model</w:t>
            </w:r>
            <w:r w:rsidRPr="14013528" w:rsidR="00210997">
              <w:rPr>
                <w:spacing w:val="-5"/>
                <w:sz w:val="16"/>
                <w:szCs w:val="16"/>
              </w:rPr>
              <w:t xml:space="preserve"> </w:t>
            </w:r>
            <w:r w:rsidRPr="14013528" w:rsidR="00210997">
              <w:rPr>
                <w:sz w:val="16"/>
                <w:szCs w:val="16"/>
              </w:rPr>
              <w:t>work</w:t>
            </w:r>
            <w:r w:rsidRPr="14013528" w:rsidR="00210997">
              <w:rPr>
                <w:spacing w:val="-33"/>
                <w:sz w:val="16"/>
                <w:szCs w:val="16"/>
              </w:rPr>
              <w:t xml:space="preserve"> </w:t>
            </w:r>
            <w:r w:rsidRPr="14013528" w:rsidR="00210997">
              <w:rPr>
                <w:sz w:val="16"/>
                <w:szCs w:val="16"/>
              </w:rPr>
              <w:t>with</w:t>
            </w:r>
            <w:r w:rsidRPr="14013528" w:rsidR="00210997">
              <w:rPr>
                <w:spacing w:val="-2"/>
                <w:sz w:val="16"/>
                <w:szCs w:val="16"/>
              </w:rPr>
              <w:t xml:space="preserve"> </w:t>
            </w:r>
            <w:r w:rsidRPr="14013528" w:rsidR="00210997">
              <w:rPr>
                <w:sz w:val="16"/>
                <w:szCs w:val="16"/>
              </w:rPr>
              <w:t>pupils, highlighting</w:t>
            </w:r>
            <w:r w:rsidRPr="14013528" w:rsidR="00210997">
              <w:rPr>
                <w:spacing w:val="-1"/>
                <w:sz w:val="16"/>
                <w:szCs w:val="16"/>
              </w:rPr>
              <w:t xml:space="preserve"> </w:t>
            </w:r>
            <w:r w:rsidRPr="14013528" w:rsidR="00210997">
              <w:rPr>
                <w:sz w:val="16"/>
                <w:szCs w:val="16"/>
              </w:rPr>
              <w:t>key</w:t>
            </w:r>
            <w:r w:rsidRPr="14013528" w:rsidR="00210997">
              <w:rPr>
                <w:spacing w:val="-1"/>
                <w:sz w:val="16"/>
                <w:szCs w:val="16"/>
              </w:rPr>
              <w:t xml:space="preserve"> </w:t>
            </w:r>
            <w:r w:rsidRPr="14013528" w:rsidR="00210997">
              <w:rPr>
                <w:sz w:val="16"/>
                <w:szCs w:val="16"/>
              </w:rPr>
              <w:t>details</w:t>
            </w:r>
          </w:p>
        </w:tc>
      </w:tr>
    </w:tbl>
    <w:p w:rsidR="00210997" w:rsidP="00210997" w:rsidRDefault="00210997" w14:paraId="3889A505" w14:textId="77777777">
      <w:pPr>
        <w:spacing w:line="194" w:lineRule="exact"/>
        <w:rPr>
          <w:sz w:val="16"/>
        </w:rPr>
        <w:sectPr w:rsidR="00210997">
          <w:pgSz w:w="16860" w:h="11940" w:orient="landscape"/>
          <w:pgMar w:top="640" w:right="140" w:bottom="760" w:left="180" w:header="450" w:footer="481" w:gutter="0"/>
          <w:cols w:space="720"/>
        </w:sectPr>
      </w:pPr>
    </w:p>
    <w:p w:rsidR="00210997" w:rsidP="00210997" w:rsidRDefault="00210997" w14:paraId="29079D35" w14:textId="77777777">
      <w:pPr>
        <w:pStyle w:val="BodyText"/>
        <w:rPr>
          <w:sz w:val="22"/>
        </w:rPr>
      </w:pP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0" w:type="dxa"/>
          <w:right w:w="0" w:type="dxa"/>
        </w:tblCellMar>
        <w:tblLook w:val="01E0" w:firstRow="1" w:lastRow="1" w:firstColumn="1" w:lastColumn="1" w:noHBand="0" w:noVBand="0"/>
      </w:tblPr>
      <w:tblGrid>
        <w:gridCol w:w="6642"/>
        <w:gridCol w:w="9888"/>
      </w:tblGrid>
      <w:tr w:rsidR="00210997" w:rsidTr="14013528" w14:paraId="2EF1B74D" w14:textId="77777777">
        <w:trPr>
          <w:trHeight w:val="381"/>
        </w:trPr>
        <w:tc>
          <w:tcPr>
            <w:tcW w:w="5000" w:type="pct"/>
            <w:gridSpan w:val="2"/>
            <w:tcMar/>
          </w:tcPr>
          <w:p w:rsidR="00210997" w:rsidP="00210997" w:rsidRDefault="00210997" w14:paraId="0196358C" w14:textId="77777777">
            <w:pPr>
              <w:pStyle w:val="TableParagraph"/>
              <w:spacing w:line="292" w:lineRule="exact"/>
              <w:ind w:left="3488" w:right="3478"/>
              <w:jc w:val="center"/>
              <w:rPr>
                <w:b/>
                <w:sz w:val="24"/>
              </w:rPr>
            </w:pPr>
            <w:r>
              <w:rPr>
                <w:b/>
                <w:sz w:val="24"/>
              </w:rPr>
              <w:t>S7:</w:t>
            </w:r>
            <w:r>
              <w:rPr>
                <w:b/>
                <w:spacing w:val="-2"/>
                <w:sz w:val="24"/>
              </w:rPr>
              <w:t xml:space="preserve"> </w:t>
            </w:r>
            <w:r>
              <w:rPr>
                <w:b/>
                <w:sz w:val="24"/>
              </w:rPr>
              <w:t>Manage</w:t>
            </w:r>
            <w:r>
              <w:rPr>
                <w:b/>
                <w:spacing w:val="-2"/>
                <w:sz w:val="24"/>
              </w:rPr>
              <w:t xml:space="preserve"> </w:t>
            </w:r>
            <w:r>
              <w:rPr>
                <w:b/>
                <w:sz w:val="24"/>
              </w:rPr>
              <w:t>behaviour</w:t>
            </w:r>
            <w:r>
              <w:rPr>
                <w:b/>
                <w:spacing w:val="-1"/>
                <w:sz w:val="24"/>
              </w:rPr>
              <w:t xml:space="preserve"> </w:t>
            </w:r>
            <w:r>
              <w:rPr>
                <w:b/>
                <w:sz w:val="24"/>
              </w:rPr>
              <w:t>effectively</w:t>
            </w:r>
            <w:r>
              <w:rPr>
                <w:b/>
                <w:spacing w:val="-2"/>
                <w:sz w:val="24"/>
              </w:rPr>
              <w:t xml:space="preserve"> </w:t>
            </w:r>
            <w:r>
              <w:rPr>
                <w:b/>
                <w:sz w:val="24"/>
              </w:rPr>
              <w:t>to</w:t>
            </w:r>
            <w:r>
              <w:rPr>
                <w:b/>
                <w:spacing w:val="-2"/>
                <w:sz w:val="24"/>
              </w:rPr>
              <w:t xml:space="preserve"> </w:t>
            </w:r>
            <w:r>
              <w:rPr>
                <w:b/>
                <w:sz w:val="24"/>
              </w:rPr>
              <w:t>ensure</w:t>
            </w:r>
            <w:r>
              <w:rPr>
                <w:b/>
                <w:spacing w:val="-2"/>
                <w:sz w:val="24"/>
              </w:rPr>
              <w:t xml:space="preserve"> </w:t>
            </w:r>
            <w:r>
              <w:rPr>
                <w:b/>
                <w:sz w:val="24"/>
              </w:rPr>
              <w:t>a</w:t>
            </w:r>
            <w:r>
              <w:rPr>
                <w:b/>
                <w:spacing w:val="-2"/>
                <w:sz w:val="24"/>
              </w:rPr>
              <w:t xml:space="preserve"> </w:t>
            </w:r>
            <w:r>
              <w:rPr>
                <w:b/>
                <w:sz w:val="24"/>
              </w:rPr>
              <w:t>good</w:t>
            </w:r>
            <w:r>
              <w:rPr>
                <w:b/>
                <w:spacing w:val="-2"/>
                <w:sz w:val="24"/>
              </w:rPr>
              <w:t xml:space="preserve"> </w:t>
            </w:r>
            <w:r>
              <w:rPr>
                <w:b/>
                <w:sz w:val="24"/>
              </w:rPr>
              <w:t>and</w:t>
            </w:r>
            <w:r>
              <w:rPr>
                <w:b/>
                <w:spacing w:val="-3"/>
                <w:sz w:val="24"/>
              </w:rPr>
              <w:t xml:space="preserve"> </w:t>
            </w:r>
            <w:r>
              <w:rPr>
                <w:b/>
                <w:sz w:val="24"/>
              </w:rPr>
              <w:t>safe</w:t>
            </w:r>
            <w:r>
              <w:rPr>
                <w:b/>
                <w:spacing w:val="-3"/>
                <w:sz w:val="24"/>
              </w:rPr>
              <w:t xml:space="preserve"> </w:t>
            </w:r>
            <w:r>
              <w:rPr>
                <w:b/>
                <w:sz w:val="24"/>
              </w:rPr>
              <w:t>learning</w:t>
            </w:r>
            <w:r>
              <w:rPr>
                <w:b/>
                <w:spacing w:val="-3"/>
                <w:sz w:val="24"/>
              </w:rPr>
              <w:t xml:space="preserve"> </w:t>
            </w:r>
            <w:r>
              <w:rPr>
                <w:b/>
                <w:sz w:val="24"/>
              </w:rPr>
              <w:t>environment</w:t>
            </w:r>
          </w:p>
        </w:tc>
      </w:tr>
      <w:tr w:rsidR="00210997" w:rsidTr="14013528" w14:paraId="3CE5745E" w14:textId="77777777">
        <w:trPr>
          <w:trHeight w:val="6781"/>
        </w:trPr>
        <w:tc>
          <w:tcPr>
            <w:tcW w:w="2009" w:type="pct"/>
            <w:tcMar/>
          </w:tcPr>
          <w:p w:rsidR="00210997" w:rsidP="00210997" w:rsidRDefault="00210997" w14:paraId="082E7350" w14:textId="77777777">
            <w:pPr>
              <w:pStyle w:val="TableParagraph"/>
              <w:spacing w:before="1"/>
              <w:ind w:left="220"/>
              <w:rPr>
                <w:b/>
                <w:sz w:val="20"/>
              </w:rPr>
            </w:pPr>
            <w:r>
              <w:rPr>
                <w:b/>
                <w:sz w:val="20"/>
              </w:rPr>
              <w:t>How</w:t>
            </w:r>
            <w:r>
              <w:rPr>
                <w:b/>
                <w:spacing w:val="-2"/>
                <w:sz w:val="20"/>
              </w:rPr>
              <w:t xml:space="preserve"> </w:t>
            </w:r>
            <w:r>
              <w:rPr>
                <w:b/>
                <w:sz w:val="20"/>
              </w:rPr>
              <w:t>well</w:t>
            </w:r>
            <w:r>
              <w:rPr>
                <w:b/>
                <w:spacing w:val="-2"/>
                <w:sz w:val="20"/>
              </w:rPr>
              <w:t xml:space="preserve"> </w:t>
            </w:r>
            <w:r>
              <w:rPr>
                <w:b/>
                <w:sz w:val="20"/>
              </w:rPr>
              <w:t>does</w:t>
            </w:r>
            <w:r>
              <w:rPr>
                <w:b/>
                <w:spacing w:val="-2"/>
                <w:sz w:val="20"/>
              </w:rPr>
              <w:t xml:space="preserve"> </w:t>
            </w:r>
            <w:r>
              <w:rPr>
                <w:b/>
                <w:sz w:val="20"/>
              </w:rPr>
              <w:t>the</w:t>
            </w:r>
            <w:r>
              <w:rPr>
                <w:b/>
                <w:spacing w:val="-1"/>
                <w:sz w:val="20"/>
              </w:rPr>
              <w:t xml:space="preserve"> </w:t>
            </w:r>
            <w:r>
              <w:rPr>
                <w:b/>
                <w:sz w:val="20"/>
              </w:rPr>
              <w:t>trainee:</w:t>
            </w:r>
          </w:p>
          <w:p w:rsidR="00210997" w:rsidP="00210997" w:rsidRDefault="00210997" w14:paraId="17686DC7" w14:textId="77777777">
            <w:pPr>
              <w:pStyle w:val="TableParagraph"/>
              <w:spacing w:before="8"/>
              <w:rPr>
                <w:sz w:val="21"/>
              </w:rPr>
            </w:pPr>
          </w:p>
          <w:p w:rsidR="00210997" w:rsidP="14013528" w:rsidRDefault="00210997" w14:paraId="5463303B" w14:textId="77777777">
            <w:pPr>
              <w:pStyle w:val="TableParagraph"/>
              <w:numPr>
                <w:ilvl w:val="0"/>
                <w:numId w:val="40"/>
              </w:numPr>
              <w:tabs>
                <w:tab w:val="left" w:pos="580"/>
                <w:tab w:val="left" w:pos="581"/>
              </w:tabs>
              <w:ind w:right="282" w:firstLine="0"/>
              <w:rPr>
                <w:sz w:val="20"/>
                <w:szCs w:val="20"/>
              </w:rPr>
            </w:pPr>
            <w:r w:rsidRPr="14013528" w:rsidR="00210997">
              <w:rPr>
                <w:sz w:val="20"/>
                <w:szCs w:val="20"/>
              </w:rPr>
              <w:t>Make use of the relevant school behaviour policy and be able to</w:t>
            </w:r>
            <w:r w:rsidRPr="14013528" w:rsidR="00210997">
              <w:rPr>
                <w:spacing w:val="-43"/>
                <w:sz w:val="20"/>
                <w:szCs w:val="20"/>
              </w:rPr>
              <w:t xml:space="preserve"> </w:t>
            </w:r>
            <w:r w:rsidRPr="14013528" w:rsidR="00210997">
              <w:rPr>
                <w:sz w:val="20"/>
                <w:szCs w:val="20"/>
              </w:rPr>
              <w:t>employ</w:t>
            </w:r>
            <w:r w:rsidRPr="14013528" w:rsidR="00210997">
              <w:rPr>
                <w:spacing w:val="-3"/>
                <w:sz w:val="20"/>
                <w:szCs w:val="20"/>
              </w:rPr>
              <w:t xml:space="preserve"> </w:t>
            </w:r>
            <w:r w:rsidRPr="14013528" w:rsidR="00210997">
              <w:rPr>
                <w:sz w:val="20"/>
                <w:szCs w:val="20"/>
              </w:rPr>
              <w:t>a</w:t>
            </w:r>
            <w:r w:rsidRPr="14013528" w:rsidR="00210997">
              <w:rPr>
                <w:spacing w:val="-2"/>
                <w:sz w:val="20"/>
                <w:szCs w:val="20"/>
              </w:rPr>
              <w:t xml:space="preserve"> </w:t>
            </w:r>
            <w:r w:rsidRPr="14013528" w:rsidR="00210997">
              <w:rPr>
                <w:sz w:val="20"/>
                <w:szCs w:val="20"/>
              </w:rPr>
              <w:t>range</w:t>
            </w:r>
            <w:r w:rsidRPr="14013528" w:rsidR="00210997">
              <w:rPr>
                <w:spacing w:val="-5"/>
                <w:sz w:val="20"/>
                <w:szCs w:val="20"/>
              </w:rPr>
              <w:t xml:space="preserve"> </w:t>
            </w:r>
            <w:r w:rsidRPr="14013528" w:rsidR="00210997">
              <w:rPr>
                <w:sz w:val="20"/>
                <w:szCs w:val="20"/>
              </w:rPr>
              <w:t>of</w:t>
            </w:r>
            <w:r w:rsidRPr="14013528" w:rsidR="00210997">
              <w:rPr>
                <w:spacing w:val="-4"/>
                <w:sz w:val="20"/>
                <w:szCs w:val="20"/>
              </w:rPr>
              <w:t xml:space="preserve"> </w:t>
            </w:r>
            <w:r w:rsidRPr="14013528" w:rsidR="00210997">
              <w:rPr>
                <w:sz w:val="20"/>
                <w:szCs w:val="20"/>
              </w:rPr>
              <w:t>effective</w:t>
            </w:r>
            <w:r w:rsidRPr="14013528" w:rsidR="00210997">
              <w:rPr>
                <w:spacing w:val="-4"/>
                <w:sz w:val="20"/>
                <w:szCs w:val="20"/>
              </w:rPr>
              <w:t xml:space="preserve"> </w:t>
            </w:r>
            <w:r w:rsidRPr="14013528" w:rsidR="00210997">
              <w:rPr>
                <w:sz w:val="20"/>
                <w:szCs w:val="20"/>
              </w:rPr>
              <w:t>strategies</w:t>
            </w:r>
            <w:r w:rsidRPr="14013528" w:rsidR="00210997">
              <w:rPr>
                <w:spacing w:val="-4"/>
                <w:sz w:val="20"/>
                <w:szCs w:val="20"/>
              </w:rPr>
              <w:t xml:space="preserve"> </w:t>
            </w:r>
            <w:r w:rsidRPr="14013528" w:rsidR="00210997">
              <w:rPr>
                <w:sz w:val="20"/>
                <w:szCs w:val="20"/>
              </w:rPr>
              <w:t>to</w:t>
            </w:r>
            <w:r w:rsidRPr="14013528" w:rsidR="00210997">
              <w:rPr>
                <w:spacing w:val="-4"/>
                <w:sz w:val="20"/>
                <w:szCs w:val="20"/>
              </w:rPr>
              <w:t xml:space="preserve"> </w:t>
            </w:r>
            <w:r w:rsidRPr="14013528" w:rsidR="00210997">
              <w:rPr>
                <w:sz w:val="20"/>
                <w:szCs w:val="20"/>
              </w:rPr>
              <w:t>secure</w:t>
            </w:r>
            <w:r w:rsidRPr="14013528" w:rsidR="00210997">
              <w:rPr>
                <w:spacing w:val="-4"/>
                <w:sz w:val="20"/>
                <w:szCs w:val="20"/>
              </w:rPr>
              <w:t xml:space="preserve"> </w:t>
            </w:r>
            <w:r w:rsidRPr="14013528" w:rsidR="00210997">
              <w:rPr>
                <w:sz w:val="20"/>
                <w:szCs w:val="20"/>
              </w:rPr>
              <w:t>appropriate</w:t>
            </w:r>
            <w:r w:rsidRPr="14013528" w:rsidR="00210997">
              <w:rPr>
                <w:spacing w:val="-4"/>
                <w:sz w:val="20"/>
                <w:szCs w:val="20"/>
              </w:rPr>
              <w:t xml:space="preserve"> </w:t>
            </w:r>
            <w:r w:rsidRPr="14013528" w:rsidR="00210997">
              <w:rPr>
                <w:sz w:val="20"/>
                <w:szCs w:val="20"/>
              </w:rPr>
              <w:t>learning</w:t>
            </w:r>
            <w:r w:rsidRPr="14013528" w:rsidR="00210997">
              <w:rPr>
                <w:spacing w:val="-43"/>
                <w:sz w:val="20"/>
                <w:szCs w:val="20"/>
              </w:rPr>
              <w:t xml:space="preserve"> </w:t>
            </w:r>
            <w:r w:rsidRPr="14013528" w:rsidR="00210997">
              <w:rPr>
                <w:sz w:val="20"/>
                <w:szCs w:val="20"/>
              </w:rPr>
              <w:t>behaviour, self-control and independence so that all learners can</w:t>
            </w:r>
            <w:r w:rsidRPr="14013528" w:rsidR="00210997">
              <w:rPr>
                <w:spacing w:val="1"/>
                <w:sz w:val="20"/>
                <w:szCs w:val="20"/>
              </w:rPr>
              <w:t xml:space="preserve"> </w:t>
            </w:r>
            <w:r w:rsidRPr="14013528" w:rsidR="00210997">
              <w:rPr>
                <w:sz w:val="20"/>
                <w:szCs w:val="20"/>
              </w:rPr>
              <w:t>make</w:t>
            </w:r>
            <w:r w:rsidRPr="14013528" w:rsidR="00210997">
              <w:rPr>
                <w:spacing w:val="-2"/>
                <w:sz w:val="20"/>
                <w:szCs w:val="20"/>
              </w:rPr>
              <w:t xml:space="preserve"> </w:t>
            </w:r>
            <w:r w:rsidRPr="14013528" w:rsidR="00210997">
              <w:rPr>
                <w:sz w:val="20"/>
                <w:szCs w:val="20"/>
              </w:rPr>
              <w:t>progress??</w:t>
            </w:r>
          </w:p>
          <w:p w:rsidR="00210997" w:rsidP="14013528" w:rsidRDefault="00210997" w14:paraId="29D15E95" w14:textId="77777777">
            <w:pPr>
              <w:pStyle w:val="TableParagraph"/>
              <w:numPr>
                <w:ilvl w:val="0"/>
                <w:numId w:val="40"/>
              </w:numPr>
              <w:tabs>
                <w:tab w:val="left" w:pos="580"/>
                <w:tab w:val="left" w:pos="581"/>
              </w:tabs>
              <w:spacing w:before="10"/>
              <w:ind w:right="261" w:firstLine="0"/>
              <w:rPr>
                <w:sz w:val="20"/>
                <w:szCs w:val="20"/>
              </w:rPr>
            </w:pPr>
            <w:r w:rsidRPr="14013528" w:rsidR="00210997">
              <w:rPr>
                <w:sz w:val="20"/>
                <w:szCs w:val="20"/>
              </w:rPr>
              <w:t>Ensure</w:t>
            </w:r>
            <w:r w:rsidRPr="14013528" w:rsidR="00210997">
              <w:rPr>
                <w:spacing w:val="-5"/>
                <w:sz w:val="20"/>
                <w:szCs w:val="20"/>
              </w:rPr>
              <w:t xml:space="preserve"> </w:t>
            </w:r>
            <w:r w:rsidRPr="14013528" w:rsidR="00210997">
              <w:rPr>
                <w:sz w:val="20"/>
                <w:szCs w:val="20"/>
              </w:rPr>
              <w:t>that</w:t>
            </w:r>
            <w:r w:rsidRPr="14013528" w:rsidR="00210997">
              <w:rPr>
                <w:spacing w:val="-4"/>
                <w:sz w:val="20"/>
                <w:szCs w:val="20"/>
              </w:rPr>
              <w:t xml:space="preserve"> </w:t>
            </w:r>
            <w:r w:rsidRPr="14013528" w:rsidR="00210997">
              <w:rPr>
                <w:sz w:val="20"/>
                <w:szCs w:val="20"/>
              </w:rPr>
              <w:t>pupils</w:t>
            </w:r>
            <w:r w:rsidRPr="14013528" w:rsidR="00210997">
              <w:rPr>
                <w:spacing w:val="-4"/>
                <w:sz w:val="20"/>
                <w:szCs w:val="20"/>
              </w:rPr>
              <w:t xml:space="preserve"> </w:t>
            </w:r>
            <w:r w:rsidRPr="14013528" w:rsidR="00210997">
              <w:rPr>
                <w:sz w:val="20"/>
                <w:szCs w:val="20"/>
              </w:rPr>
              <w:t>know</w:t>
            </w:r>
            <w:r w:rsidRPr="14013528" w:rsidR="00210997">
              <w:rPr>
                <w:spacing w:val="-5"/>
                <w:sz w:val="20"/>
                <w:szCs w:val="20"/>
              </w:rPr>
              <w:t xml:space="preserve"> </w:t>
            </w:r>
            <w:r w:rsidRPr="14013528" w:rsidR="00210997">
              <w:rPr>
                <w:sz w:val="20"/>
                <w:szCs w:val="20"/>
              </w:rPr>
              <w:t>the</w:t>
            </w:r>
            <w:r w:rsidRPr="14013528" w:rsidR="00210997">
              <w:rPr>
                <w:spacing w:val="-5"/>
                <w:sz w:val="20"/>
                <w:szCs w:val="20"/>
              </w:rPr>
              <w:t xml:space="preserve"> </w:t>
            </w:r>
            <w:r w:rsidRPr="14013528" w:rsidR="00210997">
              <w:rPr>
                <w:sz w:val="20"/>
                <w:szCs w:val="20"/>
              </w:rPr>
              <w:t>boundaries</w:t>
            </w:r>
            <w:r w:rsidRPr="14013528" w:rsidR="00210997">
              <w:rPr>
                <w:spacing w:val="-4"/>
                <w:sz w:val="20"/>
                <w:szCs w:val="20"/>
              </w:rPr>
              <w:t xml:space="preserve"> </w:t>
            </w:r>
            <w:r w:rsidRPr="14013528" w:rsidR="00210997">
              <w:rPr>
                <w:sz w:val="20"/>
                <w:szCs w:val="20"/>
              </w:rPr>
              <w:t>of</w:t>
            </w:r>
            <w:r w:rsidRPr="14013528" w:rsidR="00210997">
              <w:rPr>
                <w:spacing w:val="-5"/>
                <w:sz w:val="20"/>
                <w:szCs w:val="20"/>
              </w:rPr>
              <w:t xml:space="preserve"> </w:t>
            </w:r>
            <w:r w:rsidRPr="14013528" w:rsidR="00210997">
              <w:rPr>
                <w:sz w:val="20"/>
                <w:szCs w:val="20"/>
              </w:rPr>
              <w:t>acceptable</w:t>
            </w:r>
            <w:r w:rsidRPr="14013528" w:rsidR="00210997">
              <w:rPr>
                <w:spacing w:val="-5"/>
                <w:sz w:val="20"/>
                <w:szCs w:val="20"/>
              </w:rPr>
              <w:t xml:space="preserve"> </w:t>
            </w:r>
            <w:r w:rsidRPr="14013528" w:rsidR="00210997">
              <w:rPr>
                <w:sz w:val="20"/>
                <w:szCs w:val="20"/>
              </w:rPr>
              <w:t>behaviour</w:t>
            </w:r>
            <w:r w:rsidRPr="14013528" w:rsidR="00210997">
              <w:rPr>
                <w:spacing w:val="-42"/>
                <w:sz w:val="20"/>
                <w:szCs w:val="20"/>
              </w:rPr>
              <w:t xml:space="preserve"> </w:t>
            </w:r>
            <w:r w:rsidRPr="14013528" w:rsidR="00210997">
              <w:rPr>
                <w:sz w:val="20"/>
                <w:szCs w:val="20"/>
              </w:rPr>
              <w:t>and understand the</w:t>
            </w:r>
            <w:r w:rsidRPr="14013528" w:rsidR="00210997">
              <w:rPr>
                <w:spacing w:val="-2"/>
                <w:sz w:val="20"/>
                <w:szCs w:val="20"/>
              </w:rPr>
              <w:t xml:space="preserve"> </w:t>
            </w:r>
            <w:r w:rsidRPr="14013528" w:rsidR="00210997">
              <w:rPr>
                <w:sz w:val="20"/>
                <w:szCs w:val="20"/>
              </w:rPr>
              <w:t>consequences</w:t>
            </w:r>
            <w:r w:rsidRPr="14013528" w:rsidR="00210997">
              <w:rPr>
                <w:spacing w:val="-1"/>
                <w:sz w:val="20"/>
                <w:szCs w:val="20"/>
              </w:rPr>
              <w:t xml:space="preserve"> </w:t>
            </w:r>
            <w:r w:rsidRPr="14013528" w:rsidR="00210997">
              <w:rPr>
                <w:sz w:val="20"/>
                <w:szCs w:val="20"/>
              </w:rPr>
              <w:t>of</w:t>
            </w:r>
            <w:r w:rsidRPr="14013528" w:rsidR="00210997">
              <w:rPr>
                <w:spacing w:val="-2"/>
                <w:sz w:val="20"/>
                <w:szCs w:val="20"/>
              </w:rPr>
              <w:t xml:space="preserve"> </w:t>
            </w:r>
            <w:r w:rsidRPr="14013528" w:rsidR="00210997">
              <w:rPr>
                <w:sz w:val="20"/>
                <w:szCs w:val="20"/>
              </w:rPr>
              <w:t>their</w:t>
            </w:r>
            <w:r w:rsidRPr="14013528" w:rsidR="00210997">
              <w:rPr>
                <w:spacing w:val="-1"/>
                <w:sz w:val="20"/>
                <w:szCs w:val="20"/>
              </w:rPr>
              <w:t xml:space="preserve"> </w:t>
            </w:r>
            <w:r w:rsidRPr="14013528" w:rsidR="00210997">
              <w:rPr>
                <w:sz w:val="20"/>
                <w:szCs w:val="20"/>
              </w:rPr>
              <w:t>actions?</w:t>
            </w:r>
          </w:p>
          <w:p w:rsidR="00210997" w:rsidP="14013528" w:rsidRDefault="00210997" w14:paraId="7E4D86A0" w14:textId="77777777">
            <w:pPr>
              <w:pStyle w:val="TableParagraph"/>
              <w:numPr>
                <w:ilvl w:val="0"/>
                <w:numId w:val="40"/>
              </w:numPr>
              <w:tabs>
                <w:tab w:val="left" w:pos="580"/>
                <w:tab w:val="left" w:pos="581"/>
              </w:tabs>
              <w:spacing w:before="9"/>
              <w:ind w:right="518" w:firstLine="0"/>
              <w:rPr>
                <w:sz w:val="20"/>
                <w:szCs w:val="20"/>
              </w:rPr>
            </w:pPr>
            <w:r w:rsidRPr="14013528" w:rsidR="00210997">
              <w:rPr>
                <w:sz w:val="20"/>
                <w:szCs w:val="20"/>
              </w:rPr>
              <w:t>Minimise the impact of negative behaviour of some pupils on</w:t>
            </w:r>
            <w:r w:rsidRPr="14013528" w:rsidR="00210997">
              <w:rPr>
                <w:spacing w:val="-43"/>
                <w:sz w:val="20"/>
                <w:szCs w:val="20"/>
              </w:rPr>
              <w:t xml:space="preserve"> </w:t>
            </w:r>
            <w:r w:rsidRPr="14013528" w:rsidR="00210997">
              <w:rPr>
                <w:sz w:val="20"/>
                <w:szCs w:val="20"/>
              </w:rPr>
              <w:t>teaching</w:t>
            </w:r>
            <w:r w:rsidRPr="14013528" w:rsidR="00210997">
              <w:rPr>
                <w:spacing w:val="-1"/>
                <w:sz w:val="20"/>
                <w:szCs w:val="20"/>
              </w:rPr>
              <w:t xml:space="preserve"> </w:t>
            </w:r>
            <w:r w:rsidRPr="14013528" w:rsidR="00210997">
              <w:rPr>
                <w:sz w:val="20"/>
                <w:szCs w:val="20"/>
              </w:rPr>
              <w:t>and</w:t>
            </w:r>
            <w:r w:rsidRPr="14013528" w:rsidR="00210997">
              <w:rPr>
                <w:spacing w:val="1"/>
                <w:sz w:val="20"/>
                <w:szCs w:val="20"/>
              </w:rPr>
              <w:t xml:space="preserve"> </w:t>
            </w:r>
            <w:r w:rsidRPr="14013528" w:rsidR="00210997">
              <w:rPr>
                <w:sz w:val="20"/>
                <w:szCs w:val="20"/>
              </w:rPr>
              <w:t>the</w:t>
            </w:r>
            <w:r w:rsidRPr="14013528" w:rsidR="00210997">
              <w:rPr>
                <w:spacing w:val="-2"/>
                <w:sz w:val="20"/>
                <w:szCs w:val="20"/>
              </w:rPr>
              <w:t xml:space="preserve"> </w:t>
            </w:r>
            <w:r w:rsidRPr="14013528" w:rsidR="00210997">
              <w:rPr>
                <w:sz w:val="20"/>
                <w:szCs w:val="20"/>
              </w:rPr>
              <w:t>learning of</w:t>
            </w:r>
            <w:r w:rsidRPr="14013528" w:rsidR="00210997">
              <w:rPr>
                <w:spacing w:val="-1"/>
                <w:sz w:val="20"/>
                <w:szCs w:val="20"/>
              </w:rPr>
              <w:t xml:space="preserve"> </w:t>
            </w:r>
            <w:r w:rsidRPr="14013528" w:rsidR="00210997">
              <w:rPr>
                <w:sz w:val="20"/>
                <w:szCs w:val="20"/>
              </w:rPr>
              <w:t>others?</w:t>
            </w:r>
          </w:p>
          <w:p w:rsidR="00210997" w:rsidP="14013528" w:rsidRDefault="00210997" w14:paraId="4882AAD1" w14:textId="77777777">
            <w:pPr>
              <w:pStyle w:val="TableParagraph"/>
              <w:numPr>
                <w:ilvl w:val="0"/>
                <w:numId w:val="40"/>
              </w:numPr>
              <w:tabs>
                <w:tab w:val="left" w:pos="580"/>
                <w:tab w:val="left" w:pos="581"/>
              </w:tabs>
              <w:spacing w:before="11"/>
              <w:ind w:right="435" w:firstLine="0"/>
              <w:rPr>
                <w:sz w:val="20"/>
                <w:szCs w:val="20"/>
              </w:rPr>
            </w:pPr>
            <w:r w:rsidRPr="14013528" w:rsidR="00210997">
              <w:rPr>
                <w:sz w:val="20"/>
                <w:szCs w:val="20"/>
              </w:rPr>
              <w:t>Establish and maintain effective relationships in the classroom</w:t>
            </w:r>
            <w:r w:rsidRPr="14013528" w:rsidR="00210997">
              <w:rPr>
                <w:spacing w:val="-43"/>
                <w:sz w:val="20"/>
                <w:szCs w:val="20"/>
              </w:rPr>
              <w:t xml:space="preserve"> </w:t>
            </w:r>
            <w:r w:rsidRPr="14013528" w:rsidR="00210997">
              <w:rPr>
                <w:sz w:val="20"/>
                <w:szCs w:val="20"/>
              </w:rPr>
              <w:t>between</w:t>
            </w:r>
            <w:r w:rsidRPr="14013528" w:rsidR="00210997">
              <w:rPr>
                <w:spacing w:val="-2"/>
                <w:sz w:val="20"/>
                <w:szCs w:val="20"/>
              </w:rPr>
              <w:t xml:space="preserve"> </w:t>
            </w:r>
            <w:r w:rsidRPr="14013528" w:rsidR="00210997">
              <w:rPr>
                <w:sz w:val="20"/>
                <w:szCs w:val="20"/>
              </w:rPr>
              <w:t>teacher</w:t>
            </w:r>
            <w:r w:rsidRPr="14013528" w:rsidR="00210997">
              <w:rPr>
                <w:spacing w:val="-2"/>
                <w:sz w:val="20"/>
                <w:szCs w:val="20"/>
              </w:rPr>
              <w:t xml:space="preserve"> </w:t>
            </w:r>
            <w:r w:rsidRPr="14013528" w:rsidR="00210997">
              <w:rPr>
                <w:sz w:val="20"/>
                <w:szCs w:val="20"/>
              </w:rPr>
              <w:t>to</w:t>
            </w:r>
            <w:r w:rsidRPr="14013528" w:rsidR="00210997">
              <w:rPr>
                <w:spacing w:val="-3"/>
                <w:sz w:val="20"/>
                <w:szCs w:val="20"/>
              </w:rPr>
              <w:t xml:space="preserve"> </w:t>
            </w:r>
            <w:r w:rsidRPr="14013528" w:rsidR="00210997">
              <w:rPr>
                <w:sz w:val="20"/>
                <w:szCs w:val="20"/>
              </w:rPr>
              <w:t>pupil,</w:t>
            </w:r>
            <w:r w:rsidRPr="14013528" w:rsidR="00210997">
              <w:rPr>
                <w:spacing w:val="-1"/>
                <w:sz w:val="20"/>
                <w:szCs w:val="20"/>
              </w:rPr>
              <w:t xml:space="preserve"> </w:t>
            </w:r>
            <w:r w:rsidRPr="14013528" w:rsidR="00210997">
              <w:rPr>
                <w:sz w:val="20"/>
                <w:szCs w:val="20"/>
              </w:rPr>
              <w:t>other</w:t>
            </w:r>
            <w:r w:rsidRPr="14013528" w:rsidR="00210997">
              <w:rPr>
                <w:spacing w:val="-2"/>
                <w:sz w:val="20"/>
                <w:szCs w:val="20"/>
              </w:rPr>
              <w:t xml:space="preserve"> </w:t>
            </w:r>
            <w:r w:rsidRPr="14013528" w:rsidR="00210997">
              <w:rPr>
                <w:sz w:val="20"/>
                <w:szCs w:val="20"/>
              </w:rPr>
              <w:t>adult</w:t>
            </w:r>
            <w:r w:rsidRPr="14013528" w:rsidR="00210997">
              <w:rPr>
                <w:spacing w:val="-3"/>
                <w:sz w:val="20"/>
                <w:szCs w:val="20"/>
              </w:rPr>
              <w:t xml:space="preserve"> </w:t>
            </w:r>
            <w:r w:rsidRPr="14013528" w:rsidR="00210997">
              <w:rPr>
                <w:sz w:val="20"/>
                <w:szCs w:val="20"/>
              </w:rPr>
              <w:t>to</w:t>
            </w:r>
            <w:r w:rsidRPr="14013528" w:rsidR="00210997">
              <w:rPr>
                <w:spacing w:val="-2"/>
                <w:sz w:val="20"/>
                <w:szCs w:val="20"/>
              </w:rPr>
              <w:t xml:space="preserve"> </w:t>
            </w:r>
            <w:r w:rsidRPr="14013528" w:rsidR="00210997">
              <w:rPr>
                <w:sz w:val="20"/>
                <w:szCs w:val="20"/>
              </w:rPr>
              <w:t>pupil</w:t>
            </w:r>
            <w:r w:rsidRPr="14013528" w:rsidR="00210997">
              <w:rPr>
                <w:spacing w:val="-2"/>
                <w:sz w:val="20"/>
                <w:szCs w:val="20"/>
              </w:rPr>
              <w:t xml:space="preserve"> </w:t>
            </w:r>
            <w:r w:rsidRPr="14013528" w:rsidR="00210997">
              <w:rPr>
                <w:sz w:val="20"/>
                <w:szCs w:val="20"/>
              </w:rPr>
              <w:t>and</w:t>
            </w:r>
            <w:r w:rsidRPr="14013528" w:rsidR="00210997">
              <w:rPr>
                <w:spacing w:val="-2"/>
                <w:sz w:val="20"/>
                <w:szCs w:val="20"/>
              </w:rPr>
              <w:t xml:space="preserve"> </w:t>
            </w:r>
            <w:r w:rsidRPr="14013528" w:rsidR="00210997">
              <w:rPr>
                <w:sz w:val="20"/>
                <w:szCs w:val="20"/>
              </w:rPr>
              <w:t>pupil</w:t>
            </w:r>
            <w:r w:rsidRPr="14013528" w:rsidR="00210997">
              <w:rPr>
                <w:spacing w:val="-2"/>
                <w:sz w:val="20"/>
                <w:szCs w:val="20"/>
              </w:rPr>
              <w:t xml:space="preserve"> </w:t>
            </w:r>
            <w:r w:rsidRPr="14013528" w:rsidR="00210997">
              <w:rPr>
                <w:sz w:val="20"/>
                <w:szCs w:val="20"/>
              </w:rPr>
              <w:t>to</w:t>
            </w:r>
            <w:r w:rsidRPr="14013528" w:rsidR="00210997">
              <w:rPr>
                <w:spacing w:val="-6"/>
                <w:sz w:val="20"/>
                <w:szCs w:val="20"/>
              </w:rPr>
              <w:t xml:space="preserve"> </w:t>
            </w:r>
            <w:r w:rsidRPr="14013528" w:rsidR="00210997">
              <w:rPr>
                <w:sz w:val="20"/>
                <w:szCs w:val="20"/>
              </w:rPr>
              <w:t>pupil?</w:t>
            </w:r>
          </w:p>
          <w:p w:rsidR="00210997" w:rsidP="14013528" w:rsidRDefault="00210997" w14:paraId="69E0A05B" w14:textId="77777777">
            <w:pPr>
              <w:pStyle w:val="TableParagraph"/>
              <w:numPr>
                <w:ilvl w:val="0"/>
                <w:numId w:val="40"/>
              </w:numPr>
              <w:tabs>
                <w:tab w:val="left" w:pos="580"/>
                <w:tab w:val="left" w:pos="581"/>
              </w:tabs>
              <w:spacing w:before="11"/>
              <w:ind w:right="719" w:firstLine="0"/>
              <w:rPr>
                <w:sz w:val="20"/>
                <w:szCs w:val="20"/>
              </w:rPr>
            </w:pPr>
            <w:r w:rsidRPr="14013528" w:rsidR="00210997">
              <w:rPr>
                <w:sz w:val="20"/>
                <w:szCs w:val="20"/>
              </w:rPr>
              <w:t>Understand</w:t>
            </w:r>
            <w:r w:rsidRPr="14013528" w:rsidR="00210997">
              <w:rPr>
                <w:spacing w:val="-4"/>
                <w:sz w:val="20"/>
                <w:szCs w:val="20"/>
              </w:rPr>
              <w:t xml:space="preserve"> </w:t>
            </w:r>
            <w:r w:rsidRPr="14013528" w:rsidR="00210997">
              <w:rPr>
                <w:sz w:val="20"/>
                <w:szCs w:val="20"/>
              </w:rPr>
              <w:t>the</w:t>
            </w:r>
            <w:r w:rsidRPr="14013528" w:rsidR="00210997">
              <w:rPr>
                <w:spacing w:val="-5"/>
                <w:sz w:val="20"/>
                <w:szCs w:val="20"/>
              </w:rPr>
              <w:t xml:space="preserve"> </w:t>
            </w:r>
            <w:r w:rsidRPr="14013528" w:rsidR="00210997">
              <w:rPr>
                <w:sz w:val="20"/>
                <w:szCs w:val="20"/>
              </w:rPr>
              <w:t>link</w:t>
            </w:r>
            <w:r w:rsidRPr="14013528" w:rsidR="00210997">
              <w:rPr>
                <w:spacing w:val="-5"/>
                <w:sz w:val="20"/>
                <w:szCs w:val="20"/>
              </w:rPr>
              <w:t xml:space="preserve"> </w:t>
            </w:r>
            <w:r w:rsidRPr="14013528" w:rsidR="00210997">
              <w:rPr>
                <w:sz w:val="20"/>
                <w:szCs w:val="20"/>
              </w:rPr>
              <w:t>between</w:t>
            </w:r>
            <w:r w:rsidRPr="14013528" w:rsidR="00210997">
              <w:rPr>
                <w:spacing w:val="-4"/>
                <w:sz w:val="20"/>
                <w:szCs w:val="20"/>
              </w:rPr>
              <w:t xml:space="preserve"> </w:t>
            </w:r>
            <w:r w:rsidRPr="14013528" w:rsidR="00210997">
              <w:rPr>
                <w:sz w:val="20"/>
                <w:szCs w:val="20"/>
              </w:rPr>
              <w:t>learners’</w:t>
            </w:r>
            <w:r w:rsidRPr="14013528" w:rsidR="00210997">
              <w:rPr>
                <w:spacing w:val="-3"/>
                <w:sz w:val="20"/>
                <w:szCs w:val="20"/>
              </w:rPr>
              <w:t xml:space="preserve"> </w:t>
            </w:r>
            <w:r w:rsidRPr="14013528" w:rsidR="00210997">
              <w:rPr>
                <w:sz w:val="20"/>
                <w:szCs w:val="20"/>
              </w:rPr>
              <w:t>behaviour</w:t>
            </w:r>
            <w:r w:rsidRPr="14013528" w:rsidR="00210997">
              <w:rPr>
                <w:spacing w:val="-5"/>
                <w:sz w:val="20"/>
                <w:szCs w:val="20"/>
              </w:rPr>
              <w:t xml:space="preserve"> </w:t>
            </w:r>
            <w:r w:rsidRPr="14013528" w:rsidR="00210997">
              <w:rPr>
                <w:sz w:val="20"/>
                <w:szCs w:val="20"/>
              </w:rPr>
              <w:t>and</w:t>
            </w:r>
            <w:r w:rsidRPr="14013528" w:rsidR="00210997">
              <w:rPr>
                <w:spacing w:val="-3"/>
                <w:sz w:val="20"/>
                <w:szCs w:val="20"/>
              </w:rPr>
              <w:t xml:space="preserve"> </w:t>
            </w:r>
            <w:r w:rsidRPr="14013528" w:rsidR="00210997">
              <w:rPr>
                <w:sz w:val="20"/>
                <w:szCs w:val="20"/>
              </w:rPr>
              <w:t>their</w:t>
            </w:r>
            <w:r w:rsidRPr="14013528" w:rsidR="00210997">
              <w:rPr>
                <w:spacing w:val="-42"/>
                <w:sz w:val="20"/>
                <w:szCs w:val="20"/>
              </w:rPr>
              <w:t xml:space="preserve"> </w:t>
            </w:r>
            <w:r w:rsidRPr="14013528" w:rsidR="00210997">
              <w:rPr>
                <w:sz w:val="20"/>
                <w:szCs w:val="20"/>
              </w:rPr>
              <w:t>involvement</w:t>
            </w:r>
            <w:r w:rsidRPr="14013528" w:rsidR="00210997">
              <w:rPr>
                <w:spacing w:val="-1"/>
                <w:sz w:val="20"/>
                <w:szCs w:val="20"/>
              </w:rPr>
              <w:t xml:space="preserve"> </w:t>
            </w:r>
            <w:r w:rsidRPr="14013528" w:rsidR="00210997">
              <w:rPr>
                <w:sz w:val="20"/>
                <w:szCs w:val="20"/>
              </w:rPr>
              <w:t>and engagement</w:t>
            </w:r>
            <w:r w:rsidRPr="14013528" w:rsidR="00210997">
              <w:rPr>
                <w:spacing w:val="-1"/>
                <w:sz w:val="20"/>
                <w:szCs w:val="20"/>
              </w:rPr>
              <w:t xml:space="preserve"> </w:t>
            </w:r>
            <w:r w:rsidRPr="14013528" w:rsidR="00210997">
              <w:rPr>
                <w:sz w:val="20"/>
                <w:szCs w:val="20"/>
              </w:rPr>
              <w:t>with</w:t>
            </w:r>
            <w:r w:rsidRPr="14013528" w:rsidR="00210997">
              <w:rPr>
                <w:spacing w:val="1"/>
                <w:sz w:val="20"/>
                <w:szCs w:val="20"/>
              </w:rPr>
              <w:t xml:space="preserve"> </w:t>
            </w:r>
            <w:r w:rsidRPr="14013528" w:rsidR="00210997">
              <w:rPr>
                <w:sz w:val="20"/>
                <w:szCs w:val="20"/>
              </w:rPr>
              <w:t>learning?</w:t>
            </w:r>
          </w:p>
        </w:tc>
        <w:tc>
          <w:tcPr>
            <w:tcW w:w="2991" w:type="pct"/>
            <w:tcMar/>
          </w:tcPr>
          <w:p w:rsidR="00210997" w:rsidP="00210997" w:rsidRDefault="00210997" w14:paraId="6945B9D8" w14:textId="77777777">
            <w:pPr>
              <w:pStyle w:val="TableParagraph"/>
              <w:spacing w:before="1"/>
              <w:ind w:left="225"/>
              <w:rPr>
                <w:b/>
                <w:sz w:val="20"/>
              </w:rPr>
            </w:pPr>
            <w:r>
              <w:rPr>
                <w:b/>
                <w:sz w:val="20"/>
              </w:rPr>
              <w:t>Evidence</w:t>
            </w:r>
            <w:r>
              <w:rPr>
                <w:b/>
                <w:spacing w:val="-2"/>
                <w:sz w:val="20"/>
              </w:rPr>
              <w:t xml:space="preserve"> </w:t>
            </w:r>
            <w:r>
              <w:rPr>
                <w:b/>
                <w:sz w:val="20"/>
              </w:rPr>
              <w:t>for</w:t>
            </w:r>
            <w:r>
              <w:rPr>
                <w:b/>
                <w:spacing w:val="-1"/>
                <w:sz w:val="20"/>
              </w:rPr>
              <w:t xml:space="preserve"> </w:t>
            </w:r>
            <w:r>
              <w:rPr>
                <w:b/>
                <w:sz w:val="20"/>
              </w:rPr>
              <w:t>this</w:t>
            </w:r>
            <w:r>
              <w:rPr>
                <w:b/>
                <w:spacing w:val="-2"/>
                <w:sz w:val="20"/>
              </w:rPr>
              <w:t xml:space="preserve"> </w:t>
            </w:r>
            <w:r>
              <w:rPr>
                <w:b/>
                <w:sz w:val="20"/>
              </w:rPr>
              <w:t>standard</w:t>
            </w:r>
            <w:r>
              <w:rPr>
                <w:b/>
                <w:spacing w:val="-4"/>
                <w:sz w:val="20"/>
              </w:rPr>
              <w:t xml:space="preserve"> </w:t>
            </w:r>
            <w:r>
              <w:rPr>
                <w:b/>
                <w:sz w:val="20"/>
              </w:rPr>
              <w:t>may</w:t>
            </w:r>
            <w:r>
              <w:rPr>
                <w:b/>
                <w:spacing w:val="-3"/>
                <w:sz w:val="20"/>
              </w:rPr>
              <w:t xml:space="preserve"> </w:t>
            </w:r>
            <w:r>
              <w:rPr>
                <w:b/>
                <w:sz w:val="20"/>
              </w:rPr>
              <w:t>be</w:t>
            </w:r>
            <w:r>
              <w:rPr>
                <w:b/>
                <w:spacing w:val="-2"/>
                <w:sz w:val="20"/>
              </w:rPr>
              <w:t xml:space="preserve"> </w:t>
            </w:r>
            <w:r>
              <w:rPr>
                <w:b/>
                <w:sz w:val="20"/>
              </w:rPr>
              <w:t>demonstrated</w:t>
            </w:r>
            <w:r>
              <w:rPr>
                <w:b/>
                <w:spacing w:val="-1"/>
                <w:sz w:val="20"/>
              </w:rPr>
              <w:t xml:space="preserve"> </w:t>
            </w:r>
            <w:r>
              <w:rPr>
                <w:b/>
                <w:sz w:val="20"/>
              </w:rPr>
              <w:t>by:</w:t>
            </w:r>
          </w:p>
          <w:p w:rsidR="00210997" w:rsidP="00210997" w:rsidRDefault="00210997" w14:paraId="5745DF80" w14:textId="77777777">
            <w:pPr>
              <w:pStyle w:val="TableParagraph"/>
              <w:spacing w:before="1"/>
              <w:ind w:left="225"/>
              <w:rPr>
                <w:b/>
                <w:sz w:val="20"/>
              </w:rPr>
            </w:pPr>
            <w:r>
              <w:rPr>
                <w:b/>
                <w:sz w:val="20"/>
              </w:rPr>
              <w:t>Planning</w:t>
            </w:r>
            <w:r>
              <w:rPr>
                <w:b/>
                <w:spacing w:val="-3"/>
                <w:sz w:val="20"/>
              </w:rPr>
              <w:t xml:space="preserve"> </w:t>
            </w:r>
            <w:r>
              <w:rPr>
                <w:b/>
                <w:sz w:val="20"/>
              </w:rPr>
              <w:t>documentation</w:t>
            </w:r>
          </w:p>
          <w:p w:rsidR="00210997" w:rsidP="14013528" w:rsidRDefault="00210997" w14:paraId="0A364C63" w14:textId="77777777">
            <w:pPr>
              <w:pStyle w:val="TableParagraph"/>
              <w:numPr>
                <w:ilvl w:val="0"/>
                <w:numId w:val="39"/>
              </w:numPr>
              <w:tabs>
                <w:tab w:val="left" w:pos="940"/>
                <w:tab w:val="left" w:pos="941"/>
              </w:tabs>
              <w:spacing w:before="10"/>
              <w:ind w:left="940"/>
              <w:rPr>
                <w:sz w:val="20"/>
                <w:szCs w:val="20"/>
              </w:rPr>
            </w:pPr>
            <w:r w:rsidRPr="14013528" w:rsidR="00210997">
              <w:rPr>
                <w:spacing w:val="-1"/>
                <w:sz w:val="20"/>
                <w:szCs w:val="20"/>
              </w:rPr>
              <w:t>Seating</w:t>
            </w:r>
            <w:r w:rsidRPr="14013528" w:rsidR="00210997">
              <w:rPr>
                <w:sz w:val="20"/>
                <w:szCs w:val="20"/>
              </w:rPr>
              <w:t xml:space="preserve"> </w:t>
            </w:r>
            <w:r w:rsidRPr="14013528" w:rsidR="000C1907">
              <w:rPr>
                <w:spacing w:val="-1"/>
                <w:sz w:val="20"/>
                <w:szCs w:val="20"/>
              </w:rPr>
              <w:t>plans and</w:t>
            </w:r>
            <w:r w:rsidRPr="14013528" w:rsidR="00210997">
              <w:rPr>
                <w:spacing w:val="-17"/>
                <w:sz w:val="20"/>
                <w:szCs w:val="20"/>
              </w:rPr>
              <w:t xml:space="preserve"> </w:t>
            </w:r>
            <w:r w:rsidRPr="14013528" w:rsidR="00210997">
              <w:rPr>
                <w:sz w:val="20"/>
                <w:szCs w:val="20"/>
              </w:rPr>
              <w:t>clear</w:t>
            </w:r>
            <w:r w:rsidRPr="14013528" w:rsidR="00210997">
              <w:rPr>
                <w:spacing w:val="1"/>
                <w:sz w:val="20"/>
                <w:szCs w:val="20"/>
              </w:rPr>
              <w:t xml:space="preserve"> </w:t>
            </w:r>
            <w:r w:rsidRPr="14013528" w:rsidR="00210997">
              <w:rPr>
                <w:sz w:val="20"/>
                <w:szCs w:val="20"/>
              </w:rPr>
              <w:t>classroom routines identified</w:t>
            </w:r>
          </w:p>
          <w:p w:rsidR="00210997" w:rsidP="14013528" w:rsidRDefault="00210997" w14:paraId="5EF5C38C" w14:textId="77777777">
            <w:pPr>
              <w:pStyle w:val="TableParagraph"/>
              <w:numPr>
                <w:ilvl w:val="0"/>
                <w:numId w:val="39"/>
              </w:numPr>
              <w:tabs>
                <w:tab w:val="left" w:pos="940"/>
                <w:tab w:val="left" w:pos="941"/>
              </w:tabs>
              <w:spacing w:before="15"/>
              <w:ind w:left="940"/>
              <w:rPr>
                <w:sz w:val="20"/>
                <w:szCs w:val="20"/>
              </w:rPr>
            </w:pPr>
            <w:r w:rsidRPr="14013528" w:rsidR="00210997">
              <w:rPr>
                <w:spacing w:val="-1"/>
                <w:sz w:val="20"/>
                <w:szCs w:val="20"/>
              </w:rPr>
              <w:t>Planning</w:t>
            </w:r>
            <w:r w:rsidRPr="14013528" w:rsidR="00210997">
              <w:rPr>
                <w:spacing w:val="-24"/>
                <w:sz w:val="20"/>
                <w:szCs w:val="20"/>
              </w:rPr>
              <w:t xml:space="preserve"> </w:t>
            </w:r>
            <w:r w:rsidRPr="14013528" w:rsidR="000C1907">
              <w:rPr>
                <w:spacing w:val="-1"/>
                <w:sz w:val="20"/>
                <w:szCs w:val="20"/>
              </w:rPr>
              <w:t>showing the</w:t>
            </w:r>
            <w:r w:rsidRPr="14013528" w:rsidR="00210997">
              <w:rPr>
                <w:spacing w:val="-25"/>
                <w:sz w:val="20"/>
                <w:szCs w:val="20"/>
              </w:rPr>
              <w:t xml:space="preserve"> </w:t>
            </w:r>
            <w:r w:rsidRPr="14013528" w:rsidR="00210997">
              <w:rPr>
                <w:spacing w:val="-1"/>
                <w:sz w:val="20"/>
                <w:szCs w:val="20"/>
              </w:rPr>
              <w:t>effective</w:t>
            </w:r>
            <w:r w:rsidRPr="14013528" w:rsidR="00210997">
              <w:rPr>
                <w:spacing w:val="-13"/>
                <w:sz w:val="20"/>
                <w:szCs w:val="20"/>
              </w:rPr>
              <w:t xml:space="preserve"> </w:t>
            </w:r>
            <w:r w:rsidRPr="14013528" w:rsidR="000C1907">
              <w:rPr>
                <w:spacing w:val="-1"/>
                <w:sz w:val="20"/>
                <w:szCs w:val="20"/>
              </w:rPr>
              <w:t>use of</w:t>
            </w:r>
            <w:r w:rsidRPr="14013528" w:rsidR="00210997">
              <w:rPr>
                <w:spacing w:val="-23"/>
                <w:sz w:val="20"/>
                <w:szCs w:val="20"/>
              </w:rPr>
              <w:t xml:space="preserve"> </w:t>
            </w:r>
            <w:r w:rsidRPr="14013528" w:rsidR="00210997">
              <w:rPr>
                <w:spacing w:val="-1"/>
                <w:sz w:val="20"/>
                <w:szCs w:val="20"/>
              </w:rPr>
              <w:t>additional</w:t>
            </w:r>
            <w:r w:rsidRPr="14013528" w:rsidR="00210997">
              <w:rPr>
                <w:spacing w:val="1"/>
                <w:sz w:val="20"/>
                <w:szCs w:val="20"/>
              </w:rPr>
              <w:t xml:space="preserve"> </w:t>
            </w:r>
            <w:r w:rsidRPr="14013528" w:rsidR="00210997">
              <w:rPr>
                <w:spacing w:val="-1"/>
                <w:sz w:val="20"/>
                <w:szCs w:val="20"/>
              </w:rPr>
              <w:t>classroom</w:t>
            </w:r>
            <w:r w:rsidRPr="14013528" w:rsidR="00210997">
              <w:rPr>
                <w:spacing w:val="-18"/>
                <w:sz w:val="20"/>
                <w:szCs w:val="20"/>
              </w:rPr>
              <w:t xml:space="preserve"> </w:t>
            </w:r>
            <w:r w:rsidRPr="14013528" w:rsidR="00210997">
              <w:rPr>
                <w:sz w:val="20"/>
                <w:szCs w:val="20"/>
              </w:rPr>
              <w:t>support</w:t>
            </w:r>
          </w:p>
          <w:p w:rsidR="00210997" w:rsidP="14013528" w:rsidRDefault="00210997" w14:paraId="11BF840D" w14:textId="77777777">
            <w:pPr>
              <w:pStyle w:val="TableParagraph"/>
              <w:numPr>
                <w:ilvl w:val="0"/>
                <w:numId w:val="39"/>
              </w:numPr>
              <w:tabs>
                <w:tab w:val="left" w:pos="940"/>
                <w:tab w:val="left" w:pos="941"/>
              </w:tabs>
              <w:spacing w:before="8"/>
              <w:ind w:left="940"/>
              <w:rPr>
                <w:sz w:val="20"/>
                <w:szCs w:val="20"/>
              </w:rPr>
            </w:pPr>
            <w:r w:rsidRPr="14013528" w:rsidR="00210997">
              <w:rPr>
                <w:spacing w:val="-2"/>
                <w:sz w:val="20"/>
                <w:szCs w:val="20"/>
              </w:rPr>
              <w:t>Planning</w:t>
            </w:r>
            <w:r w:rsidRPr="14013528" w:rsidR="00210997">
              <w:rPr>
                <w:spacing w:val="3"/>
                <w:sz w:val="20"/>
                <w:szCs w:val="20"/>
              </w:rPr>
              <w:t xml:space="preserve"> </w:t>
            </w:r>
            <w:r w:rsidRPr="14013528" w:rsidR="000C1907">
              <w:rPr>
                <w:spacing w:val="-2"/>
                <w:sz w:val="20"/>
                <w:szCs w:val="20"/>
              </w:rPr>
              <w:t>showing c</w:t>
            </w:r>
            <w:r w:rsidRPr="14013528" w:rsidR="00210997">
              <w:rPr>
                <w:spacing w:val="-2"/>
                <w:sz w:val="20"/>
                <w:szCs w:val="20"/>
              </w:rPr>
              <w:t>onsideration</w:t>
            </w:r>
            <w:r w:rsidRPr="14013528" w:rsidR="000C1907">
              <w:rPr>
                <w:spacing w:val="-2"/>
                <w:sz w:val="20"/>
                <w:szCs w:val="20"/>
              </w:rPr>
              <w:t xml:space="preserve"> </w:t>
            </w:r>
            <w:r w:rsidRPr="14013528" w:rsidR="00210997">
              <w:rPr>
                <w:spacing w:val="-2"/>
                <w:sz w:val="20"/>
                <w:szCs w:val="20"/>
              </w:rPr>
              <w:t>of</w:t>
            </w:r>
            <w:r w:rsidRPr="14013528" w:rsidR="00210997">
              <w:rPr>
                <w:spacing w:val="3"/>
                <w:sz w:val="20"/>
                <w:szCs w:val="20"/>
              </w:rPr>
              <w:t xml:space="preserve"> </w:t>
            </w:r>
            <w:r w:rsidRPr="14013528" w:rsidR="00210997">
              <w:rPr>
                <w:spacing w:val="-1"/>
                <w:sz w:val="20"/>
                <w:szCs w:val="20"/>
              </w:rPr>
              <w:t>clear</w:t>
            </w:r>
            <w:r w:rsidRPr="14013528" w:rsidR="00210997">
              <w:rPr>
                <w:spacing w:val="-22"/>
                <w:sz w:val="20"/>
                <w:szCs w:val="20"/>
              </w:rPr>
              <w:t xml:space="preserve"> </w:t>
            </w:r>
            <w:r w:rsidRPr="14013528" w:rsidR="00210997">
              <w:rPr>
                <w:spacing w:val="-1"/>
                <w:sz w:val="20"/>
                <w:szCs w:val="20"/>
              </w:rPr>
              <w:t>behaviour</w:t>
            </w:r>
            <w:r w:rsidRPr="14013528" w:rsidR="00210997">
              <w:rPr>
                <w:spacing w:val="-28"/>
                <w:sz w:val="20"/>
                <w:szCs w:val="20"/>
              </w:rPr>
              <w:t xml:space="preserve"> </w:t>
            </w:r>
            <w:r w:rsidRPr="14013528" w:rsidR="00210997">
              <w:rPr>
                <w:spacing w:val="-1"/>
                <w:sz w:val="20"/>
                <w:szCs w:val="20"/>
              </w:rPr>
              <w:t>management</w:t>
            </w:r>
            <w:r w:rsidRPr="14013528" w:rsidR="00210997">
              <w:rPr>
                <w:spacing w:val="-22"/>
                <w:sz w:val="20"/>
                <w:szCs w:val="20"/>
              </w:rPr>
              <w:t xml:space="preserve"> </w:t>
            </w:r>
            <w:r w:rsidRPr="14013528" w:rsidR="00210997">
              <w:rPr>
                <w:spacing w:val="-1"/>
                <w:sz w:val="20"/>
                <w:szCs w:val="20"/>
              </w:rPr>
              <w:t>strategies</w:t>
            </w:r>
          </w:p>
          <w:p w:rsidR="00210997" w:rsidP="00210997" w:rsidRDefault="00210997" w14:paraId="70FE21AF" w14:textId="77777777">
            <w:pPr>
              <w:pStyle w:val="TableParagraph"/>
              <w:spacing w:before="1"/>
              <w:ind w:left="225"/>
              <w:rPr>
                <w:b/>
                <w:sz w:val="20"/>
              </w:rPr>
            </w:pPr>
            <w:r>
              <w:rPr>
                <w:b/>
                <w:sz w:val="20"/>
              </w:rPr>
              <w:t>Reflective</w:t>
            </w:r>
            <w:r>
              <w:rPr>
                <w:b/>
                <w:spacing w:val="-2"/>
                <w:sz w:val="20"/>
              </w:rPr>
              <w:t xml:space="preserve"> </w:t>
            </w:r>
            <w:r>
              <w:rPr>
                <w:b/>
                <w:sz w:val="20"/>
              </w:rPr>
              <w:t>Documents</w:t>
            </w:r>
          </w:p>
          <w:p w:rsidR="00210997" w:rsidP="14013528" w:rsidRDefault="00210997" w14:paraId="71C4EF82" w14:textId="77777777">
            <w:pPr>
              <w:pStyle w:val="TableParagraph"/>
              <w:numPr>
                <w:ilvl w:val="0"/>
                <w:numId w:val="39"/>
              </w:numPr>
              <w:tabs>
                <w:tab w:val="left" w:pos="940"/>
                <w:tab w:val="left" w:pos="941"/>
              </w:tabs>
              <w:spacing w:before="15"/>
              <w:ind w:left="940" w:hanging="358"/>
              <w:rPr>
                <w:sz w:val="20"/>
                <w:szCs w:val="20"/>
              </w:rPr>
            </w:pPr>
            <w:r w:rsidRPr="14013528" w:rsidR="00210997">
              <w:rPr>
                <w:sz w:val="20"/>
                <w:szCs w:val="20"/>
              </w:rPr>
              <w:t>Evaluations</w:t>
            </w:r>
            <w:r w:rsidRPr="14013528" w:rsidR="00210997">
              <w:rPr>
                <w:spacing w:val="-4"/>
                <w:sz w:val="20"/>
                <w:szCs w:val="20"/>
              </w:rPr>
              <w:t xml:space="preserve"> </w:t>
            </w:r>
            <w:r w:rsidRPr="14013528" w:rsidR="00210997">
              <w:rPr>
                <w:sz w:val="20"/>
                <w:szCs w:val="20"/>
              </w:rPr>
              <w:t>identify</w:t>
            </w:r>
            <w:r w:rsidRPr="14013528" w:rsidR="00210997">
              <w:rPr>
                <w:spacing w:val="-1"/>
                <w:sz w:val="20"/>
                <w:szCs w:val="20"/>
              </w:rPr>
              <w:t xml:space="preserve"> </w:t>
            </w:r>
            <w:r w:rsidRPr="14013528" w:rsidR="00210997">
              <w:rPr>
                <w:sz w:val="20"/>
                <w:szCs w:val="20"/>
              </w:rPr>
              <w:t>future</w:t>
            </w:r>
            <w:r w:rsidRPr="14013528" w:rsidR="00210997">
              <w:rPr>
                <w:spacing w:val="-3"/>
                <w:sz w:val="20"/>
                <w:szCs w:val="20"/>
              </w:rPr>
              <w:t xml:space="preserve"> </w:t>
            </w:r>
            <w:r w:rsidRPr="14013528" w:rsidR="000C1907">
              <w:rPr>
                <w:sz w:val="20"/>
                <w:szCs w:val="20"/>
              </w:rPr>
              <w:t>learning targets</w:t>
            </w:r>
          </w:p>
          <w:p w:rsidR="00210997" w:rsidP="14013528" w:rsidRDefault="00210997" w14:paraId="54D331EA" w14:textId="77777777">
            <w:pPr>
              <w:pStyle w:val="TableParagraph"/>
              <w:numPr>
                <w:ilvl w:val="0"/>
                <w:numId w:val="39"/>
              </w:numPr>
              <w:tabs>
                <w:tab w:val="left" w:pos="940"/>
                <w:tab w:val="left" w:pos="941"/>
              </w:tabs>
              <w:spacing w:before="7"/>
              <w:ind w:right="1164" w:hanging="357"/>
              <w:rPr>
                <w:sz w:val="20"/>
                <w:szCs w:val="20"/>
              </w:rPr>
            </w:pPr>
            <w:r w:rsidRPr="14013528" w:rsidR="00210997">
              <w:rPr>
                <w:spacing w:val="-1"/>
                <w:sz w:val="20"/>
                <w:szCs w:val="20"/>
              </w:rPr>
              <w:t>Awareness</w:t>
            </w:r>
            <w:r w:rsidRPr="14013528" w:rsidR="00210997">
              <w:rPr>
                <w:spacing w:val="-30"/>
                <w:sz w:val="20"/>
                <w:szCs w:val="20"/>
              </w:rPr>
              <w:t xml:space="preserve"> </w:t>
            </w:r>
            <w:r w:rsidRPr="14013528" w:rsidR="00210997">
              <w:rPr>
                <w:spacing w:val="-1"/>
                <w:sz w:val="20"/>
                <w:szCs w:val="20"/>
              </w:rPr>
              <w:t>of</w:t>
            </w:r>
            <w:r w:rsidRPr="14013528" w:rsidR="00210997">
              <w:rPr>
                <w:spacing w:val="-25"/>
                <w:sz w:val="20"/>
                <w:szCs w:val="20"/>
              </w:rPr>
              <w:t xml:space="preserve"> </w:t>
            </w:r>
            <w:r w:rsidRPr="14013528" w:rsidR="00210997">
              <w:rPr>
                <w:sz w:val="20"/>
                <w:szCs w:val="20"/>
              </w:rPr>
              <w:t>social</w:t>
            </w:r>
            <w:r w:rsidRPr="14013528" w:rsidR="000C1907">
              <w:rPr>
                <w:sz w:val="20"/>
                <w:szCs w:val="20"/>
              </w:rPr>
              <w:t xml:space="preserve"> </w:t>
            </w:r>
            <w:r w:rsidRPr="14013528" w:rsidR="00210997">
              <w:rPr>
                <w:sz w:val="20"/>
                <w:szCs w:val="20"/>
              </w:rPr>
              <w:t>and</w:t>
            </w:r>
            <w:r w:rsidRPr="14013528" w:rsidR="000C1907">
              <w:rPr>
                <w:sz w:val="20"/>
                <w:szCs w:val="20"/>
              </w:rPr>
              <w:t xml:space="preserve"> </w:t>
            </w:r>
            <w:r w:rsidRPr="14013528" w:rsidR="00210997">
              <w:rPr>
                <w:sz w:val="20"/>
                <w:szCs w:val="20"/>
              </w:rPr>
              <w:t>emotional</w:t>
            </w:r>
            <w:r w:rsidRPr="14013528" w:rsidR="000C1907">
              <w:rPr>
                <w:sz w:val="20"/>
                <w:szCs w:val="20"/>
              </w:rPr>
              <w:t xml:space="preserve"> </w:t>
            </w:r>
            <w:r w:rsidRPr="14013528" w:rsidR="00210997">
              <w:rPr>
                <w:sz w:val="20"/>
                <w:szCs w:val="20"/>
              </w:rPr>
              <w:t>factors</w:t>
            </w:r>
            <w:r w:rsidRPr="14013528" w:rsidR="000C1907">
              <w:rPr>
                <w:sz w:val="20"/>
                <w:szCs w:val="20"/>
              </w:rPr>
              <w:t xml:space="preserve"> </w:t>
            </w:r>
            <w:r w:rsidRPr="14013528" w:rsidR="00210997">
              <w:rPr>
                <w:sz w:val="20"/>
                <w:szCs w:val="20"/>
              </w:rPr>
              <w:t>and</w:t>
            </w:r>
            <w:r w:rsidRPr="14013528" w:rsidR="00210997">
              <w:rPr>
                <w:spacing w:val="-21"/>
                <w:sz w:val="20"/>
                <w:szCs w:val="20"/>
              </w:rPr>
              <w:t xml:space="preserve"> </w:t>
            </w:r>
            <w:r w:rsidRPr="14013528" w:rsidR="00210997">
              <w:rPr>
                <w:sz w:val="20"/>
                <w:szCs w:val="20"/>
              </w:rPr>
              <w:t>cultural</w:t>
            </w:r>
            <w:r w:rsidRPr="14013528" w:rsidR="00210997">
              <w:rPr>
                <w:spacing w:val="-27"/>
                <w:sz w:val="20"/>
                <w:szCs w:val="20"/>
              </w:rPr>
              <w:t xml:space="preserve"> </w:t>
            </w:r>
            <w:r w:rsidRPr="14013528" w:rsidR="00210997">
              <w:rPr>
                <w:sz w:val="20"/>
                <w:szCs w:val="20"/>
              </w:rPr>
              <w:t>and</w:t>
            </w:r>
            <w:r w:rsidRPr="14013528" w:rsidR="000C1907">
              <w:rPr>
                <w:sz w:val="20"/>
                <w:szCs w:val="20"/>
              </w:rPr>
              <w:t xml:space="preserve"> </w:t>
            </w:r>
            <w:r w:rsidRPr="14013528" w:rsidR="00210997">
              <w:rPr>
                <w:sz w:val="20"/>
                <w:szCs w:val="20"/>
              </w:rPr>
              <w:t>linguistic</w:t>
            </w:r>
            <w:r w:rsidRPr="14013528" w:rsidR="000C1907">
              <w:rPr>
                <w:sz w:val="20"/>
                <w:szCs w:val="20"/>
              </w:rPr>
              <w:t xml:space="preserve"> </w:t>
            </w:r>
            <w:r w:rsidRPr="14013528" w:rsidR="00210997">
              <w:rPr>
                <w:sz w:val="20"/>
                <w:szCs w:val="20"/>
              </w:rPr>
              <w:t>factors</w:t>
            </w:r>
            <w:r w:rsidRPr="14013528" w:rsidR="000C1907">
              <w:rPr>
                <w:sz w:val="20"/>
                <w:szCs w:val="20"/>
              </w:rPr>
              <w:t xml:space="preserve"> </w:t>
            </w:r>
            <w:r w:rsidRPr="14013528" w:rsidR="00210997">
              <w:rPr>
                <w:sz w:val="20"/>
                <w:szCs w:val="20"/>
              </w:rPr>
              <w:t>that influence</w:t>
            </w:r>
            <w:r w:rsidRPr="14013528" w:rsidR="00210997">
              <w:rPr>
                <w:spacing w:val="-42"/>
                <w:sz w:val="20"/>
                <w:szCs w:val="20"/>
              </w:rPr>
              <w:t xml:space="preserve"> </w:t>
            </w:r>
            <w:r w:rsidRPr="14013528" w:rsidR="00210997">
              <w:rPr>
                <w:sz w:val="20"/>
                <w:szCs w:val="20"/>
              </w:rPr>
              <w:t>pupil</w:t>
            </w:r>
            <w:r w:rsidRPr="14013528" w:rsidR="00210997">
              <w:rPr>
                <w:spacing w:val="-1"/>
                <w:sz w:val="20"/>
                <w:szCs w:val="20"/>
              </w:rPr>
              <w:t xml:space="preserve"> </w:t>
            </w:r>
            <w:r w:rsidRPr="14013528" w:rsidR="00210997">
              <w:rPr>
                <w:sz w:val="20"/>
                <w:szCs w:val="20"/>
              </w:rPr>
              <w:t>performance</w:t>
            </w:r>
          </w:p>
          <w:p w:rsidR="00210997" w:rsidP="00210997" w:rsidRDefault="00210997" w14:paraId="0EC3BA39" w14:textId="77777777">
            <w:pPr>
              <w:pStyle w:val="TableParagraph"/>
              <w:spacing w:before="2"/>
              <w:ind w:left="224"/>
              <w:rPr>
                <w:b/>
                <w:sz w:val="20"/>
              </w:rPr>
            </w:pPr>
            <w:r>
              <w:rPr>
                <w:b/>
                <w:sz w:val="20"/>
              </w:rPr>
              <w:t>Lesson</w:t>
            </w:r>
            <w:r>
              <w:rPr>
                <w:b/>
                <w:spacing w:val="-2"/>
                <w:sz w:val="20"/>
              </w:rPr>
              <w:t xml:space="preserve"> </w:t>
            </w:r>
            <w:r>
              <w:rPr>
                <w:b/>
                <w:sz w:val="20"/>
              </w:rPr>
              <w:t>observations</w:t>
            </w:r>
            <w:r>
              <w:rPr>
                <w:b/>
                <w:spacing w:val="-2"/>
                <w:sz w:val="20"/>
              </w:rPr>
              <w:t xml:space="preserve"> </w:t>
            </w:r>
            <w:r>
              <w:rPr>
                <w:b/>
                <w:sz w:val="20"/>
              </w:rPr>
              <w:t>from</w:t>
            </w:r>
            <w:r>
              <w:rPr>
                <w:b/>
                <w:spacing w:val="-1"/>
                <w:sz w:val="20"/>
              </w:rPr>
              <w:t xml:space="preserve"> </w:t>
            </w:r>
            <w:r>
              <w:rPr>
                <w:b/>
                <w:sz w:val="20"/>
              </w:rPr>
              <w:t>mentors</w:t>
            </w:r>
            <w:r>
              <w:rPr>
                <w:b/>
                <w:spacing w:val="-2"/>
                <w:sz w:val="20"/>
              </w:rPr>
              <w:t xml:space="preserve"> </w:t>
            </w:r>
            <w:r>
              <w:rPr>
                <w:b/>
                <w:sz w:val="20"/>
              </w:rPr>
              <w:t>and</w:t>
            </w:r>
            <w:r>
              <w:rPr>
                <w:b/>
                <w:spacing w:val="-3"/>
                <w:sz w:val="20"/>
              </w:rPr>
              <w:t xml:space="preserve"> </w:t>
            </w:r>
            <w:r>
              <w:rPr>
                <w:b/>
                <w:sz w:val="20"/>
              </w:rPr>
              <w:t>tutors</w:t>
            </w:r>
          </w:p>
          <w:p w:rsidR="00210997" w:rsidP="14013528" w:rsidRDefault="00210997" w14:paraId="5D8D0E52" w14:textId="77777777">
            <w:pPr>
              <w:pStyle w:val="TableParagraph"/>
              <w:numPr>
                <w:ilvl w:val="0"/>
                <w:numId w:val="39"/>
              </w:numPr>
              <w:tabs>
                <w:tab w:val="left" w:pos="943"/>
                <w:tab w:val="left" w:pos="944"/>
              </w:tabs>
              <w:spacing w:before="3"/>
              <w:ind w:left="943" w:right="1366" w:hanging="360"/>
              <w:rPr>
                <w:sz w:val="20"/>
                <w:szCs w:val="20"/>
              </w:rPr>
            </w:pPr>
            <w:r w:rsidRPr="14013528" w:rsidR="00210997">
              <w:rPr>
                <w:sz w:val="20"/>
                <w:szCs w:val="20"/>
              </w:rPr>
              <w:t>High</w:t>
            </w:r>
            <w:r w:rsidRPr="14013528" w:rsidR="00210997">
              <w:rPr>
                <w:spacing w:val="-4"/>
                <w:sz w:val="20"/>
                <w:szCs w:val="20"/>
              </w:rPr>
              <w:t xml:space="preserve"> </w:t>
            </w:r>
            <w:r w:rsidRPr="14013528" w:rsidR="00210997">
              <w:rPr>
                <w:sz w:val="20"/>
                <w:szCs w:val="20"/>
              </w:rPr>
              <w:t>expectations</w:t>
            </w:r>
            <w:r w:rsidRPr="14013528" w:rsidR="00210997">
              <w:rPr>
                <w:spacing w:val="-6"/>
                <w:sz w:val="20"/>
                <w:szCs w:val="20"/>
              </w:rPr>
              <w:t xml:space="preserve"> </w:t>
            </w:r>
            <w:r w:rsidRPr="14013528" w:rsidR="00210997">
              <w:rPr>
                <w:sz w:val="20"/>
                <w:szCs w:val="20"/>
              </w:rPr>
              <w:t>and</w:t>
            </w:r>
            <w:r w:rsidRPr="14013528" w:rsidR="00210997">
              <w:rPr>
                <w:spacing w:val="-4"/>
                <w:sz w:val="20"/>
                <w:szCs w:val="20"/>
              </w:rPr>
              <w:t xml:space="preserve"> </w:t>
            </w:r>
            <w:r w:rsidRPr="14013528" w:rsidR="00210997">
              <w:rPr>
                <w:sz w:val="20"/>
                <w:szCs w:val="20"/>
              </w:rPr>
              <w:t>effective</w:t>
            </w:r>
            <w:r w:rsidRPr="14013528" w:rsidR="00210997">
              <w:rPr>
                <w:spacing w:val="-6"/>
                <w:sz w:val="20"/>
                <w:szCs w:val="20"/>
              </w:rPr>
              <w:t xml:space="preserve"> </w:t>
            </w:r>
            <w:r w:rsidRPr="14013528" w:rsidR="00210997">
              <w:rPr>
                <w:sz w:val="20"/>
                <w:szCs w:val="20"/>
              </w:rPr>
              <w:t>and</w:t>
            </w:r>
            <w:r w:rsidRPr="14013528" w:rsidR="00210997">
              <w:rPr>
                <w:spacing w:val="-4"/>
                <w:sz w:val="20"/>
                <w:szCs w:val="20"/>
              </w:rPr>
              <w:t xml:space="preserve"> </w:t>
            </w:r>
            <w:r w:rsidRPr="14013528" w:rsidR="00210997">
              <w:rPr>
                <w:sz w:val="20"/>
                <w:szCs w:val="20"/>
              </w:rPr>
              <w:t>appropriate</w:t>
            </w:r>
            <w:r w:rsidRPr="14013528" w:rsidR="00210997">
              <w:rPr>
                <w:spacing w:val="-6"/>
                <w:sz w:val="20"/>
                <w:szCs w:val="20"/>
              </w:rPr>
              <w:t xml:space="preserve"> </w:t>
            </w:r>
            <w:r w:rsidRPr="14013528" w:rsidR="00210997">
              <w:rPr>
                <w:sz w:val="20"/>
                <w:szCs w:val="20"/>
              </w:rPr>
              <w:t>behaviour</w:t>
            </w:r>
            <w:r w:rsidRPr="14013528" w:rsidR="00210997">
              <w:rPr>
                <w:spacing w:val="-5"/>
                <w:sz w:val="20"/>
                <w:szCs w:val="20"/>
              </w:rPr>
              <w:t xml:space="preserve"> </w:t>
            </w:r>
            <w:r w:rsidRPr="14013528" w:rsidR="00210997">
              <w:rPr>
                <w:sz w:val="20"/>
                <w:szCs w:val="20"/>
              </w:rPr>
              <w:t>management</w:t>
            </w:r>
            <w:r w:rsidRPr="14013528" w:rsidR="00210997">
              <w:rPr>
                <w:spacing w:val="-4"/>
                <w:sz w:val="20"/>
                <w:szCs w:val="20"/>
              </w:rPr>
              <w:t xml:space="preserve"> </w:t>
            </w:r>
            <w:r w:rsidRPr="14013528" w:rsidR="00210997">
              <w:rPr>
                <w:sz w:val="20"/>
                <w:szCs w:val="20"/>
              </w:rPr>
              <w:t>strategies</w:t>
            </w:r>
            <w:r w:rsidRPr="14013528" w:rsidR="00210997">
              <w:rPr>
                <w:spacing w:val="-43"/>
                <w:sz w:val="20"/>
                <w:szCs w:val="20"/>
              </w:rPr>
              <w:t xml:space="preserve"> </w:t>
            </w:r>
            <w:r w:rsidRPr="14013528" w:rsidR="00210997">
              <w:rPr>
                <w:sz w:val="20"/>
                <w:szCs w:val="20"/>
              </w:rPr>
              <w:t>observed</w:t>
            </w:r>
          </w:p>
          <w:p w:rsidR="00210997" w:rsidP="14013528" w:rsidRDefault="00210997" w14:paraId="3315D94A" w14:textId="77777777">
            <w:pPr>
              <w:pStyle w:val="TableParagraph"/>
              <w:numPr>
                <w:ilvl w:val="0"/>
                <w:numId w:val="39"/>
              </w:numPr>
              <w:tabs>
                <w:tab w:val="left" w:pos="940"/>
                <w:tab w:val="left" w:pos="941"/>
              </w:tabs>
              <w:spacing w:before="16"/>
              <w:ind w:left="940" w:hanging="358"/>
              <w:rPr>
                <w:sz w:val="20"/>
                <w:szCs w:val="20"/>
              </w:rPr>
            </w:pPr>
            <w:r w:rsidRPr="14013528" w:rsidR="00210997">
              <w:rPr>
                <w:spacing w:val="-2"/>
                <w:sz w:val="20"/>
                <w:szCs w:val="20"/>
              </w:rPr>
              <w:t>Variety</w:t>
            </w:r>
            <w:r w:rsidRPr="14013528" w:rsidR="00210997">
              <w:rPr>
                <w:spacing w:val="-13"/>
                <w:sz w:val="20"/>
                <w:szCs w:val="20"/>
              </w:rPr>
              <w:t xml:space="preserve"> </w:t>
            </w:r>
            <w:r w:rsidRPr="14013528" w:rsidR="00210997">
              <w:rPr>
                <w:spacing w:val="-2"/>
                <w:sz w:val="20"/>
                <w:szCs w:val="20"/>
              </w:rPr>
              <w:t>of</w:t>
            </w:r>
            <w:r w:rsidRPr="14013528" w:rsidR="00210997">
              <w:rPr>
                <w:spacing w:val="-24"/>
                <w:sz w:val="20"/>
                <w:szCs w:val="20"/>
              </w:rPr>
              <w:t xml:space="preserve"> </w:t>
            </w:r>
            <w:r w:rsidRPr="14013528" w:rsidR="00210997">
              <w:rPr>
                <w:spacing w:val="-2"/>
                <w:sz w:val="20"/>
                <w:szCs w:val="20"/>
              </w:rPr>
              <w:t>styles,</w:t>
            </w:r>
            <w:r w:rsidRPr="14013528" w:rsidR="00210997">
              <w:rPr>
                <w:spacing w:val="-21"/>
                <w:sz w:val="20"/>
                <w:szCs w:val="20"/>
              </w:rPr>
              <w:t xml:space="preserve"> </w:t>
            </w:r>
            <w:r w:rsidRPr="14013528" w:rsidR="00210997">
              <w:rPr>
                <w:spacing w:val="-2"/>
                <w:sz w:val="20"/>
                <w:szCs w:val="20"/>
              </w:rPr>
              <w:t>variation</w:t>
            </w:r>
            <w:r w:rsidRPr="14013528" w:rsidR="00210997">
              <w:rPr>
                <w:spacing w:val="-21"/>
                <w:sz w:val="20"/>
                <w:szCs w:val="20"/>
              </w:rPr>
              <w:t xml:space="preserve"> </w:t>
            </w:r>
            <w:r w:rsidRPr="14013528" w:rsidR="00210997">
              <w:rPr>
                <w:spacing w:val="-2"/>
                <w:sz w:val="20"/>
                <w:szCs w:val="20"/>
              </w:rPr>
              <w:t>of</w:t>
            </w:r>
            <w:r w:rsidRPr="14013528" w:rsidR="00210997">
              <w:rPr>
                <w:spacing w:val="-19"/>
                <w:sz w:val="20"/>
                <w:szCs w:val="20"/>
              </w:rPr>
              <w:t xml:space="preserve"> </w:t>
            </w:r>
            <w:r w:rsidRPr="14013528" w:rsidR="00210997">
              <w:rPr>
                <w:spacing w:val="-2"/>
                <w:sz w:val="20"/>
                <w:szCs w:val="20"/>
              </w:rPr>
              <w:t>tone</w:t>
            </w:r>
            <w:r w:rsidRPr="14013528" w:rsidR="00210997">
              <w:rPr>
                <w:spacing w:val="-17"/>
                <w:sz w:val="20"/>
                <w:szCs w:val="20"/>
              </w:rPr>
              <w:t xml:space="preserve"> </w:t>
            </w:r>
            <w:r w:rsidRPr="14013528" w:rsidR="00210997">
              <w:rPr>
                <w:spacing w:val="-2"/>
                <w:sz w:val="20"/>
                <w:szCs w:val="20"/>
              </w:rPr>
              <w:t>and</w:t>
            </w:r>
            <w:r w:rsidRPr="14013528" w:rsidR="00210997">
              <w:rPr>
                <w:spacing w:val="-15"/>
                <w:sz w:val="20"/>
                <w:szCs w:val="20"/>
              </w:rPr>
              <w:t xml:space="preserve"> </w:t>
            </w:r>
            <w:r w:rsidRPr="14013528" w:rsidR="00210997">
              <w:rPr>
                <w:spacing w:val="-2"/>
                <w:sz w:val="20"/>
                <w:szCs w:val="20"/>
              </w:rPr>
              <w:t>language</w:t>
            </w:r>
            <w:r w:rsidRPr="14013528" w:rsidR="00210997">
              <w:rPr>
                <w:spacing w:val="-22"/>
                <w:sz w:val="20"/>
                <w:szCs w:val="20"/>
              </w:rPr>
              <w:t xml:space="preserve"> </w:t>
            </w:r>
            <w:r w:rsidRPr="14013528" w:rsidR="00210997">
              <w:rPr>
                <w:spacing w:val="-2"/>
                <w:sz w:val="20"/>
                <w:szCs w:val="20"/>
              </w:rPr>
              <w:t>appropriate</w:t>
            </w:r>
            <w:r w:rsidRPr="14013528" w:rsidR="00210997">
              <w:rPr>
                <w:spacing w:val="-21"/>
                <w:sz w:val="20"/>
                <w:szCs w:val="20"/>
              </w:rPr>
              <w:t xml:space="preserve"> </w:t>
            </w:r>
            <w:r w:rsidRPr="14013528" w:rsidR="00210997">
              <w:rPr>
                <w:spacing w:val="-2"/>
                <w:sz w:val="20"/>
                <w:szCs w:val="20"/>
              </w:rPr>
              <w:t>to</w:t>
            </w:r>
            <w:r w:rsidRPr="14013528" w:rsidR="00210997">
              <w:rPr>
                <w:spacing w:val="-14"/>
                <w:sz w:val="20"/>
                <w:szCs w:val="20"/>
              </w:rPr>
              <w:t xml:space="preserve"> </w:t>
            </w:r>
            <w:r w:rsidRPr="14013528" w:rsidR="00210997">
              <w:rPr>
                <w:spacing w:val="-2"/>
                <w:sz w:val="20"/>
                <w:szCs w:val="20"/>
              </w:rPr>
              <w:t>audience</w:t>
            </w:r>
          </w:p>
          <w:p w:rsidR="00210997" w:rsidP="14013528" w:rsidRDefault="00210997" w14:paraId="26EAFE24" w14:textId="77777777">
            <w:pPr>
              <w:pStyle w:val="TableParagraph"/>
              <w:numPr>
                <w:ilvl w:val="0"/>
                <w:numId w:val="39"/>
              </w:numPr>
              <w:tabs>
                <w:tab w:val="left" w:pos="940"/>
                <w:tab w:val="left" w:pos="941"/>
              </w:tabs>
              <w:spacing w:before="10"/>
              <w:ind w:left="940" w:hanging="358"/>
              <w:rPr>
                <w:sz w:val="20"/>
                <w:szCs w:val="20"/>
              </w:rPr>
            </w:pPr>
            <w:r w:rsidRPr="14013528" w:rsidR="00210997">
              <w:rPr>
                <w:spacing w:val="-1"/>
                <w:sz w:val="20"/>
                <w:szCs w:val="20"/>
              </w:rPr>
              <w:t>Effective</w:t>
            </w:r>
            <w:r w:rsidRPr="14013528" w:rsidR="00210997">
              <w:rPr>
                <w:spacing w:val="-27"/>
                <w:sz w:val="20"/>
                <w:szCs w:val="20"/>
              </w:rPr>
              <w:t xml:space="preserve"> </w:t>
            </w:r>
            <w:r w:rsidRPr="14013528" w:rsidR="00210997">
              <w:rPr>
                <w:spacing w:val="-1"/>
                <w:sz w:val="20"/>
                <w:szCs w:val="20"/>
              </w:rPr>
              <w:t>relationships with</w:t>
            </w:r>
            <w:r w:rsidRPr="14013528" w:rsidR="00210997">
              <w:rPr>
                <w:spacing w:val="1"/>
                <w:sz w:val="20"/>
                <w:szCs w:val="20"/>
              </w:rPr>
              <w:t xml:space="preserve"> </w:t>
            </w:r>
            <w:r w:rsidRPr="14013528" w:rsidR="00210997">
              <w:rPr>
                <w:spacing w:val="-1"/>
                <w:sz w:val="20"/>
                <w:szCs w:val="20"/>
              </w:rPr>
              <w:t xml:space="preserve">pupils </w:t>
            </w:r>
            <w:r w:rsidRPr="14013528" w:rsidR="00210997">
              <w:rPr>
                <w:sz w:val="20"/>
                <w:szCs w:val="20"/>
              </w:rPr>
              <w:t>being developed</w:t>
            </w:r>
          </w:p>
          <w:p w:rsidR="00210997" w:rsidP="14013528" w:rsidRDefault="00210997" w14:paraId="5C717893" w14:textId="77777777">
            <w:pPr>
              <w:pStyle w:val="TableParagraph"/>
              <w:numPr>
                <w:ilvl w:val="0"/>
                <w:numId w:val="39"/>
              </w:numPr>
              <w:tabs>
                <w:tab w:val="left" w:pos="940"/>
                <w:tab w:val="left" w:pos="941"/>
              </w:tabs>
              <w:spacing w:before="10"/>
              <w:ind w:left="940" w:hanging="358"/>
              <w:rPr>
                <w:sz w:val="20"/>
                <w:szCs w:val="20"/>
              </w:rPr>
            </w:pPr>
            <w:r w:rsidRPr="14013528" w:rsidR="00210997">
              <w:rPr>
                <w:w w:val="95"/>
                <w:sz w:val="20"/>
                <w:szCs w:val="20"/>
              </w:rPr>
              <w:t>School</w:t>
            </w:r>
            <w:r w:rsidRPr="14013528" w:rsidR="00210997">
              <w:rPr>
                <w:spacing w:val="46"/>
                <w:sz w:val="20"/>
                <w:szCs w:val="20"/>
              </w:rPr>
              <w:t xml:space="preserve"> </w:t>
            </w:r>
            <w:r w:rsidRPr="14013528" w:rsidR="00210997">
              <w:rPr>
                <w:w w:val="95"/>
                <w:sz w:val="20"/>
                <w:szCs w:val="20"/>
              </w:rPr>
              <w:t>policies</w:t>
            </w:r>
            <w:r w:rsidRPr="14013528" w:rsidR="000C1907">
              <w:rPr>
                <w:w w:val="95"/>
                <w:sz w:val="20"/>
                <w:szCs w:val="20"/>
              </w:rPr>
              <w:t xml:space="preserve"> </w:t>
            </w:r>
            <w:r w:rsidRPr="14013528" w:rsidR="00210997">
              <w:rPr>
                <w:w w:val="95"/>
                <w:sz w:val="20"/>
                <w:szCs w:val="20"/>
              </w:rPr>
              <w:t>for</w:t>
            </w:r>
            <w:r w:rsidRPr="14013528" w:rsidR="000C1907">
              <w:rPr>
                <w:w w:val="95"/>
                <w:sz w:val="20"/>
                <w:szCs w:val="20"/>
              </w:rPr>
              <w:t xml:space="preserve"> </w:t>
            </w:r>
            <w:r w:rsidRPr="14013528" w:rsidR="00210997">
              <w:rPr>
                <w:w w:val="95"/>
                <w:sz w:val="20"/>
                <w:szCs w:val="20"/>
              </w:rPr>
              <w:t>behaviour</w:t>
            </w:r>
            <w:r w:rsidRPr="14013528" w:rsidR="000C1907">
              <w:rPr>
                <w:w w:val="95"/>
                <w:sz w:val="20"/>
                <w:szCs w:val="20"/>
              </w:rPr>
              <w:t xml:space="preserve"> </w:t>
            </w:r>
            <w:r w:rsidRPr="14013528" w:rsidR="00210997">
              <w:rPr>
                <w:w w:val="95"/>
                <w:sz w:val="20"/>
                <w:szCs w:val="20"/>
              </w:rPr>
              <w:t>used</w:t>
            </w:r>
            <w:r w:rsidRPr="14013528" w:rsidR="00210997">
              <w:rPr>
                <w:spacing w:val="8"/>
                <w:w w:val="95"/>
                <w:sz w:val="20"/>
                <w:szCs w:val="20"/>
              </w:rPr>
              <w:t xml:space="preserve"> </w:t>
            </w:r>
            <w:r w:rsidRPr="14013528" w:rsidR="00210997">
              <w:rPr>
                <w:w w:val="95"/>
                <w:sz w:val="20"/>
                <w:szCs w:val="20"/>
              </w:rPr>
              <w:t>appropriately</w:t>
            </w:r>
          </w:p>
          <w:p w:rsidR="00210997" w:rsidP="14013528" w:rsidRDefault="00210997" w14:paraId="6EC586E9" w14:textId="77777777">
            <w:pPr>
              <w:pStyle w:val="TableParagraph"/>
              <w:numPr>
                <w:ilvl w:val="0"/>
                <w:numId w:val="39"/>
              </w:numPr>
              <w:tabs>
                <w:tab w:val="left" w:pos="940"/>
                <w:tab w:val="left" w:pos="941"/>
              </w:tabs>
              <w:spacing w:before="18"/>
              <w:ind w:left="940" w:hanging="358"/>
              <w:rPr>
                <w:sz w:val="20"/>
                <w:szCs w:val="20"/>
              </w:rPr>
            </w:pPr>
            <w:r w:rsidRPr="14013528" w:rsidR="00210997">
              <w:rPr>
                <w:spacing w:val="-2"/>
                <w:sz w:val="20"/>
                <w:szCs w:val="20"/>
              </w:rPr>
              <w:t>A</w:t>
            </w:r>
            <w:r w:rsidRPr="14013528" w:rsidR="00210997">
              <w:rPr>
                <w:sz w:val="20"/>
                <w:szCs w:val="20"/>
              </w:rPr>
              <w:t xml:space="preserve"> </w:t>
            </w:r>
            <w:r w:rsidRPr="14013528" w:rsidR="00210997">
              <w:rPr>
                <w:spacing w:val="-2"/>
                <w:sz w:val="20"/>
                <w:szCs w:val="20"/>
              </w:rPr>
              <w:t>welcoming</w:t>
            </w:r>
            <w:r w:rsidRPr="14013528" w:rsidR="00210997">
              <w:rPr>
                <w:spacing w:val="-27"/>
                <w:sz w:val="20"/>
                <w:szCs w:val="20"/>
              </w:rPr>
              <w:t xml:space="preserve"> </w:t>
            </w:r>
            <w:r w:rsidRPr="14013528" w:rsidR="00210997">
              <w:rPr>
                <w:spacing w:val="-2"/>
                <w:sz w:val="20"/>
                <w:szCs w:val="20"/>
              </w:rPr>
              <w:t>physical</w:t>
            </w:r>
            <w:r w:rsidRPr="14013528" w:rsidR="00210997">
              <w:rPr>
                <w:spacing w:val="-26"/>
                <w:sz w:val="20"/>
                <w:szCs w:val="20"/>
              </w:rPr>
              <w:t xml:space="preserve"> </w:t>
            </w:r>
            <w:r w:rsidRPr="14013528" w:rsidR="00210997">
              <w:rPr>
                <w:spacing w:val="-2"/>
                <w:sz w:val="20"/>
                <w:szCs w:val="20"/>
              </w:rPr>
              <w:t>environment</w:t>
            </w:r>
          </w:p>
          <w:p w:rsidR="00210997" w:rsidP="14013528" w:rsidRDefault="00210997" w14:paraId="2DFAEFA0" w14:textId="77777777">
            <w:pPr>
              <w:pStyle w:val="TableParagraph"/>
              <w:numPr>
                <w:ilvl w:val="0"/>
                <w:numId w:val="39"/>
              </w:numPr>
              <w:tabs>
                <w:tab w:val="left" w:pos="940"/>
                <w:tab w:val="left" w:pos="941"/>
              </w:tabs>
              <w:spacing w:before="5"/>
              <w:ind w:left="940" w:hanging="358"/>
              <w:rPr>
                <w:sz w:val="20"/>
                <w:szCs w:val="20"/>
              </w:rPr>
            </w:pPr>
            <w:r w:rsidRPr="14013528" w:rsidR="00210997">
              <w:rPr>
                <w:spacing w:val="-2"/>
                <w:sz w:val="20"/>
                <w:szCs w:val="20"/>
              </w:rPr>
              <w:t>Display</w:t>
            </w:r>
            <w:r w:rsidRPr="14013528" w:rsidR="00210997">
              <w:rPr>
                <w:spacing w:val="-16"/>
                <w:sz w:val="20"/>
                <w:szCs w:val="20"/>
              </w:rPr>
              <w:t xml:space="preserve"> </w:t>
            </w:r>
            <w:r w:rsidRPr="14013528" w:rsidR="00210997">
              <w:rPr>
                <w:spacing w:val="-2"/>
                <w:sz w:val="20"/>
                <w:szCs w:val="20"/>
              </w:rPr>
              <w:t>of</w:t>
            </w:r>
            <w:r w:rsidRPr="14013528" w:rsidR="00210997">
              <w:rPr>
                <w:spacing w:val="-20"/>
                <w:sz w:val="20"/>
                <w:szCs w:val="20"/>
              </w:rPr>
              <w:t xml:space="preserve"> </w:t>
            </w:r>
            <w:r w:rsidRPr="14013528" w:rsidR="00210997">
              <w:rPr>
                <w:spacing w:val="-1"/>
                <w:sz w:val="20"/>
                <w:szCs w:val="20"/>
              </w:rPr>
              <w:t>rules</w:t>
            </w:r>
            <w:r w:rsidRPr="14013528" w:rsidR="00210997">
              <w:rPr>
                <w:spacing w:val="-18"/>
                <w:sz w:val="20"/>
                <w:szCs w:val="20"/>
              </w:rPr>
              <w:t xml:space="preserve"> </w:t>
            </w:r>
            <w:r w:rsidRPr="14013528" w:rsidR="00210997">
              <w:rPr>
                <w:spacing w:val="-1"/>
                <w:sz w:val="20"/>
                <w:szCs w:val="20"/>
              </w:rPr>
              <w:t>and</w:t>
            </w:r>
            <w:r w:rsidRPr="14013528" w:rsidR="00210997">
              <w:rPr>
                <w:spacing w:val="-11"/>
                <w:sz w:val="20"/>
                <w:szCs w:val="20"/>
              </w:rPr>
              <w:t xml:space="preserve"> </w:t>
            </w:r>
            <w:r w:rsidRPr="14013528" w:rsidR="00210997">
              <w:rPr>
                <w:spacing w:val="-1"/>
                <w:sz w:val="20"/>
                <w:szCs w:val="20"/>
              </w:rPr>
              <w:t>or</w:t>
            </w:r>
            <w:r w:rsidRPr="14013528" w:rsidR="00210997">
              <w:rPr>
                <w:spacing w:val="-27"/>
                <w:sz w:val="20"/>
                <w:szCs w:val="20"/>
              </w:rPr>
              <w:t xml:space="preserve"> </w:t>
            </w:r>
            <w:r w:rsidRPr="14013528" w:rsidR="00210997">
              <w:rPr>
                <w:spacing w:val="-1"/>
                <w:sz w:val="20"/>
                <w:szCs w:val="20"/>
              </w:rPr>
              <w:t>routines</w:t>
            </w:r>
            <w:r w:rsidRPr="14013528" w:rsidR="00210997">
              <w:rPr>
                <w:spacing w:val="-15"/>
                <w:sz w:val="20"/>
                <w:szCs w:val="20"/>
              </w:rPr>
              <w:t xml:space="preserve"> </w:t>
            </w:r>
            <w:r w:rsidRPr="14013528" w:rsidR="00210997">
              <w:rPr>
                <w:spacing w:val="-1"/>
                <w:sz w:val="20"/>
                <w:szCs w:val="20"/>
              </w:rPr>
              <w:t>which</w:t>
            </w:r>
            <w:r w:rsidRPr="14013528" w:rsidR="00210997">
              <w:rPr>
                <w:spacing w:val="-11"/>
                <w:sz w:val="20"/>
                <w:szCs w:val="20"/>
              </w:rPr>
              <w:t xml:space="preserve"> </w:t>
            </w:r>
            <w:r w:rsidRPr="14013528" w:rsidR="00210997">
              <w:rPr>
                <w:spacing w:val="-1"/>
                <w:sz w:val="20"/>
                <w:szCs w:val="20"/>
              </w:rPr>
              <w:t>you</w:t>
            </w:r>
            <w:r w:rsidRPr="14013528" w:rsidR="00210997">
              <w:rPr>
                <w:spacing w:val="-13"/>
                <w:sz w:val="20"/>
                <w:szCs w:val="20"/>
              </w:rPr>
              <w:t xml:space="preserve"> </w:t>
            </w:r>
            <w:r w:rsidRPr="14013528" w:rsidR="00210997">
              <w:rPr>
                <w:spacing w:val="-1"/>
                <w:sz w:val="20"/>
                <w:szCs w:val="20"/>
              </w:rPr>
              <w:t>expect</w:t>
            </w:r>
            <w:r w:rsidRPr="14013528" w:rsidR="00210997">
              <w:rPr>
                <w:spacing w:val="-24"/>
                <w:sz w:val="20"/>
                <w:szCs w:val="20"/>
              </w:rPr>
              <w:t xml:space="preserve"> </w:t>
            </w:r>
            <w:r w:rsidRPr="14013528" w:rsidR="00210997">
              <w:rPr>
                <w:spacing w:val="-1"/>
                <w:sz w:val="20"/>
                <w:szCs w:val="20"/>
              </w:rPr>
              <w:t>from</w:t>
            </w:r>
            <w:r w:rsidRPr="14013528" w:rsidR="00210997">
              <w:rPr>
                <w:spacing w:val="-20"/>
                <w:sz w:val="20"/>
                <w:szCs w:val="20"/>
              </w:rPr>
              <w:t xml:space="preserve"> </w:t>
            </w:r>
            <w:r w:rsidRPr="14013528" w:rsidR="00210997">
              <w:rPr>
                <w:spacing w:val="-1"/>
                <w:sz w:val="20"/>
                <w:szCs w:val="20"/>
              </w:rPr>
              <w:t>pupils</w:t>
            </w:r>
          </w:p>
          <w:p w:rsidR="00210997" w:rsidP="14013528" w:rsidRDefault="00210997" w14:paraId="228570B0" w14:textId="77777777">
            <w:pPr>
              <w:pStyle w:val="TableParagraph"/>
              <w:numPr>
                <w:ilvl w:val="0"/>
                <w:numId w:val="39"/>
              </w:numPr>
              <w:tabs>
                <w:tab w:val="left" w:pos="940"/>
                <w:tab w:val="left" w:pos="941"/>
              </w:tabs>
              <w:spacing w:before="10"/>
              <w:ind w:left="940" w:hanging="358"/>
              <w:rPr>
                <w:sz w:val="20"/>
                <w:szCs w:val="20"/>
              </w:rPr>
            </w:pPr>
            <w:r w:rsidRPr="14013528" w:rsidR="00210997">
              <w:rPr>
                <w:spacing w:val="-3"/>
                <w:sz w:val="20"/>
                <w:szCs w:val="20"/>
              </w:rPr>
              <w:t>Good</w:t>
            </w:r>
            <w:r w:rsidRPr="14013528" w:rsidR="00210997">
              <w:rPr>
                <w:spacing w:val="-16"/>
                <w:sz w:val="20"/>
                <w:szCs w:val="20"/>
              </w:rPr>
              <w:t xml:space="preserve"> </w:t>
            </w:r>
            <w:r w:rsidRPr="14013528" w:rsidR="00210997">
              <w:rPr>
                <w:spacing w:val="-3"/>
                <w:sz w:val="20"/>
                <w:szCs w:val="20"/>
              </w:rPr>
              <w:t>working</w:t>
            </w:r>
            <w:r w:rsidRPr="14013528" w:rsidR="00210997">
              <w:rPr>
                <w:spacing w:val="-27"/>
                <w:sz w:val="20"/>
                <w:szCs w:val="20"/>
              </w:rPr>
              <w:t xml:space="preserve"> </w:t>
            </w:r>
            <w:r w:rsidRPr="14013528" w:rsidR="00210997">
              <w:rPr>
                <w:spacing w:val="-3"/>
                <w:sz w:val="20"/>
                <w:szCs w:val="20"/>
              </w:rPr>
              <w:t>knowledge</w:t>
            </w:r>
            <w:r w:rsidRPr="14013528" w:rsidR="00210997">
              <w:rPr>
                <w:spacing w:val="-27"/>
                <w:sz w:val="20"/>
                <w:szCs w:val="20"/>
              </w:rPr>
              <w:t xml:space="preserve"> </w:t>
            </w:r>
            <w:r w:rsidRPr="14013528" w:rsidR="00210997">
              <w:rPr>
                <w:spacing w:val="-2"/>
                <w:sz w:val="20"/>
                <w:szCs w:val="20"/>
              </w:rPr>
              <w:t>of</w:t>
            </w:r>
            <w:r w:rsidRPr="14013528" w:rsidR="00210997">
              <w:rPr>
                <w:spacing w:val="-23"/>
                <w:sz w:val="20"/>
                <w:szCs w:val="20"/>
              </w:rPr>
              <w:t xml:space="preserve"> </w:t>
            </w:r>
            <w:r w:rsidRPr="14013528" w:rsidR="00210997">
              <w:rPr>
                <w:spacing w:val="-2"/>
                <w:sz w:val="20"/>
                <w:szCs w:val="20"/>
              </w:rPr>
              <w:t>the</w:t>
            </w:r>
            <w:r w:rsidRPr="14013528" w:rsidR="00210997">
              <w:rPr>
                <w:spacing w:val="-20"/>
                <w:sz w:val="20"/>
                <w:szCs w:val="20"/>
              </w:rPr>
              <w:t xml:space="preserve"> </w:t>
            </w:r>
            <w:r w:rsidRPr="14013528" w:rsidR="00210997">
              <w:rPr>
                <w:spacing w:val="-2"/>
                <w:sz w:val="20"/>
                <w:szCs w:val="20"/>
              </w:rPr>
              <w:t>school’s</w:t>
            </w:r>
            <w:r w:rsidRPr="14013528" w:rsidR="000C1907">
              <w:rPr>
                <w:spacing w:val="-2"/>
                <w:sz w:val="20"/>
                <w:szCs w:val="20"/>
              </w:rPr>
              <w:t xml:space="preserve"> </w:t>
            </w:r>
            <w:r w:rsidRPr="14013528" w:rsidR="00210997">
              <w:rPr>
                <w:spacing w:val="-2"/>
                <w:sz w:val="20"/>
                <w:szCs w:val="20"/>
              </w:rPr>
              <w:t>behaviour</w:t>
            </w:r>
            <w:r w:rsidRPr="14013528" w:rsidR="00210997">
              <w:rPr>
                <w:spacing w:val="-18"/>
                <w:sz w:val="20"/>
                <w:szCs w:val="20"/>
              </w:rPr>
              <w:t xml:space="preserve"> </w:t>
            </w:r>
            <w:r w:rsidRPr="14013528" w:rsidR="00210997">
              <w:rPr>
                <w:spacing w:val="-2"/>
                <w:sz w:val="20"/>
                <w:szCs w:val="20"/>
              </w:rPr>
              <w:t>policy</w:t>
            </w:r>
          </w:p>
          <w:p w:rsidR="00210997" w:rsidP="14013528" w:rsidRDefault="00210997" w14:paraId="7C76FA0D" w14:textId="77777777">
            <w:pPr>
              <w:pStyle w:val="TableParagraph"/>
              <w:numPr>
                <w:ilvl w:val="0"/>
                <w:numId w:val="39"/>
              </w:numPr>
              <w:tabs>
                <w:tab w:val="left" w:pos="940"/>
                <w:tab w:val="left" w:pos="941"/>
              </w:tabs>
              <w:spacing w:before="11"/>
              <w:ind w:left="940" w:hanging="358"/>
              <w:rPr>
                <w:sz w:val="20"/>
                <w:szCs w:val="20"/>
              </w:rPr>
            </w:pPr>
            <w:r w:rsidRPr="14013528" w:rsidR="00210997">
              <w:rPr>
                <w:spacing w:val="-1"/>
                <w:sz w:val="20"/>
                <w:szCs w:val="20"/>
              </w:rPr>
              <w:t>Effective</w:t>
            </w:r>
            <w:r w:rsidRPr="14013528" w:rsidR="00210997">
              <w:rPr>
                <w:spacing w:val="-20"/>
                <w:sz w:val="20"/>
                <w:szCs w:val="20"/>
              </w:rPr>
              <w:t xml:space="preserve"> </w:t>
            </w:r>
            <w:r w:rsidRPr="14013528" w:rsidR="00210997">
              <w:rPr>
                <w:spacing w:val="-1"/>
                <w:sz w:val="20"/>
                <w:szCs w:val="20"/>
              </w:rPr>
              <w:t>use</w:t>
            </w:r>
            <w:r w:rsidRPr="14013528" w:rsidR="00210997">
              <w:rPr>
                <w:spacing w:val="-15"/>
                <w:sz w:val="20"/>
                <w:szCs w:val="20"/>
              </w:rPr>
              <w:t xml:space="preserve"> </w:t>
            </w:r>
            <w:r w:rsidRPr="14013528" w:rsidR="00210997">
              <w:rPr>
                <w:spacing w:val="-1"/>
                <w:sz w:val="20"/>
                <w:szCs w:val="20"/>
              </w:rPr>
              <w:t>of</w:t>
            </w:r>
            <w:r w:rsidRPr="14013528" w:rsidR="00210997">
              <w:rPr>
                <w:spacing w:val="-23"/>
                <w:sz w:val="20"/>
                <w:szCs w:val="20"/>
              </w:rPr>
              <w:t xml:space="preserve"> </w:t>
            </w:r>
            <w:r w:rsidRPr="14013528" w:rsidR="00210997">
              <w:rPr>
                <w:spacing w:val="-1"/>
                <w:sz w:val="20"/>
                <w:szCs w:val="20"/>
              </w:rPr>
              <w:t xml:space="preserve">praise </w:t>
            </w:r>
            <w:r w:rsidRPr="14013528" w:rsidR="00210997">
              <w:rPr>
                <w:sz w:val="20"/>
                <w:szCs w:val="20"/>
              </w:rPr>
              <w:t>and</w:t>
            </w:r>
            <w:r w:rsidRPr="14013528" w:rsidR="00210997">
              <w:rPr>
                <w:spacing w:val="-11"/>
                <w:sz w:val="20"/>
                <w:szCs w:val="20"/>
              </w:rPr>
              <w:t xml:space="preserve"> </w:t>
            </w:r>
            <w:r w:rsidRPr="14013528" w:rsidR="00210997">
              <w:rPr>
                <w:sz w:val="20"/>
                <w:szCs w:val="20"/>
              </w:rPr>
              <w:t>sanctions</w:t>
            </w:r>
          </w:p>
          <w:p w:rsidR="00210997" w:rsidP="14013528" w:rsidRDefault="00210997" w14:paraId="3219DAFE" w14:textId="77777777">
            <w:pPr>
              <w:pStyle w:val="TableParagraph"/>
              <w:numPr>
                <w:ilvl w:val="0"/>
                <w:numId w:val="39"/>
              </w:numPr>
              <w:tabs>
                <w:tab w:val="left" w:pos="943"/>
                <w:tab w:val="left" w:pos="944"/>
              </w:tabs>
              <w:spacing w:before="5"/>
              <w:ind w:left="945" w:right="1591" w:hanging="363"/>
              <w:rPr>
                <w:sz w:val="20"/>
                <w:szCs w:val="20"/>
              </w:rPr>
            </w:pPr>
            <w:r w:rsidRPr="14013528" w:rsidR="00210997">
              <w:rPr>
                <w:spacing w:val="-2"/>
                <w:sz w:val="20"/>
                <w:szCs w:val="20"/>
              </w:rPr>
              <w:t>Examples</w:t>
            </w:r>
            <w:r w:rsidRPr="14013528" w:rsidR="00210997">
              <w:rPr>
                <w:spacing w:val="-28"/>
                <w:sz w:val="20"/>
                <w:szCs w:val="20"/>
              </w:rPr>
              <w:t xml:space="preserve"> </w:t>
            </w:r>
            <w:r w:rsidRPr="14013528" w:rsidR="00210997">
              <w:rPr>
                <w:spacing w:val="-2"/>
                <w:sz w:val="20"/>
                <w:szCs w:val="20"/>
              </w:rPr>
              <w:t>of</w:t>
            </w:r>
            <w:r w:rsidRPr="14013528" w:rsidR="00210997">
              <w:rPr>
                <w:spacing w:val="-23"/>
                <w:sz w:val="20"/>
                <w:szCs w:val="20"/>
              </w:rPr>
              <w:t xml:space="preserve"> </w:t>
            </w:r>
            <w:r w:rsidRPr="14013528" w:rsidR="00210997">
              <w:rPr>
                <w:spacing w:val="-2"/>
                <w:sz w:val="20"/>
                <w:szCs w:val="20"/>
              </w:rPr>
              <w:t>where</w:t>
            </w:r>
            <w:r w:rsidRPr="14013528" w:rsidR="00210997">
              <w:rPr>
                <w:spacing w:val="-17"/>
                <w:sz w:val="20"/>
                <w:szCs w:val="20"/>
              </w:rPr>
              <w:t xml:space="preserve"> </w:t>
            </w:r>
            <w:r w:rsidRPr="14013528" w:rsidR="00210997">
              <w:rPr>
                <w:spacing w:val="-1"/>
                <w:sz w:val="20"/>
                <w:szCs w:val="20"/>
              </w:rPr>
              <w:t>you</w:t>
            </w:r>
            <w:r w:rsidRPr="14013528" w:rsidR="00210997">
              <w:rPr>
                <w:spacing w:val="-16"/>
                <w:sz w:val="20"/>
                <w:szCs w:val="20"/>
              </w:rPr>
              <w:t xml:space="preserve"> </w:t>
            </w:r>
            <w:r w:rsidRPr="14013528" w:rsidR="00210997">
              <w:rPr>
                <w:spacing w:val="-1"/>
                <w:sz w:val="20"/>
                <w:szCs w:val="20"/>
              </w:rPr>
              <w:t>have</w:t>
            </w:r>
            <w:r w:rsidRPr="14013528" w:rsidR="000C1907">
              <w:rPr>
                <w:spacing w:val="-1"/>
                <w:sz w:val="20"/>
                <w:szCs w:val="20"/>
              </w:rPr>
              <w:t xml:space="preserve"> </w:t>
            </w:r>
            <w:r w:rsidRPr="14013528" w:rsidR="00210997">
              <w:rPr>
                <w:spacing w:val="-1"/>
                <w:sz w:val="20"/>
                <w:szCs w:val="20"/>
              </w:rPr>
              <w:t>had</w:t>
            </w:r>
            <w:r w:rsidRPr="14013528" w:rsidR="00210997">
              <w:rPr>
                <w:spacing w:val="-16"/>
                <w:sz w:val="20"/>
                <w:szCs w:val="20"/>
              </w:rPr>
              <w:t xml:space="preserve"> </w:t>
            </w:r>
            <w:r w:rsidRPr="14013528" w:rsidR="00210997">
              <w:rPr>
                <w:spacing w:val="-1"/>
                <w:sz w:val="20"/>
                <w:szCs w:val="20"/>
              </w:rPr>
              <w:t>an</w:t>
            </w:r>
            <w:r w:rsidRPr="14013528" w:rsidR="00210997">
              <w:rPr>
                <w:spacing w:val="-17"/>
                <w:sz w:val="20"/>
                <w:szCs w:val="20"/>
              </w:rPr>
              <w:t xml:space="preserve"> </w:t>
            </w:r>
            <w:r w:rsidRPr="14013528" w:rsidR="00210997">
              <w:rPr>
                <w:spacing w:val="-1"/>
                <w:sz w:val="20"/>
                <w:szCs w:val="20"/>
              </w:rPr>
              <w:t>impact</w:t>
            </w:r>
            <w:r w:rsidRPr="14013528" w:rsidR="00210997">
              <w:rPr>
                <w:spacing w:val="-24"/>
                <w:sz w:val="20"/>
                <w:szCs w:val="20"/>
              </w:rPr>
              <w:t xml:space="preserve"> </w:t>
            </w:r>
            <w:r w:rsidRPr="14013528" w:rsidR="00210997">
              <w:rPr>
                <w:spacing w:val="-1"/>
                <w:sz w:val="20"/>
                <w:szCs w:val="20"/>
              </w:rPr>
              <w:t>on</w:t>
            </w:r>
            <w:r w:rsidRPr="14013528" w:rsidR="00210997">
              <w:rPr>
                <w:spacing w:val="-15"/>
                <w:sz w:val="20"/>
                <w:szCs w:val="20"/>
              </w:rPr>
              <w:t xml:space="preserve"> </w:t>
            </w:r>
            <w:r w:rsidRPr="14013528" w:rsidR="00210997">
              <w:rPr>
                <w:spacing w:val="-1"/>
                <w:sz w:val="20"/>
                <w:szCs w:val="20"/>
              </w:rPr>
              <w:t>behaviour</w:t>
            </w:r>
            <w:r w:rsidRPr="14013528" w:rsidR="000C1907">
              <w:rPr>
                <w:spacing w:val="-1"/>
                <w:sz w:val="20"/>
                <w:szCs w:val="20"/>
              </w:rPr>
              <w:t xml:space="preserve"> </w:t>
            </w:r>
            <w:r w:rsidRPr="14013528" w:rsidR="00210997">
              <w:rPr>
                <w:spacing w:val="-1"/>
                <w:sz w:val="20"/>
                <w:szCs w:val="20"/>
              </w:rPr>
              <w:t>beyond</w:t>
            </w:r>
            <w:r w:rsidRPr="14013528" w:rsidR="00210997">
              <w:rPr>
                <w:spacing w:val="-16"/>
                <w:sz w:val="20"/>
                <w:szCs w:val="20"/>
              </w:rPr>
              <w:t xml:space="preserve"> </w:t>
            </w:r>
            <w:r w:rsidRPr="14013528" w:rsidR="00210997">
              <w:rPr>
                <w:spacing w:val="-1"/>
                <w:sz w:val="20"/>
                <w:szCs w:val="20"/>
              </w:rPr>
              <w:t>own</w:t>
            </w:r>
            <w:r w:rsidRPr="14013528" w:rsidR="00210997">
              <w:rPr>
                <w:spacing w:val="-18"/>
                <w:sz w:val="20"/>
                <w:szCs w:val="20"/>
              </w:rPr>
              <w:t xml:space="preserve"> </w:t>
            </w:r>
            <w:r w:rsidRPr="14013528" w:rsidR="00210997">
              <w:rPr>
                <w:spacing w:val="-1"/>
                <w:sz w:val="20"/>
                <w:szCs w:val="20"/>
              </w:rPr>
              <w:t>classroom</w:t>
            </w:r>
            <w:r w:rsidRPr="14013528" w:rsidR="00210997">
              <w:rPr>
                <w:spacing w:val="-5"/>
                <w:sz w:val="20"/>
                <w:szCs w:val="20"/>
              </w:rPr>
              <w:t xml:space="preserve"> </w:t>
            </w:r>
            <w:r w:rsidRPr="14013528" w:rsidR="00210997">
              <w:rPr>
                <w:spacing w:val="-1"/>
                <w:sz w:val="20"/>
                <w:szCs w:val="20"/>
              </w:rPr>
              <w:t>i.e.</w:t>
            </w:r>
            <w:r w:rsidRPr="14013528" w:rsidR="00210997">
              <w:rPr>
                <w:spacing w:val="-42"/>
                <w:sz w:val="20"/>
                <w:szCs w:val="20"/>
              </w:rPr>
              <w:t xml:space="preserve"> </w:t>
            </w:r>
            <w:r w:rsidRPr="14013528" w:rsidR="00210997">
              <w:rPr>
                <w:spacing w:val="-1"/>
                <w:sz w:val="20"/>
                <w:szCs w:val="20"/>
              </w:rPr>
              <w:t>playtimes/lunchtimes/out</w:t>
            </w:r>
            <w:r w:rsidRPr="14013528" w:rsidR="00210997">
              <w:rPr>
                <w:spacing w:val="-29"/>
                <w:sz w:val="20"/>
                <w:szCs w:val="20"/>
              </w:rPr>
              <w:t xml:space="preserve"> </w:t>
            </w:r>
            <w:r w:rsidRPr="14013528" w:rsidR="00210997">
              <w:rPr>
                <w:sz w:val="20"/>
                <w:szCs w:val="20"/>
              </w:rPr>
              <w:t>of</w:t>
            </w:r>
            <w:r w:rsidRPr="14013528" w:rsidR="00210997">
              <w:rPr>
                <w:spacing w:val="-25"/>
                <w:sz w:val="20"/>
                <w:szCs w:val="20"/>
              </w:rPr>
              <w:t xml:space="preserve"> </w:t>
            </w:r>
            <w:r w:rsidRPr="14013528" w:rsidR="00210997">
              <w:rPr>
                <w:sz w:val="20"/>
                <w:szCs w:val="20"/>
              </w:rPr>
              <w:t>school/evidence</w:t>
            </w:r>
            <w:r w:rsidRPr="14013528" w:rsidR="00210997">
              <w:rPr>
                <w:spacing w:val="-1"/>
                <w:sz w:val="20"/>
                <w:szCs w:val="20"/>
              </w:rPr>
              <w:t xml:space="preserve"> </w:t>
            </w:r>
            <w:r w:rsidRPr="14013528" w:rsidR="00210997">
              <w:rPr>
                <w:sz w:val="20"/>
                <w:szCs w:val="20"/>
              </w:rPr>
              <w:t>in</w:t>
            </w:r>
            <w:r w:rsidRPr="14013528" w:rsidR="000C1907">
              <w:rPr>
                <w:sz w:val="20"/>
                <w:szCs w:val="20"/>
              </w:rPr>
              <w:t xml:space="preserve"> </w:t>
            </w:r>
            <w:r w:rsidRPr="14013528" w:rsidR="00210997">
              <w:rPr>
                <w:sz w:val="20"/>
                <w:szCs w:val="20"/>
              </w:rPr>
              <w:t>pupil profiles</w:t>
            </w:r>
          </w:p>
          <w:p w:rsidR="00210997" w:rsidP="14013528" w:rsidRDefault="00210997" w14:paraId="39D76529" w14:textId="77777777">
            <w:pPr>
              <w:pStyle w:val="TableParagraph"/>
              <w:numPr>
                <w:ilvl w:val="0"/>
                <w:numId w:val="39"/>
              </w:numPr>
              <w:tabs>
                <w:tab w:val="left" w:pos="940"/>
                <w:tab w:val="left" w:pos="941"/>
              </w:tabs>
              <w:spacing w:before="13"/>
              <w:ind w:left="940" w:hanging="358"/>
              <w:rPr>
                <w:sz w:val="20"/>
                <w:szCs w:val="20"/>
              </w:rPr>
            </w:pPr>
            <w:r w:rsidRPr="14013528" w:rsidR="00210997">
              <w:rPr>
                <w:spacing w:val="-2"/>
                <w:sz w:val="20"/>
                <w:szCs w:val="20"/>
              </w:rPr>
              <w:t>Awareness</w:t>
            </w:r>
            <w:r w:rsidRPr="14013528" w:rsidR="00210997">
              <w:rPr>
                <w:spacing w:val="-23"/>
                <w:sz w:val="20"/>
                <w:szCs w:val="20"/>
              </w:rPr>
              <w:t xml:space="preserve"> </w:t>
            </w:r>
            <w:r w:rsidRPr="14013528" w:rsidR="00210997">
              <w:rPr>
                <w:spacing w:val="-1"/>
                <w:sz w:val="20"/>
                <w:szCs w:val="20"/>
              </w:rPr>
              <w:t>of</w:t>
            </w:r>
            <w:r w:rsidRPr="14013528" w:rsidR="00210997">
              <w:rPr>
                <w:spacing w:val="-14"/>
                <w:sz w:val="20"/>
                <w:szCs w:val="20"/>
              </w:rPr>
              <w:t xml:space="preserve"> </w:t>
            </w:r>
            <w:r w:rsidRPr="14013528" w:rsidR="00210997">
              <w:rPr>
                <w:spacing w:val="-1"/>
                <w:sz w:val="20"/>
                <w:szCs w:val="20"/>
              </w:rPr>
              <w:t>bullying</w:t>
            </w:r>
            <w:r w:rsidRPr="14013528" w:rsidR="00210997">
              <w:rPr>
                <w:spacing w:val="-26"/>
                <w:sz w:val="20"/>
                <w:szCs w:val="20"/>
              </w:rPr>
              <w:t xml:space="preserve"> </w:t>
            </w:r>
            <w:r w:rsidRPr="14013528" w:rsidR="00210997">
              <w:rPr>
                <w:spacing w:val="-1"/>
                <w:sz w:val="20"/>
                <w:szCs w:val="20"/>
              </w:rPr>
              <w:t>in</w:t>
            </w:r>
            <w:r w:rsidRPr="14013528" w:rsidR="00210997">
              <w:rPr>
                <w:spacing w:val="-12"/>
                <w:sz w:val="20"/>
                <w:szCs w:val="20"/>
              </w:rPr>
              <w:t xml:space="preserve"> </w:t>
            </w:r>
            <w:r w:rsidRPr="14013528" w:rsidR="00210997">
              <w:rPr>
                <w:spacing w:val="-1"/>
                <w:sz w:val="20"/>
                <w:szCs w:val="20"/>
              </w:rPr>
              <w:t>all</w:t>
            </w:r>
            <w:r w:rsidRPr="14013528" w:rsidR="00210997">
              <w:rPr>
                <w:spacing w:val="-18"/>
                <w:sz w:val="20"/>
                <w:szCs w:val="20"/>
              </w:rPr>
              <w:t xml:space="preserve"> </w:t>
            </w:r>
            <w:r w:rsidRPr="14013528" w:rsidR="00210997">
              <w:rPr>
                <w:spacing w:val="-1"/>
                <w:sz w:val="20"/>
                <w:szCs w:val="20"/>
              </w:rPr>
              <w:t>its</w:t>
            </w:r>
            <w:r w:rsidRPr="14013528" w:rsidR="00210997">
              <w:rPr>
                <w:spacing w:val="-19"/>
                <w:sz w:val="20"/>
                <w:szCs w:val="20"/>
              </w:rPr>
              <w:t xml:space="preserve"> </w:t>
            </w:r>
            <w:r w:rsidRPr="14013528" w:rsidR="00210997">
              <w:rPr>
                <w:spacing w:val="-1"/>
                <w:sz w:val="20"/>
                <w:szCs w:val="20"/>
              </w:rPr>
              <w:t>forms</w:t>
            </w:r>
          </w:p>
          <w:p w:rsidR="00210997" w:rsidP="14013528" w:rsidRDefault="00210997" w14:paraId="348714D3" w14:textId="77777777">
            <w:pPr>
              <w:pStyle w:val="TableParagraph"/>
              <w:numPr>
                <w:ilvl w:val="0"/>
                <w:numId w:val="39"/>
              </w:numPr>
              <w:tabs>
                <w:tab w:val="left" w:pos="940"/>
                <w:tab w:val="left" w:pos="941"/>
              </w:tabs>
              <w:spacing w:before="11"/>
              <w:ind w:left="940" w:hanging="358"/>
              <w:rPr>
                <w:sz w:val="20"/>
                <w:szCs w:val="20"/>
              </w:rPr>
            </w:pPr>
            <w:r w:rsidRPr="14013528" w:rsidR="00210997">
              <w:rPr>
                <w:spacing w:val="-2"/>
                <w:sz w:val="20"/>
                <w:szCs w:val="20"/>
              </w:rPr>
              <w:t>Variety</w:t>
            </w:r>
            <w:r w:rsidRPr="14013528" w:rsidR="00210997">
              <w:rPr>
                <w:spacing w:val="-13"/>
                <w:sz w:val="20"/>
                <w:szCs w:val="20"/>
              </w:rPr>
              <w:t xml:space="preserve"> </w:t>
            </w:r>
            <w:r w:rsidRPr="14013528" w:rsidR="00210997">
              <w:rPr>
                <w:spacing w:val="-2"/>
                <w:sz w:val="20"/>
                <w:szCs w:val="20"/>
              </w:rPr>
              <w:t>of</w:t>
            </w:r>
            <w:r w:rsidRPr="14013528" w:rsidR="00210997">
              <w:rPr>
                <w:spacing w:val="-24"/>
                <w:sz w:val="20"/>
                <w:szCs w:val="20"/>
              </w:rPr>
              <w:t xml:space="preserve"> </w:t>
            </w:r>
            <w:r w:rsidRPr="14013528" w:rsidR="00210997">
              <w:rPr>
                <w:spacing w:val="-2"/>
                <w:sz w:val="20"/>
                <w:szCs w:val="20"/>
              </w:rPr>
              <w:t>styles,</w:t>
            </w:r>
            <w:r w:rsidRPr="14013528" w:rsidR="00210997">
              <w:rPr>
                <w:spacing w:val="-21"/>
                <w:sz w:val="20"/>
                <w:szCs w:val="20"/>
              </w:rPr>
              <w:t xml:space="preserve"> </w:t>
            </w:r>
            <w:r w:rsidRPr="14013528" w:rsidR="00210997">
              <w:rPr>
                <w:spacing w:val="-2"/>
                <w:sz w:val="20"/>
                <w:szCs w:val="20"/>
              </w:rPr>
              <w:t>variation</w:t>
            </w:r>
            <w:r w:rsidRPr="14013528" w:rsidR="00210997">
              <w:rPr>
                <w:spacing w:val="-21"/>
                <w:sz w:val="20"/>
                <w:szCs w:val="20"/>
              </w:rPr>
              <w:t xml:space="preserve"> </w:t>
            </w:r>
            <w:r w:rsidRPr="14013528" w:rsidR="00210997">
              <w:rPr>
                <w:spacing w:val="-2"/>
                <w:sz w:val="20"/>
                <w:szCs w:val="20"/>
              </w:rPr>
              <w:t>of</w:t>
            </w:r>
            <w:r w:rsidRPr="14013528" w:rsidR="00210997">
              <w:rPr>
                <w:spacing w:val="-19"/>
                <w:sz w:val="20"/>
                <w:szCs w:val="20"/>
              </w:rPr>
              <w:t xml:space="preserve"> </w:t>
            </w:r>
            <w:r w:rsidRPr="14013528" w:rsidR="00210997">
              <w:rPr>
                <w:spacing w:val="-2"/>
                <w:sz w:val="20"/>
                <w:szCs w:val="20"/>
              </w:rPr>
              <w:t>tone</w:t>
            </w:r>
            <w:r w:rsidRPr="14013528" w:rsidR="00210997">
              <w:rPr>
                <w:spacing w:val="-17"/>
                <w:sz w:val="20"/>
                <w:szCs w:val="20"/>
              </w:rPr>
              <w:t xml:space="preserve"> </w:t>
            </w:r>
            <w:r w:rsidRPr="14013528" w:rsidR="00210997">
              <w:rPr>
                <w:spacing w:val="-2"/>
                <w:sz w:val="20"/>
                <w:szCs w:val="20"/>
              </w:rPr>
              <w:t>and</w:t>
            </w:r>
            <w:r w:rsidRPr="14013528" w:rsidR="00210997">
              <w:rPr>
                <w:spacing w:val="-15"/>
                <w:sz w:val="20"/>
                <w:szCs w:val="20"/>
              </w:rPr>
              <w:t xml:space="preserve"> </w:t>
            </w:r>
            <w:r w:rsidRPr="14013528" w:rsidR="00210997">
              <w:rPr>
                <w:spacing w:val="-2"/>
                <w:sz w:val="20"/>
                <w:szCs w:val="20"/>
              </w:rPr>
              <w:t>language</w:t>
            </w:r>
            <w:r w:rsidRPr="14013528" w:rsidR="00210997">
              <w:rPr>
                <w:spacing w:val="-22"/>
                <w:sz w:val="20"/>
                <w:szCs w:val="20"/>
              </w:rPr>
              <w:t xml:space="preserve"> </w:t>
            </w:r>
            <w:r w:rsidRPr="14013528" w:rsidR="00210997">
              <w:rPr>
                <w:spacing w:val="-2"/>
                <w:sz w:val="20"/>
                <w:szCs w:val="20"/>
              </w:rPr>
              <w:t>appropriate</w:t>
            </w:r>
            <w:r w:rsidRPr="14013528" w:rsidR="00210997">
              <w:rPr>
                <w:spacing w:val="-21"/>
                <w:sz w:val="20"/>
                <w:szCs w:val="20"/>
              </w:rPr>
              <w:t xml:space="preserve"> </w:t>
            </w:r>
            <w:r w:rsidRPr="14013528" w:rsidR="00210997">
              <w:rPr>
                <w:spacing w:val="-2"/>
                <w:sz w:val="20"/>
                <w:szCs w:val="20"/>
              </w:rPr>
              <w:t>to</w:t>
            </w:r>
            <w:r w:rsidRPr="14013528" w:rsidR="00210997">
              <w:rPr>
                <w:spacing w:val="-14"/>
                <w:sz w:val="20"/>
                <w:szCs w:val="20"/>
              </w:rPr>
              <w:t xml:space="preserve"> </w:t>
            </w:r>
            <w:r w:rsidRPr="14013528" w:rsidR="00210997">
              <w:rPr>
                <w:spacing w:val="-2"/>
                <w:sz w:val="20"/>
                <w:szCs w:val="20"/>
              </w:rPr>
              <w:t>audience</w:t>
            </w:r>
          </w:p>
          <w:p w:rsidR="00210997" w:rsidP="14013528" w:rsidRDefault="00210997" w14:paraId="40EF29C5" w14:textId="77777777">
            <w:pPr>
              <w:pStyle w:val="TableParagraph"/>
              <w:numPr>
                <w:ilvl w:val="0"/>
                <w:numId w:val="39"/>
              </w:numPr>
              <w:tabs>
                <w:tab w:val="left" w:pos="943"/>
                <w:tab w:val="left" w:pos="944"/>
              </w:tabs>
              <w:spacing w:before="5"/>
              <w:ind w:left="943" w:right="968" w:hanging="360"/>
              <w:rPr>
                <w:sz w:val="20"/>
                <w:szCs w:val="20"/>
              </w:rPr>
            </w:pPr>
            <w:r w:rsidRPr="14013528" w:rsidR="00210997">
              <w:rPr>
                <w:w w:val="95"/>
                <w:sz w:val="20"/>
                <w:szCs w:val="20"/>
              </w:rPr>
              <w:t xml:space="preserve">Awareness of </w:t>
            </w:r>
            <w:r w:rsidRPr="14013528" w:rsidR="000C1907">
              <w:rPr>
                <w:w w:val="95"/>
                <w:sz w:val="20"/>
                <w:szCs w:val="20"/>
              </w:rPr>
              <w:t>social and</w:t>
            </w:r>
            <w:r w:rsidRPr="14013528" w:rsidR="00210997">
              <w:rPr>
                <w:w w:val="95"/>
                <w:sz w:val="20"/>
                <w:szCs w:val="20"/>
              </w:rPr>
              <w:t xml:space="preserve"> emotional factors</w:t>
            </w:r>
            <w:r w:rsidRPr="14013528" w:rsidR="00210997">
              <w:rPr>
                <w:spacing w:val="1"/>
                <w:w w:val="95"/>
                <w:sz w:val="20"/>
                <w:szCs w:val="20"/>
              </w:rPr>
              <w:t xml:space="preserve"> </w:t>
            </w:r>
            <w:r w:rsidRPr="14013528" w:rsidR="00210997">
              <w:rPr>
                <w:w w:val="95"/>
                <w:sz w:val="20"/>
                <w:szCs w:val="20"/>
              </w:rPr>
              <w:t>and cultural and</w:t>
            </w:r>
            <w:r w:rsidRPr="14013528" w:rsidR="00210997">
              <w:rPr>
                <w:spacing w:val="1"/>
                <w:w w:val="95"/>
                <w:sz w:val="20"/>
                <w:szCs w:val="20"/>
              </w:rPr>
              <w:t xml:space="preserve"> </w:t>
            </w:r>
            <w:r w:rsidRPr="14013528" w:rsidR="00210997">
              <w:rPr>
                <w:w w:val="95"/>
                <w:sz w:val="20"/>
                <w:szCs w:val="20"/>
              </w:rPr>
              <w:t>linguistic</w:t>
            </w:r>
            <w:r w:rsidRPr="14013528" w:rsidR="00210997">
              <w:rPr>
                <w:spacing w:val="1"/>
                <w:w w:val="95"/>
                <w:sz w:val="20"/>
                <w:szCs w:val="20"/>
              </w:rPr>
              <w:t xml:space="preserve"> </w:t>
            </w:r>
            <w:r w:rsidRPr="14013528" w:rsidR="00210997">
              <w:rPr>
                <w:w w:val="95"/>
                <w:sz w:val="20"/>
                <w:szCs w:val="20"/>
              </w:rPr>
              <w:t>factors</w:t>
            </w:r>
            <w:r w:rsidRPr="14013528" w:rsidR="00210997">
              <w:rPr>
                <w:spacing w:val="1"/>
                <w:w w:val="95"/>
                <w:sz w:val="20"/>
                <w:szCs w:val="20"/>
              </w:rPr>
              <w:t xml:space="preserve"> </w:t>
            </w:r>
            <w:r w:rsidRPr="14013528" w:rsidR="00210997">
              <w:rPr>
                <w:w w:val="95"/>
                <w:sz w:val="20"/>
                <w:szCs w:val="20"/>
              </w:rPr>
              <w:t>that</w:t>
            </w:r>
            <w:r w:rsidRPr="14013528" w:rsidR="00210997">
              <w:rPr>
                <w:spacing w:val="1"/>
                <w:w w:val="95"/>
                <w:sz w:val="20"/>
                <w:szCs w:val="20"/>
              </w:rPr>
              <w:t xml:space="preserve"> </w:t>
            </w:r>
            <w:r w:rsidRPr="14013528" w:rsidR="00210997">
              <w:rPr>
                <w:w w:val="95"/>
                <w:sz w:val="20"/>
                <w:szCs w:val="20"/>
              </w:rPr>
              <w:t>influence</w:t>
            </w:r>
            <w:r w:rsidRPr="14013528" w:rsidR="00210997">
              <w:rPr>
                <w:spacing w:val="-41"/>
                <w:w w:val="95"/>
                <w:sz w:val="20"/>
                <w:szCs w:val="20"/>
              </w:rPr>
              <w:t xml:space="preserve"> </w:t>
            </w:r>
            <w:r w:rsidRPr="14013528" w:rsidR="00210997">
              <w:rPr>
                <w:sz w:val="20"/>
                <w:szCs w:val="20"/>
              </w:rPr>
              <w:t>pupil</w:t>
            </w:r>
            <w:r w:rsidRPr="14013528" w:rsidR="00210997">
              <w:rPr>
                <w:spacing w:val="-1"/>
                <w:sz w:val="20"/>
                <w:szCs w:val="20"/>
              </w:rPr>
              <w:t xml:space="preserve"> </w:t>
            </w:r>
            <w:r w:rsidRPr="14013528" w:rsidR="00210997">
              <w:rPr>
                <w:sz w:val="20"/>
                <w:szCs w:val="20"/>
              </w:rPr>
              <w:t>performance</w:t>
            </w:r>
          </w:p>
          <w:p w:rsidR="00210997" w:rsidP="00210997" w:rsidRDefault="00210997" w14:paraId="41F939C9" w14:textId="77777777">
            <w:pPr>
              <w:pStyle w:val="TableParagraph"/>
              <w:spacing w:before="1"/>
              <w:ind w:left="225"/>
              <w:rPr>
                <w:b/>
                <w:sz w:val="20"/>
              </w:rPr>
            </w:pPr>
            <w:r>
              <w:rPr>
                <w:b/>
                <w:sz w:val="20"/>
              </w:rPr>
              <w:t>Pupil</w:t>
            </w:r>
            <w:r>
              <w:rPr>
                <w:b/>
                <w:spacing w:val="-3"/>
                <w:sz w:val="20"/>
              </w:rPr>
              <w:t xml:space="preserve"> </w:t>
            </w:r>
            <w:r>
              <w:rPr>
                <w:b/>
                <w:sz w:val="20"/>
              </w:rPr>
              <w:t>assessment</w:t>
            </w:r>
            <w:r>
              <w:rPr>
                <w:b/>
                <w:spacing w:val="-2"/>
                <w:sz w:val="20"/>
              </w:rPr>
              <w:t xml:space="preserve"> </w:t>
            </w:r>
            <w:r>
              <w:rPr>
                <w:b/>
                <w:sz w:val="20"/>
              </w:rPr>
              <w:t>records</w:t>
            </w:r>
          </w:p>
          <w:p w:rsidR="00210997" w:rsidP="14013528" w:rsidRDefault="00210997" w14:paraId="46B13CB4" w14:textId="77777777">
            <w:pPr>
              <w:pStyle w:val="TableParagraph"/>
              <w:numPr>
                <w:ilvl w:val="0"/>
                <w:numId w:val="38"/>
              </w:numPr>
              <w:tabs>
                <w:tab w:val="left" w:pos="828"/>
              </w:tabs>
              <w:spacing w:before="13" w:line="223" w:lineRule="exact"/>
              <w:rPr>
                <w:sz w:val="20"/>
                <w:szCs w:val="20"/>
              </w:rPr>
            </w:pPr>
            <w:r w:rsidRPr="14013528" w:rsidR="00210997">
              <w:rPr>
                <w:sz w:val="20"/>
                <w:szCs w:val="20"/>
              </w:rPr>
              <w:t>Records</w:t>
            </w:r>
            <w:r w:rsidRPr="14013528" w:rsidR="00210997">
              <w:rPr>
                <w:spacing w:val="-6"/>
                <w:sz w:val="20"/>
                <w:szCs w:val="20"/>
              </w:rPr>
              <w:t xml:space="preserve"> </w:t>
            </w:r>
            <w:r w:rsidRPr="14013528" w:rsidR="00210997">
              <w:rPr>
                <w:sz w:val="20"/>
                <w:szCs w:val="20"/>
              </w:rPr>
              <w:t>of</w:t>
            </w:r>
            <w:r w:rsidRPr="14013528" w:rsidR="00210997">
              <w:rPr>
                <w:spacing w:val="-5"/>
                <w:sz w:val="20"/>
                <w:szCs w:val="20"/>
              </w:rPr>
              <w:t xml:space="preserve"> </w:t>
            </w:r>
            <w:r w:rsidRPr="14013528" w:rsidR="00210997">
              <w:rPr>
                <w:sz w:val="20"/>
                <w:szCs w:val="20"/>
              </w:rPr>
              <w:t>sanctions</w:t>
            </w:r>
            <w:r w:rsidRPr="14013528" w:rsidR="00210997">
              <w:rPr>
                <w:spacing w:val="-5"/>
                <w:sz w:val="20"/>
                <w:szCs w:val="20"/>
              </w:rPr>
              <w:t xml:space="preserve"> </w:t>
            </w:r>
            <w:r w:rsidRPr="14013528" w:rsidR="00210997">
              <w:rPr>
                <w:sz w:val="20"/>
                <w:szCs w:val="20"/>
              </w:rPr>
              <w:t>and</w:t>
            </w:r>
            <w:r w:rsidRPr="14013528" w:rsidR="00210997">
              <w:rPr>
                <w:spacing w:val="-4"/>
                <w:sz w:val="20"/>
                <w:szCs w:val="20"/>
              </w:rPr>
              <w:t xml:space="preserve"> </w:t>
            </w:r>
            <w:r w:rsidRPr="14013528" w:rsidR="00210997">
              <w:rPr>
                <w:sz w:val="20"/>
                <w:szCs w:val="20"/>
              </w:rPr>
              <w:t>disruptive</w:t>
            </w:r>
            <w:r w:rsidRPr="14013528" w:rsidR="00210997">
              <w:rPr>
                <w:spacing w:val="-5"/>
                <w:sz w:val="20"/>
                <w:szCs w:val="20"/>
              </w:rPr>
              <w:t xml:space="preserve"> </w:t>
            </w:r>
            <w:r w:rsidRPr="14013528" w:rsidR="00210997">
              <w:rPr>
                <w:sz w:val="20"/>
                <w:szCs w:val="20"/>
              </w:rPr>
              <w:t>pupils</w:t>
            </w:r>
            <w:r w:rsidRPr="14013528" w:rsidR="00210997">
              <w:rPr>
                <w:spacing w:val="-5"/>
                <w:sz w:val="20"/>
                <w:szCs w:val="20"/>
              </w:rPr>
              <w:t xml:space="preserve"> </w:t>
            </w:r>
            <w:r w:rsidRPr="14013528" w:rsidR="00210997">
              <w:rPr>
                <w:sz w:val="20"/>
                <w:szCs w:val="20"/>
              </w:rPr>
              <w:t>maintained</w:t>
            </w:r>
          </w:p>
        </w:tc>
      </w:tr>
    </w:tbl>
    <w:p w:rsidR="00210997" w:rsidP="00210997" w:rsidRDefault="00210997" w14:paraId="53BD644D" w14:textId="77777777">
      <w:pPr>
        <w:spacing w:line="223" w:lineRule="exact"/>
        <w:rPr>
          <w:sz w:val="20"/>
        </w:rPr>
        <w:sectPr w:rsidR="00210997">
          <w:pgSz w:w="16860" w:h="11940" w:orient="landscape"/>
          <w:pgMar w:top="640" w:right="140" w:bottom="760" w:left="180" w:header="450" w:footer="481" w:gutter="0"/>
          <w:cols w:space="720"/>
        </w:sectPr>
      </w:pPr>
    </w:p>
    <w:p w:rsidR="00210997" w:rsidP="00210997" w:rsidRDefault="00210997" w14:paraId="1A3FAC43" w14:textId="77777777">
      <w:pPr>
        <w:pStyle w:val="BodyText"/>
        <w:spacing w:before="4"/>
        <w:rPr>
          <w:sz w:val="29"/>
        </w:rPr>
      </w:pP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0" w:type="dxa"/>
          <w:right w:w="0" w:type="dxa"/>
        </w:tblCellMar>
        <w:tblLook w:val="01E0" w:firstRow="1" w:lastRow="1" w:firstColumn="1" w:lastColumn="1" w:noHBand="0" w:noVBand="0"/>
      </w:tblPr>
      <w:tblGrid>
        <w:gridCol w:w="1233"/>
        <w:gridCol w:w="2936"/>
        <w:gridCol w:w="4017"/>
        <w:gridCol w:w="4638"/>
        <w:gridCol w:w="3706"/>
      </w:tblGrid>
      <w:tr w:rsidR="00210997" w:rsidTr="14013528" w14:paraId="4FD125E1" w14:textId="77777777">
        <w:trPr>
          <w:trHeight w:val="390"/>
        </w:trPr>
        <w:tc>
          <w:tcPr>
            <w:tcW w:w="1261" w:type="pct"/>
            <w:gridSpan w:val="2"/>
            <w:vMerge w:val="restart"/>
            <w:tcMar/>
          </w:tcPr>
          <w:p w:rsidR="00210997" w:rsidP="00210997" w:rsidRDefault="00210997" w14:paraId="2BBD94B2" w14:textId="77777777">
            <w:pPr>
              <w:pStyle w:val="TableParagraph"/>
              <w:rPr>
                <w:rFonts w:ascii="Times New Roman"/>
                <w:sz w:val="16"/>
              </w:rPr>
            </w:pPr>
          </w:p>
        </w:tc>
        <w:tc>
          <w:tcPr>
            <w:tcW w:w="1215" w:type="pct"/>
            <w:shd w:val="clear" w:color="auto" w:fill="FF3300"/>
            <w:tcMar/>
          </w:tcPr>
          <w:p w:rsidR="00210997" w:rsidP="0EC73F34" w:rsidRDefault="00210997" w14:paraId="35C1887B" w14:textId="4EA6E007">
            <w:pPr>
              <w:pStyle w:val="TableParagraph"/>
              <w:spacing w:line="189" w:lineRule="exact"/>
              <w:ind w:left="109"/>
              <w:rPr>
                <w:b/>
                <w:bCs/>
                <w:sz w:val="16"/>
                <w:szCs w:val="16"/>
              </w:rPr>
            </w:pPr>
            <w:r w:rsidRPr="0EC73F34">
              <w:rPr>
                <w:b/>
                <w:bCs/>
                <w:sz w:val="16"/>
                <w:szCs w:val="16"/>
              </w:rPr>
              <w:t>Not</w:t>
            </w:r>
            <w:r w:rsidRPr="0EC73F34">
              <w:rPr>
                <w:b/>
                <w:bCs/>
                <w:spacing w:val="-3"/>
                <w:sz w:val="16"/>
                <w:szCs w:val="16"/>
              </w:rPr>
              <w:t xml:space="preserve"> </w:t>
            </w:r>
            <w:r w:rsidRPr="0EC73F34">
              <w:rPr>
                <w:b/>
                <w:bCs/>
                <w:sz w:val="16"/>
                <w:szCs w:val="16"/>
              </w:rPr>
              <w:t>yet</w:t>
            </w:r>
            <w:r w:rsidRPr="0EC73F34">
              <w:rPr>
                <w:b/>
                <w:bCs/>
                <w:spacing w:val="-3"/>
                <w:sz w:val="16"/>
                <w:szCs w:val="16"/>
              </w:rPr>
              <w:t xml:space="preserve"> </w:t>
            </w:r>
            <w:r w:rsidRPr="0EC73F34">
              <w:rPr>
                <w:b/>
                <w:bCs/>
                <w:sz w:val="16"/>
                <w:szCs w:val="16"/>
              </w:rPr>
              <w:t>meeting</w:t>
            </w:r>
            <w:r w:rsidRPr="0EC73F34">
              <w:rPr>
                <w:b/>
                <w:bCs/>
                <w:spacing w:val="-1"/>
                <w:sz w:val="16"/>
                <w:szCs w:val="16"/>
              </w:rPr>
              <w:t xml:space="preserve"> </w:t>
            </w:r>
            <w:r w:rsidRPr="0EC73F34">
              <w:rPr>
                <w:b/>
                <w:bCs/>
                <w:sz w:val="16"/>
                <w:szCs w:val="16"/>
              </w:rPr>
              <w:t>full</w:t>
            </w:r>
            <w:r w:rsidRPr="0EC73F34">
              <w:rPr>
                <w:b/>
                <w:bCs/>
                <w:spacing w:val="-4"/>
                <w:sz w:val="16"/>
                <w:szCs w:val="16"/>
              </w:rPr>
              <w:t xml:space="preserve"> </w:t>
            </w:r>
            <w:r w:rsidRPr="0EC73F34">
              <w:rPr>
                <w:b/>
                <w:bCs/>
                <w:sz w:val="16"/>
                <w:szCs w:val="16"/>
              </w:rPr>
              <w:t>Teacher</w:t>
            </w:r>
            <w:r w:rsidRPr="0EC73F34" w:rsidR="1FBAB12A">
              <w:rPr>
                <w:b/>
                <w:bCs/>
                <w:sz w:val="16"/>
                <w:szCs w:val="16"/>
              </w:rPr>
              <w:t>s’</w:t>
            </w:r>
            <w:r w:rsidRPr="0EC73F34">
              <w:rPr>
                <w:b/>
                <w:bCs/>
                <w:spacing w:val="-4"/>
                <w:sz w:val="16"/>
                <w:szCs w:val="16"/>
              </w:rPr>
              <w:t xml:space="preserve"> </w:t>
            </w:r>
            <w:r w:rsidRPr="0EC73F34">
              <w:rPr>
                <w:b/>
                <w:bCs/>
                <w:sz w:val="16"/>
                <w:szCs w:val="16"/>
              </w:rPr>
              <w:t>Standards</w:t>
            </w:r>
          </w:p>
          <w:p w:rsidR="00210997" w:rsidP="00210997" w:rsidRDefault="00210997" w14:paraId="73CC4005" w14:textId="77777777">
            <w:pPr>
              <w:pStyle w:val="TableParagraph"/>
              <w:spacing w:line="182" w:lineRule="exact"/>
              <w:ind w:left="109"/>
              <w:rPr>
                <w:b/>
                <w:sz w:val="16"/>
              </w:rPr>
            </w:pPr>
            <w:r>
              <w:rPr>
                <w:b/>
                <w:sz w:val="16"/>
              </w:rPr>
              <w:t>exemplification</w:t>
            </w:r>
          </w:p>
        </w:tc>
        <w:tc>
          <w:tcPr>
            <w:tcW w:w="1403" w:type="pct"/>
            <w:shd w:val="clear" w:color="auto" w:fill="92D050"/>
            <w:tcMar/>
          </w:tcPr>
          <w:p w:rsidR="00210997" w:rsidP="0EC73F34" w:rsidRDefault="00210997" w14:paraId="724BF4D0" w14:textId="58F700C6">
            <w:pPr>
              <w:pStyle w:val="TableParagraph"/>
              <w:spacing w:line="194" w:lineRule="exact"/>
              <w:ind w:left="359"/>
              <w:rPr>
                <w:b/>
                <w:bCs/>
                <w:sz w:val="16"/>
                <w:szCs w:val="16"/>
              </w:rPr>
            </w:pPr>
            <w:r w:rsidRPr="0EC73F34">
              <w:rPr>
                <w:b/>
                <w:bCs/>
                <w:sz w:val="16"/>
                <w:szCs w:val="16"/>
              </w:rPr>
              <w:t>Meeting</w:t>
            </w:r>
            <w:r w:rsidRPr="0EC73F34">
              <w:rPr>
                <w:b/>
                <w:bCs/>
                <w:spacing w:val="-5"/>
                <w:sz w:val="16"/>
                <w:szCs w:val="16"/>
              </w:rPr>
              <w:t xml:space="preserve"> </w:t>
            </w:r>
            <w:r w:rsidRPr="0EC73F34">
              <w:rPr>
                <w:b/>
                <w:bCs/>
                <w:sz w:val="16"/>
                <w:szCs w:val="16"/>
              </w:rPr>
              <w:t>Expected</w:t>
            </w:r>
            <w:r w:rsidRPr="0EC73F34">
              <w:rPr>
                <w:b/>
                <w:bCs/>
                <w:spacing w:val="-5"/>
                <w:sz w:val="16"/>
                <w:szCs w:val="16"/>
              </w:rPr>
              <w:t xml:space="preserve"> </w:t>
            </w:r>
            <w:r w:rsidRPr="0EC73F34">
              <w:rPr>
                <w:b/>
                <w:bCs/>
                <w:sz w:val="16"/>
                <w:szCs w:val="16"/>
              </w:rPr>
              <w:t>Teacher</w:t>
            </w:r>
            <w:r w:rsidRPr="0EC73F34" w:rsidR="30AED8F7">
              <w:rPr>
                <w:b/>
                <w:bCs/>
                <w:sz w:val="16"/>
                <w:szCs w:val="16"/>
              </w:rPr>
              <w:t>s’</w:t>
            </w:r>
            <w:r w:rsidRPr="0EC73F34">
              <w:rPr>
                <w:b/>
                <w:bCs/>
                <w:spacing w:val="-7"/>
                <w:sz w:val="16"/>
                <w:szCs w:val="16"/>
              </w:rPr>
              <w:t xml:space="preserve"> </w:t>
            </w:r>
            <w:r w:rsidRPr="0EC73F34">
              <w:rPr>
                <w:b/>
                <w:bCs/>
                <w:sz w:val="16"/>
                <w:szCs w:val="16"/>
              </w:rPr>
              <w:t>Standards</w:t>
            </w:r>
            <w:r w:rsidRPr="0EC73F34">
              <w:rPr>
                <w:b/>
                <w:bCs/>
                <w:spacing w:val="-4"/>
                <w:sz w:val="16"/>
                <w:szCs w:val="16"/>
              </w:rPr>
              <w:t xml:space="preserve"> </w:t>
            </w:r>
            <w:r w:rsidRPr="0EC73F34">
              <w:rPr>
                <w:b/>
                <w:bCs/>
                <w:sz w:val="16"/>
                <w:szCs w:val="16"/>
              </w:rPr>
              <w:t>exemplification</w:t>
            </w:r>
          </w:p>
        </w:tc>
        <w:tc>
          <w:tcPr>
            <w:tcW w:w="1121" w:type="pct"/>
            <w:shd w:val="clear" w:color="auto" w:fill="6FAC46"/>
            <w:tcMar/>
          </w:tcPr>
          <w:p w:rsidR="00210997" w:rsidP="0EC73F34" w:rsidRDefault="00210997" w14:paraId="56BF3CDD" w14:textId="08454F66">
            <w:pPr>
              <w:pStyle w:val="TableParagraph"/>
              <w:spacing w:line="194" w:lineRule="exact"/>
              <w:ind w:left="108"/>
              <w:rPr>
                <w:b/>
                <w:bCs/>
                <w:sz w:val="16"/>
                <w:szCs w:val="16"/>
              </w:rPr>
            </w:pPr>
            <w:r w:rsidRPr="0EC73F34">
              <w:rPr>
                <w:b/>
                <w:bCs/>
                <w:sz w:val="16"/>
                <w:szCs w:val="16"/>
              </w:rPr>
              <w:t>Exceeding</w:t>
            </w:r>
            <w:r w:rsidRPr="0EC73F34">
              <w:rPr>
                <w:b/>
                <w:bCs/>
                <w:spacing w:val="-5"/>
                <w:sz w:val="16"/>
                <w:szCs w:val="16"/>
              </w:rPr>
              <w:t xml:space="preserve"> </w:t>
            </w:r>
            <w:r w:rsidRPr="0EC73F34">
              <w:rPr>
                <w:b/>
                <w:bCs/>
                <w:sz w:val="16"/>
                <w:szCs w:val="16"/>
              </w:rPr>
              <w:t>expected</w:t>
            </w:r>
            <w:r w:rsidRPr="0EC73F34">
              <w:rPr>
                <w:b/>
                <w:bCs/>
                <w:spacing w:val="-4"/>
                <w:sz w:val="16"/>
                <w:szCs w:val="16"/>
              </w:rPr>
              <w:t xml:space="preserve"> </w:t>
            </w:r>
            <w:r w:rsidRPr="0EC73F34">
              <w:rPr>
                <w:b/>
                <w:bCs/>
                <w:sz w:val="16"/>
                <w:szCs w:val="16"/>
              </w:rPr>
              <w:t>Teacher</w:t>
            </w:r>
            <w:r w:rsidRPr="0EC73F34" w:rsidR="01B6D291">
              <w:rPr>
                <w:b/>
                <w:bCs/>
                <w:sz w:val="16"/>
                <w:szCs w:val="16"/>
              </w:rPr>
              <w:t>s’</w:t>
            </w:r>
            <w:r w:rsidRPr="0EC73F34">
              <w:rPr>
                <w:b/>
                <w:bCs/>
                <w:spacing w:val="-3"/>
                <w:sz w:val="16"/>
                <w:szCs w:val="16"/>
              </w:rPr>
              <w:t xml:space="preserve"> </w:t>
            </w:r>
            <w:r w:rsidRPr="0EC73F34">
              <w:rPr>
                <w:b/>
                <w:bCs/>
                <w:sz w:val="16"/>
                <w:szCs w:val="16"/>
              </w:rPr>
              <w:t>Standards</w:t>
            </w:r>
          </w:p>
          <w:p w:rsidR="00210997" w:rsidP="00210997" w:rsidRDefault="00210997" w14:paraId="29309971" w14:textId="77777777">
            <w:pPr>
              <w:pStyle w:val="TableParagraph"/>
              <w:spacing w:before="1" w:line="175" w:lineRule="exact"/>
              <w:ind w:left="108"/>
              <w:rPr>
                <w:b/>
                <w:sz w:val="16"/>
              </w:rPr>
            </w:pPr>
            <w:r>
              <w:rPr>
                <w:b/>
                <w:sz w:val="16"/>
              </w:rPr>
              <w:t>exemplification</w:t>
            </w:r>
          </w:p>
        </w:tc>
      </w:tr>
      <w:tr w:rsidR="00210997" w:rsidTr="14013528" w14:paraId="3D7EEDDE" w14:textId="77777777">
        <w:trPr>
          <w:trHeight w:val="1938"/>
        </w:trPr>
        <w:tc>
          <w:tcPr>
            <w:tcW w:w="1261" w:type="pct"/>
            <w:gridSpan w:val="2"/>
            <w:vMerge/>
            <w:tcMar/>
          </w:tcPr>
          <w:p w:rsidR="00210997" w:rsidP="00210997" w:rsidRDefault="00210997" w14:paraId="5854DE7F" w14:textId="77777777">
            <w:pPr>
              <w:rPr>
                <w:sz w:val="2"/>
                <w:szCs w:val="2"/>
              </w:rPr>
            </w:pPr>
          </w:p>
        </w:tc>
        <w:tc>
          <w:tcPr>
            <w:tcW w:w="1215" w:type="pct"/>
            <w:tcMar/>
          </w:tcPr>
          <w:p w:rsidR="00210997" w:rsidP="00210997" w:rsidRDefault="00210997" w14:paraId="08921FCE" w14:textId="77777777">
            <w:pPr>
              <w:pStyle w:val="TableParagraph"/>
              <w:spacing w:line="189" w:lineRule="exact"/>
              <w:ind w:left="109"/>
              <w:rPr>
                <w:b/>
                <w:sz w:val="16"/>
              </w:rPr>
            </w:pPr>
            <w:r>
              <w:rPr>
                <w:b/>
                <w:sz w:val="16"/>
              </w:rPr>
              <w:t>On</w:t>
            </w:r>
            <w:r>
              <w:rPr>
                <w:b/>
                <w:spacing w:val="-4"/>
                <w:sz w:val="16"/>
              </w:rPr>
              <w:t xml:space="preserve"> </w:t>
            </w:r>
            <w:r>
              <w:rPr>
                <w:b/>
                <w:sz w:val="16"/>
              </w:rPr>
              <w:t>Trajectory</w:t>
            </w:r>
            <w:r>
              <w:rPr>
                <w:b/>
                <w:spacing w:val="-2"/>
                <w:sz w:val="16"/>
              </w:rPr>
              <w:t xml:space="preserve"> </w:t>
            </w:r>
            <w:r>
              <w:rPr>
                <w:b/>
                <w:sz w:val="16"/>
              </w:rPr>
              <w:t>Student</w:t>
            </w:r>
            <w:r>
              <w:rPr>
                <w:b/>
                <w:spacing w:val="-3"/>
                <w:sz w:val="16"/>
              </w:rPr>
              <w:t xml:space="preserve"> </w:t>
            </w:r>
            <w:r>
              <w:rPr>
                <w:b/>
                <w:sz w:val="16"/>
              </w:rPr>
              <w:t>Teacher:</w:t>
            </w:r>
          </w:p>
          <w:p w:rsidR="00210997" w:rsidP="14013528" w:rsidRDefault="00210997" w14:paraId="3EC56FFD" w14:textId="77777777">
            <w:pPr>
              <w:pStyle w:val="TableParagraph"/>
              <w:numPr>
                <w:ilvl w:val="0"/>
                <w:numId w:val="37"/>
              </w:numPr>
              <w:tabs>
                <w:tab w:val="left" w:pos="490"/>
                <w:tab w:val="left" w:pos="491"/>
              </w:tabs>
              <w:spacing w:line="235" w:lineRule="auto"/>
              <w:ind w:right="539"/>
              <w:rPr>
                <w:b w:val="1"/>
                <w:bCs w:val="1"/>
                <w:sz w:val="16"/>
                <w:szCs w:val="16"/>
              </w:rPr>
            </w:pPr>
            <w:r w:rsidRPr="14013528" w:rsidR="00210997">
              <w:rPr>
                <w:b w:val="1"/>
                <w:bCs w:val="1"/>
                <w:sz w:val="16"/>
                <w:szCs w:val="16"/>
              </w:rPr>
              <w:t>With intervention from an expert</w:t>
            </w:r>
            <w:r w:rsidRPr="14013528" w:rsidR="00210997">
              <w:rPr>
                <w:b w:val="1"/>
                <w:bCs w:val="1"/>
                <w:spacing w:val="1"/>
                <w:sz w:val="16"/>
                <w:szCs w:val="16"/>
              </w:rPr>
              <w:t xml:space="preserve"> </w:t>
            </w:r>
            <w:r w:rsidRPr="14013528" w:rsidR="00210997">
              <w:rPr>
                <w:b w:val="1"/>
                <w:bCs w:val="1"/>
                <w:sz w:val="16"/>
                <w:szCs w:val="16"/>
              </w:rPr>
              <w:t>colleague the student teacher can show</w:t>
            </w:r>
            <w:r w:rsidRPr="14013528" w:rsidR="00210997">
              <w:rPr>
                <w:b w:val="1"/>
                <w:bCs w:val="1"/>
                <w:spacing w:val="-34"/>
                <w:sz w:val="16"/>
                <w:szCs w:val="16"/>
              </w:rPr>
              <w:t xml:space="preserve"> </w:t>
            </w:r>
            <w:r w:rsidRPr="14013528" w:rsidR="00210997">
              <w:rPr>
                <w:b w:val="1"/>
                <w:bCs w:val="1"/>
                <w:sz w:val="16"/>
                <w:szCs w:val="16"/>
              </w:rPr>
              <w:t>an ability to carry out or exemplify the</w:t>
            </w:r>
            <w:r w:rsidRPr="14013528" w:rsidR="00210997">
              <w:rPr>
                <w:b w:val="1"/>
                <w:bCs w:val="1"/>
                <w:spacing w:val="1"/>
                <w:sz w:val="16"/>
                <w:szCs w:val="16"/>
              </w:rPr>
              <w:t xml:space="preserve"> </w:t>
            </w:r>
            <w:r w:rsidRPr="14013528" w:rsidR="00210997">
              <w:rPr>
                <w:b w:val="1"/>
                <w:bCs w:val="1"/>
                <w:sz w:val="16"/>
                <w:szCs w:val="16"/>
              </w:rPr>
              <w:t>standard.</w:t>
            </w:r>
          </w:p>
          <w:p w:rsidR="00210997" w:rsidP="14013528" w:rsidRDefault="00210997" w14:paraId="7E8EE22C" w14:textId="77777777">
            <w:pPr>
              <w:pStyle w:val="TableParagraph"/>
              <w:numPr>
                <w:ilvl w:val="0"/>
                <w:numId w:val="37"/>
              </w:numPr>
              <w:tabs>
                <w:tab w:val="left" w:pos="491"/>
              </w:tabs>
              <w:spacing w:line="235" w:lineRule="auto"/>
              <w:ind w:right="607"/>
              <w:jc w:val="both"/>
              <w:rPr>
                <w:b w:val="1"/>
                <w:bCs w:val="1"/>
                <w:sz w:val="16"/>
                <w:szCs w:val="16"/>
              </w:rPr>
            </w:pPr>
            <w:r w:rsidRPr="14013528" w:rsidR="00210997">
              <w:rPr>
                <w:b w:val="1"/>
                <w:bCs w:val="1"/>
                <w:sz w:val="16"/>
                <w:szCs w:val="16"/>
              </w:rPr>
              <w:t>With intervention the student teacher</w:t>
            </w:r>
            <w:r w:rsidRPr="14013528" w:rsidR="00210997">
              <w:rPr>
                <w:b w:val="1"/>
                <w:bCs w:val="1"/>
                <w:spacing w:val="1"/>
                <w:sz w:val="16"/>
                <w:szCs w:val="16"/>
              </w:rPr>
              <w:t xml:space="preserve"> </w:t>
            </w:r>
            <w:r w:rsidRPr="14013528" w:rsidR="00210997">
              <w:rPr>
                <w:b w:val="1"/>
                <w:bCs w:val="1"/>
                <w:sz w:val="16"/>
                <w:szCs w:val="16"/>
              </w:rPr>
              <w:t>has an impact on pupils’ progress over</w:t>
            </w:r>
            <w:r w:rsidRPr="14013528" w:rsidR="00210997">
              <w:rPr>
                <w:b w:val="1"/>
                <w:bCs w:val="1"/>
                <w:spacing w:val="-34"/>
                <w:sz w:val="16"/>
                <w:szCs w:val="16"/>
              </w:rPr>
              <w:t xml:space="preserve"> </w:t>
            </w:r>
            <w:r w:rsidRPr="14013528" w:rsidR="00210997">
              <w:rPr>
                <w:b w:val="1"/>
                <w:bCs w:val="1"/>
                <w:sz w:val="16"/>
                <w:szCs w:val="16"/>
              </w:rPr>
              <w:t>time</w:t>
            </w:r>
          </w:p>
          <w:p w:rsidR="00210997" w:rsidP="00210997" w:rsidRDefault="00210997" w14:paraId="1795D164" w14:textId="77777777">
            <w:pPr>
              <w:pStyle w:val="TableParagraph"/>
              <w:spacing w:line="192" w:lineRule="exact"/>
              <w:ind w:left="130"/>
              <w:jc w:val="both"/>
              <w:rPr>
                <w:b/>
                <w:sz w:val="16"/>
              </w:rPr>
            </w:pPr>
            <w:r>
              <w:rPr>
                <w:b/>
                <w:sz w:val="16"/>
              </w:rPr>
              <w:t>Not</w:t>
            </w:r>
            <w:r>
              <w:rPr>
                <w:b/>
                <w:spacing w:val="-4"/>
                <w:sz w:val="16"/>
              </w:rPr>
              <w:t xml:space="preserve"> </w:t>
            </w:r>
            <w:r>
              <w:rPr>
                <w:b/>
                <w:sz w:val="16"/>
              </w:rPr>
              <w:t>yet</w:t>
            </w:r>
            <w:r>
              <w:rPr>
                <w:b/>
                <w:spacing w:val="-3"/>
                <w:sz w:val="16"/>
              </w:rPr>
              <w:t xml:space="preserve"> </w:t>
            </w:r>
            <w:r>
              <w:rPr>
                <w:b/>
                <w:sz w:val="16"/>
              </w:rPr>
              <w:t>on</w:t>
            </w:r>
            <w:r>
              <w:rPr>
                <w:b/>
                <w:spacing w:val="-3"/>
                <w:sz w:val="16"/>
              </w:rPr>
              <w:t xml:space="preserve"> </w:t>
            </w:r>
            <w:r>
              <w:rPr>
                <w:b/>
                <w:sz w:val="16"/>
              </w:rPr>
              <w:t>trajectory</w:t>
            </w:r>
            <w:r>
              <w:rPr>
                <w:b/>
                <w:spacing w:val="-2"/>
                <w:sz w:val="16"/>
              </w:rPr>
              <w:t xml:space="preserve"> </w:t>
            </w:r>
            <w:r>
              <w:rPr>
                <w:b/>
                <w:sz w:val="16"/>
              </w:rPr>
              <w:t>student</w:t>
            </w:r>
            <w:r>
              <w:rPr>
                <w:b/>
                <w:spacing w:val="-3"/>
                <w:sz w:val="16"/>
              </w:rPr>
              <w:t xml:space="preserve"> </w:t>
            </w:r>
            <w:r>
              <w:rPr>
                <w:b/>
                <w:sz w:val="16"/>
              </w:rPr>
              <w:t>teacher:</w:t>
            </w:r>
          </w:p>
          <w:p w:rsidR="00210997" w:rsidP="14013528" w:rsidRDefault="00210997" w14:paraId="16257A80" w14:textId="77777777">
            <w:pPr>
              <w:pStyle w:val="TableParagraph"/>
              <w:numPr>
                <w:ilvl w:val="0"/>
                <w:numId w:val="37"/>
              </w:numPr>
              <w:tabs>
                <w:tab w:val="left" w:pos="490"/>
                <w:tab w:val="left" w:pos="491"/>
              </w:tabs>
              <w:spacing w:line="182" w:lineRule="exact"/>
              <w:rPr>
                <w:sz w:val="16"/>
                <w:szCs w:val="16"/>
              </w:rPr>
            </w:pPr>
            <w:r w:rsidRPr="14013528" w:rsidR="00210997">
              <w:rPr>
                <w:b w:val="1"/>
                <w:bCs w:val="1"/>
                <w:sz w:val="16"/>
                <w:szCs w:val="16"/>
              </w:rPr>
              <w:t>After</w:t>
            </w:r>
            <w:r w:rsidRPr="14013528" w:rsidR="00210997">
              <w:rPr>
                <w:b w:val="1"/>
                <w:bCs w:val="1"/>
                <w:spacing w:val="-2"/>
                <w:sz w:val="16"/>
                <w:szCs w:val="16"/>
              </w:rPr>
              <w:t xml:space="preserve"> </w:t>
            </w:r>
            <w:r w:rsidRPr="14013528" w:rsidR="00210997">
              <w:rPr>
                <w:b w:val="1"/>
                <w:bCs w:val="1"/>
                <w:sz w:val="16"/>
                <w:szCs w:val="16"/>
              </w:rPr>
              <w:t>intervention;</w:t>
            </w:r>
            <w:r w:rsidRPr="14013528" w:rsidR="00210997">
              <w:rPr>
                <w:b w:val="1"/>
                <w:bCs w:val="1"/>
                <w:spacing w:val="-4"/>
                <w:sz w:val="16"/>
                <w:szCs w:val="16"/>
              </w:rPr>
              <w:t xml:space="preserve"> </w:t>
            </w:r>
            <w:r w:rsidRPr="14013528" w:rsidR="00210997">
              <w:rPr>
                <w:b w:val="1"/>
                <w:bCs w:val="1"/>
                <w:sz w:val="16"/>
                <w:szCs w:val="16"/>
              </w:rPr>
              <w:t>Is</w:t>
            </w:r>
            <w:r w:rsidRPr="14013528" w:rsidR="00210997">
              <w:rPr>
                <w:b w:val="1"/>
                <w:bCs w:val="1"/>
                <w:spacing w:val="-2"/>
                <w:sz w:val="16"/>
                <w:szCs w:val="16"/>
              </w:rPr>
              <w:t xml:space="preserve"> </w:t>
            </w:r>
            <w:r w:rsidRPr="14013528" w:rsidR="00210997">
              <w:rPr>
                <w:b w:val="1"/>
                <w:bCs w:val="1"/>
                <w:sz w:val="16"/>
                <w:szCs w:val="16"/>
              </w:rPr>
              <w:t>not</w:t>
            </w:r>
            <w:r w:rsidRPr="14013528" w:rsidR="00210997">
              <w:rPr>
                <w:b w:val="1"/>
                <w:bCs w:val="1"/>
                <w:spacing w:val="-2"/>
                <w:sz w:val="16"/>
                <w:szCs w:val="16"/>
              </w:rPr>
              <w:t xml:space="preserve"> </w:t>
            </w:r>
            <w:r w:rsidRPr="14013528" w:rsidR="00210997">
              <w:rPr>
                <w:b w:val="1"/>
                <w:bCs w:val="1"/>
                <w:sz w:val="16"/>
                <w:szCs w:val="16"/>
              </w:rPr>
              <w:t>yet</w:t>
            </w:r>
            <w:r w:rsidRPr="14013528" w:rsidR="00210997">
              <w:rPr>
                <w:b w:val="1"/>
                <w:bCs w:val="1"/>
                <w:spacing w:val="-3"/>
                <w:sz w:val="16"/>
                <w:szCs w:val="16"/>
              </w:rPr>
              <w:t xml:space="preserve"> </w:t>
            </w:r>
            <w:r w:rsidRPr="14013528" w:rsidR="00210997">
              <w:rPr>
                <w:b w:val="1"/>
                <w:bCs w:val="1"/>
                <w:sz w:val="16"/>
                <w:szCs w:val="16"/>
              </w:rPr>
              <w:t>able</w:t>
            </w:r>
            <w:r w:rsidRPr="14013528" w:rsidR="00210997">
              <w:rPr>
                <w:b w:val="1"/>
                <w:bCs w:val="1"/>
                <w:spacing w:val="-2"/>
                <w:sz w:val="16"/>
                <w:szCs w:val="16"/>
              </w:rPr>
              <w:t xml:space="preserve"> </w:t>
            </w:r>
            <w:r w:rsidRPr="14013528" w:rsidR="00210997">
              <w:rPr>
                <w:b w:val="1"/>
                <w:bCs w:val="1"/>
                <w:sz w:val="16"/>
                <w:szCs w:val="16"/>
              </w:rPr>
              <w:t>to</w:t>
            </w:r>
            <w:r w:rsidRPr="14013528" w:rsidR="00210997">
              <w:rPr>
                <w:sz w:val="16"/>
                <w:szCs w:val="16"/>
              </w:rPr>
              <w:t>…</w:t>
            </w:r>
          </w:p>
        </w:tc>
        <w:tc>
          <w:tcPr>
            <w:tcW w:w="1403" w:type="pct"/>
            <w:tcMar/>
          </w:tcPr>
          <w:p w:rsidR="00210997" w:rsidP="14013528" w:rsidRDefault="00210997" w14:paraId="0FC80803" w14:textId="77777777">
            <w:pPr>
              <w:pStyle w:val="TableParagraph"/>
              <w:numPr>
                <w:ilvl w:val="0"/>
                <w:numId w:val="36"/>
              </w:numPr>
              <w:tabs>
                <w:tab w:val="left" w:pos="491"/>
                <w:tab w:val="left" w:pos="492"/>
              </w:tabs>
              <w:spacing w:line="232" w:lineRule="auto"/>
              <w:ind w:right="591"/>
              <w:rPr>
                <w:rFonts w:ascii="Symbol" w:hAnsi="Symbol"/>
                <w:sz w:val="16"/>
                <w:szCs w:val="16"/>
              </w:rPr>
            </w:pPr>
            <w:r w:rsidRPr="14013528" w:rsidR="00210997">
              <w:rPr>
                <w:b w:val="1"/>
                <w:bCs w:val="1"/>
                <w:spacing w:val="-3"/>
                <w:sz w:val="16"/>
                <w:szCs w:val="16"/>
              </w:rPr>
              <w:t>Independently</w:t>
            </w:r>
            <w:r w:rsidRPr="14013528" w:rsidR="00210997">
              <w:rPr>
                <w:b w:val="1"/>
                <w:bCs w:val="1"/>
                <w:spacing w:val="-2"/>
                <w:sz w:val="16"/>
                <w:szCs w:val="16"/>
              </w:rPr>
              <w:t xml:space="preserve"> the student teacher can carry out</w:t>
            </w:r>
            <w:r w:rsidRPr="14013528" w:rsidR="00210997">
              <w:rPr>
                <w:b w:val="1"/>
                <w:bCs w:val="1"/>
                <w:spacing w:val="-34"/>
                <w:sz w:val="16"/>
                <w:szCs w:val="16"/>
              </w:rPr>
              <w:t xml:space="preserve"> </w:t>
            </w:r>
            <w:r w:rsidRPr="14013528" w:rsidR="00210997">
              <w:rPr>
                <w:b w:val="1"/>
                <w:bCs w:val="1"/>
                <w:spacing w:val="-1"/>
                <w:sz w:val="16"/>
                <w:szCs w:val="16"/>
              </w:rPr>
              <w:t>or</w:t>
            </w:r>
            <w:r w:rsidRPr="14013528" w:rsidR="00210997">
              <w:rPr>
                <w:b w:val="1"/>
                <w:bCs w:val="1"/>
                <w:spacing w:val="-10"/>
                <w:sz w:val="16"/>
                <w:szCs w:val="16"/>
              </w:rPr>
              <w:t xml:space="preserve"> </w:t>
            </w:r>
            <w:r w:rsidRPr="14013528" w:rsidR="00210997">
              <w:rPr>
                <w:b w:val="1"/>
                <w:bCs w:val="1"/>
                <w:spacing w:val="-1"/>
                <w:sz w:val="16"/>
                <w:szCs w:val="16"/>
              </w:rPr>
              <w:t>exemplify</w:t>
            </w:r>
            <w:r w:rsidRPr="14013528" w:rsidR="00210997">
              <w:rPr>
                <w:b w:val="1"/>
                <w:bCs w:val="1"/>
                <w:spacing w:val="-19"/>
                <w:sz w:val="16"/>
                <w:szCs w:val="16"/>
              </w:rPr>
              <w:t xml:space="preserve"> </w:t>
            </w:r>
            <w:r w:rsidRPr="14013528" w:rsidR="00210997">
              <w:rPr>
                <w:b w:val="1"/>
                <w:bCs w:val="1"/>
                <w:sz w:val="16"/>
                <w:szCs w:val="16"/>
              </w:rPr>
              <w:t>the standard</w:t>
            </w:r>
          </w:p>
          <w:p w:rsidR="00210997" w:rsidP="14013528" w:rsidRDefault="00210997" w14:paraId="5298ED3D" w14:textId="77777777">
            <w:pPr>
              <w:pStyle w:val="TableParagraph"/>
              <w:numPr>
                <w:ilvl w:val="0"/>
                <w:numId w:val="36"/>
              </w:numPr>
              <w:tabs>
                <w:tab w:val="left" w:pos="491"/>
                <w:tab w:val="left" w:pos="492"/>
              </w:tabs>
              <w:spacing w:line="184" w:lineRule="exact"/>
              <w:ind w:hanging="361"/>
              <w:rPr>
                <w:rFonts w:ascii="Symbol" w:hAnsi="Symbol"/>
                <w:sz w:val="14"/>
                <w:szCs w:val="14"/>
              </w:rPr>
            </w:pPr>
            <w:r w:rsidRPr="14013528" w:rsidR="00210997">
              <w:rPr>
                <w:b w:val="1"/>
                <w:bCs w:val="1"/>
                <w:spacing w:val="-1"/>
                <w:sz w:val="16"/>
                <w:szCs w:val="16"/>
              </w:rPr>
              <w:t>Pupils</w:t>
            </w:r>
            <w:r w:rsidRPr="14013528" w:rsidR="00210997">
              <w:rPr>
                <w:b w:val="1"/>
                <w:bCs w:val="1"/>
                <w:sz w:val="16"/>
                <w:szCs w:val="16"/>
              </w:rPr>
              <w:t xml:space="preserve"> </w:t>
            </w:r>
            <w:r w:rsidRPr="14013528" w:rsidR="00210997">
              <w:rPr>
                <w:b w:val="1"/>
                <w:bCs w:val="1"/>
                <w:spacing w:val="-1"/>
                <w:sz w:val="16"/>
                <w:szCs w:val="16"/>
              </w:rPr>
              <w:t>make</w:t>
            </w:r>
            <w:r w:rsidRPr="14013528" w:rsidR="00210997">
              <w:rPr>
                <w:b w:val="1"/>
                <w:bCs w:val="1"/>
                <w:spacing w:val="1"/>
                <w:sz w:val="16"/>
                <w:szCs w:val="16"/>
              </w:rPr>
              <w:t xml:space="preserve"> </w:t>
            </w:r>
            <w:r w:rsidRPr="14013528" w:rsidR="00210997">
              <w:rPr>
                <w:b w:val="1"/>
                <w:bCs w:val="1"/>
                <w:spacing w:val="-1"/>
                <w:sz w:val="16"/>
                <w:szCs w:val="16"/>
              </w:rPr>
              <w:t>expected</w:t>
            </w:r>
            <w:r w:rsidRPr="14013528" w:rsidR="00210997">
              <w:rPr>
                <w:b w:val="1"/>
                <w:bCs w:val="1"/>
                <w:sz w:val="16"/>
                <w:szCs w:val="16"/>
              </w:rPr>
              <w:t xml:space="preserve"> progress</w:t>
            </w:r>
            <w:r w:rsidRPr="14013528" w:rsidR="00210997">
              <w:rPr>
                <w:b w:val="1"/>
                <w:bCs w:val="1"/>
                <w:spacing w:val="1"/>
                <w:sz w:val="16"/>
                <w:szCs w:val="16"/>
              </w:rPr>
              <w:t xml:space="preserve"> </w:t>
            </w:r>
            <w:r w:rsidRPr="14013528" w:rsidR="00210997">
              <w:rPr>
                <w:b w:val="1"/>
                <w:bCs w:val="1"/>
                <w:sz w:val="16"/>
                <w:szCs w:val="16"/>
              </w:rPr>
              <w:t>over</w:t>
            </w:r>
            <w:r w:rsidRPr="14013528" w:rsidR="00210997">
              <w:rPr>
                <w:b w:val="1"/>
                <w:bCs w:val="1"/>
                <w:spacing w:val="-14"/>
                <w:sz w:val="16"/>
                <w:szCs w:val="16"/>
              </w:rPr>
              <w:t xml:space="preserve"> </w:t>
            </w:r>
            <w:r w:rsidRPr="14013528" w:rsidR="00210997">
              <w:rPr>
                <w:b w:val="1"/>
                <w:bCs w:val="1"/>
                <w:sz w:val="16"/>
                <w:szCs w:val="16"/>
              </w:rPr>
              <w:t>time.</w:t>
            </w:r>
          </w:p>
        </w:tc>
        <w:tc>
          <w:tcPr>
            <w:tcW w:w="1121" w:type="pct"/>
            <w:tcMar/>
          </w:tcPr>
          <w:p w:rsidR="00210997" w:rsidP="14013528" w:rsidRDefault="00210997" w14:paraId="66468B7C" w14:textId="77777777">
            <w:pPr>
              <w:pStyle w:val="TableParagraph"/>
              <w:numPr>
                <w:ilvl w:val="0"/>
                <w:numId w:val="35"/>
              </w:numPr>
              <w:tabs>
                <w:tab w:val="left" w:pos="487"/>
                <w:tab w:val="left" w:pos="488"/>
              </w:tabs>
              <w:spacing w:before="1" w:line="232" w:lineRule="auto"/>
              <w:ind w:left="487" w:right="536"/>
              <w:rPr>
                <w:b w:val="1"/>
                <w:bCs w:val="1"/>
                <w:sz w:val="16"/>
                <w:szCs w:val="16"/>
              </w:rPr>
            </w:pPr>
            <w:r w:rsidRPr="14013528" w:rsidR="00210997">
              <w:rPr>
                <w:b w:val="1"/>
                <w:bCs w:val="1"/>
                <w:sz w:val="16"/>
                <w:szCs w:val="16"/>
              </w:rPr>
              <w:t>Consistently, Independently and</w:t>
            </w:r>
            <w:r w:rsidRPr="14013528" w:rsidR="00210997">
              <w:rPr>
                <w:b w:val="1"/>
                <w:bCs w:val="1"/>
                <w:spacing w:val="1"/>
                <w:sz w:val="16"/>
                <w:szCs w:val="16"/>
              </w:rPr>
              <w:t xml:space="preserve"> </w:t>
            </w:r>
            <w:r w:rsidRPr="14013528" w:rsidR="00210997">
              <w:rPr>
                <w:b w:val="1"/>
                <w:bCs w:val="1"/>
                <w:sz w:val="16"/>
                <w:szCs w:val="16"/>
              </w:rPr>
              <w:t>using initiative</w:t>
            </w:r>
            <w:r w:rsidRPr="14013528" w:rsidR="00210997">
              <w:rPr>
                <w:b w:val="1"/>
                <w:bCs w:val="1"/>
                <w:spacing w:val="1"/>
                <w:sz w:val="16"/>
                <w:szCs w:val="16"/>
              </w:rPr>
              <w:t xml:space="preserve"> </w:t>
            </w:r>
            <w:r w:rsidRPr="14013528" w:rsidR="00210997">
              <w:rPr>
                <w:b w:val="1"/>
                <w:bCs w:val="1"/>
                <w:sz w:val="16"/>
                <w:szCs w:val="16"/>
              </w:rPr>
              <w:t>the student teacher</w:t>
            </w:r>
            <w:r w:rsidRPr="14013528" w:rsidR="00210997">
              <w:rPr>
                <w:b w:val="1"/>
                <w:bCs w:val="1"/>
                <w:spacing w:val="-34"/>
                <w:sz w:val="16"/>
                <w:szCs w:val="16"/>
              </w:rPr>
              <w:t xml:space="preserve"> </w:t>
            </w:r>
            <w:r w:rsidRPr="14013528" w:rsidR="00210997">
              <w:rPr>
                <w:b w:val="1"/>
                <w:bCs w:val="1"/>
                <w:sz w:val="16"/>
                <w:szCs w:val="16"/>
              </w:rPr>
              <w:t>can carry out or exemplify the</w:t>
            </w:r>
            <w:r w:rsidRPr="14013528" w:rsidR="00210997">
              <w:rPr>
                <w:b w:val="1"/>
                <w:bCs w:val="1"/>
                <w:spacing w:val="1"/>
                <w:sz w:val="16"/>
                <w:szCs w:val="16"/>
              </w:rPr>
              <w:t xml:space="preserve"> </w:t>
            </w:r>
            <w:r w:rsidRPr="14013528" w:rsidR="00210997">
              <w:rPr>
                <w:b w:val="1"/>
                <w:bCs w:val="1"/>
                <w:sz w:val="16"/>
                <w:szCs w:val="16"/>
              </w:rPr>
              <w:t>standard</w:t>
            </w:r>
          </w:p>
          <w:p w:rsidR="00210997" w:rsidP="14013528" w:rsidRDefault="00210997" w14:paraId="450B74B9" w14:textId="77777777">
            <w:pPr>
              <w:pStyle w:val="TableParagraph"/>
              <w:numPr>
                <w:ilvl w:val="0"/>
                <w:numId w:val="35"/>
              </w:numPr>
              <w:tabs>
                <w:tab w:val="left" w:pos="487"/>
                <w:tab w:val="left" w:pos="488"/>
              </w:tabs>
              <w:spacing w:line="232" w:lineRule="auto"/>
              <w:ind w:right="1025" w:hanging="361"/>
              <w:rPr>
                <w:b w:val="1"/>
                <w:bCs w:val="1"/>
                <w:sz w:val="16"/>
                <w:szCs w:val="16"/>
              </w:rPr>
            </w:pPr>
            <w:r w:rsidRPr="14013528" w:rsidR="00210997">
              <w:rPr>
                <w:b w:val="1"/>
                <w:bCs w:val="1"/>
                <w:sz w:val="16"/>
                <w:szCs w:val="16"/>
              </w:rPr>
              <w:t>Pupils make good (</w:t>
            </w:r>
            <w:r w:rsidRPr="14013528" w:rsidR="000C1907">
              <w:rPr>
                <w:b w:val="1"/>
                <w:bCs w:val="1"/>
                <w:sz w:val="16"/>
                <w:szCs w:val="16"/>
              </w:rPr>
              <w:t>or better</w:t>
            </w:r>
            <w:r w:rsidRPr="14013528" w:rsidR="00210997">
              <w:rPr>
                <w:b w:val="1"/>
                <w:bCs w:val="1"/>
                <w:sz w:val="16"/>
                <w:szCs w:val="16"/>
              </w:rPr>
              <w:t>)</w:t>
            </w:r>
            <w:r w:rsidRPr="14013528" w:rsidR="00210997">
              <w:rPr>
                <w:b w:val="1"/>
                <w:bCs w:val="1"/>
                <w:spacing w:val="-34"/>
                <w:sz w:val="16"/>
                <w:szCs w:val="16"/>
              </w:rPr>
              <w:t xml:space="preserve"> </w:t>
            </w:r>
            <w:r w:rsidRPr="14013528" w:rsidR="00210997">
              <w:rPr>
                <w:b w:val="1"/>
                <w:bCs w:val="1"/>
                <w:sz w:val="16"/>
                <w:szCs w:val="16"/>
              </w:rPr>
              <w:t>progress</w:t>
            </w:r>
            <w:r w:rsidRPr="14013528" w:rsidR="00210997">
              <w:rPr>
                <w:b w:val="1"/>
                <w:bCs w:val="1"/>
                <w:spacing w:val="-1"/>
                <w:sz w:val="16"/>
                <w:szCs w:val="16"/>
              </w:rPr>
              <w:t xml:space="preserve"> </w:t>
            </w:r>
            <w:r w:rsidRPr="14013528" w:rsidR="00210997">
              <w:rPr>
                <w:b w:val="1"/>
                <w:bCs w:val="1"/>
                <w:sz w:val="16"/>
                <w:szCs w:val="16"/>
              </w:rPr>
              <w:t>over</w:t>
            </w:r>
            <w:r w:rsidRPr="14013528" w:rsidR="00210997">
              <w:rPr>
                <w:b w:val="1"/>
                <w:bCs w:val="1"/>
                <w:spacing w:val="-2"/>
                <w:sz w:val="16"/>
                <w:szCs w:val="16"/>
              </w:rPr>
              <w:t xml:space="preserve"> </w:t>
            </w:r>
            <w:r w:rsidRPr="14013528" w:rsidR="00210997">
              <w:rPr>
                <w:b w:val="1"/>
                <w:bCs w:val="1"/>
                <w:sz w:val="16"/>
                <w:szCs w:val="16"/>
              </w:rPr>
              <w:t>time</w:t>
            </w:r>
          </w:p>
        </w:tc>
      </w:tr>
      <w:tr w:rsidR="00210997" w:rsidTr="14013528" w14:paraId="2203B1C7" w14:textId="77777777">
        <w:trPr>
          <w:trHeight w:val="659"/>
        </w:trPr>
        <w:tc>
          <w:tcPr>
            <w:tcW w:w="373" w:type="pct"/>
            <w:tcMar/>
          </w:tcPr>
          <w:p w:rsidR="00210997" w:rsidP="00210997" w:rsidRDefault="00210997" w14:paraId="2CA7ADD4" w14:textId="77777777">
            <w:pPr>
              <w:pStyle w:val="TableParagraph"/>
              <w:spacing w:before="2"/>
              <w:rPr>
                <w:sz w:val="21"/>
              </w:rPr>
            </w:pPr>
          </w:p>
          <w:p w:rsidR="00210997" w:rsidP="00210997" w:rsidRDefault="00210997" w14:paraId="28192103" w14:textId="77777777">
            <w:pPr>
              <w:pStyle w:val="TableParagraph"/>
              <w:ind w:left="437" w:right="407"/>
              <w:jc w:val="center"/>
              <w:rPr>
                <w:b/>
                <w:sz w:val="24"/>
              </w:rPr>
            </w:pPr>
            <w:r>
              <w:rPr>
                <w:b/>
                <w:sz w:val="24"/>
              </w:rPr>
              <w:t>S7</w:t>
            </w:r>
          </w:p>
        </w:tc>
        <w:tc>
          <w:tcPr>
            <w:tcW w:w="888" w:type="pct"/>
            <w:tcMar/>
          </w:tcPr>
          <w:p w:rsidR="00210997" w:rsidP="00210997" w:rsidRDefault="00210997" w14:paraId="115A2DB5" w14:textId="77777777">
            <w:pPr>
              <w:pStyle w:val="TableParagraph"/>
              <w:spacing w:line="268" w:lineRule="exact"/>
              <w:ind w:left="485"/>
              <w:rPr>
                <w:b/>
              </w:rPr>
            </w:pPr>
            <w:r>
              <w:rPr>
                <w:b/>
              </w:rPr>
              <w:t>Standards</w:t>
            </w:r>
            <w:r>
              <w:rPr>
                <w:b/>
                <w:spacing w:val="-1"/>
              </w:rPr>
              <w:t xml:space="preserve"> </w:t>
            </w:r>
            <w:r>
              <w:rPr>
                <w:b/>
              </w:rPr>
              <w:t>Prompt:</w:t>
            </w:r>
          </w:p>
        </w:tc>
        <w:tc>
          <w:tcPr>
            <w:tcW w:w="1215" w:type="pct"/>
            <w:shd w:val="clear" w:color="auto" w:fill="FF3300"/>
            <w:tcMar/>
          </w:tcPr>
          <w:p w:rsidR="00210997" w:rsidP="00210997" w:rsidRDefault="00210997" w14:paraId="2EA04D54" w14:textId="77777777">
            <w:pPr>
              <w:pStyle w:val="TableParagraph"/>
              <w:spacing w:before="1"/>
              <w:ind w:left="109" w:right="359"/>
              <w:rPr>
                <w:b/>
                <w:sz w:val="18"/>
              </w:rPr>
            </w:pPr>
            <w:r>
              <w:rPr>
                <w:b/>
                <w:sz w:val="18"/>
              </w:rPr>
              <w:t>“I can’t yet” (Intervention needed)… / It is</w:t>
            </w:r>
            <w:r>
              <w:rPr>
                <w:b/>
                <w:spacing w:val="1"/>
                <w:sz w:val="18"/>
              </w:rPr>
              <w:t xml:space="preserve"> </w:t>
            </w:r>
            <w:r>
              <w:rPr>
                <w:b/>
                <w:sz w:val="18"/>
              </w:rPr>
              <w:t>unclear</w:t>
            </w:r>
            <w:r>
              <w:rPr>
                <w:b/>
                <w:spacing w:val="-3"/>
                <w:sz w:val="18"/>
              </w:rPr>
              <w:t xml:space="preserve"> </w:t>
            </w:r>
            <w:r>
              <w:rPr>
                <w:b/>
                <w:sz w:val="18"/>
              </w:rPr>
              <w:t>that</w:t>
            </w:r>
            <w:r>
              <w:rPr>
                <w:b/>
                <w:spacing w:val="-2"/>
                <w:sz w:val="18"/>
              </w:rPr>
              <w:t xml:space="preserve"> </w:t>
            </w:r>
            <w:r>
              <w:rPr>
                <w:b/>
                <w:sz w:val="18"/>
              </w:rPr>
              <w:t>children</w:t>
            </w:r>
            <w:r>
              <w:rPr>
                <w:b/>
                <w:spacing w:val="-3"/>
                <w:sz w:val="18"/>
              </w:rPr>
              <w:t xml:space="preserve"> </w:t>
            </w:r>
            <w:r>
              <w:rPr>
                <w:b/>
                <w:sz w:val="18"/>
              </w:rPr>
              <w:t>make</w:t>
            </w:r>
            <w:r>
              <w:rPr>
                <w:b/>
                <w:spacing w:val="-2"/>
                <w:sz w:val="18"/>
              </w:rPr>
              <w:t xml:space="preserve"> </w:t>
            </w:r>
            <w:r>
              <w:rPr>
                <w:b/>
                <w:sz w:val="18"/>
              </w:rPr>
              <w:t>progress</w:t>
            </w:r>
            <w:r>
              <w:rPr>
                <w:b/>
                <w:spacing w:val="-2"/>
                <w:sz w:val="18"/>
              </w:rPr>
              <w:t xml:space="preserve"> </w:t>
            </w:r>
            <w:r>
              <w:rPr>
                <w:b/>
                <w:sz w:val="18"/>
              </w:rPr>
              <w:t>at</w:t>
            </w:r>
            <w:r>
              <w:rPr>
                <w:b/>
                <w:spacing w:val="-2"/>
                <w:sz w:val="18"/>
              </w:rPr>
              <w:t xml:space="preserve"> </w:t>
            </w:r>
            <w:r>
              <w:rPr>
                <w:b/>
                <w:sz w:val="18"/>
              </w:rPr>
              <w:t>this</w:t>
            </w:r>
          </w:p>
          <w:p w:rsidR="00210997" w:rsidP="00210997" w:rsidRDefault="00210997" w14:paraId="22758F90" w14:textId="77777777">
            <w:pPr>
              <w:pStyle w:val="TableParagraph"/>
              <w:spacing w:line="199" w:lineRule="exact"/>
              <w:ind w:left="109"/>
              <w:rPr>
                <w:b/>
                <w:sz w:val="18"/>
              </w:rPr>
            </w:pPr>
            <w:r>
              <w:rPr>
                <w:b/>
                <w:sz w:val="18"/>
              </w:rPr>
              <w:t>stage</w:t>
            </w:r>
          </w:p>
        </w:tc>
        <w:tc>
          <w:tcPr>
            <w:tcW w:w="1403" w:type="pct"/>
            <w:shd w:val="clear" w:color="auto" w:fill="92D050"/>
            <w:tcMar/>
          </w:tcPr>
          <w:p w:rsidR="00210997" w:rsidP="00210997" w:rsidRDefault="00210997" w14:paraId="2F3C67DF" w14:textId="77777777">
            <w:pPr>
              <w:pStyle w:val="TableParagraph"/>
              <w:spacing w:before="1"/>
              <w:ind w:left="1038" w:right="397" w:hanging="624"/>
              <w:rPr>
                <w:b/>
                <w:sz w:val="18"/>
              </w:rPr>
            </w:pPr>
            <w:r>
              <w:rPr>
                <w:b/>
                <w:sz w:val="18"/>
              </w:rPr>
              <w:t>“Independently</w:t>
            </w:r>
            <w:r>
              <w:rPr>
                <w:b/>
                <w:spacing w:val="-2"/>
                <w:sz w:val="18"/>
              </w:rPr>
              <w:t xml:space="preserve"> </w:t>
            </w:r>
            <w:r>
              <w:rPr>
                <w:b/>
                <w:sz w:val="18"/>
              </w:rPr>
              <w:t>I</w:t>
            </w:r>
            <w:r>
              <w:rPr>
                <w:b/>
                <w:spacing w:val="-3"/>
                <w:sz w:val="18"/>
              </w:rPr>
              <w:t xml:space="preserve"> </w:t>
            </w:r>
            <w:r>
              <w:rPr>
                <w:b/>
                <w:sz w:val="18"/>
              </w:rPr>
              <w:t>can”…</w:t>
            </w:r>
            <w:r>
              <w:rPr>
                <w:b/>
                <w:spacing w:val="-3"/>
                <w:sz w:val="18"/>
              </w:rPr>
              <w:t xml:space="preserve"> </w:t>
            </w:r>
            <w:r>
              <w:rPr>
                <w:b/>
                <w:sz w:val="18"/>
              </w:rPr>
              <w:t>so</w:t>
            </w:r>
            <w:r>
              <w:rPr>
                <w:b/>
                <w:spacing w:val="-4"/>
                <w:sz w:val="18"/>
              </w:rPr>
              <w:t xml:space="preserve"> </w:t>
            </w:r>
            <w:r>
              <w:rPr>
                <w:b/>
                <w:sz w:val="18"/>
              </w:rPr>
              <w:t>that</w:t>
            </w:r>
            <w:r>
              <w:rPr>
                <w:b/>
                <w:spacing w:val="-1"/>
                <w:sz w:val="18"/>
              </w:rPr>
              <w:t xml:space="preserve"> </w:t>
            </w:r>
            <w:r>
              <w:rPr>
                <w:b/>
                <w:sz w:val="18"/>
              </w:rPr>
              <w:t>children</w:t>
            </w:r>
            <w:r>
              <w:rPr>
                <w:b/>
                <w:spacing w:val="-3"/>
                <w:sz w:val="18"/>
              </w:rPr>
              <w:t xml:space="preserve"> </w:t>
            </w:r>
            <w:r>
              <w:rPr>
                <w:b/>
                <w:sz w:val="18"/>
              </w:rPr>
              <w:t>make</w:t>
            </w:r>
            <w:r>
              <w:rPr>
                <w:b/>
                <w:spacing w:val="-38"/>
                <w:sz w:val="18"/>
              </w:rPr>
              <w:t xml:space="preserve"> </w:t>
            </w:r>
            <w:r>
              <w:rPr>
                <w:b/>
                <w:sz w:val="18"/>
              </w:rPr>
              <w:t>expected</w:t>
            </w:r>
            <w:r>
              <w:rPr>
                <w:b/>
                <w:spacing w:val="-2"/>
                <w:sz w:val="18"/>
              </w:rPr>
              <w:t xml:space="preserve"> </w:t>
            </w:r>
            <w:r>
              <w:rPr>
                <w:b/>
                <w:sz w:val="18"/>
              </w:rPr>
              <w:t>progress</w:t>
            </w:r>
            <w:r>
              <w:rPr>
                <w:b/>
                <w:spacing w:val="-1"/>
                <w:sz w:val="18"/>
              </w:rPr>
              <w:t xml:space="preserve"> </w:t>
            </w:r>
            <w:r>
              <w:rPr>
                <w:b/>
                <w:sz w:val="18"/>
              </w:rPr>
              <w:t>over time.</w:t>
            </w:r>
          </w:p>
        </w:tc>
        <w:tc>
          <w:tcPr>
            <w:tcW w:w="1121" w:type="pct"/>
            <w:shd w:val="clear" w:color="auto" w:fill="6FAC46"/>
            <w:tcMar/>
          </w:tcPr>
          <w:p w:rsidR="00210997" w:rsidP="00210997" w:rsidRDefault="00210997" w14:paraId="59FFC188" w14:textId="77777777">
            <w:pPr>
              <w:pStyle w:val="TableParagraph"/>
              <w:spacing w:before="1"/>
              <w:ind w:left="108" w:right="91"/>
              <w:rPr>
                <w:b/>
                <w:sz w:val="18"/>
              </w:rPr>
            </w:pPr>
            <w:r>
              <w:rPr>
                <w:b/>
                <w:sz w:val="18"/>
              </w:rPr>
              <w:t>“With independence and initiative I can</w:t>
            </w:r>
            <w:r>
              <w:rPr>
                <w:b/>
                <w:spacing w:val="1"/>
                <w:sz w:val="18"/>
              </w:rPr>
              <w:t xml:space="preserve"> </w:t>
            </w:r>
            <w:r>
              <w:rPr>
                <w:b/>
                <w:sz w:val="18"/>
              </w:rPr>
              <w:t>consistently”…</w:t>
            </w:r>
            <w:r>
              <w:rPr>
                <w:b/>
                <w:spacing w:val="-3"/>
                <w:sz w:val="18"/>
              </w:rPr>
              <w:t xml:space="preserve"> </w:t>
            </w:r>
            <w:r>
              <w:rPr>
                <w:b/>
                <w:sz w:val="18"/>
              </w:rPr>
              <w:t>so</w:t>
            </w:r>
            <w:r>
              <w:rPr>
                <w:b/>
                <w:spacing w:val="-3"/>
                <w:sz w:val="18"/>
              </w:rPr>
              <w:t xml:space="preserve"> </w:t>
            </w:r>
            <w:r>
              <w:rPr>
                <w:b/>
                <w:sz w:val="18"/>
              </w:rPr>
              <w:t>that</w:t>
            </w:r>
            <w:r>
              <w:rPr>
                <w:b/>
                <w:spacing w:val="-3"/>
                <w:sz w:val="18"/>
              </w:rPr>
              <w:t xml:space="preserve"> </w:t>
            </w:r>
            <w:r>
              <w:rPr>
                <w:b/>
                <w:sz w:val="18"/>
              </w:rPr>
              <w:t>children</w:t>
            </w:r>
            <w:r>
              <w:rPr>
                <w:b/>
                <w:spacing w:val="-1"/>
                <w:sz w:val="18"/>
              </w:rPr>
              <w:t xml:space="preserve"> </w:t>
            </w:r>
            <w:r>
              <w:rPr>
                <w:b/>
                <w:sz w:val="18"/>
              </w:rPr>
              <w:t>make</w:t>
            </w:r>
            <w:r>
              <w:rPr>
                <w:b/>
                <w:spacing w:val="-2"/>
                <w:sz w:val="18"/>
              </w:rPr>
              <w:t xml:space="preserve"> </w:t>
            </w:r>
            <w:r>
              <w:rPr>
                <w:b/>
                <w:sz w:val="18"/>
              </w:rPr>
              <w:t>good</w:t>
            </w:r>
          </w:p>
          <w:p w:rsidR="00210997" w:rsidP="00210997" w:rsidRDefault="00210997" w14:paraId="776424D2" w14:textId="77777777">
            <w:pPr>
              <w:pStyle w:val="TableParagraph"/>
              <w:spacing w:line="199" w:lineRule="exact"/>
              <w:ind w:left="108"/>
              <w:rPr>
                <w:b/>
                <w:sz w:val="18"/>
              </w:rPr>
            </w:pPr>
            <w:r>
              <w:rPr>
                <w:b/>
                <w:sz w:val="18"/>
              </w:rPr>
              <w:t>or</w:t>
            </w:r>
            <w:r>
              <w:rPr>
                <w:b/>
                <w:spacing w:val="-2"/>
                <w:sz w:val="18"/>
              </w:rPr>
              <w:t xml:space="preserve"> </w:t>
            </w:r>
            <w:r>
              <w:rPr>
                <w:b/>
                <w:sz w:val="18"/>
              </w:rPr>
              <w:t>better</w:t>
            </w:r>
            <w:r>
              <w:rPr>
                <w:b/>
                <w:spacing w:val="-3"/>
                <w:sz w:val="18"/>
              </w:rPr>
              <w:t xml:space="preserve"> </w:t>
            </w:r>
            <w:r>
              <w:rPr>
                <w:b/>
                <w:sz w:val="18"/>
              </w:rPr>
              <w:t>progress</w:t>
            </w:r>
            <w:r>
              <w:rPr>
                <w:b/>
                <w:spacing w:val="-2"/>
                <w:sz w:val="18"/>
              </w:rPr>
              <w:t xml:space="preserve"> </w:t>
            </w:r>
            <w:r>
              <w:rPr>
                <w:b/>
                <w:sz w:val="18"/>
              </w:rPr>
              <w:t>over</w:t>
            </w:r>
            <w:r>
              <w:rPr>
                <w:b/>
                <w:spacing w:val="-2"/>
                <w:sz w:val="18"/>
              </w:rPr>
              <w:t xml:space="preserve"> </w:t>
            </w:r>
            <w:r>
              <w:rPr>
                <w:b/>
                <w:sz w:val="18"/>
              </w:rPr>
              <w:t>time</w:t>
            </w:r>
          </w:p>
        </w:tc>
      </w:tr>
      <w:tr w:rsidR="00210997" w:rsidTr="14013528" w14:paraId="52570ADE" w14:textId="77777777">
        <w:trPr>
          <w:trHeight w:val="2538"/>
        </w:trPr>
        <w:tc>
          <w:tcPr>
            <w:tcW w:w="373" w:type="pct"/>
            <w:vMerge w:val="restart"/>
            <w:tcMar/>
            <w:textDirection w:val="btLr"/>
          </w:tcPr>
          <w:p w:rsidR="00210997" w:rsidP="00210997" w:rsidRDefault="00210997" w14:paraId="314EE24A" w14:textId="77777777">
            <w:pPr>
              <w:pStyle w:val="TableParagraph"/>
              <w:spacing w:before="9"/>
              <w:rPr>
                <w:sz w:val="18"/>
              </w:rPr>
            </w:pPr>
          </w:p>
          <w:p w:rsidR="00210997" w:rsidP="00210997" w:rsidRDefault="00210997" w14:paraId="60364A5C" w14:textId="77777777">
            <w:pPr>
              <w:pStyle w:val="TableParagraph"/>
              <w:spacing w:before="1" w:line="244" w:lineRule="auto"/>
              <w:ind w:left="390" w:right="775"/>
              <w:rPr>
                <w:b/>
                <w:sz w:val="24"/>
              </w:rPr>
            </w:pPr>
            <w:r>
              <w:rPr>
                <w:b/>
                <w:sz w:val="24"/>
              </w:rPr>
              <w:t>S7: Manage behaviour effectively to ensure a good</w:t>
            </w:r>
            <w:r>
              <w:rPr>
                <w:b/>
                <w:spacing w:val="-53"/>
                <w:sz w:val="24"/>
              </w:rPr>
              <w:t xml:space="preserve"> </w:t>
            </w:r>
            <w:r>
              <w:rPr>
                <w:b/>
                <w:sz w:val="24"/>
              </w:rPr>
              <w:t>and safe learning environment.</w:t>
            </w:r>
          </w:p>
        </w:tc>
        <w:tc>
          <w:tcPr>
            <w:tcW w:w="888" w:type="pct"/>
            <w:tcMar/>
          </w:tcPr>
          <w:p w:rsidR="00210997" w:rsidP="00210997" w:rsidRDefault="00210997" w14:paraId="0609B705" w14:textId="77777777">
            <w:pPr>
              <w:pStyle w:val="TableParagraph"/>
              <w:spacing w:line="235" w:lineRule="auto"/>
              <w:ind w:left="218" w:right="376"/>
              <w:rPr>
                <w:sz w:val="16"/>
              </w:rPr>
            </w:pPr>
            <w:r>
              <w:rPr>
                <w:spacing w:val="-3"/>
                <w:sz w:val="16"/>
              </w:rPr>
              <w:t>a)</w:t>
            </w:r>
            <w:r>
              <w:rPr>
                <w:spacing w:val="-2"/>
                <w:sz w:val="16"/>
              </w:rPr>
              <w:t xml:space="preserve"> </w:t>
            </w:r>
            <w:r>
              <w:rPr>
                <w:spacing w:val="-3"/>
                <w:sz w:val="16"/>
              </w:rPr>
              <w:t>Have</w:t>
            </w:r>
            <w:r>
              <w:rPr>
                <w:sz w:val="16"/>
              </w:rPr>
              <w:t xml:space="preserve"> </w:t>
            </w:r>
            <w:r>
              <w:rPr>
                <w:spacing w:val="-3"/>
                <w:sz w:val="16"/>
              </w:rPr>
              <w:t>clear</w:t>
            </w:r>
            <w:r>
              <w:rPr>
                <w:spacing w:val="-2"/>
                <w:sz w:val="16"/>
              </w:rPr>
              <w:t xml:space="preserve"> </w:t>
            </w:r>
            <w:r>
              <w:rPr>
                <w:spacing w:val="-3"/>
                <w:sz w:val="16"/>
              </w:rPr>
              <w:t>rules</w:t>
            </w:r>
            <w:r>
              <w:rPr>
                <w:spacing w:val="-5"/>
                <w:sz w:val="16"/>
              </w:rPr>
              <w:t xml:space="preserve"> </w:t>
            </w:r>
            <w:r>
              <w:rPr>
                <w:spacing w:val="-3"/>
                <w:sz w:val="16"/>
              </w:rPr>
              <w:t>and</w:t>
            </w:r>
            <w:r>
              <w:rPr>
                <w:spacing w:val="-5"/>
                <w:sz w:val="16"/>
              </w:rPr>
              <w:t xml:space="preserve"> </w:t>
            </w:r>
            <w:r>
              <w:rPr>
                <w:spacing w:val="-3"/>
                <w:sz w:val="16"/>
              </w:rPr>
              <w:t>routines</w:t>
            </w:r>
            <w:r>
              <w:rPr>
                <w:spacing w:val="-2"/>
                <w:sz w:val="16"/>
              </w:rPr>
              <w:t xml:space="preserve"> </w:t>
            </w:r>
            <w:r>
              <w:rPr>
                <w:spacing w:val="-3"/>
                <w:sz w:val="16"/>
              </w:rPr>
              <w:t xml:space="preserve">for behaviour </w:t>
            </w:r>
            <w:r>
              <w:rPr>
                <w:spacing w:val="-2"/>
                <w:sz w:val="16"/>
              </w:rPr>
              <w:t>in the classroom,</w:t>
            </w:r>
            <w:r>
              <w:rPr>
                <w:spacing w:val="-1"/>
                <w:sz w:val="16"/>
              </w:rPr>
              <w:t xml:space="preserve"> </w:t>
            </w:r>
            <w:r>
              <w:rPr>
                <w:spacing w:val="-4"/>
                <w:sz w:val="16"/>
              </w:rPr>
              <w:t xml:space="preserve">and take responsibility </w:t>
            </w:r>
            <w:r>
              <w:rPr>
                <w:spacing w:val="-3"/>
                <w:sz w:val="16"/>
              </w:rPr>
              <w:t>for</w:t>
            </w:r>
            <w:r>
              <w:rPr>
                <w:spacing w:val="-2"/>
                <w:sz w:val="16"/>
              </w:rPr>
              <w:t xml:space="preserve"> </w:t>
            </w:r>
            <w:r>
              <w:rPr>
                <w:spacing w:val="-4"/>
                <w:sz w:val="16"/>
              </w:rPr>
              <w:t xml:space="preserve">promoting good </w:t>
            </w:r>
            <w:r>
              <w:rPr>
                <w:spacing w:val="-3"/>
                <w:sz w:val="16"/>
              </w:rPr>
              <w:t>and courteous</w:t>
            </w:r>
            <w:r>
              <w:rPr>
                <w:spacing w:val="-2"/>
                <w:sz w:val="16"/>
              </w:rPr>
              <w:t xml:space="preserve"> </w:t>
            </w:r>
            <w:r>
              <w:rPr>
                <w:spacing w:val="-3"/>
                <w:sz w:val="16"/>
              </w:rPr>
              <w:t xml:space="preserve">behaviour in the </w:t>
            </w:r>
            <w:r>
              <w:rPr>
                <w:spacing w:val="-2"/>
                <w:sz w:val="16"/>
              </w:rPr>
              <w:t>classroom and</w:t>
            </w:r>
            <w:r>
              <w:rPr>
                <w:spacing w:val="-1"/>
                <w:sz w:val="16"/>
              </w:rPr>
              <w:t xml:space="preserve"> </w:t>
            </w:r>
            <w:r>
              <w:rPr>
                <w:spacing w:val="-3"/>
                <w:sz w:val="16"/>
              </w:rPr>
              <w:t>around the school, in accordance</w:t>
            </w:r>
            <w:r>
              <w:rPr>
                <w:spacing w:val="-34"/>
                <w:sz w:val="16"/>
              </w:rPr>
              <w:t xml:space="preserve"> </w:t>
            </w:r>
            <w:r>
              <w:rPr>
                <w:spacing w:val="-4"/>
                <w:sz w:val="16"/>
              </w:rPr>
              <w:t>with</w:t>
            </w:r>
            <w:r>
              <w:rPr>
                <w:spacing w:val="-11"/>
                <w:sz w:val="16"/>
              </w:rPr>
              <w:t xml:space="preserve"> </w:t>
            </w:r>
            <w:r>
              <w:rPr>
                <w:spacing w:val="-4"/>
                <w:sz w:val="16"/>
              </w:rPr>
              <w:t>the</w:t>
            </w:r>
            <w:r>
              <w:rPr>
                <w:spacing w:val="-6"/>
                <w:sz w:val="16"/>
              </w:rPr>
              <w:t xml:space="preserve"> </w:t>
            </w:r>
            <w:r>
              <w:rPr>
                <w:spacing w:val="-4"/>
                <w:sz w:val="16"/>
              </w:rPr>
              <w:t>school’s</w:t>
            </w:r>
            <w:r>
              <w:rPr>
                <w:spacing w:val="-13"/>
                <w:sz w:val="16"/>
              </w:rPr>
              <w:t xml:space="preserve"> </w:t>
            </w:r>
            <w:r>
              <w:rPr>
                <w:spacing w:val="-3"/>
                <w:sz w:val="16"/>
              </w:rPr>
              <w:t>behaviour</w:t>
            </w:r>
            <w:r>
              <w:rPr>
                <w:spacing w:val="-10"/>
                <w:sz w:val="16"/>
              </w:rPr>
              <w:t xml:space="preserve"> </w:t>
            </w:r>
            <w:r>
              <w:rPr>
                <w:spacing w:val="-3"/>
                <w:sz w:val="16"/>
              </w:rPr>
              <w:t>policy</w:t>
            </w:r>
          </w:p>
        </w:tc>
        <w:tc>
          <w:tcPr>
            <w:tcW w:w="1215" w:type="pct"/>
            <w:tcMar/>
          </w:tcPr>
          <w:p w:rsidR="00210997" w:rsidP="00210997" w:rsidRDefault="00210997" w14:paraId="2790FC24" w14:textId="77777777">
            <w:pPr>
              <w:pStyle w:val="TableParagraph"/>
              <w:spacing w:before="6" w:line="213" w:lineRule="auto"/>
              <w:ind w:left="123" w:right="106"/>
              <w:rPr>
                <w:sz w:val="16"/>
              </w:rPr>
            </w:pPr>
            <w:r>
              <w:rPr>
                <w:sz w:val="16"/>
              </w:rPr>
              <w:t>Intervention needed to have clear rules and routines</w:t>
            </w:r>
            <w:r>
              <w:rPr>
                <w:spacing w:val="-35"/>
                <w:sz w:val="16"/>
              </w:rPr>
              <w:t xml:space="preserve"> </w:t>
            </w:r>
            <w:r>
              <w:rPr>
                <w:sz w:val="16"/>
              </w:rPr>
              <w:t>for behaviour in classrooms, and to take</w:t>
            </w:r>
            <w:r>
              <w:rPr>
                <w:spacing w:val="1"/>
                <w:sz w:val="16"/>
              </w:rPr>
              <w:t xml:space="preserve"> </w:t>
            </w:r>
            <w:r>
              <w:rPr>
                <w:sz w:val="16"/>
              </w:rPr>
              <w:t>responsibility for promoting good and courteous</w:t>
            </w:r>
            <w:r>
              <w:rPr>
                <w:spacing w:val="1"/>
                <w:sz w:val="16"/>
              </w:rPr>
              <w:t xml:space="preserve"> </w:t>
            </w:r>
            <w:r>
              <w:rPr>
                <w:sz w:val="16"/>
              </w:rPr>
              <w:t>behaviour in classrooms and around the school, in</w:t>
            </w:r>
            <w:r>
              <w:rPr>
                <w:spacing w:val="1"/>
                <w:sz w:val="16"/>
              </w:rPr>
              <w:t xml:space="preserve"> </w:t>
            </w:r>
            <w:r>
              <w:rPr>
                <w:sz w:val="16"/>
              </w:rPr>
              <w:t>accordance</w:t>
            </w:r>
            <w:r>
              <w:rPr>
                <w:spacing w:val="-2"/>
                <w:sz w:val="16"/>
              </w:rPr>
              <w:t xml:space="preserve"> </w:t>
            </w:r>
            <w:r>
              <w:rPr>
                <w:sz w:val="16"/>
              </w:rPr>
              <w:t>with the</w:t>
            </w:r>
            <w:r>
              <w:rPr>
                <w:spacing w:val="-2"/>
                <w:sz w:val="16"/>
              </w:rPr>
              <w:t xml:space="preserve"> </w:t>
            </w:r>
            <w:r>
              <w:rPr>
                <w:sz w:val="16"/>
              </w:rPr>
              <w:t>school’s</w:t>
            </w:r>
            <w:r>
              <w:rPr>
                <w:spacing w:val="-2"/>
                <w:sz w:val="16"/>
              </w:rPr>
              <w:t xml:space="preserve"> </w:t>
            </w:r>
            <w:r>
              <w:rPr>
                <w:sz w:val="16"/>
              </w:rPr>
              <w:t>behaviour</w:t>
            </w:r>
            <w:r>
              <w:rPr>
                <w:spacing w:val="-2"/>
                <w:sz w:val="16"/>
              </w:rPr>
              <w:t xml:space="preserve"> </w:t>
            </w:r>
            <w:r>
              <w:rPr>
                <w:sz w:val="16"/>
              </w:rPr>
              <w:t>policy.</w:t>
            </w:r>
          </w:p>
        </w:tc>
        <w:tc>
          <w:tcPr>
            <w:tcW w:w="1403" w:type="pct"/>
            <w:tcMar/>
          </w:tcPr>
          <w:p w:rsidR="00210997" w:rsidP="00210997" w:rsidRDefault="00210997" w14:paraId="4EA9DC8A" w14:textId="77777777">
            <w:pPr>
              <w:pStyle w:val="TableParagraph"/>
              <w:spacing w:line="194" w:lineRule="exact"/>
              <w:ind w:left="136"/>
              <w:rPr>
                <w:sz w:val="16"/>
              </w:rPr>
            </w:pPr>
            <w:r>
              <w:rPr>
                <w:sz w:val="16"/>
              </w:rPr>
              <w:t>In</w:t>
            </w:r>
            <w:r>
              <w:rPr>
                <w:spacing w:val="-3"/>
                <w:sz w:val="16"/>
              </w:rPr>
              <w:t xml:space="preserve"> </w:t>
            </w:r>
            <w:r>
              <w:rPr>
                <w:sz w:val="16"/>
              </w:rPr>
              <w:t>accordance</w:t>
            </w:r>
            <w:r>
              <w:rPr>
                <w:spacing w:val="-4"/>
                <w:sz w:val="16"/>
              </w:rPr>
              <w:t xml:space="preserve"> </w:t>
            </w:r>
            <w:r>
              <w:rPr>
                <w:sz w:val="16"/>
              </w:rPr>
              <w:t>with</w:t>
            </w:r>
            <w:r>
              <w:rPr>
                <w:spacing w:val="-1"/>
                <w:sz w:val="16"/>
              </w:rPr>
              <w:t xml:space="preserve"> </w:t>
            </w:r>
            <w:r>
              <w:rPr>
                <w:sz w:val="16"/>
              </w:rPr>
              <w:t>the</w:t>
            </w:r>
            <w:r>
              <w:rPr>
                <w:spacing w:val="-3"/>
                <w:sz w:val="16"/>
              </w:rPr>
              <w:t xml:space="preserve"> </w:t>
            </w:r>
            <w:r>
              <w:rPr>
                <w:sz w:val="16"/>
              </w:rPr>
              <w:t>school’s</w:t>
            </w:r>
            <w:r>
              <w:rPr>
                <w:spacing w:val="-2"/>
                <w:sz w:val="16"/>
              </w:rPr>
              <w:t xml:space="preserve"> </w:t>
            </w:r>
            <w:r>
              <w:rPr>
                <w:sz w:val="16"/>
              </w:rPr>
              <w:t>behaviour</w:t>
            </w:r>
            <w:r>
              <w:rPr>
                <w:spacing w:val="-4"/>
                <w:sz w:val="16"/>
              </w:rPr>
              <w:t xml:space="preserve"> </w:t>
            </w:r>
            <w:r>
              <w:rPr>
                <w:sz w:val="16"/>
              </w:rPr>
              <w:t>policy:</w:t>
            </w:r>
          </w:p>
          <w:p w:rsidR="00210997" w:rsidP="00210997" w:rsidRDefault="00210997" w14:paraId="7F7CC78E" w14:textId="77777777">
            <w:pPr>
              <w:pStyle w:val="TableParagraph"/>
              <w:ind w:left="136" w:right="240"/>
              <w:rPr>
                <w:sz w:val="16"/>
              </w:rPr>
            </w:pPr>
            <w:r>
              <w:rPr>
                <w:sz w:val="16"/>
              </w:rPr>
              <w:t>Takes responsibility for and is able to promote and manage</w:t>
            </w:r>
            <w:r>
              <w:rPr>
                <w:spacing w:val="-34"/>
                <w:sz w:val="16"/>
              </w:rPr>
              <w:t xml:space="preserve"> </w:t>
            </w:r>
            <w:r>
              <w:rPr>
                <w:sz w:val="16"/>
              </w:rPr>
              <w:t>behaviour in the classroom well to ensure a good and safe</w:t>
            </w:r>
            <w:r>
              <w:rPr>
                <w:spacing w:val="1"/>
                <w:sz w:val="16"/>
              </w:rPr>
              <w:t xml:space="preserve"> </w:t>
            </w:r>
            <w:r>
              <w:rPr>
                <w:sz w:val="16"/>
              </w:rPr>
              <w:t>learning</w:t>
            </w:r>
            <w:r>
              <w:rPr>
                <w:spacing w:val="-1"/>
                <w:sz w:val="16"/>
              </w:rPr>
              <w:t xml:space="preserve"> </w:t>
            </w:r>
            <w:r>
              <w:rPr>
                <w:sz w:val="16"/>
              </w:rPr>
              <w:t>environment;</w:t>
            </w:r>
          </w:p>
          <w:p w:rsidR="00210997" w:rsidP="00210997" w:rsidRDefault="00210997" w14:paraId="7C509EDD" w14:textId="77777777">
            <w:pPr>
              <w:pStyle w:val="TableParagraph"/>
              <w:ind w:left="136" w:right="344"/>
              <w:rPr>
                <w:sz w:val="16"/>
              </w:rPr>
            </w:pPr>
            <w:r>
              <w:rPr>
                <w:sz w:val="16"/>
              </w:rPr>
              <w:t>Encourages pupils to behave well in the classroom and</w:t>
            </w:r>
            <w:r>
              <w:rPr>
                <w:spacing w:val="1"/>
                <w:sz w:val="16"/>
              </w:rPr>
              <w:t xml:space="preserve"> </w:t>
            </w:r>
            <w:r>
              <w:rPr>
                <w:sz w:val="16"/>
              </w:rPr>
              <w:t>around</w:t>
            </w:r>
            <w:r>
              <w:rPr>
                <w:spacing w:val="-3"/>
                <w:sz w:val="16"/>
              </w:rPr>
              <w:t xml:space="preserve"> </w:t>
            </w:r>
            <w:r>
              <w:rPr>
                <w:sz w:val="16"/>
              </w:rPr>
              <w:t>the</w:t>
            </w:r>
            <w:r>
              <w:rPr>
                <w:spacing w:val="-2"/>
                <w:sz w:val="16"/>
              </w:rPr>
              <w:t xml:space="preserve"> </w:t>
            </w:r>
            <w:r>
              <w:rPr>
                <w:sz w:val="16"/>
              </w:rPr>
              <w:t>school</w:t>
            </w:r>
            <w:r>
              <w:rPr>
                <w:spacing w:val="-3"/>
                <w:sz w:val="16"/>
              </w:rPr>
              <w:t xml:space="preserve"> </w:t>
            </w:r>
            <w:r>
              <w:rPr>
                <w:sz w:val="16"/>
              </w:rPr>
              <w:t>and</w:t>
            </w:r>
            <w:r>
              <w:rPr>
                <w:spacing w:val="-2"/>
                <w:sz w:val="16"/>
              </w:rPr>
              <w:t xml:space="preserve"> </w:t>
            </w:r>
            <w:r>
              <w:rPr>
                <w:sz w:val="16"/>
              </w:rPr>
              <w:t>display</w:t>
            </w:r>
            <w:r>
              <w:rPr>
                <w:spacing w:val="-2"/>
                <w:sz w:val="16"/>
              </w:rPr>
              <w:t xml:space="preserve"> </w:t>
            </w:r>
            <w:r>
              <w:rPr>
                <w:sz w:val="16"/>
              </w:rPr>
              <w:t>good</w:t>
            </w:r>
            <w:r>
              <w:rPr>
                <w:spacing w:val="-2"/>
                <w:sz w:val="16"/>
              </w:rPr>
              <w:t xml:space="preserve"> </w:t>
            </w:r>
            <w:r>
              <w:rPr>
                <w:sz w:val="16"/>
              </w:rPr>
              <w:t>levels</w:t>
            </w:r>
            <w:r>
              <w:rPr>
                <w:spacing w:val="-2"/>
                <w:sz w:val="16"/>
              </w:rPr>
              <w:t xml:space="preserve"> </w:t>
            </w:r>
            <w:r>
              <w:rPr>
                <w:sz w:val="16"/>
              </w:rPr>
              <w:t>of</w:t>
            </w:r>
            <w:r>
              <w:rPr>
                <w:spacing w:val="-1"/>
                <w:sz w:val="16"/>
              </w:rPr>
              <w:t xml:space="preserve"> </w:t>
            </w:r>
            <w:r>
              <w:rPr>
                <w:sz w:val="16"/>
              </w:rPr>
              <w:t>courtesy</w:t>
            </w:r>
            <w:r>
              <w:rPr>
                <w:spacing w:val="-2"/>
                <w:sz w:val="16"/>
              </w:rPr>
              <w:t xml:space="preserve"> </w:t>
            </w:r>
            <w:r>
              <w:rPr>
                <w:sz w:val="16"/>
              </w:rPr>
              <w:t>and</w:t>
            </w:r>
            <w:r>
              <w:rPr>
                <w:spacing w:val="-33"/>
                <w:sz w:val="16"/>
              </w:rPr>
              <w:t xml:space="preserve"> </w:t>
            </w:r>
            <w:r>
              <w:rPr>
                <w:sz w:val="16"/>
              </w:rPr>
              <w:t>co- operation;</w:t>
            </w:r>
          </w:p>
          <w:p w:rsidR="00210997" w:rsidP="00210997" w:rsidRDefault="00210997" w14:paraId="76614669" w14:textId="77777777">
            <w:pPr>
              <w:pStyle w:val="TableParagraph"/>
              <w:rPr>
                <w:sz w:val="16"/>
              </w:rPr>
            </w:pPr>
          </w:p>
          <w:p w:rsidR="00210997" w:rsidP="00210997" w:rsidRDefault="00210997" w14:paraId="1CEFBBCD" w14:textId="77777777">
            <w:pPr>
              <w:pStyle w:val="TableParagraph"/>
              <w:ind w:left="136" w:right="491"/>
              <w:rPr>
                <w:sz w:val="16"/>
              </w:rPr>
            </w:pPr>
            <w:r>
              <w:rPr>
                <w:sz w:val="16"/>
              </w:rPr>
              <w:t>Is able to tackle bullying, including cyber and prejudice-</w:t>
            </w:r>
            <w:r>
              <w:rPr>
                <w:spacing w:val="-34"/>
                <w:sz w:val="16"/>
              </w:rPr>
              <w:t xml:space="preserve"> </w:t>
            </w:r>
            <w:r>
              <w:rPr>
                <w:sz w:val="16"/>
              </w:rPr>
              <w:t>based</w:t>
            </w:r>
            <w:r>
              <w:rPr>
                <w:spacing w:val="-2"/>
                <w:sz w:val="16"/>
              </w:rPr>
              <w:t xml:space="preserve"> </w:t>
            </w:r>
            <w:r>
              <w:rPr>
                <w:sz w:val="16"/>
              </w:rPr>
              <w:t>(and</w:t>
            </w:r>
            <w:r>
              <w:rPr>
                <w:spacing w:val="-1"/>
                <w:sz w:val="16"/>
              </w:rPr>
              <w:t xml:space="preserve"> </w:t>
            </w:r>
            <w:r>
              <w:rPr>
                <w:sz w:val="16"/>
              </w:rPr>
              <w:t>homophobic)</w:t>
            </w:r>
            <w:r>
              <w:rPr>
                <w:spacing w:val="-1"/>
                <w:sz w:val="16"/>
              </w:rPr>
              <w:t xml:space="preserve"> </w:t>
            </w:r>
            <w:r>
              <w:rPr>
                <w:sz w:val="16"/>
              </w:rPr>
              <w:t>bullying.</w:t>
            </w:r>
          </w:p>
        </w:tc>
        <w:tc>
          <w:tcPr>
            <w:tcW w:w="1121" w:type="pct"/>
            <w:tcMar/>
          </w:tcPr>
          <w:p w:rsidR="00210997" w:rsidP="00210997" w:rsidRDefault="00210997" w14:paraId="66CBA064" w14:textId="77777777">
            <w:pPr>
              <w:pStyle w:val="TableParagraph"/>
              <w:ind w:left="132" w:right="502"/>
              <w:rPr>
                <w:sz w:val="16"/>
              </w:rPr>
            </w:pPr>
            <w:r>
              <w:rPr>
                <w:sz w:val="16"/>
              </w:rPr>
              <w:t>In accordance with the school’s behaviour</w:t>
            </w:r>
            <w:r>
              <w:rPr>
                <w:spacing w:val="-35"/>
                <w:sz w:val="16"/>
              </w:rPr>
              <w:t xml:space="preserve"> </w:t>
            </w:r>
            <w:r>
              <w:rPr>
                <w:sz w:val="16"/>
              </w:rPr>
              <w:t>policy:</w:t>
            </w:r>
          </w:p>
          <w:p w:rsidR="00210997" w:rsidP="00210997" w:rsidRDefault="00210997" w14:paraId="04198A37" w14:textId="77777777">
            <w:pPr>
              <w:pStyle w:val="TableParagraph"/>
              <w:ind w:left="132" w:right="156"/>
              <w:rPr>
                <w:sz w:val="16"/>
              </w:rPr>
            </w:pPr>
            <w:r>
              <w:rPr>
                <w:sz w:val="16"/>
              </w:rPr>
              <w:t>Takes responsibility for and has the knowledge,</w:t>
            </w:r>
            <w:r>
              <w:rPr>
                <w:spacing w:val="-34"/>
                <w:sz w:val="16"/>
              </w:rPr>
              <w:t xml:space="preserve"> </w:t>
            </w:r>
            <w:r>
              <w:rPr>
                <w:sz w:val="16"/>
              </w:rPr>
              <w:t>understanding and skills to promote and</w:t>
            </w:r>
            <w:r>
              <w:rPr>
                <w:spacing w:val="1"/>
                <w:sz w:val="16"/>
              </w:rPr>
              <w:t xml:space="preserve"> </w:t>
            </w:r>
            <w:r>
              <w:rPr>
                <w:sz w:val="16"/>
              </w:rPr>
              <w:t>manage behaviour effectively and create an</w:t>
            </w:r>
            <w:r>
              <w:rPr>
                <w:spacing w:val="1"/>
                <w:sz w:val="16"/>
              </w:rPr>
              <w:t xml:space="preserve"> </w:t>
            </w:r>
            <w:r>
              <w:rPr>
                <w:sz w:val="16"/>
              </w:rPr>
              <w:t>excellent</w:t>
            </w:r>
            <w:r>
              <w:rPr>
                <w:spacing w:val="-3"/>
                <w:sz w:val="16"/>
              </w:rPr>
              <w:t xml:space="preserve"> </w:t>
            </w:r>
            <w:r>
              <w:rPr>
                <w:sz w:val="16"/>
              </w:rPr>
              <w:t>climate</w:t>
            </w:r>
            <w:r>
              <w:rPr>
                <w:spacing w:val="1"/>
                <w:sz w:val="16"/>
              </w:rPr>
              <w:t xml:space="preserve"> </w:t>
            </w:r>
            <w:r>
              <w:rPr>
                <w:sz w:val="16"/>
              </w:rPr>
              <w:t>for</w:t>
            </w:r>
            <w:r>
              <w:rPr>
                <w:spacing w:val="-2"/>
                <w:sz w:val="16"/>
              </w:rPr>
              <w:t xml:space="preserve"> </w:t>
            </w:r>
            <w:r>
              <w:rPr>
                <w:sz w:val="16"/>
              </w:rPr>
              <w:t>learning;</w:t>
            </w:r>
          </w:p>
          <w:p w:rsidR="00210997" w:rsidP="00210997" w:rsidRDefault="00210997" w14:paraId="57590049" w14:textId="77777777">
            <w:pPr>
              <w:pStyle w:val="TableParagraph"/>
              <w:spacing w:before="9"/>
              <w:rPr>
                <w:sz w:val="15"/>
              </w:rPr>
            </w:pPr>
          </w:p>
          <w:p w:rsidR="00210997" w:rsidP="00210997" w:rsidRDefault="00210997" w14:paraId="006B4355" w14:textId="77777777">
            <w:pPr>
              <w:pStyle w:val="TableParagraph"/>
              <w:ind w:left="132" w:right="115"/>
              <w:rPr>
                <w:sz w:val="16"/>
              </w:rPr>
            </w:pPr>
            <w:r>
              <w:rPr>
                <w:sz w:val="16"/>
              </w:rPr>
              <w:t>Actively encourages pupils to behave well in the</w:t>
            </w:r>
            <w:r>
              <w:rPr>
                <w:spacing w:val="-35"/>
                <w:sz w:val="16"/>
              </w:rPr>
              <w:t xml:space="preserve"> </w:t>
            </w:r>
            <w:r>
              <w:rPr>
                <w:sz w:val="16"/>
              </w:rPr>
              <w:t>classroom and around the school and display</w:t>
            </w:r>
            <w:r>
              <w:rPr>
                <w:spacing w:val="1"/>
                <w:sz w:val="16"/>
              </w:rPr>
              <w:t xml:space="preserve"> </w:t>
            </w:r>
            <w:r>
              <w:rPr>
                <w:sz w:val="16"/>
              </w:rPr>
              <w:t>high</w:t>
            </w:r>
            <w:r>
              <w:rPr>
                <w:spacing w:val="-2"/>
                <w:sz w:val="16"/>
              </w:rPr>
              <w:t xml:space="preserve"> </w:t>
            </w:r>
            <w:r>
              <w:rPr>
                <w:sz w:val="16"/>
              </w:rPr>
              <w:t>levels</w:t>
            </w:r>
            <w:r>
              <w:rPr>
                <w:spacing w:val="-1"/>
                <w:sz w:val="16"/>
              </w:rPr>
              <w:t xml:space="preserve"> </w:t>
            </w:r>
            <w:r>
              <w:rPr>
                <w:sz w:val="16"/>
              </w:rPr>
              <w:t>of</w:t>
            </w:r>
            <w:r>
              <w:rPr>
                <w:spacing w:val="-3"/>
                <w:sz w:val="16"/>
              </w:rPr>
              <w:t xml:space="preserve"> </w:t>
            </w:r>
            <w:r>
              <w:rPr>
                <w:sz w:val="16"/>
              </w:rPr>
              <w:t>courtesy</w:t>
            </w:r>
            <w:r>
              <w:rPr>
                <w:spacing w:val="-1"/>
                <w:sz w:val="16"/>
              </w:rPr>
              <w:t xml:space="preserve"> </w:t>
            </w:r>
            <w:r>
              <w:rPr>
                <w:sz w:val="16"/>
              </w:rPr>
              <w:t>and</w:t>
            </w:r>
            <w:r>
              <w:rPr>
                <w:spacing w:val="-2"/>
                <w:sz w:val="16"/>
              </w:rPr>
              <w:t xml:space="preserve"> </w:t>
            </w:r>
            <w:r>
              <w:rPr>
                <w:sz w:val="16"/>
              </w:rPr>
              <w:t>co-operation;</w:t>
            </w:r>
          </w:p>
          <w:p w:rsidR="00210997" w:rsidP="00210997" w:rsidRDefault="00210997" w14:paraId="0C5B615A" w14:textId="77777777">
            <w:pPr>
              <w:pStyle w:val="TableParagraph"/>
              <w:spacing w:before="9"/>
              <w:rPr>
                <w:sz w:val="14"/>
              </w:rPr>
            </w:pPr>
          </w:p>
          <w:p w:rsidR="00210997" w:rsidP="00210997" w:rsidRDefault="00210997" w14:paraId="5B31E69C" w14:textId="77777777">
            <w:pPr>
              <w:pStyle w:val="TableParagraph"/>
              <w:spacing w:before="1" w:line="194" w:lineRule="exact"/>
              <w:ind w:left="132" w:right="103"/>
              <w:rPr>
                <w:sz w:val="16"/>
              </w:rPr>
            </w:pPr>
            <w:r>
              <w:rPr>
                <w:sz w:val="16"/>
              </w:rPr>
              <w:t>Can effectively tackle bullying, including cyber</w:t>
            </w:r>
            <w:r>
              <w:rPr>
                <w:spacing w:val="1"/>
                <w:sz w:val="16"/>
              </w:rPr>
              <w:t xml:space="preserve"> </w:t>
            </w:r>
            <w:r>
              <w:rPr>
                <w:sz w:val="16"/>
              </w:rPr>
              <w:t>and</w:t>
            </w:r>
            <w:r>
              <w:rPr>
                <w:spacing w:val="-4"/>
                <w:sz w:val="16"/>
              </w:rPr>
              <w:t xml:space="preserve"> </w:t>
            </w:r>
            <w:r>
              <w:rPr>
                <w:sz w:val="16"/>
              </w:rPr>
              <w:t>prejudice-based</w:t>
            </w:r>
            <w:r>
              <w:rPr>
                <w:spacing w:val="-4"/>
                <w:sz w:val="16"/>
              </w:rPr>
              <w:t xml:space="preserve"> </w:t>
            </w:r>
            <w:r>
              <w:rPr>
                <w:sz w:val="16"/>
              </w:rPr>
              <w:t>(and</w:t>
            </w:r>
            <w:r>
              <w:rPr>
                <w:spacing w:val="-3"/>
                <w:sz w:val="16"/>
              </w:rPr>
              <w:t xml:space="preserve"> </w:t>
            </w:r>
            <w:r>
              <w:rPr>
                <w:sz w:val="16"/>
              </w:rPr>
              <w:t>homophobic)</w:t>
            </w:r>
            <w:r>
              <w:rPr>
                <w:spacing w:val="-4"/>
                <w:sz w:val="16"/>
              </w:rPr>
              <w:t xml:space="preserve"> </w:t>
            </w:r>
            <w:r>
              <w:rPr>
                <w:sz w:val="16"/>
              </w:rPr>
              <w:t>bullying.</w:t>
            </w:r>
          </w:p>
        </w:tc>
      </w:tr>
      <w:tr w:rsidR="00210997" w:rsidTr="14013528" w14:paraId="1552943D" w14:textId="77777777">
        <w:trPr>
          <w:trHeight w:val="1957"/>
        </w:trPr>
        <w:tc>
          <w:tcPr>
            <w:tcW w:w="373" w:type="pct"/>
            <w:vMerge/>
            <w:tcMar/>
            <w:textDirection w:val="btLr"/>
          </w:tcPr>
          <w:p w:rsidR="00210997" w:rsidP="00210997" w:rsidRDefault="00210997" w14:paraId="792F1AA2" w14:textId="77777777">
            <w:pPr>
              <w:rPr>
                <w:sz w:val="2"/>
                <w:szCs w:val="2"/>
              </w:rPr>
            </w:pPr>
          </w:p>
        </w:tc>
        <w:tc>
          <w:tcPr>
            <w:tcW w:w="888" w:type="pct"/>
            <w:tcMar/>
          </w:tcPr>
          <w:p w:rsidR="00210997" w:rsidP="00210997" w:rsidRDefault="00210997" w14:paraId="09C45345" w14:textId="77777777">
            <w:pPr>
              <w:pStyle w:val="TableParagraph"/>
              <w:spacing w:line="235" w:lineRule="auto"/>
              <w:ind w:left="218" w:right="235"/>
              <w:rPr>
                <w:sz w:val="16"/>
              </w:rPr>
            </w:pPr>
            <w:r>
              <w:rPr>
                <w:spacing w:val="-3"/>
                <w:sz w:val="16"/>
              </w:rPr>
              <w:t xml:space="preserve">b) Have high expectations </w:t>
            </w:r>
            <w:r>
              <w:rPr>
                <w:spacing w:val="-2"/>
                <w:sz w:val="16"/>
              </w:rPr>
              <w:t>of</w:t>
            </w:r>
            <w:r>
              <w:rPr>
                <w:spacing w:val="-1"/>
                <w:sz w:val="16"/>
              </w:rPr>
              <w:t xml:space="preserve"> </w:t>
            </w:r>
            <w:r>
              <w:rPr>
                <w:spacing w:val="-3"/>
                <w:sz w:val="16"/>
              </w:rPr>
              <w:t xml:space="preserve">behaviour and establish </w:t>
            </w:r>
            <w:r>
              <w:rPr>
                <w:spacing w:val="-2"/>
                <w:sz w:val="16"/>
              </w:rPr>
              <w:t>a</w:t>
            </w:r>
            <w:r>
              <w:rPr>
                <w:spacing w:val="-1"/>
                <w:sz w:val="16"/>
              </w:rPr>
              <w:t xml:space="preserve"> </w:t>
            </w:r>
            <w:r>
              <w:rPr>
                <w:spacing w:val="-5"/>
                <w:sz w:val="16"/>
              </w:rPr>
              <w:t xml:space="preserve">framework for </w:t>
            </w:r>
            <w:r>
              <w:rPr>
                <w:spacing w:val="-4"/>
                <w:sz w:val="16"/>
              </w:rPr>
              <w:t>discipline,</w:t>
            </w:r>
            <w:r>
              <w:rPr>
                <w:spacing w:val="-3"/>
                <w:sz w:val="16"/>
              </w:rPr>
              <w:t xml:space="preserve"> consistently and fairly, </w:t>
            </w:r>
            <w:r>
              <w:rPr>
                <w:spacing w:val="-2"/>
                <w:sz w:val="16"/>
              </w:rPr>
              <w:t>with a range</w:t>
            </w:r>
            <w:r>
              <w:rPr>
                <w:spacing w:val="-34"/>
                <w:sz w:val="16"/>
              </w:rPr>
              <w:t xml:space="preserve"> </w:t>
            </w:r>
            <w:r>
              <w:rPr>
                <w:spacing w:val="-4"/>
                <w:sz w:val="16"/>
              </w:rPr>
              <w:t>of strategies, using praise, sanctions</w:t>
            </w:r>
            <w:r>
              <w:rPr>
                <w:spacing w:val="-34"/>
                <w:sz w:val="16"/>
              </w:rPr>
              <w:t xml:space="preserve"> </w:t>
            </w:r>
            <w:r>
              <w:rPr>
                <w:spacing w:val="-1"/>
                <w:sz w:val="16"/>
              </w:rPr>
              <w:t>and</w:t>
            </w:r>
            <w:r>
              <w:rPr>
                <w:spacing w:val="-13"/>
                <w:sz w:val="16"/>
              </w:rPr>
              <w:t xml:space="preserve"> </w:t>
            </w:r>
            <w:r>
              <w:rPr>
                <w:spacing w:val="-1"/>
                <w:sz w:val="16"/>
              </w:rPr>
              <w:t>rewards</w:t>
            </w:r>
          </w:p>
          <w:p w:rsidR="00210997" w:rsidP="00210997" w:rsidRDefault="00210997" w14:paraId="18C9BD65" w14:textId="77777777">
            <w:pPr>
              <w:pStyle w:val="TableParagraph"/>
              <w:spacing w:line="141" w:lineRule="exact"/>
              <w:ind w:left="218"/>
              <w:rPr>
                <w:sz w:val="16"/>
              </w:rPr>
            </w:pPr>
            <w:r>
              <w:rPr>
                <w:spacing w:val="-1"/>
                <w:sz w:val="16"/>
              </w:rPr>
              <w:t>consistently</w:t>
            </w:r>
            <w:r>
              <w:rPr>
                <w:spacing w:val="-2"/>
                <w:sz w:val="16"/>
              </w:rPr>
              <w:t xml:space="preserve"> </w:t>
            </w:r>
            <w:r>
              <w:rPr>
                <w:sz w:val="16"/>
              </w:rPr>
              <w:t>and</w:t>
            </w:r>
            <w:r>
              <w:rPr>
                <w:spacing w:val="-13"/>
                <w:sz w:val="16"/>
              </w:rPr>
              <w:t xml:space="preserve"> </w:t>
            </w:r>
            <w:r>
              <w:rPr>
                <w:sz w:val="16"/>
              </w:rPr>
              <w:t>fairly</w:t>
            </w:r>
          </w:p>
        </w:tc>
        <w:tc>
          <w:tcPr>
            <w:tcW w:w="1215" w:type="pct"/>
            <w:tcMar/>
          </w:tcPr>
          <w:p w:rsidR="00210997" w:rsidP="00210997" w:rsidRDefault="00210997" w14:paraId="2F435B98" w14:textId="77777777">
            <w:pPr>
              <w:pStyle w:val="TableParagraph"/>
              <w:spacing w:before="5" w:line="218" w:lineRule="auto"/>
              <w:ind w:left="123" w:right="788"/>
              <w:rPr>
                <w:sz w:val="16"/>
              </w:rPr>
            </w:pPr>
            <w:r>
              <w:rPr>
                <w:sz w:val="16"/>
              </w:rPr>
              <w:t>Needs continuous intervention to manage</w:t>
            </w:r>
            <w:r>
              <w:rPr>
                <w:spacing w:val="-34"/>
                <w:sz w:val="16"/>
              </w:rPr>
              <w:t xml:space="preserve"> </w:t>
            </w:r>
            <w:r>
              <w:rPr>
                <w:sz w:val="16"/>
              </w:rPr>
              <w:t>expectations</w:t>
            </w:r>
            <w:r>
              <w:rPr>
                <w:spacing w:val="-2"/>
                <w:sz w:val="16"/>
              </w:rPr>
              <w:t xml:space="preserve"> </w:t>
            </w:r>
            <w:r>
              <w:rPr>
                <w:sz w:val="16"/>
              </w:rPr>
              <w:t>of</w:t>
            </w:r>
            <w:r>
              <w:rPr>
                <w:spacing w:val="-2"/>
                <w:sz w:val="16"/>
              </w:rPr>
              <w:t xml:space="preserve"> </w:t>
            </w:r>
            <w:r>
              <w:rPr>
                <w:sz w:val="16"/>
              </w:rPr>
              <w:t>behaviour,</w:t>
            </w:r>
          </w:p>
          <w:p w:rsidR="00210997" w:rsidP="00210997" w:rsidRDefault="00210997" w14:paraId="1A499DFC" w14:textId="77777777">
            <w:pPr>
              <w:pStyle w:val="TableParagraph"/>
              <w:spacing w:before="6"/>
              <w:rPr>
                <w:sz w:val="14"/>
              </w:rPr>
            </w:pPr>
          </w:p>
          <w:p w:rsidR="00210997" w:rsidP="00210997" w:rsidRDefault="00210997" w14:paraId="48983E5B" w14:textId="77777777">
            <w:pPr>
              <w:pStyle w:val="TableParagraph"/>
              <w:spacing w:line="218" w:lineRule="auto"/>
              <w:ind w:left="123"/>
              <w:rPr>
                <w:sz w:val="16"/>
              </w:rPr>
            </w:pPr>
            <w:r>
              <w:rPr>
                <w:sz w:val="16"/>
              </w:rPr>
              <w:t>Intervention needed to establish and manage a</w:t>
            </w:r>
            <w:r>
              <w:rPr>
                <w:spacing w:val="1"/>
                <w:sz w:val="16"/>
              </w:rPr>
              <w:t xml:space="preserve"> </w:t>
            </w:r>
            <w:r>
              <w:rPr>
                <w:sz w:val="16"/>
              </w:rPr>
              <w:t>framework for discipline with a range of strategies,</w:t>
            </w:r>
            <w:r>
              <w:rPr>
                <w:spacing w:val="1"/>
                <w:sz w:val="16"/>
              </w:rPr>
              <w:t xml:space="preserve"> </w:t>
            </w:r>
            <w:r>
              <w:rPr>
                <w:sz w:val="16"/>
              </w:rPr>
              <w:t>using</w:t>
            </w:r>
            <w:r>
              <w:rPr>
                <w:spacing w:val="-4"/>
                <w:sz w:val="16"/>
              </w:rPr>
              <w:t xml:space="preserve"> </w:t>
            </w:r>
            <w:r>
              <w:rPr>
                <w:sz w:val="16"/>
              </w:rPr>
              <w:t>praise,</w:t>
            </w:r>
            <w:r>
              <w:rPr>
                <w:spacing w:val="-3"/>
                <w:sz w:val="16"/>
              </w:rPr>
              <w:t xml:space="preserve"> </w:t>
            </w:r>
            <w:r>
              <w:rPr>
                <w:sz w:val="16"/>
              </w:rPr>
              <w:t>sanctions</w:t>
            </w:r>
            <w:r>
              <w:rPr>
                <w:spacing w:val="-3"/>
                <w:sz w:val="16"/>
              </w:rPr>
              <w:t xml:space="preserve"> </w:t>
            </w:r>
            <w:r>
              <w:rPr>
                <w:sz w:val="16"/>
              </w:rPr>
              <w:t>and</w:t>
            </w:r>
            <w:r>
              <w:rPr>
                <w:spacing w:val="-4"/>
                <w:sz w:val="16"/>
              </w:rPr>
              <w:t xml:space="preserve"> </w:t>
            </w:r>
            <w:r>
              <w:rPr>
                <w:sz w:val="16"/>
              </w:rPr>
              <w:t>rewards</w:t>
            </w:r>
            <w:r>
              <w:rPr>
                <w:spacing w:val="-4"/>
                <w:sz w:val="16"/>
              </w:rPr>
              <w:t xml:space="preserve"> </w:t>
            </w:r>
            <w:r>
              <w:rPr>
                <w:sz w:val="16"/>
              </w:rPr>
              <w:t>consistently</w:t>
            </w:r>
            <w:r>
              <w:rPr>
                <w:spacing w:val="-4"/>
                <w:sz w:val="16"/>
              </w:rPr>
              <w:t xml:space="preserve"> </w:t>
            </w:r>
            <w:r>
              <w:rPr>
                <w:sz w:val="16"/>
              </w:rPr>
              <w:t>and</w:t>
            </w:r>
            <w:r>
              <w:rPr>
                <w:spacing w:val="-34"/>
                <w:sz w:val="16"/>
              </w:rPr>
              <w:t xml:space="preserve"> </w:t>
            </w:r>
            <w:r>
              <w:rPr>
                <w:sz w:val="16"/>
              </w:rPr>
              <w:t>fairly</w:t>
            </w:r>
          </w:p>
        </w:tc>
        <w:tc>
          <w:tcPr>
            <w:tcW w:w="1403" w:type="pct"/>
            <w:tcMar/>
          </w:tcPr>
          <w:p w:rsidR="00210997" w:rsidP="00210997" w:rsidRDefault="00210997" w14:paraId="69D1E530" w14:textId="77777777">
            <w:pPr>
              <w:pStyle w:val="TableParagraph"/>
              <w:spacing w:before="3"/>
              <w:ind w:left="136"/>
              <w:rPr>
                <w:sz w:val="16"/>
              </w:rPr>
            </w:pPr>
            <w:r>
              <w:rPr>
                <w:sz w:val="16"/>
              </w:rPr>
              <w:t>Sustains</w:t>
            </w:r>
            <w:r>
              <w:rPr>
                <w:spacing w:val="-5"/>
                <w:sz w:val="16"/>
              </w:rPr>
              <w:t xml:space="preserve"> </w:t>
            </w:r>
            <w:r>
              <w:rPr>
                <w:sz w:val="16"/>
              </w:rPr>
              <w:t>high</w:t>
            </w:r>
            <w:r>
              <w:rPr>
                <w:spacing w:val="-4"/>
                <w:sz w:val="16"/>
              </w:rPr>
              <w:t xml:space="preserve"> </w:t>
            </w:r>
            <w:r>
              <w:rPr>
                <w:sz w:val="16"/>
              </w:rPr>
              <w:t>expectations</w:t>
            </w:r>
            <w:r>
              <w:rPr>
                <w:spacing w:val="-5"/>
                <w:sz w:val="16"/>
              </w:rPr>
              <w:t xml:space="preserve"> </w:t>
            </w:r>
            <w:r>
              <w:rPr>
                <w:sz w:val="16"/>
              </w:rPr>
              <w:t>of</w:t>
            </w:r>
            <w:r>
              <w:rPr>
                <w:spacing w:val="-2"/>
                <w:sz w:val="16"/>
              </w:rPr>
              <w:t xml:space="preserve"> </w:t>
            </w:r>
            <w:r>
              <w:rPr>
                <w:sz w:val="16"/>
              </w:rPr>
              <w:t>behaviour.</w:t>
            </w:r>
          </w:p>
          <w:p w:rsidR="00210997" w:rsidP="00210997" w:rsidRDefault="00210997" w14:paraId="5E7E3C41" w14:textId="77777777">
            <w:pPr>
              <w:pStyle w:val="TableParagraph"/>
              <w:spacing w:before="6"/>
              <w:rPr>
                <w:sz w:val="15"/>
              </w:rPr>
            </w:pPr>
          </w:p>
          <w:p w:rsidR="00210997" w:rsidP="00210997" w:rsidRDefault="00210997" w14:paraId="6D09A102" w14:textId="77777777">
            <w:pPr>
              <w:pStyle w:val="TableParagraph"/>
              <w:ind w:left="136"/>
              <w:rPr>
                <w:sz w:val="16"/>
              </w:rPr>
            </w:pPr>
            <w:r>
              <w:rPr>
                <w:sz w:val="16"/>
              </w:rPr>
              <w:t>Establishes</w:t>
            </w:r>
            <w:r>
              <w:rPr>
                <w:spacing w:val="5"/>
                <w:sz w:val="16"/>
              </w:rPr>
              <w:t xml:space="preserve"> </w:t>
            </w:r>
            <w:r>
              <w:rPr>
                <w:sz w:val="16"/>
              </w:rPr>
              <w:t>and</w:t>
            </w:r>
            <w:r>
              <w:rPr>
                <w:spacing w:val="5"/>
                <w:sz w:val="16"/>
              </w:rPr>
              <w:t xml:space="preserve"> </w:t>
            </w:r>
            <w:r>
              <w:rPr>
                <w:sz w:val="16"/>
              </w:rPr>
              <w:t>maintains</w:t>
            </w:r>
            <w:r>
              <w:rPr>
                <w:spacing w:val="5"/>
                <w:sz w:val="16"/>
              </w:rPr>
              <w:t xml:space="preserve"> </w:t>
            </w:r>
            <w:r>
              <w:rPr>
                <w:sz w:val="16"/>
              </w:rPr>
              <w:t>or</w:t>
            </w:r>
            <w:r>
              <w:rPr>
                <w:spacing w:val="5"/>
                <w:sz w:val="16"/>
              </w:rPr>
              <w:t xml:space="preserve"> </w:t>
            </w:r>
            <w:r>
              <w:rPr>
                <w:sz w:val="16"/>
              </w:rPr>
              <w:t>applies</w:t>
            </w:r>
            <w:r>
              <w:rPr>
                <w:spacing w:val="8"/>
                <w:sz w:val="16"/>
              </w:rPr>
              <w:t xml:space="preserve"> </w:t>
            </w:r>
            <w:r>
              <w:rPr>
                <w:sz w:val="16"/>
              </w:rPr>
              <w:t>the</w:t>
            </w:r>
            <w:r>
              <w:rPr>
                <w:spacing w:val="5"/>
                <w:sz w:val="16"/>
              </w:rPr>
              <w:t xml:space="preserve"> </w:t>
            </w:r>
            <w:r>
              <w:rPr>
                <w:sz w:val="16"/>
              </w:rPr>
              <w:t>school’s</w:t>
            </w:r>
            <w:r>
              <w:rPr>
                <w:spacing w:val="5"/>
                <w:sz w:val="16"/>
              </w:rPr>
              <w:t xml:space="preserve"> </w:t>
            </w:r>
            <w:r>
              <w:rPr>
                <w:sz w:val="16"/>
              </w:rPr>
              <w:t>framework</w:t>
            </w:r>
            <w:r>
              <w:rPr>
                <w:spacing w:val="-34"/>
                <w:sz w:val="16"/>
              </w:rPr>
              <w:t xml:space="preserve"> </w:t>
            </w:r>
            <w:r>
              <w:rPr>
                <w:sz w:val="16"/>
              </w:rPr>
              <w:t>for</w:t>
            </w:r>
            <w:r>
              <w:rPr>
                <w:spacing w:val="-3"/>
                <w:sz w:val="16"/>
              </w:rPr>
              <w:t xml:space="preserve"> </w:t>
            </w:r>
            <w:r>
              <w:rPr>
                <w:sz w:val="16"/>
              </w:rPr>
              <w:t>discipline, using a</w:t>
            </w:r>
            <w:r>
              <w:rPr>
                <w:spacing w:val="-1"/>
                <w:sz w:val="16"/>
              </w:rPr>
              <w:t xml:space="preserve"> </w:t>
            </w:r>
            <w:r>
              <w:rPr>
                <w:sz w:val="16"/>
              </w:rPr>
              <w:t>range</w:t>
            </w:r>
            <w:r>
              <w:rPr>
                <w:spacing w:val="-2"/>
                <w:sz w:val="16"/>
              </w:rPr>
              <w:t xml:space="preserve"> </w:t>
            </w:r>
            <w:r>
              <w:rPr>
                <w:sz w:val="16"/>
              </w:rPr>
              <w:t>of</w:t>
            </w:r>
            <w:r>
              <w:rPr>
                <w:spacing w:val="-2"/>
                <w:sz w:val="16"/>
              </w:rPr>
              <w:t xml:space="preserve"> </w:t>
            </w:r>
            <w:r>
              <w:rPr>
                <w:sz w:val="16"/>
              </w:rPr>
              <w:t>strategies.</w:t>
            </w:r>
          </w:p>
        </w:tc>
        <w:tc>
          <w:tcPr>
            <w:tcW w:w="1121" w:type="pct"/>
            <w:tcMar/>
          </w:tcPr>
          <w:p w:rsidR="00210997" w:rsidP="00210997" w:rsidRDefault="00210997" w14:paraId="61D74C01" w14:textId="77777777">
            <w:pPr>
              <w:pStyle w:val="TableParagraph"/>
              <w:ind w:left="132" w:right="529"/>
              <w:rPr>
                <w:sz w:val="16"/>
              </w:rPr>
            </w:pPr>
            <w:r>
              <w:rPr>
                <w:sz w:val="16"/>
              </w:rPr>
              <w:t>Consistently sustains high expectations of</w:t>
            </w:r>
            <w:r>
              <w:rPr>
                <w:spacing w:val="-35"/>
                <w:sz w:val="16"/>
              </w:rPr>
              <w:t xml:space="preserve"> </w:t>
            </w:r>
            <w:r>
              <w:rPr>
                <w:sz w:val="16"/>
              </w:rPr>
              <w:t>behaviour.</w:t>
            </w:r>
          </w:p>
          <w:p w:rsidR="00210997" w:rsidP="00210997" w:rsidRDefault="00210997" w14:paraId="03F828E4" w14:textId="77777777">
            <w:pPr>
              <w:pStyle w:val="TableParagraph"/>
              <w:spacing w:before="8"/>
              <w:rPr>
                <w:sz w:val="15"/>
              </w:rPr>
            </w:pPr>
          </w:p>
          <w:p w:rsidR="00210997" w:rsidP="00210997" w:rsidRDefault="00210997" w14:paraId="502C7344" w14:textId="77777777">
            <w:pPr>
              <w:pStyle w:val="TableParagraph"/>
              <w:ind w:left="132"/>
              <w:rPr>
                <w:sz w:val="16"/>
              </w:rPr>
            </w:pPr>
            <w:r>
              <w:rPr>
                <w:sz w:val="16"/>
              </w:rPr>
              <w:t>Establishes</w:t>
            </w:r>
            <w:r>
              <w:rPr>
                <w:spacing w:val="-4"/>
                <w:sz w:val="16"/>
              </w:rPr>
              <w:t xml:space="preserve"> </w:t>
            </w:r>
            <w:r>
              <w:rPr>
                <w:sz w:val="16"/>
              </w:rPr>
              <w:t>and</w:t>
            </w:r>
            <w:r>
              <w:rPr>
                <w:spacing w:val="-3"/>
                <w:sz w:val="16"/>
              </w:rPr>
              <w:t xml:space="preserve"> </w:t>
            </w:r>
            <w:r>
              <w:rPr>
                <w:sz w:val="16"/>
              </w:rPr>
              <w:t>maintains</w:t>
            </w:r>
            <w:r>
              <w:rPr>
                <w:spacing w:val="-3"/>
                <w:sz w:val="16"/>
              </w:rPr>
              <w:t xml:space="preserve"> </w:t>
            </w:r>
            <w:r>
              <w:rPr>
                <w:sz w:val="16"/>
              </w:rPr>
              <w:t>or</w:t>
            </w:r>
            <w:r>
              <w:rPr>
                <w:spacing w:val="-4"/>
                <w:sz w:val="16"/>
              </w:rPr>
              <w:t xml:space="preserve"> </w:t>
            </w:r>
            <w:r>
              <w:rPr>
                <w:sz w:val="16"/>
              </w:rPr>
              <w:t>applies</w:t>
            </w:r>
            <w:r>
              <w:rPr>
                <w:spacing w:val="-3"/>
                <w:sz w:val="16"/>
              </w:rPr>
              <w:t xml:space="preserve"> </w:t>
            </w:r>
            <w:r>
              <w:rPr>
                <w:sz w:val="16"/>
              </w:rPr>
              <w:t>the</w:t>
            </w:r>
            <w:r>
              <w:rPr>
                <w:spacing w:val="-4"/>
                <w:sz w:val="16"/>
              </w:rPr>
              <w:t xml:space="preserve"> </w:t>
            </w:r>
            <w:r>
              <w:rPr>
                <w:sz w:val="16"/>
              </w:rPr>
              <w:t>school’s</w:t>
            </w:r>
            <w:r>
              <w:rPr>
                <w:spacing w:val="-33"/>
                <w:sz w:val="16"/>
              </w:rPr>
              <w:t xml:space="preserve"> </w:t>
            </w:r>
            <w:r>
              <w:rPr>
                <w:sz w:val="16"/>
              </w:rPr>
              <w:t>framework for discipline consistently and fairly,</w:t>
            </w:r>
            <w:r>
              <w:rPr>
                <w:spacing w:val="1"/>
                <w:sz w:val="16"/>
              </w:rPr>
              <w:t xml:space="preserve"> </w:t>
            </w:r>
            <w:r>
              <w:rPr>
                <w:spacing w:val="-1"/>
                <w:sz w:val="16"/>
              </w:rPr>
              <w:t>using</w:t>
            </w:r>
            <w:r>
              <w:rPr>
                <w:sz w:val="16"/>
              </w:rPr>
              <w:t xml:space="preserve"> </w:t>
            </w:r>
            <w:r>
              <w:rPr>
                <w:spacing w:val="-1"/>
                <w:sz w:val="16"/>
              </w:rPr>
              <w:t xml:space="preserve">a wide </w:t>
            </w:r>
            <w:r>
              <w:rPr>
                <w:sz w:val="16"/>
              </w:rPr>
              <w:t>range</w:t>
            </w:r>
            <w:r>
              <w:rPr>
                <w:spacing w:val="-1"/>
                <w:sz w:val="16"/>
              </w:rPr>
              <w:t xml:space="preserve"> </w:t>
            </w:r>
            <w:r>
              <w:rPr>
                <w:sz w:val="16"/>
              </w:rPr>
              <w:t>of</w:t>
            </w:r>
            <w:r>
              <w:rPr>
                <w:spacing w:val="-2"/>
                <w:sz w:val="16"/>
              </w:rPr>
              <w:t xml:space="preserve"> </w:t>
            </w:r>
            <w:r>
              <w:rPr>
                <w:sz w:val="16"/>
              </w:rPr>
              <w:t>effective</w:t>
            </w:r>
            <w:r>
              <w:rPr>
                <w:spacing w:val="-21"/>
                <w:sz w:val="16"/>
              </w:rPr>
              <w:t xml:space="preserve"> </w:t>
            </w:r>
            <w:r>
              <w:rPr>
                <w:sz w:val="16"/>
              </w:rPr>
              <w:t>strategies.</w:t>
            </w:r>
          </w:p>
        </w:tc>
      </w:tr>
      <w:tr w:rsidR="00210997" w:rsidTr="14013528" w14:paraId="67B7034F" w14:textId="77777777">
        <w:trPr>
          <w:trHeight w:val="954"/>
        </w:trPr>
        <w:tc>
          <w:tcPr>
            <w:tcW w:w="373" w:type="pct"/>
            <w:vMerge/>
            <w:tcMar/>
            <w:textDirection w:val="btLr"/>
          </w:tcPr>
          <w:p w:rsidR="00210997" w:rsidP="00210997" w:rsidRDefault="00210997" w14:paraId="2AC57CB0" w14:textId="77777777">
            <w:pPr>
              <w:rPr>
                <w:sz w:val="2"/>
                <w:szCs w:val="2"/>
              </w:rPr>
            </w:pPr>
          </w:p>
        </w:tc>
        <w:tc>
          <w:tcPr>
            <w:tcW w:w="888" w:type="pct"/>
            <w:tcMar/>
          </w:tcPr>
          <w:p w:rsidR="00210997" w:rsidP="00210997" w:rsidRDefault="00210997" w14:paraId="25D9F472" w14:textId="77777777">
            <w:pPr>
              <w:pStyle w:val="TableParagraph"/>
              <w:spacing w:line="235" w:lineRule="auto"/>
              <w:ind w:left="218" w:right="544"/>
              <w:rPr>
                <w:sz w:val="16"/>
              </w:rPr>
            </w:pPr>
            <w:r>
              <w:rPr>
                <w:spacing w:val="-4"/>
                <w:sz w:val="16"/>
              </w:rPr>
              <w:t>c)</w:t>
            </w:r>
            <w:r>
              <w:rPr>
                <w:sz w:val="16"/>
              </w:rPr>
              <w:t xml:space="preserve"> </w:t>
            </w:r>
            <w:r>
              <w:rPr>
                <w:spacing w:val="-4"/>
                <w:sz w:val="16"/>
              </w:rPr>
              <w:t>Manage</w:t>
            </w:r>
            <w:r>
              <w:rPr>
                <w:spacing w:val="-1"/>
                <w:sz w:val="16"/>
              </w:rPr>
              <w:t xml:space="preserve"> </w:t>
            </w:r>
            <w:r>
              <w:rPr>
                <w:spacing w:val="-4"/>
                <w:sz w:val="16"/>
              </w:rPr>
              <w:t>classes</w:t>
            </w:r>
            <w:r>
              <w:rPr>
                <w:spacing w:val="-6"/>
                <w:sz w:val="16"/>
              </w:rPr>
              <w:t xml:space="preserve"> </w:t>
            </w:r>
            <w:r>
              <w:rPr>
                <w:spacing w:val="-4"/>
                <w:sz w:val="16"/>
              </w:rPr>
              <w:t>effectively,</w:t>
            </w:r>
            <w:r>
              <w:rPr>
                <w:spacing w:val="-3"/>
                <w:sz w:val="16"/>
              </w:rPr>
              <w:t xml:space="preserve"> </w:t>
            </w:r>
            <w:r>
              <w:rPr>
                <w:spacing w:val="-4"/>
                <w:sz w:val="16"/>
              </w:rPr>
              <w:t xml:space="preserve">using approaches which </w:t>
            </w:r>
            <w:r>
              <w:rPr>
                <w:spacing w:val="-3"/>
                <w:sz w:val="16"/>
              </w:rPr>
              <w:t>are</w:t>
            </w:r>
            <w:r>
              <w:rPr>
                <w:spacing w:val="-2"/>
                <w:sz w:val="16"/>
              </w:rPr>
              <w:t xml:space="preserve"> </w:t>
            </w:r>
            <w:r>
              <w:rPr>
                <w:spacing w:val="-4"/>
                <w:sz w:val="16"/>
              </w:rPr>
              <w:t xml:space="preserve">appropriate </w:t>
            </w:r>
            <w:r>
              <w:rPr>
                <w:spacing w:val="-3"/>
                <w:sz w:val="16"/>
              </w:rPr>
              <w:t>to pupils’ needs in</w:t>
            </w:r>
            <w:r>
              <w:rPr>
                <w:spacing w:val="-34"/>
                <w:sz w:val="16"/>
              </w:rPr>
              <w:t xml:space="preserve"> </w:t>
            </w:r>
            <w:r>
              <w:rPr>
                <w:spacing w:val="-1"/>
                <w:sz w:val="16"/>
              </w:rPr>
              <w:t>order</w:t>
            </w:r>
            <w:r>
              <w:rPr>
                <w:spacing w:val="-7"/>
                <w:sz w:val="16"/>
              </w:rPr>
              <w:t xml:space="preserve"> </w:t>
            </w:r>
            <w:r>
              <w:rPr>
                <w:spacing w:val="-1"/>
                <w:sz w:val="16"/>
              </w:rPr>
              <w:t>to</w:t>
            </w:r>
            <w:r>
              <w:rPr>
                <w:spacing w:val="-5"/>
                <w:sz w:val="16"/>
              </w:rPr>
              <w:t xml:space="preserve"> </w:t>
            </w:r>
            <w:r>
              <w:rPr>
                <w:spacing w:val="-1"/>
                <w:sz w:val="16"/>
              </w:rPr>
              <w:t>involve</w:t>
            </w:r>
            <w:r>
              <w:rPr>
                <w:spacing w:val="-6"/>
                <w:sz w:val="16"/>
              </w:rPr>
              <w:t xml:space="preserve"> </w:t>
            </w:r>
            <w:r>
              <w:rPr>
                <w:sz w:val="16"/>
              </w:rPr>
              <w:t>and</w:t>
            </w:r>
            <w:r>
              <w:rPr>
                <w:spacing w:val="-6"/>
                <w:sz w:val="16"/>
              </w:rPr>
              <w:t xml:space="preserve"> </w:t>
            </w:r>
            <w:r>
              <w:rPr>
                <w:sz w:val="16"/>
              </w:rPr>
              <w:t>motivate</w:t>
            </w:r>
          </w:p>
          <w:p w:rsidR="00210997" w:rsidP="00210997" w:rsidRDefault="00210997" w14:paraId="4F54B9EB" w14:textId="77777777">
            <w:pPr>
              <w:pStyle w:val="TableParagraph"/>
              <w:spacing w:line="170" w:lineRule="exact"/>
              <w:ind w:left="218"/>
              <w:rPr>
                <w:sz w:val="16"/>
              </w:rPr>
            </w:pPr>
            <w:r>
              <w:rPr>
                <w:sz w:val="16"/>
              </w:rPr>
              <w:t>them</w:t>
            </w:r>
          </w:p>
        </w:tc>
        <w:tc>
          <w:tcPr>
            <w:tcW w:w="1215" w:type="pct"/>
            <w:tcMar/>
          </w:tcPr>
          <w:p w:rsidR="00210997" w:rsidP="00210997" w:rsidRDefault="00210997" w14:paraId="3758D2EB" w14:textId="77777777">
            <w:pPr>
              <w:pStyle w:val="TableParagraph"/>
              <w:spacing w:before="5" w:line="218" w:lineRule="auto"/>
              <w:ind w:left="123" w:right="183"/>
              <w:rPr>
                <w:sz w:val="16"/>
              </w:rPr>
            </w:pPr>
            <w:r>
              <w:rPr>
                <w:sz w:val="16"/>
              </w:rPr>
              <w:t>Needs continuous intervention to manage classes</w:t>
            </w:r>
            <w:r>
              <w:rPr>
                <w:spacing w:val="1"/>
                <w:sz w:val="16"/>
              </w:rPr>
              <w:t xml:space="preserve"> </w:t>
            </w:r>
            <w:r>
              <w:rPr>
                <w:sz w:val="16"/>
              </w:rPr>
              <w:t>effectively,</w:t>
            </w:r>
            <w:r>
              <w:rPr>
                <w:spacing w:val="-4"/>
                <w:sz w:val="16"/>
              </w:rPr>
              <w:t xml:space="preserve"> </w:t>
            </w:r>
            <w:r>
              <w:rPr>
                <w:sz w:val="16"/>
              </w:rPr>
              <w:t>using</w:t>
            </w:r>
            <w:r>
              <w:rPr>
                <w:spacing w:val="-3"/>
                <w:sz w:val="16"/>
              </w:rPr>
              <w:t xml:space="preserve"> </w:t>
            </w:r>
            <w:r>
              <w:rPr>
                <w:sz w:val="16"/>
              </w:rPr>
              <w:t>approaches</w:t>
            </w:r>
            <w:r>
              <w:rPr>
                <w:spacing w:val="-4"/>
                <w:sz w:val="16"/>
              </w:rPr>
              <w:t xml:space="preserve"> </w:t>
            </w:r>
            <w:r>
              <w:rPr>
                <w:sz w:val="16"/>
              </w:rPr>
              <w:t>which</w:t>
            </w:r>
            <w:r>
              <w:rPr>
                <w:spacing w:val="-4"/>
                <w:sz w:val="16"/>
              </w:rPr>
              <w:t xml:space="preserve"> </w:t>
            </w:r>
            <w:r>
              <w:rPr>
                <w:sz w:val="16"/>
              </w:rPr>
              <w:t>are</w:t>
            </w:r>
            <w:r>
              <w:rPr>
                <w:spacing w:val="-4"/>
                <w:sz w:val="16"/>
              </w:rPr>
              <w:t xml:space="preserve"> </w:t>
            </w:r>
            <w:r>
              <w:rPr>
                <w:sz w:val="16"/>
              </w:rPr>
              <w:t>appropriate</w:t>
            </w:r>
            <w:r>
              <w:rPr>
                <w:spacing w:val="-33"/>
                <w:sz w:val="16"/>
              </w:rPr>
              <w:t xml:space="preserve"> </w:t>
            </w:r>
            <w:r>
              <w:rPr>
                <w:sz w:val="16"/>
              </w:rPr>
              <w:t>to pupils’ needs in order to involve and motivate</w:t>
            </w:r>
            <w:r>
              <w:rPr>
                <w:spacing w:val="1"/>
                <w:sz w:val="16"/>
              </w:rPr>
              <w:t xml:space="preserve"> </w:t>
            </w:r>
            <w:r>
              <w:rPr>
                <w:sz w:val="16"/>
              </w:rPr>
              <w:t>them.</w:t>
            </w:r>
          </w:p>
        </w:tc>
        <w:tc>
          <w:tcPr>
            <w:tcW w:w="1403" w:type="pct"/>
            <w:tcMar/>
          </w:tcPr>
          <w:p w:rsidR="00210997" w:rsidP="00210997" w:rsidRDefault="00210997" w14:paraId="67714095" w14:textId="77777777">
            <w:pPr>
              <w:pStyle w:val="TableParagraph"/>
              <w:spacing w:before="5" w:line="218" w:lineRule="auto"/>
              <w:ind w:left="110"/>
              <w:rPr>
                <w:sz w:val="16"/>
              </w:rPr>
            </w:pPr>
            <w:r>
              <w:rPr>
                <w:sz w:val="16"/>
              </w:rPr>
              <w:t>Is</w:t>
            </w:r>
            <w:r>
              <w:rPr>
                <w:spacing w:val="-4"/>
                <w:sz w:val="16"/>
              </w:rPr>
              <w:t xml:space="preserve"> </w:t>
            </w:r>
            <w:r>
              <w:rPr>
                <w:sz w:val="16"/>
              </w:rPr>
              <w:t>able</w:t>
            </w:r>
            <w:r>
              <w:rPr>
                <w:spacing w:val="-4"/>
                <w:sz w:val="16"/>
              </w:rPr>
              <w:t xml:space="preserve"> </w:t>
            </w:r>
            <w:r>
              <w:rPr>
                <w:sz w:val="16"/>
              </w:rPr>
              <w:t>to</w:t>
            </w:r>
            <w:r>
              <w:rPr>
                <w:spacing w:val="-4"/>
                <w:sz w:val="16"/>
              </w:rPr>
              <w:t xml:space="preserve"> </w:t>
            </w:r>
            <w:r>
              <w:rPr>
                <w:sz w:val="16"/>
              </w:rPr>
              <w:t>manage</w:t>
            </w:r>
            <w:r>
              <w:rPr>
                <w:spacing w:val="-3"/>
                <w:sz w:val="16"/>
              </w:rPr>
              <w:t xml:space="preserve"> </w:t>
            </w:r>
            <w:r>
              <w:rPr>
                <w:sz w:val="16"/>
              </w:rPr>
              <w:t>classes</w:t>
            </w:r>
            <w:r>
              <w:rPr>
                <w:spacing w:val="-3"/>
                <w:sz w:val="16"/>
              </w:rPr>
              <w:t xml:space="preserve"> </w:t>
            </w:r>
            <w:r>
              <w:rPr>
                <w:sz w:val="16"/>
              </w:rPr>
              <w:t>effectively, using</w:t>
            </w:r>
            <w:r>
              <w:rPr>
                <w:spacing w:val="-2"/>
                <w:sz w:val="16"/>
              </w:rPr>
              <w:t xml:space="preserve"> </w:t>
            </w:r>
            <w:r>
              <w:rPr>
                <w:sz w:val="16"/>
              </w:rPr>
              <w:t>approaches</w:t>
            </w:r>
            <w:r>
              <w:rPr>
                <w:spacing w:val="-4"/>
                <w:sz w:val="16"/>
              </w:rPr>
              <w:t xml:space="preserve"> </w:t>
            </w:r>
            <w:r>
              <w:rPr>
                <w:sz w:val="16"/>
              </w:rPr>
              <w:t>which</w:t>
            </w:r>
            <w:r>
              <w:rPr>
                <w:spacing w:val="-33"/>
                <w:sz w:val="16"/>
              </w:rPr>
              <w:t xml:space="preserve"> </w:t>
            </w:r>
            <w:r>
              <w:rPr>
                <w:sz w:val="16"/>
              </w:rPr>
              <w:t>are appropriate to pupils’ needs in order to involve and</w:t>
            </w:r>
            <w:r>
              <w:rPr>
                <w:spacing w:val="1"/>
                <w:sz w:val="16"/>
              </w:rPr>
              <w:t xml:space="preserve"> </w:t>
            </w:r>
            <w:r>
              <w:rPr>
                <w:sz w:val="16"/>
              </w:rPr>
              <w:t>motivate</w:t>
            </w:r>
            <w:r>
              <w:rPr>
                <w:spacing w:val="-3"/>
                <w:sz w:val="16"/>
              </w:rPr>
              <w:t xml:space="preserve"> </w:t>
            </w:r>
            <w:r>
              <w:rPr>
                <w:sz w:val="16"/>
              </w:rPr>
              <w:t>them.</w:t>
            </w:r>
          </w:p>
        </w:tc>
        <w:tc>
          <w:tcPr>
            <w:tcW w:w="1121" w:type="pct"/>
            <w:tcMar/>
          </w:tcPr>
          <w:p w:rsidR="00210997" w:rsidP="00210997" w:rsidRDefault="00210997" w14:paraId="6C99BB40" w14:textId="77777777">
            <w:pPr>
              <w:pStyle w:val="TableParagraph"/>
              <w:spacing w:before="5" w:line="218" w:lineRule="auto"/>
              <w:ind w:left="108" w:right="225"/>
              <w:rPr>
                <w:sz w:val="16"/>
              </w:rPr>
            </w:pPr>
            <w:r>
              <w:rPr>
                <w:sz w:val="16"/>
              </w:rPr>
              <w:t>Consistently manages a high level of pupil</w:t>
            </w:r>
            <w:r>
              <w:rPr>
                <w:spacing w:val="1"/>
                <w:sz w:val="16"/>
              </w:rPr>
              <w:t xml:space="preserve"> </w:t>
            </w:r>
            <w:r>
              <w:rPr>
                <w:sz w:val="16"/>
              </w:rPr>
              <w:t>motivation and involvement using a range of</w:t>
            </w:r>
            <w:r>
              <w:rPr>
                <w:spacing w:val="1"/>
                <w:sz w:val="16"/>
              </w:rPr>
              <w:t xml:space="preserve"> </w:t>
            </w:r>
            <w:r>
              <w:rPr>
                <w:sz w:val="16"/>
              </w:rPr>
              <w:t>effective</w:t>
            </w:r>
            <w:r>
              <w:rPr>
                <w:spacing w:val="-4"/>
                <w:sz w:val="16"/>
              </w:rPr>
              <w:t xml:space="preserve"> </w:t>
            </w:r>
            <w:r>
              <w:rPr>
                <w:sz w:val="16"/>
              </w:rPr>
              <w:t>approaches</w:t>
            </w:r>
            <w:r>
              <w:rPr>
                <w:spacing w:val="-4"/>
                <w:sz w:val="16"/>
              </w:rPr>
              <w:t xml:space="preserve"> </w:t>
            </w:r>
            <w:r>
              <w:rPr>
                <w:sz w:val="16"/>
              </w:rPr>
              <w:t>appropriate</w:t>
            </w:r>
            <w:r>
              <w:rPr>
                <w:spacing w:val="-4"/>
                <w:sz w:val="16"/>
              </w:rPr>
              <w:t xml:space="preserve"> </w:t>
            </w:r>
            <w:r>
              <w:rPr>
                <w:sz w:val="16"/>
              </w:rPr>
              <w:t>to</w:t>
            </w:r>
            <w:r>
              <w:rPr>
                <w:spacing w:val="-4"/>
                <w:sz w:val="16"/>
              </w:rPr>
              <w:t xml:space="preserve"> </w:t>
            </w:r>
            <w:r>
              <w:rPr>
                <w:sz w:val="16"/>
              </w:rPr>
              <w:t>the</w:t>
            </w:r>
            <w:r>
              <w:rPr>
                <w:spacing w:val="-5"/>
                <w:sz w:val="16"/>
              </w:rPr>
              <w:t xml:space="preserve"> </w:t>
            </w:r>
            <w:r>
              <w:rPr>
                <w:sz w:val="16"/>
              </w:rPr>
              <w:t>pupils’</w:t>
            </w:r>
            <w:r>
              <w:rPr>
                <w:spacing w:val="-34"/>
                <w:sz w:val="16"/>
              </w:rPr>
              <w:t xml:space="preserve"> </w:t>
            </w:r>
            <w:r>
              <w:rPr>
                <w:sz w:val="16"/>
              </w:rPr>
              <w:t>needs.</w:t>
            </w:r>
          </w:p>
        </w:tc>
      </w:tr>
      <w:tr w:rsidR="00210997" w:rsidTr="14013528" w14:paraId="758074A1" w14:textId="77777777">
        <w:trPr>
          <w:trHeight w:val="765"/>
        </w:trPr>
        <w:tc>
          <w:tcPr>
            <w:tcW w:w="373" w:type="pct"/>
            <w:vMerge/>
            <w:tcMar/>
            <w:textDirection w:val="btLr"/>
          </w:tcPr>
          <w:p w:rsidR="00210997" w:rsidP="00210997" w:rsidRDefault="00210997" w14:paraId="5186B13D" w14:textId="77777777">
            <w:pPr>
              <w:rPr>
                <w:sz w:val="2"/>
                <w:szCs w:val="2"/>
              </w:rPr>
            </w:pPr>
          </w:p>
        </w:tc>
        <w:tc>
          <w:tcPr>
            <w:tcW w:w="888" w:type="pct"/>
            <w:tcMar/>
          </w:tcPr>
          <w:p w:rsidR="00210997" w:rsidP="00210997" w:rsidRDefault="00210997" w14:paraId="61FA9FB0" w14:textId="77777777">
            <w:pPr>
              <w:pStyle w:val="TableParagraph"/>
              <w:spacing w:line="235" w:lineRule="auto"/>
              <w:ind w:left="218" w:right="432"/>
              <w:rPr>
                <w:sz w:val="16"/>
              </w:rPr>
            </w:pPr>
            <w:r>
              <w:rPr>
                <w:sz w:val="16"/>
              </w:rPr>
              <w:t>d) Maintain good relationships</w:t>
            </w:r>
            <w:r>
              <w:rPr>
                <w:spacing w:val="-34"/>
                <w:sz w:val="16"/>
              </w:rPr>
              <w:t xml:space="preserve"> </w:t>
            </w:r>
            <w:r>
              <w:rPr>
                <w:sz w:val="16"/>
              </w:rPr>
              <w:t>with pupils, exercising</w:t>
            </w:r>
            <w:r>
              <w:rPr>
                <w:spacing w:val="1"/>
                <w:sz w:val="16"/>
              </w:rPr>
              <w:t xml:space="preserve"> </w:t>
            </w:r>
            <w:r>
              <w:rPr>
                <w:sz w:val="16"/>
              </w:rPr>
              <w:t>appropriate</w:t>
            </w:r>
            <w:r>
              <w:rPr>
                <w:spacing w:val="-6"/>
                <w:sz w:val="16"/>
              </w:rPr>
              <w:t xml:space="preserve"> </w:t>
            </w:r>
            <w:r>
              <w:rPr>
                <w:sz w:val="16"/>
              </w:rPr>
              <w:t>authority,</w:t>
            </w:r>
            <w:r>
              <w:rPr>
                <w:spacing w:val="-4"/>
                <w:sz w:val="16"/>
              </w:rPr>
              <w:t xml:space="preserve"> </w:t>
            </w:r>
            <w:r>
              <w:rPr>
                <w:sz w:val="16"/>
              </w:rPr>
              <w:t>and</w:t>
            </w:r>
            <w:r>
              <w:rPr>
                <w:spacing w:val="-5"/>
                <w:sz w:val="16"/>
              </w:rPr>
              <w:t xml:space="preserve"> </w:t>
            </w:r>
            <w:r>
              <w:rPr>
                <w:sz w:val="16"/>
              </w:rPr>
              <w:t>acts</w:t>
            </w:r>
          </w:p>
          <w:p w:rsidR="00210997" w:rsidP="00210997" w:rsidRDefault="00210997" w14:paraId="06FDD4A0" w14:textId="77777777">
            <w:pPr>
              <w:pStyle w:val="TableParagraph"/>
              <w:spacing w:line="172" w:lineRule="exact"/>
              <w:ind w:left="218"/>
              <w:rPr>
                <w:sz w:val="16"/>
              </w:rPr>
            </w:pPr>
            <w:r>
              <w:rPr>
                <w:sz w:val="16"/>
              </w:rPr>
              <w:t>decisively</w:t>
            </w:r>
            <w:r>
              <w:rPr>
                <w:spacing w:val="-4"/>
                <w:sz w:val="16"/>
              </w:rPr>
              <w:t xml:space="preserve"> </w:t>
            </w:r>
            <w:r>
              <w:rPr>
                <w:sz w:val="16"/>
              </w:rPr>
              <w:t>when</w:t>
            </w:r>
            <w:r>
              <w:rPr>
                <w:spacing w:val="-3"/>
                <w:sz w:val="16"/>
              </w:rPr>
              <w:t xml:space="preserve"> </w:t>
            </w:r>
            <w:r>
              <w:rPr>
                <w:sz w:val="16"/>
              </w:rPr>
              <w:t>necessary</w:t>
            </w:r>
          </w:p>
        </w:tc>
        <w:tc>
          <w:tcPr>
            <w:tcW w:w="1215" w:type="pct"/>
            <w:tcMar/>
          </w:tcPr>
          <w:p w:rsidR="00210997" w:rsidP="00210997" w:rsidRDefault="00210997" w14:paraId="043EC181" w14:textId="77777777">
            <w:pPr>
              <w:pStyle w:val="TableParagraph"/>
              <w:spacing w:before="7" w:line="218" w:lineRule="auto"/>
              <w:ind w:left="123" w:right="386"/>
              <w:jc w:val="both"/>
              <w:rPr>
                <w:sz w:val="16"/>
              </w:rPr>
            </w:pPr>
            <w:r>
              <w:rPr>
                <w:sz w:val="16"/>
              </w:rPr>
              <w:t>Needs continuous intervention to maintain good</w:t>
            </w:r>
            <w:r>
              <w:rPr>
                <w:spacing w:val="-35"/>
                <w:sz w:val="16"/>
              </w:rPr>
              <w:t xml:space="preserve"> </w:t>
            </w:r>
            <w:r>
              <w:rPr>
                <w:sz w:val="16"/>
              </w:rPr>
              <w:t>relationships with pupils, exercising appropriate</w:t>
            </w:r>
            <w:r>
              <w:rPr>
                <w:spacing w:val="1"/>
                <w:sz w:val="16"/>
              </w:rPr>
              <w:t xml:space="preserve"> </w:t>
            </w:r>
            <w:r>
              <w:rPr>
                <w:sz w:val="16"/>
              </w:rPr>
              <w:t>authority,</w:t>
            </w:r>
            <w:r>
              <w:rPr>
                <w:spacing w:val="-3"/>
                <w:sz w:val="16"/>
              </w:rPr>
              <w:t xml:space="preserve"> </w:t>
            </w:r>
            <w:r>
              <w:rPr>
                <w:sz w:val="16"/>
              </w:rPr>
              <w:t>and</w:t>
            </w:r>
            <w:r>
              <w:rPr>
                <w:spacing w:val="-3"/>
                <w:sz w:val="16"/>
              </w:rPr>
              <w:t xml:space="preserve"> </w:t>
            </w:r>
            <w:r>
              <w:rPr>
                <w:sz w:val="16"/>
              </w:rPr>
              <w:t>to</w:t>
            </w:r>
            <w:r>
              <w:rPr>
                <w:spacing w:val="-4"/>
                <w:sz w:val="16"/>
              </w:rPr>
              <w:t xml:space="preserve"> </w:t>
            </w:r>
            <w:r>
              <w:rPr>
                <w:sz w:val="16"/>
              </w:rPr>
              <w:t>act</w:t>
            </w:r>
            <w:r>
              <w:rPr>
                <w:spacing w:val="-4"/>
                <w:sz w:val="16"/>
              </w:rPr>
              <w:t xml:space="preserve"> </w:t>
            </w:r>
            <w:r>
              <w:rPr>
                <w:sz w:val="16"/>
              </w:rPr>
              <w:t>decisively</w:t>
            </w:r>
            <w:r>
              <w:rPr>
                <w:spacing w:val="-3"/>
                <w:sz w:val="16"/>
              </w:rPr>
              <w:t xml:space="preserve"> </w:t>
            </w:r>
            <w:r>
              <w:rPr>
                <w:sz w:val="16"/>
              </w:rPr>
              <w:t>when</w:t>
            </w:r>
            <w:r>
              <w:rPr>
                <w:spacing w:val="-1"/>
                <w:sz w:val="16"/>
              </w:rPr>
              <w:t xml:space="preserve"> </w:t>
            </w:r>
            <w:r>
              <w:rPr>
                <w:sz w:val="16"/>
              </w:rPr>
              <w:t>necessary.</w:t>
            </w:r>
          </w:p>
        </w:tc>
        <w:tc>
          <w:tcPr>
            <w:tcW w:w="1403" w:type="pct"/>
            <w:tcMar/>
          </w:tcPr>
          <w:p w:rsidR="00210997" w:rsidP="00210997" w:rsidRDefault="00210997" w14:paraId="67D1AAD2" w14:textId="77777777">
            <w:pPr>
              <w:pStyle w:val="TableParagraph"/>
              <w:spacing w:before="7" w:line="218" w:lineRule="auto"/>
              <w:ind w:left="110" w:right="319"/>
              <w:jc w:val="both"/>
              <w:rPr>
                <w:sz w:val="16"/>
              </w:rPr>
            </w:pPr>
            <w:r>
              <w:rPr>
                <w:sz w:val="16"/>
              </w:rPr>
              <w:t>Demonstrates</w:t>
            </w:r>
            <w:r>
              <w:rPr>
                <w:spacing w:val="-4"/>
                <w:sz w:val="16"/>
              </w:rPr>
              <w:t xml:space="preserve"> </w:t>
            </w:r>
            <w:r>
              <w:rPr>
                <w:sz w:val="16"/>
              </w:rPr>
              <w:t>good</w:t>
            </w:r>
            <w:r>
              <w:rPr>
                <w:spacing w:val="-3"/>
                <w:sz w:val="16"/>
              </w:rPr>
              <w:t xml:space="preserve"> </w:t>
            </w:r>
            <w:r>
              <w:rPr>
                <w:sz w:val="16"/>
              </w:rPr>
              <w:t>relationships</w:t>
            </w:r>
            <w:r>
              <w:rPr>
                <w:spacing w:val="-3"/>
                <w:sz w:val="16"/>
              </w:rPr>
              <w:t xml:space="preserve"> </w:t>
            </w:r>
            <w:r>
              <w:rPr>
                <w:sz w:val="16"/>
              </w:rPr>
              <w:t>with</w:t>
            </w:r>
            <w:r>
              <w:rPr>
                <w:spacing w:val="-4"/>
                <w:sz w:val="16"/>
              </w:rPr>
              <w:t xml:space="preserve"> </w:t>
            </w:r>
            <w:r>
              <w:rPr>
                <w:sz w:val="16"/>
              </w:rPr>
              <w:t>pupils</w:t>
            </w:r>
            <w:r>
              <w:rPr>
                <w:spacing w:val="-3"/>
                <w:sz w:val="16"/>
              </w:rPr>
              <w:t xml:space="preserve"> </w:t>
            </w:r>
            <w:r>
              <w:rPr>
                <w:sz w:val="16"/>
              </w:rPr>
              <w:t>and</w:t>
            </w:r>
            <w:r>
              <w:rPr>
                <w:spacing w:val="-3"/>
                <w:sz w:val="16"/>
              </w:rPr>
              <w:t xml:space="preserve"> </w:t>
            </w:r>
            <w:r>
              <w:rPr>
                <w:sz w:val="16"/>
              </w:rPr>
              <w:t>exercises</w:t>
            </w:r>
            <w:r>
              <w:rPr>
                <w:spacing w:val="-34"/>
                <w:sz w:val="16"/>
              </w:rPr>
              <w:t xml:space="preserve"> </w:t>
            </w:r>
            <w:r>
              <w:rPr>
                <w:sz w:val="16"/>
              </w:rPr>
              <w:t>appropriate authority, and acts decisively when necessary.</w:t>
            </w:r>
            <w:r>
              <w:rPr>
                <w:spacing w:val="-34"/>
                <w:sz w:val="16"/>
              </w:rPr>
              <w:t xml:space="preserve"> </w:t>
            </w:r>
            <w:r>
              <w:rPr>
                <w:sz w:val="16"/>
              </w:rPr>
              <w:t>Makes timely and effective interventions to maintain good</w:t>
            </w:r>
            <w:r>
              <w:rPr>
                <w:spacing w:val="-34"/>
                <w:sz w:val="16"/>
              </w:rPr>
              <w:t xml:space="preserve"> </w:t>
            </w:r>
            <w:r>
              <w:rPr>
                <w:sz w:val="16"/>
              </w:rPr>
              <w:t>discipline.</w:t>
            </w:r>
          </w:p>
        </w:tc>
        <w:tc>
          <w:tcPr>
            <w:tcW w:w="1121" w:type="pct"/>
            <w:tcMar/>
          </w:tcPr>
          <w:p w:rsidR="00210997" w:rsidP="00210997" w:rsidRDefault="00210997" w14:paraId="6C5412BA" w14:textId="77777777">
            <w:pPr>
              <w:pStyle w:val="TableParagraph"/>
              <w:spacing w:before="7" w:line="218" w:lineRule="auto"/>
              <w:ind w:left="108" w:right="204"/>
              <w:jc w:val="both"/>
              <w:rPr>
                <w:sz w:val="16"/>
              </w:rPr>
            </w:pPr>
            <w:r>
              <w:rPr>
                <w:sz w:val="16"/>
              </w:rPr>
              <w:t>Consistently demonstrates strong and effective</w:t>
            </w:r>
            <w:r>
              <w:rPr>
                <w:spacing w:val="-34"/>
                <w:sz w:val="16"/>
              </w:rPr>
              <w:t xml:space="preserve"> </w:t>
            </w:r>
            <w:r>
              <w:rPr>
                <w:sz w:val="16"/>
              </w:rPr>
              <w:t>relationships with pupils exercising appropriate</w:t>
            </w:r>
            <w:r>
              <w:rPr>
                <w:spacing w:val="-35"/>
                <w:sz w:val="16"/>
              </w:rPr>
              <w:t xml:space="preserve"> </w:t>
            </w:r>
            <w:r>
              <w:rPr>
                <w:sz w:val="16"/>
              </w:rPr>
              <w:t>authority,</w:t>
            </w:r>
            <w:r>
              <w:rPr>
                <w:spacing w:val="-2"/>
                <w:sz w:val="16"/>
              </w:rPr>
              <w:t xml:space="preserve"> </w:t>
            </w:r>
            <w:r>
              <w:rPr>
                <w:sz w:val="16"/>
              </w:rPr>
              <w:t>and</w:t>
            </w:r>
            <w:r>
              <w:rPr>
                <w:spacing w:val="-3"/>
                <w:sz w:val="16"/>
              </w:rPr>
              <w:t xml:space="preserve"> </w:t>
            </w:r>
            <w:r>
              <w:rPr>
                <w:sz w:val="16"/>
              </w:rPr>
              <w:t>acts</w:t>
            </w:r>
            <w:r>
              <w:rPr>
                <w:spacing w:val="-3"/>
                <w:sz w:val="16"/>
              </w:rPr>
              <w:t xml:space="preserve"> </w:t>
            </w:r>
            <w:r>
              <w:rPr>
                <w:sz w:val="16"/>
              </w:rPr>
              <w:t>decisively</w:t>
            </w:r>
            <w:r>
              <w:rPr>
                <w:spacing w:val="-4"/>
                <w:sz w:val="16"/>
              </w:rPr>
              <w:t xml:space="preserve"> </w:t>
            </w:r>
            <w:r>
              <w:rPr>
                <w:sz w:val="16"/>
              </w:rPr>
              <w:t>when</w:t>
            </w:r>
            <w:r>
              <w:rPr>
                <w:spacing w:val="-2"/>
                <w:sz w:val="16"/>
              </w:rPr>
              <w:t xml:space="preserve"> </w:t>
            </w:r>
            <w:r>
              <w:rPr>
                <w:sz w:val="16"/>
              </w:rPr>
              <w:t>necessary.</w:t>
            </w:r>
          </w:p>
        </w:tc>
      </w:tr>
    </w:tbl>
    <w:p w:rsidR="00210997" w:rsidP="00210997" w:rsidRDefault="00210997" w14:paraId="6C57C439" w14:textId="77777777">
      <w:pPr>
        <w:spacing w:line="218" w:lineRule="auto"/>
        <w:jc w:val="both"/>
        <w:rPr>
          <w:sz w:val="16"/>
        </w:rPr>
        <w:sectPr w:rsidR="00210997">
          <w:pgSz w:w="16860" w:h="11940" w:orient="landscape"/>
          <w:pgMar w:top="640" w:right="140" w:bottom="760" w:left="180" w:header="450" w:footer="481" w:gutter="0"/>
          <w:cols w:space="720"/>
        </w:sectPr>
      </w:pPr>
    </w:p>
    <w:p w:rsidR="00210997" w:rsidP="00210997" w:rsidRDefault="00210997" w14:paraId="3D404BC9" w14:textId="77777777">
      <w:pPr>
        <w:pStyle w:val="BodyText"/>
      </w:pPr>
    </w:p>
    <w:p w:rsidR="00210997" w:rsidP="00210997" w:rsidRDefault="00210997" w14:paraId="61319B8A" w14:textId="77777777">
      <w:pPr>
        <w:pStyle w:val="BodyText"/>
        <w:rPr>
          <w:sz w:val="17"/>
        </w:rPr>
      </w:pPr>
    </w:p>
    <w:tbl>
      <w:tblPr>
        <w:tblW w:w="5000" w:type="pct"/>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left w:w="0" w:type="dxa"/>
          <w:right w:w="0" w:type="dxa"/>
        </w:tblCellMar>
        <w:tblLook w:val="01E0" w:firstRow="1" w:lastRow="1" w:firstColumn="1" w:lastColumn="1" w:noHBand="0" w:noVBand="0"/>
      </w:tblPr>
      <w:tblGrid>
        <w:gridCol w:w="4787"/>
        <w:gridCol w:w="11733"/>
      </w:tblGrid>
      <w:tr w:rsidR="00210997" w:rsidTr="14013528" w14:paraId="1F6FF42D" w14:textId="77777777">
        <w:trPr>
          <w:trHeight w:val="788"/>
        </w:trPr>
        <w:tc>
          <w:tcPr>
            <w:tcW w:w="5000" w:type="pct"/>
            <w:gridSpan w:val="2"/>
            <w:tcMar/>
          </w:tcPr>
          <w:p w:rsidR="00210997" w:rsidP="00210997" w:rsidRDefault="00210997" w14:paraId="31A560F4" w14:textId="77777777">
            <w:pPr>
              <w:pStyle w:val="TableParagraph"/>
              <w:spacing w:before="8"/>
            </w:pPr>
          </w:p>
          <w:p w:rsidR="00210997" w:rsidP="00210997" w:rsidRDefault="00210997" w14:paraId="2E7A50D1" w14:textId="77777777">
            <w:pPr>
              <w:pStyle w:val="TableParagraph"/>
              <w:ind w:left="5750" w:right="5700"/>
              <w:jc w:val="center"/>
              <w:rPr>
                <w:b/>
                <w:sz w:val="20"/>
              </w:rPr>
            </w:pPr>
            <w:r>
              <w:rPr>
                <w:b/>
                <w:sz w:val="20"/>
              </w:rPr>
              <w:t>S8:</w:t>
            </w:r>
            <w:r>
              <w:rPr>
                <w:b/>
                <w:spacing w:val="-5"/>
                <w:sz w:val="20"/>
              </w:rPr>
              <w:t xml:space="preserve"> </w:t>
            </w:r>
            <w:r>
              <w:rPr>
                <w:b/>
                <w:sz w:val="20"/>
              </w:rPr>
              <w:t>Fulfil</w:t>
            </w:r>
            <w:r>
              <w:rPr>
                <w:b/>
                <w:spacing w:val="-3"/>
                <w:sz w:val="20"/>
              </w:rPr>
              <w:t xml:space="preserve"> </w:t>
            </w:r>
            <w:r>
              <w:rPr>
                <w:b/>
                <w:sz w:val="20"/>
              </w:rPr>
              <w:t>Wider</w:t>
            </w:r>
            <w:r>
              <w:rPr>
                <w:b/>
                <w:spacing w:val="-3"/>
                <w:sz w:val="20"/>
              </w:rPr>
              <w:t xml:space="preserve"> </w:t>
            </w:r>
            <w:r>
              <w:rPr>
                <w:b/>
                <w:sz w:val="20"/>
              </w:rPr>
              <w:t>Professional</w:t>
            </w:r>
            <w:r>
              <w:rPr>
                <w:b/>
                <w:spacing w:val="-3"/>
                <w:sz w:val="20"/>
              </w:rPr>
              <w:t xml:space="preserve"> </w:t>
            </w:r>
            <w:r>
              <w:rPr>
                <w:b/>
                <w:sz w:val="20"/>
              </w:rPr>
              <w:t>Responsibilities</w:t>
            </w:r>
          </w:p>
        </w:tc>
      </w:tr>
      <w:tr w:rsidR="00210997" w:rsidTr="14013528" w14:paraId="58EC78FD" w14:textId="77777777">
        <w:trPr>
          <w:trHeight w:val="6640"/>
        </w:trPr>
        <w:tc>
          <w:tcPr>
            <w:tcW w:w="1449" w:type="pct"/>
            <w:tcMar/>
          </w:tcPr>
          <w:p w:rsidR="00210997" w:rsidP="00210997" w:rsidRDefault="00210997" w14:paraId="24BFF3AA" w14:textId="77777777">
            <w:pPr>
              <w:pStyle w:val="TableParagraph"/>
              <w:spacing w:before="3"/>
              <w:ind w:left="9"/>
              <w:rPr>
                <w:b/>
                <w:sz w:val="16"/>
              </w:rPr>
            </w:pPr>
            <w:r>
              <w:rPr>
                <w:b/>
                <w:sz w:val="16"/>
              </w:rPr>
              <w:t>How</w:t>
            </w:r>
            <w:r>
              <w:rPr>
                <w:b/>
                <w:spacing w:val="-3"/>
                <w:sz w:val="16"/>
              </w:rPr>
              <w:t xml:space="preserve"> </w:t>
            </w:r>
            <w:r>
              <w:rPr>
                <w:b/>
                <w:sz w:val="16"/>
              </w:rPr>
              <w:t>well</w:t>
            </w:r>
            <w:r>
              <w:rPr>
                <w:b/>
                <w:spacing w:val="-3"/>
                <w:sz w:val="16"/>
              </w:rPr>
              <w:t xml:space="preserve"> </w:t>
            </w:r>
            <w:r>
              <w:rPr>
                <w:b/>
                <w:sz w:val="16"/>
              </w:rPr>
              <w:t>does</w:t>
            </w:r>
            <w:r>
              <w:rPr>
                <w:b/>
                <w:spacing w:val="-1"/>
                <w:sz w:val="16"/>
              </w:rPr>
              <w:t xml:space="preserve"> </w:t>
            </w:r>
            <w:r>
              <w:rPr>
                <w:b/>
                <w:sz w:val="16"/>
              </w:rPr>
              <w:t>the</w:t>
            </w:r>
            <w:r>
              <w:rPr>
                <w:b/>
                <w:spacing w:val="-1"/>
                <w:sz w:val="16"/>
              </w:rPr>
              <w:t xml:space="preserve"> </w:t>
            </w:r>
            <w:r>
              <w:rPr>
                <w:b/>
                <w:sz w:val="16"/>
              </w:rPr>
              <w:t>trainee:</w:t>
            </w:r>
          </w:p>
          <w:p w:rsidR="00210997" w:rsidP="00210997" w:rsidRDefault="00210997" w14:paraId="70DF735C" w14:textId="77777777">
            <w:pPr>
              <w:pStyle w:val="TableParagraph"/>
              <w:spacing w:before="8"/>
              <w:rPr>
                <w:sz w:val="16"/>
              </w:rPr>
            </w:pPr>
          </w:p>
          <w:p w:rsidR="00210997" w:rsidP="14013528" w:rsidRDefault="00210997" w14:paraId="0A452BE6" w14:textId="77777777">
            <w:pPr>
              <w:pStyle w:val="TableParagraph"/>
              <w:numPr>
                <w:ilvl w:val="0"/>
                <w:numId w:val="34"/>
              </w:numPr>
              <w:tabs>
                <w:tab w:val="left" w:pos="487"/>
              </w:tabs>
              <w:ind w:right="581"/>
              <w:jc w:val="both"/>
              <w:rPr>
                <w:sz w:val="16"/>
                <w:szCs w:val="16"/>
              </w:rPr>
            </w:pPr>
            <w:r w:rsidRPr="14013528" w:rsidR="00210997">
              <w:rPr>
                <w:sz w:val="16"/>
                <w:szCs w:val="16"/>
              </w:rPr>
              <w:t>Involve themselves in the wider role of the</w:t>
            </w:r>
            <w:r w:rsidRPr="14013528" w:rsidR="00210997">
              <w:rPr>
                <w:spacing w:val="1"/>
                <w:sz w:val="16"/>
                <w:szCs w:val="16"/>
              </w:rPr>
              <w:t xml:space="preserve"> </w:t>
            </w:r>
            <w:r w:rsidRPr="14013528" w:rsidR="00210997">
              <w:rPr>
                <w:sz w:val="16"/>
                <w:szCs w:val="16"/>
              </w:rPr>
              <w:t>school</w:t>
            </w:r>
            <w:r w:rsidRPr="14013528" w:rsidR="00210997">
              <w:rPr>
                <w:spacing w:val="1"/>
                <w:sz w:val="16"/>
                <w:szCs w:val="16"/>
              </w:rPr>
              <w:t xml:space="preserve"> </w:t>
            </w:r>
            <w:r w:rsidRPr="14013528" w:rsidR="00210997">
              <w:rPr>
                <w:sz w:val="16"/>
                <w:szCs w:val="16"/>
              </w:rPr>
              <w:t>through</w:t>
            </w:r>
            <w:r w:rsidRPr="14013528" w:rsidR="00210997">
              <w:rPr>
                <w:spacing w:val="1"/>
                <w:sz w:val="16"/>
                <w:szCs w:val="16"/>
              </w:rPr>
              <w:t xml:space="preserve"> </w:t>
            </w:r>
            <w:r w:rsidRPr="14013528" w:rsidR="00210997">
              <w:rPr>
                <w:sz w:val="16"/>
                <w:szCs w:val="16"/>
              </w:rPr>
              <w:t>pastoral/form</w:t>
            </w:r>
            <w:r w:rsidRPr="14013528" w:rsidR="00210997">
              <w:rPr>
                <w:spacing w:val="1"/>
                <w:sz w:val="16"/>
                <w:szCs w:val="16"/>
              </w:rPr>
              <w:t xml:space="preserve"> </w:t>
            </w:r>
            <w:r w:rsidRPr="14013528" w:rsidR="00210997">
              <w:rPr>
                <w:sz w:val="16"/>
                <w:szCs w:val="16"/>
              </w:rPr>
              <w:t>tutor</w:t>
            </w:r>
            <w:r w:rsidRPr="14013528" w:rsidR="00210997">
              <w:rPr>
                <w:spacing w:val="1"/>
                <w:sz w:val="16"/>
                <w:szCs w:val="16"/>
              </w:rPr>
              <w:t xml:space="preserve"> </w:t>
            </w:r>
            <w:r w:rsidRPr="14013528" w:rsidR="00210997">
              <w:rPr>
                <w:sz w:val="16"/>
                <w:szCs w:val="16"/>
              </w:rPr>
              <w:t>work.</w:t>
            </w:r>
            <w:r w:rsidRPr="14013528" w:rsidR="00210997">
              <w:rPr>
                <w:spacing w:val="1"/>
                <w:sz w:val="16"/>
                <w:szCs w:val="16"/>
              </w:rPr>
              <w:t xml:space="preserve"> </w:t>
            </w:r>
            <w:r w:rsidRPr="14013528" w:rsidR="00210997">
              <w:rPr>
                <w:sz w:val="16"/>
                <w:szCs w:val="16"/>
              </w:rPr>
              <w:t>PSHCE,</w:t>
            </w:r>
            <w:r w:rsidRPr="14013528" w:rsidR="00210997">
              <w:rPr>
                <w:spacing w:val="1"/>
                <w:sz w:val="16"/>
                <w:szCs w:val="16"/>
              </w:rPr>
              <w:t xml:space="preserve"> </w:t>
            </w:r>
            <w:r w:rsidRPr="14013528" w:rsidR="00210997">
              <w:rPr>
                <w:sz w:val="16"/>
                <w:szCs w:val="16"/>
              </w:rPr>
              <w:t>assemblies, out of school learning, extra-curricular</w:t>
            </w:r>
            <w:r w:rsidRPr="14013528" w:rsidR="00210997">
              <w:rPr>
                <w:spacing w:val="-34"/>
                <w:sz w:val="16"/>
                <w:szCs w:val="16"/>
              </w:rPr>
              <w:t xml:space="preserve"> </w:t>
            </w:r>
            <w:r w:rsidRPr="14013528" w:rsidR="000C1907">
              <w:rPr>
                <w:sz w:val="16"/>
                <w:szCs w:val="16"/>
              </w:rPr>
              <w:t>activity, staff</w:t>
            </w:r>
            <w:r w:rsidRPr="14013528" w:rsidR="00210997">
              <w:rPr>
                <w:spacing w:val="-4"/>
                <w:sz w:val="16"/>
                <w:szCs w:val="16"/>
              </w:rPr>
              <w:t xml:space="preserve"> </w:t>
            </w:r>
            <w:r w:rsidRPr="14013528" w:rsidR="000C1907">
              <w:rPr>
                <w:sz w:val="16"/>
                <w:szCs w:val="16"/>
              </w:rPr>
              <w:t>meetings and</w:t>
            </w:r>
            <w:r w:rsidRPr="14013528" w:rsidR="00210997">
              <w:rPr>
                <w:spacing w:val="-7"/>
                <w:sz w:val="16"/>
                <w:szCs w:val="16"/>
              </w:rPr>
              <w:t xml:space="preserve"> </w:t>
            </w:r>
            <w:r w:rsidRPr="14013528" w:rsidR="00210997">
              <w:rPr>
                <w:sz w:val="16"/>
                <w:szCs w:val="16"/>
              </w:rPr>
              <w:t>CPD</w:t>
            </w:r>
            <w:r w:rsidRPr="14013528" w:rsidR="000C1907">
              <w:rPr>
                <w:sz w:val="16"/>
                <w:szCs w:val="16"/>
              </w:rPr>
              <w:t xml:space="preserve"> </w:t>
            </w:r>
            <w:r w:rsidRPr="14013528" w:rsidR="00210997">
              <w:rPr>
                <w:sz w:val="16"/>
                <w:szCs w:val="16"/>
              </w:rPr>
              <w:t>activity?</w:t>
            </w:r>
          </w:p>
          <w:p w:rsidR="00210997" w:rsidP="14013528" w:rsidRDefault="00210997" w14:paraId="3F0AE84F" w14:textId="77777777">
            <w:pPr>
              <w:pStyle w:val="TableParagraph"/>
              <w:numPr>
                <w:ilvl w:val="0"/>
                <w:numId w:val="34"/>
              </w:numPr>
              <w:tabs>
                <w:tab w:val="left" w:pos="489"/>
                <w:tab w:val="left" w:pos="490"/>
              </w:tabs>
              <w:spacing w:before="7"/>
              <w:ind w:left="489" w:right="-15" w:hanging="363"/>
              <w:rPr>
                <w:sz w:val="16"/>
                <w:szCs w:val="16"/>
              </w:rPr>
            </w:pPr>
            <w:r w:rsidRPr="14013528" w:rsidR="00210997">
              <w:rPr>
                <w:sz w:val="16"/>
                <w:szCs w:val="16"/>
              </w:rPr>
              <w:t>Seek</w:t>
            </w:r>
            <w:r w:rsidRPr="14013528" w:rsidR="00210997">
              <w:rPr>
                <w:spacing w:val="21"/>
                <w:sz w:val="16"/>
                <w:szCs w:val="16"/>
              </w:rPr>
              <w:t xml:space="preserve"> </w:t>
            </w:r>
            <w:r w:rsidRPr="14013528" w:rsidR="00210997">
              <w:rPr>
                <w:sz w:val="16"/>
                <w:szCs w:val="16"/>
              </w:rPr>
              <w:t>support</w:t>
            </w:r>
            <w:r w:rsidRPr="14013528" w:rsidR="00210997">
              <w:rPr>
                <w:spacing w:val="21"/>
                <w:sz w:val="16"/>
                <w:szCs w:val="16"/>
              </w:rPr>
              <w:t xml:space="preserve"> </w:t>
            </w:r>
            <w:r w:rsidRPr="14013528" w:rsidR="00210997">
              <w:rPr>
                <w:sz w:val="16"/>
                <w:szCs w:val="16"/>
              </w:rPr>
              <w:t>and</w:t>
            </w:r>
            <w:r w:rsidRPr="14013528" w:rsidR="00210997">
              <w:rPr>
                <w:spacing w:val="31"/>
                <w:sz w:val="16"/>
                <w:szCs w:val="16"/>
              </w:rPr>
              <w:t xml:space="preserve"> </w:t>
            </w:r>
            <w:r w:rsidRPr="14013528" w:rsidR="00210997">
              <w:rPr>
                <w:sz w:val="16"/>
                <w:szCs w:val="16"/>
              </w:rPr>
              <w:t>communicate</w:t>
            </w:r>
            <w:r w:rsidRPr="14013528" w:rsidR="00210997">
              <w:rPr>
                <w:spacing w:val="15"/>
                <w:sz w:val="16"/>
                <w:szCs w:val="16"/>
              </w:rPr>
              <w:t xml:space="preserve"> </w:t>
            </w:r>
            <w:r w:rsidRPr="14013528" w:rsidR="00210997">
              <w:rPr>
                <w:sz w:val="16"/>
                <w:szCs w:val="16"/>
              </w:rPr>
              <w:t>effectively</w:t>
            </w:r>
            <w:r w:rsidRPr="14013528" w:rsidR="00210997">
              <w:rPr>
                <w:spacing w:val="21"/>
                <w:sz w:val="16"/>
                <w:szCs w:val="16"/>
              </w:rPr>
              <w:t xml:space="preserve"> </w:t>
            </w:r>
            <w:r w:rsidRPr="14013528" w:rsidR="00210997">
              <w:rPr>
                <w:sz w:val="16"/>
                <w:szCs w:val="16"/>
              </w:rPr>
              <w:t>with</w:t>
            </w:r>
            <w:r w:rsidRPr="14013528" w:rsidR="00210997">
              <w:rPr>
                <w:spacing w:val="28"/>
                <w:sz w:val="16"/>
                <w:szCs w:val="16"/>
              </w:rPr>
              <w:t xml:space="preserve"> </w:t>
            </w:r>
            <w:r w:rsidRPr="14013528" w:rsidR="00210997">
              <w:rPr>
                <w:sz w:val="16"/>
                <w:szCs w:val="16"/>
              </w:rPr>
              <w:t>other</w:t>
            </w:r>
            <w:r w:rsidRPr="14013528" w:rsidR="00210997">
              <w:rPr>
                <w:spacing w:val="-34"/>
                <w:sz w:val="16"/>
                <w:szCs w:val="16"/>
              </w:rPr>
              <w:t xml:space="preserve"> </w:t>
            </w:r>
            <w:r w:rsidRPr="14013528" w:rsidR="00210997">
              <w:rPr>
                <w:sz w:val="16"/>
                <w:szCs w:val="16"/>
              </w:rPr>
              <w:t>colleagues?</w:t>
            </w:r>
          </w:p>
          <w:p w:rsidR="00210997" w:rsidP="14013528" w:rsidRDefault="00210997" w14:paraId="5F18FDFF" w14:textId="77777777">
            <w:pPr>
              <w:pStyle w:val="TableParagraph"/>
              <w:numPr>
                <w:ilvl w:val="0"/>
                <w:numId w:val="34"/>
              </w:numPr>
              <w:tabs>
                <w:tab w:val="left" w:pos="489"/>
                <w:tab w:val="left" w:pos="490"/>
              </w:tabs>
              <w:spacing w:before="16"/>
              <w:ind w:left="489" w:right="-15" w:hanging="363"/>
              <w:rPr>
                <w:sz w:val="16"/>
                <w:szCs w:val="16"/>
              </w:rPr>
            </w:pPr>
            <w:r w:rsidRPr="14013528" w:rsidR="00210997">
              <w:rPr>
                <w:spacing w:val="-2"/>
                <w:sz w:val="16"/>
                <w:szCs w:val="16"/>
              </w:rPr>
              <w:t xml:space="preserve">Recognise </w:t>
            </w:r>
            <w:r w:rsidRPr="14013528" w:rsidR="00210997">
              <w:rPr>
                <w:spacing w:val="-1"/>
                <w:sz w:val="16"/>
                <w:szCs w:val="16"/>
              </w:rPr>
              <w:t>the value, expertise and benefits to learning of co-</w:t>
            </w:r>
            <w:r w:rsidRPr="14013528" w:rsidR="00210997">
              <w:rPr>
                <w:spacing w:val="-34"/>
                <w:sz w:val="16"/>
                <w:szCs w:val="16"/>
              </w:rPr>
              <w:t xml:space="preserve"> </w:t>
            </w:r>
            <w:r w:rsidRPr="14013528" w:rsidR="00210997">
              <w:rPr>
                <w:sz w:val="16"/>
                <w:szCs w:val="16"/>
              </w:rPr>
              <w:t>operative</w:t>
            </w:r>
            <w:r w:rsidRPr="14013528" w:rsidR="00210997">
              <w:rPr>
                <w:spacing w:val="-21"/>
                <w:sz w:val="16"/>
                <w:szCs w:val="16"/>
              </w:rPr>
              <w:t xml:space="preserve"> </w:t>
            </w:r>
            <w:r w:rsidRPr="14013528" w:rsidR="00210997">
              <w:rPr>
                <w:sz w:val="16"/>
                <w:szCs w:val="16"/>
              </w:rPr>
              <w:t>working?</w:t>
            </w:r>
          </w:p>
          <w:p w:rsidR="00210997" w:rsidP="14013528" w:rsidRDefault="00210997" w14:paraId="797022E3" w14:textId="77777777">
            <w:pPr>
              <w:pStyle w:val="TableParagraph"/>
              <w:numPr>
                <w:ilvl w:val="0"/>
                <w:numId w:val="34"/>
              </w:numPr>
              <w:tabs>
                <w:tab w:val="left" w:pos="489"/>
                <w:tab w:val="left" w:pos="490"/>
              </w:tabs>
              <w:spacing w:before="11"/>
              <w:ind w:left="489" w:right="-15" w:hanging="363"/>
              <w:rPr>
                <w:sz w:val="16"/>
                <w:szCs w:val="16"/>
              </w:rPr>
            </w:pPr>
            <w:r w:rsidRPr="14013528" w:rsidR="00210997">
              <w:rPr>
                <w:spacing w:val="-2"/>
                <w:sz w:val="16"/>
                <w:szCs w:val="16"/>
              </w:rPr>
              <w:t>Plan</w:t>
            </w:r>
            <w:r w:rsidRPr="14013528" w:rsidR="00210997">
              <w:rPr>
                <w:spacing w:val="-11"/>
                <w:sz w:val="16"/>
                <w:szCs w:val="16"/>
              </w:rPr>
              <w:t xml:space="preserve"> </w:t>
            </w:r>
            <w:r w:rsidRPr="14013528" w:rsidR="00210997">
              <w:rPr>
                <w:spacing w:val="-2"/>
                <w:sz w:val="16"/>
                <w:szCs w:val="16"/>
              </w:rPr>
              <w:t>for,</w:t>
            </w:r>
            <w:r w:rsidRPr="14013528" w:rsidR="00210997">
              <w:rPr>
                <w:spacing w:val="-11"/>
                <w:sz w:val="16"/>
                <w:szCs w:val="16"/>
              </w:rPr>
              <w:t xml:space="preserve"> </w:t>
            </w:r>
            <w:r w:rsidRPr="14013528" w:rsidR="00210997">
              <w:rPr>
                <w:spacing w:val="-2"/>
                <w:sz w:val="16"/>
                <w:szCs w:val="16"/>
              </w:rPr>
              <w:t>brief</w:t>
            </w:r>
            <w:r w:rsidRPr="14013528" w:rsidR="00210997">
              <w:rPr>
                <w:spacing w:val="-14"/>
                <w:sz w:val="16"/>
                <w:szCs w:val="16"/>
              </w:rPr>
              <w:t xml:space="preserve"> </w:t>
            </w:r>
            <w:r w:rsidRPr="14013528" w:rsidR="00210997">
              <w:rPr>
                <w:spacing w:val="-2"/>
                <w:sz w:val="16"/>
                <w:szCs w:val="16"/>
              </w:rPr>
              <w:t>and</w:t>
            </w:r>
            <w:r w:rsidRPr="14013528" w:rsidR="00210997">
              <w:rPr>
                <w:spacing w:val="-10"/>
                <w:sz w:val="16"/>
                <w:szCs w:val="16"/>
              </w:rPr>
              <w:t xml:space="preserve"> </w:t>
            </w:r>
            <w:r w:rsidRPr="14013528" w:rsidR="00210997">
              <w:rPr>
                <w:spacing w:val="-2"/>
                <w:sz w:val="16"/>
                <w:szCs w:val="16"/>
              </w:rPr>
              <w:t>deploy</w:t>
            </w:r>
            <w:r w:rsidRPr="14013528" w:rsidR="00210997">
              <w:rPr>
                <w:spacing w:val="-8"/>
                <w:sz w:val="16"/>
                <w:szCs w:val="16"/>
              </w:rPr>
              <w:t xml:space="preserve"> </w:t>
            </w:r>
            <w:r w:rsidRPr="14013528" w:rsidR="00210997">
              <w:rPr>
                <w:spacing w:val="-2"/>
                <w:sz w:val="16"/>
                <w:szCs w:val="16"/>
              </w:rPr>
              <w:t>effectively</w:t>
            </w:r>
            <w:r w:rsidRPr="14013528" w:rsidR="00210997">
              <w:rPr>
                <w:spacing w:val="-23"/>
                <w:sz w:val="16"/>
                <w:szCs w:val="16"/>
              </w:rPr>
              <w:t xml:space="preserve"> </w:t>
            </w:r>
            <w:r w:rsidRPr="14013528" w:rsidR="00210997">
              <w:rPr>
                <w:spacing w:val="-1"/>
                <w:sz w:val="16"/>
                <w:szCs w:val="16"/>
              </w:rPr>
              <w:t>other</w:t>
            </w:r>
            <w:r w:rsidRPr="14013528" w:rsidR="00210997">
              <w:rPr>
                <w:spacing w:val="-16"/>
                <w:sz w:val="16"/>
                <w:szCs w:val="16"/>
              </w:rPr>
              <w:t xml:space="preserve"> </w:t>
            </w:r>
            <w:r w:rsidRPr="14013528" w:rsidR="00210997">
              <w:rPr>
                <w:spacing w:val="-1"/>
                <w:sz w:val="16"/>
                <w:szCs w:val="16"/>
              </w:rPr>
              <w:t>adults</w:t>
            </w:r>
            <w:r w:rsidRPr="14013528" w:rsidR="00210997">
              <w:rPr>
                <w:spacing w:val="15"/>
                <w:sz w:val="16"/>
                <w:szCs w:val="16"/>
              </w:rPr>
              <w:t xml:space="preserve"> </w:t>
            </w:r>
            <w:r w:rsidRPr="14013528" w:rsidR="00210997">
              <w:rPr>
                <w:spacing w:val="-1"/>
                <w:sz w:val="16"/>
                <w:szCs w:val="16"/>
              </w:rPr>
              <w:t>in</w:t>
            </w:r>
            <w:r w:rsidRPr="14013528" w:rsidR="00210997">
              <w:rPr>
                <w:spacing w:val="-2"/>
                <w:sz w:val="16"/>
                <w:szCs w:val="16"/>
              </w:rPr>
              <w:t xml:space="preserve"> </w:t>
            </w:r>
            <w:r w:rsidRPr="14013528" w:rsidR="00210997">
              <w:rPr>
                <w:spacing w:val="-1"/>
                <w:sz w:val="16"/>
                <w:szCs w:val="16"/>
              </w:rPr>
              <w:t>and</w:t>
            </w:r>
            <w:r w:rsidRPr="14013528" w:rsidR="00210997">
              <w:rPr>
                <w:spacing w:val="-6"/>
                <w:sz w:val="16"/>
                <w:szCs w:val="16"/>
              </w:rPr>
              <w:t xml:space="preserve"> </w:t>
            </w:r>
            <w:r w:rsidRPr="14013528" w:rsidR="00210997">
              <w:rPr>
                <w:spacing w:val="-1"/>
                <w:sz w:val="16"/>
                <w:szCs w:val="16"/>
              </w:rPr>
              <w:t>out</w:t>
            </w:r>
            <w:r w:rsidRPr="14013528" w:rsidR="00210997">
              <w:rPr>
                <w:spacing w:val="-10"/>
                <w:sz w:val="16"/>
                <w:szCs w:val="16"/>
              </w:rPr>
              <w:t xml:space="preserve"> </w:t>
            </w:r>
            <w:r w:rsidRPr="14013528" w:rsidR="00210997">
              <w:rPr>
                <w:spacing w:val="-1"/>
                <w:sz w:val="16"/>
                <w:szCs w:val="16"/>
              </w:rPr>
              <w:t>of</w:t>
            </w:r>
            <w:r w:rsidRPr="14013528" w:rsidR="00210997">
              <w:rPr>
                <w:spacing w:val="-33"/>
                <w:sz w:val="16"/>
                <w:szCs w:val="16"/>
              </w:rPr>
              <w:t xml:space="preserve"> </w:t>
            </w:r>
            <w:r w:rsidRPr="14013528" w:rsidR="00210997">
              <w:rPr>
                <w:sz w:val="16"/>
                <w:szCs w:val="16"/>
              </w:rPr>
              <w:t>the</w:t>
            </w:r>
            <w:r w:rsidRPr="14013528" w:rsidR="00210997">
              <w:rPr>
                <w:spacing w:val="-22"/>
                <w:sz w:val="16"/>
                <w:szCs w:val="16"/>
              </w:rPr>
              <w:t xml:space="preserve"> </w:t>
            </w:r>
            <w:r w:rsidRPr="14013528" w:rsidR="00210997">
              <w:rPr>
                <w:sz w:val="16"/>
                <w:szCs w:val="16"/>
              </w:rPr>
              <w:t>classroom?</w:t>
            </w:r>
          </w:p>
          <w:p w:rsidR="00210997" w:rsidP="14013528" w:rsidRDefault="000C1907" w14:paraId="1BB42343" w14:textId="77777777">
            <w:pPr>
              <w:pStyle w:val="TableParagraph"/>
              <w:numPr>
                <w:ilvl w:val="0"/>
                <w:numId w:val="34"/>
              </w:numPr>
              <w:tabs>
                <w:tab w:val="left" w:pos="489"/>
                <w:tab w:val="left" w:pos="490"/>
              </w:tabs>
              <w:ind w:left="489" w:right="1521" w:hanging="363"/>
              <w:rPr>
                <w:sz w:val="16"/>
                <w:szCs w:val="16"/>
              </w:rPr>
            </w:pPr>
            <w:r w:rsidRPr="14013528" w:rsidR="000C1907">
              <w:rPr>
                <w:spacing w:val="-2"/>
                <w:sz w:val="16"/>
                <w:szCs w:val="16"/>
              </w:rPr>
              <w:t>Review their</w:t>
            </w:r>
            <w:r w:rsidRPr="14013528" w:rsidR="00210997">
              <w:rPr>
                <w:spacing w:val="-19"/>
                <w:sz w:val="16"/>
                <w:szCs w:val="16"/>
              </w:rPr>
              <w:t xml:space="preserve"> </w:t>
            </w:r>
            <w:r w:rsidRPr="14013528" w:rsidR="000C1907">
              <w:rPr>
                <w:spacing w:val="-1"/>
                <w:sz w:val="16"/>
                <w:szCs w:val="16"/>
              </w:rPr>
              <w:t>professional learning</w:t>
            </w:r>
            <w:r w:rsidRPr="14013528" w:rsidR="00210997">
              <w:rPr>
                <w:spacing w:val="-13"/>
                <w:sz w:val="16"/>
                <w:szCs w:val="16"/>
              </w:rPr>
              <w:t xml:space="preserve"> </w:t>
            </w:r>
            <w:r w:rsidRPr="14013528" w:rsidR="00210997">
              <w:rPr>
                <w:spacing w:val="-1"/>
                <w:sz w:val="16"/>
                <w:szCs w:val="16"/>
              </w:rPr>
              <w:t>and</w:t>
            </w:r>
            <w:r w:rsidRPr="14013528" w:rsidR="00210997">
              <w:rPr>
                <w:spacing w:val="-33"/>
                <w:sz w:val="16"/>
                <w:szCs w:val="16"/>
              </w:rPr>
              <w:t xml:space="preserve"> </w:t>
            </w:r>
            <w:r w:rsidRPr="14013528" w:rsidR="000C1907">
              <w:rPr>
                <w:spacing w:val="-3"/>
                <w:sz w:val="16"/>
                <w:szCs w:val="16"/>
              </w:rPr>
              <w:t>practice on</w:t>
            </w:r>
            <w:r w:rsidRPr="14013528" w:rsidR="00210997">
              <w:rPr>
                <w:spacing w:val="-3"/>
                <w:sz w:val="16"/>
                <w:szCs w:val="16"/>
              </w:rPr>
              <w:t xml:space="preserve"> </w:t>
            </w:r>
            <w:r w:rsidRPr="14013528" w:rsidR="00210997">
              <w:rPr>
                <w:spacing w:val="-2"/>
                <w:sz w:val="16"/>
                <w:szCs w:val="16"/>
              </w:rPr>
              <w:t>a regular</w:t>
            </w:r>
            <w:r w:rsidRPr="14013528" w:rsidR="000C1907">
              <w:rPr>
                <w:spacing w:val="-2"/>
                <w:sz w:val="16"/>
                <w:szCs w:val="16"/>
              </w:rPr>
              <w:t xml:space="preserve"> </w:t>
            </w:r>
            <w:r w:rsidRPr="14013528" w:rsidR="00210997">
              <w:rPr>
                <w:spacing w:val="-2"/>
                <w:sz w:val="16"/>
                <w:szCs w:val="16"/>
              </w:rPr>
              <w:t>basis</w:t>
            </w:r>
            <w:r w:rsidRPr="14013528" w:rsidR="000C1907">
              <w:rPr>
                <w:spacing w:val="-2"/>
                <w:sz w:val="16"/>
                <w:szCs w:val="16"/>
              </w:rPr>
              <w:t xml:space="preserve"> </w:t>
            </w:r>
            <w:r w:rsidRPr="14013528" w:rsidR="00210997">
              <w:rPr>
                <w:spacing w:val="-2"/>
                <w:sz w:val="16"/>
                <w:szCs w:val="16"/>
              </w:rPr>
              <w:t>and identify</w:t>
            </w:r>
            <w:r w:rsidRPr="14013528" w:rsidR="00210997">
              <w:rPr>
                <w:spacing w:val="-1"/>
                <w:sz w:val="16"/>
                <w:szCs w:val="16"/>
              </w:rPr>
              <w:t xml:space="preserve"> </w:t>
            </w:r>
            <w:r w:rsidRPr="14013528" w:rsidR="000C1907">
              <w:rPr>
                <w:spacing w:val="-3"/>
                <w:sz w:val="16"/>
                <w:szCs w:val="16"/>
              </w:rPr>
              <w:t>strategies to</w:t>
            </w:r>
            <w:r w:rsidRPr="14013528" w:rsidR="00210997">
              <w:rPr>
                <w:spacing w:val="-25"/>
                <w:sz w:val="16"/>
                <w:szCs w:val="16"/>
              </w:rPr>
              <w:t xml:space="preserve"> </w:t>
            </w:r>
            <w:r w:rsidRPr="14013528" w:rsidR="00210997">
              <w:rPr>
                <w:spacing w:val="-3"/>
                <w:sz w:val="16"/>
                <w:szCs w:val="16"/>
              </w:rPr>
              <w:t>improve?</w:t>
            </w:r>
          </w:p>
          <w:p w:rsidR="00210997" w:rsidP="14013528" w:rsidRDefault="00210997" w14:paraId="78B93E9B" w14:textId="77777777">
            <w:pPr>
              <w:pStyle w:val="TableParagraph"/>
              <w:numPr>
                <w:ilvl w:val="0"/>
                <w:numId w:val="34"/>
              </w:numPr>
              <w:tabs>
                <w:tab w:val="left" w:pos="490"/>
              </w:tabs>
              <w:spacing w:before="19" w:line="232" w:lineRule="auto"/>
              <w:ind w:left="489" w:right="1076" w:hanging="361"/>
              <w:jc w:val="both"/>
              <w:rPr>
                <w:sz w:val="16"/>
                <w:szCs w:val="16"/>
              </w:rPr>
            </w:pPr>
            <w:r w:rsidRPr="14013528" w:rsidR="00210997">
              <w:rPr>
                <w:spacing w:val="-1"/>
                <w:sz w:val="16"/>
                <w:szCs w:val="16"/>
              </w:rPr>
              <w:t>Seek</w:t>
            </w:r>
            <w:r w:rsidRPr="14013528" w:rsidR="000C1907">
              <w:rPr>
                <w:spacing w:val="-1"/>
                <w:sz w:val="16"/>
                <w:szCs w:val="16"/>
              </w:rPr>
              <w:t xml:space="preserve"> </w:t>
            </w:r>
            <w:r w:rsidRPr="14013528" w:rsidR="00210997">
              <w:rPr>
                <w:spacing w:val="-1"/>
                <w:sz w:val="16"/>
                <w:szCs w:val="16"/>
              </w:rPr>
              <w:t>out</w:t>
            </w:r>
            <w:r w:rsidRPr="14013528" w:rsidR="000C1907">
              <w:rPr>
                <w:spacing w:val="-1"/>
                <w:sz w:val="16"/>
                <w:szCs w:val="16"/>
              </w:rPr>
              <w:t xml:space="preserve"> </w:t>
            </w:r>
            <w:r w:rsidRPr="14013528" w:rsidR="00210997">
              <w:rPr>
                <w:spacing w:val="-1"/>
                <w:sz w:val="16"/>
                <w:szCs w:val="16"/>
              </w:rPr>
              <w:t>guidance</w:t>
            </w:r>
            <w:r w:rsidRPr="14013528" w:rsidR="000C1907">
              <w:rPr>
                <w:spacing w:val="-1"/>
                <w:sz w:val="16"/>
                <w:szCs w:val="16"/>
              </w:rPr>
              <w:t xml:space="preserve"> </w:t>
            </w:r>
            <w:r w:rsidRPr="14013528" w:rsidR="00210997">
              <w:rPr>
                <w:spacing w:val="-1"/>
                <w:sz w:val="16"/>
                <w:szCs w:val="16"/>
              </w:rPr>
              <w:t xml:space="preserve">and </w:t>
            </w:r>
            <w:r w:rsidRPr="14013528" w:rsidR="00210997">
              <w:rPr>
                <w:sz w:val="16"/>
                <w:szCs w:val="16"/>
              </w:rPr>
              <w:t>support</w:t>
            </w:r>
            <w:r w:rsidRPr="14013528" w:rsidR="000C1907">
              <w:rPr>
                <w:sz w:val="16"/>
                <w:szCs w:val="16"/>
              </w:rPr>
              <w:t xml:space="preserve"> </w:t>
            </w:r>
            <w:r w:rsidRPr="14013528" w:rsidR="00210997">
              <w:rPr>
                <w:sz w:val="16"/>
                <w:szCs w:val="16"/>
              </w:rPr>
              <w:t>from</w:t>
            </w:r>
            <w:r w:rsidRPr="14013528" w:rsidR="000C1907">
              <w:rPr>
                <w:sz w:val="16"/>
                <w:szCs w:val="16"/>
              </w:rPr>
              <w:t xml:space="preserve"> </w:t>
            </w:r>
            <w:r w:rsidRPr="14013528" w:rsidR="00210997">
              <w:rPr>
                <w:sz w:val="16"/>
                <w:szCs w:val="16"/>
              </w:rPr>
              <w:t>mentors</w:t>
            </w:r>
            <w:r w:rsidRPr="14013528" w:rsidR="00210997">
              <w:rPr>
                <w:spacing w:val="1"/>
                <w:sz w:val="16"/>
                <w:szCs w:val="16"/>
              </w:rPr>
              <w:t xml:space="preserve"> </w:t>
            </w:r>
            <w:r w:rsidRPr="14013528" w:rsidR="00210997">
              <w:rPr>
                <w:spacing w:val="-1"/>
                <w:sz w:val="16"/>
                <w:szCs w:val="16"/>
              </w:rPr>
              <w:t>and</w:t>
            </w:r>
            <w:r w:rsidRPr="14013528" w:rsidR="00210997">
              <w:rPr>
                <w:spacing w:val="-23"/>
                <w:sz w:val="16"/>
                <w:szCs w:val="16"/>
              </w:rPr>
              <w:t xml:space="preserve"> </w:t>
            </w:r>
            <w:r w:rsidRPr="14013528" w:rsidR="00210997">
              <w:rPr>
                <w:spacing w:val="-1"/>
                <w:sz w:val="16"/>
                <w:szCs w:val="16"/>
              </w:rPr>
              <w:t>other</w:t>
            </w:r>
            <w:r w:rsidRPr="14013528" w:rsidR="00210997">
              <w:rPr>
                <w:spacing w:val="-23"/>
                <w:sz w:val="16"/>
                <w:szCs w:val="16"/>
              </w:rPr>
              <w:t xml:space="preserve"> </w:t>
            </w:r>
            <w:r w:rsidRPr="14013528" w:rsidR="00210997">
              <w:rPr>
                <w:sz w:val="16"/>
                <w:szCs w:val="16"/>
              </w:rPr>
              <w:t>colleagues</w:t>
            </w:r>
            <w:r w:rsidRPr="14013528" w:rsidR="000C1907">
              <w:rPr>
                <w:sz w:val="16"/>
                <w:szCs w:val="16"/>
              </w:rPr>
              <w:t xml:space="preserve"> </w:t>
            </w:r>
            <w:r w:rsidRPr="14013528" w:rsidR="00210997">
              <w:rPr>
                <w:sz w:val="16"/>
                <w:szCs w:val="16"/>
              </w:rPr>
              <w:t>and</w:t>
            </w:r>
            <w:r w:rsidRPr="14013528" w:rsidR="00210997">
              <w:rPr>
                <w:spacing w:val="-22"/>
                <w:sz w:val="16"/>
                <w:szCs w:val="16"/>
              </w:rPr>
              <w:t xml:space="preserve"> </w:t>
            </w:r>
            <w:r w:rsidRPr="14013528" w:rsidR="000C1907">
              <w:rPr>
                <w:sz w:val="16"/>
                <w:szCs w:val="16"/>
              </w:rPr>
              <w:t>use the</w:t>
            </w:r>
            <w:r w:rsidRPr="14013528" w:rsidR="00210997">
              <w:rPr>
                <w:spacing w:val="2"/>
                <w:sz w:val="16"/>
                <w:szCs w:val="16"/>
              </w:rPr>
              <w:t xml:space="preserve"> </w:t>
            </w:r>
            <w:r w:rsidRPr="14013528" w:rsidR="00210997">
              <w:rPr>
                <w:sz w:val="16"/>
                <w:szCs w:val="16"/>
              </w:rPr>
              <w:t>feedback</w:t>
            </w:r>
            <w:r w:rsidRPr="14013528" w:rsidR="00210997">
              <w:rPr>
                <w:spacing w:val="-26"/>
                <w:sz w:val="16"/>
                <w:szCs w:val="16"/>
              </w:rPr>
              <w:t xml:space="preserve"> </w:t>
            </w:r>
            <w:r w:rsidRPr="14013528" w:rsidR="00210997">
              <w:rPr>
                <w:sz w:val="16"/>
                <w:szCs w:val="16"/>
              </w:rPr>
              <w:t>to</w:t>
            </w:r>
            <w:r w:rsidRPr="14013528" w:rsidR="00210997">
              <w:rPr>
                <w:spacing w:val="-33"/>
                <w:sz w:val="16"/>
                <w:szCs w:val="16"/>
              </w:rPr>
              <w:t xml:space="preserve"> </w:t>
            </w:r>
            <w:r w:rsidRPr="14013528" w:rsidR="00210997">
              <w:rPr>
                <w:sz w:val="16"/>
                <w:szCs w:val="16"/>
              </w:rPr>
              <w:t>improve</w:t>
            </w:r>
            <w:r w:rsidRPr="14013528" w:rsidR="00210997">
              <w:rPr>
                <w:spacing w:val="-2"/>
                <w:sz w:val="16"/>
                <w:szCs w:val="16"/>
              </w:rPr>
              <w:t xml:space="preserve"> </w:t>
            </w:r>
            <w:r w:rsidRPr="14013528" w:rsidR="00210997">
              <w:rPr>
                <w:sz w:val="16"/>
                <w:szCs w:val="16"/>
              </w:rPr>
              <w:t>practice?</w:t>
            </w:r>
          </w:p>
          <w:p w:rsidR="00210997" w:rsidP="14013528" w:rsidRDefault="00210997" w14:paraId="0C7523DC" w14:textId="77777777">
            <w:pPr>
              <w:pStyle w:val="TableParagraph"/>
              <w:numPr>
                <w:ilvl w:val="0"/>
                <w:numId w:val="34"/>
              </w:numPr>
              <w:tabs>
                <w:tab w:val="left" w:pos="486"/>
                <w:tab w:val="left" w:pos="487"/>
              </w:tabs>
              <w:spacing w:before="18"/>
              <w:ind w:right="1044"/>
              <w:rPr>
                <w:sz w:val="16"/>
                <w:szCs w:val="16"/>
              </w:rPr>
            </w:pPr>
            <w:r w:rsidRPr="14013528" w:rsidR="00210997">
              <w:rPr>
                <w:spacing w:val="-1"/>
                <w:sz w:val="16"/>
                <w:szCs w:val="16"/>
              </w:rPr>
              <w:t>Demonstrates</w:t>
            </w:r>
            <w:r w:rsidRPr="14013528" w:rsidR="000C1907">
              <w:rPr>
                <w:spacing w:val="-1"/>
                <w:sz w:val="16"/>
                <w:szCs w:val="16"/>
              </w:rPr>
              <w:t xml:space="preserve"> s</w:t>
            </w:r>
            <w:r w:rsidRPr="14013528" w:rsidR="00210997">
              <w:rPr>
                <w:spacing w:val="-1"/>
                <w:sz w:val="16"/>
                <w:szCs w:val="16"/>
              </w:rPr>
              <w:t>ensitivity</w:t>
            </w:r>
            <w:r w:rsidRPr="14013528" w:rsidR="000C1907">
              <w:rPr>
                <w:spacing w:val="-1"/>
                <w:sz w:val="16"/>
                <w:szCs w:val="16"/>
              </w:rPr>
              <w:t xml:space="preserve"> </w:t>
            </w:r>
            <w:r w:rsidRPr="14013528" w:rsidR="00210997">
              <w:rPr>
                <w:spacing w:val="-1"/>
                <w:sz w:val="16"/>
                <w:szCs w:val="16"/>
              </w:rPr>
              <w:t>to</w:t>
            </w:r>
            <w:r w:rsidRPr="14013528" w:rsidR="000C1907">
              <w:rPr>
                <w:spacing w:val="-1"/>
                <w:sz w:val="16"/>
                <w:szCs w:val="16"/>
              </w:rPr>
              <w:t xml:space="preserve"> </w:t>
            </w:r>
            <w:r w:rsidRPr="14013528" w:rsidR="00210997">
              <w:rPr>
                <w:spacing w:val="-1"/>
                <w:sz w:val="16"/>
                <w:szCs w:val="16"/>
              </w:rPr>
              <w:t>home background,</w:t>
            </w:r>
            <w:r w:rsidRPr="14013528" w:rsidR="00210997">
              <w:rPr>
                <w:spacing w:val="-34"/>
                <w:sz w:val="16"/>
                <w:szCs w:val="16"/>
              </w:rPr>
              <w:t xml:space="preserve"> </w:t>
            </w:r>
            <w:r w:rsidRPr="14013528" w:rsidR="00210997">
              <w:rPr>
                <w:sz w:val="16"/>
                <w:szCs w:val="16"/>
              </w:rPr>
              <w:t>ethnicity, culture and religion when</w:t>
            </w:r>
            <w:r w:rsidRPr="14013528" w:rsidR="00210997">
              <w:rPr>
                <w:spacing w:val="1"/>
                <w:sz w:val="16"/>
                <w:szCs w:val="16"/>
              </w:rPr>
              <w:t xml:space="preserve"> </w:t>
            </w:r>
            <w:r w:rsidRPr="14013528" w:rsidR="00210997">
              <w:rPr>
                <w:sz w:val="16"/>
                <w:szCs w:val="16"/>
              </w:rPr>
              <w:t>communicating</w:t>
            </w:r>
            <w:r w:rsidRPr="14013528" w:rsidR="00210997">
              <w:rPr>
                <w:spacing w:val="-1"/>
                <w:sz w:val="16"/>
                <w:szCs w:val="16"/>
              </w:rPr>
              <w:t xml:space="preserve"> </w:t>
            </w:r>
            <w:r w:rsidRPr="14013528" w:rsidR="00210997">
              <w:rPr>
                <w:sz w:val="16"/>
                <w:szCs w:val="16"/>
              </w:rPr>
              <w:t>with</w:t>
            </w:r>
            <w:r w:rsidRPr="14013528" w:rsidR="000C1907">
              <w:rPr>
                <w:sz w:val="16"/>
                <w:szCs w:val="16"/>
              </w:rPr>
              <w:t xml:space="preserve"> </w:t>
            </w:r>
            <w:r w:rsidRPr="14013528" w:rsidR="00210997">
              <w:rPr>
                <w:sz w:val="16"/>
                <w:szCs w:val="16"/>
              </w:rPr>
              <w:t>parents</w:t>
            </w:r>
            <w:r w:rsidRPr="14013528" w:rsidR="00210997">
              <w:rPr>
                <w:spacing w:val="-1"/>
                <w:sz w:val="16"/>
                <w:szCs w:val="16"/>
              </w:rPr>
              <w:t xml:space="preserve"> </w:t>
            </w:r>
            <w:r w:rsidRPr="14013528" w:rsidR="00210997">
              <w:rPr>
                <w:sz w:val="16"/>
                <w:szCs w:val="16"/>
              </w:rPr>
              <w:t>and</w:t>
            </w:r>
            <w:r w:rsidRPr="14013528" w:rsidR="00210997">
              <w:rPr>
                <w:spacing w:val="-1"/>
                <w:sz w:val="16"/>
                <w:szCs w:val="16"/>
              </w:rPr>
              <w:t xml:space="preserve"> </w:t>
            </w:r>
            <w:r w:rsidRPr="14013528" w:rsidR="00210997">
              <w:rPr>
                <w:sz w:val="16"/>
                <w:szCs w:val="16"/>
              </w:rPr>
              <w:t>carers?</w:t>
            </w:r>
          </w:p>
          <w:p w:rsidR="00210997" w:rsidP="14013528" w:rsidRDefault="00210997" w14:paraId="6C41D3D4" w14:textId="77777777">
            <w:pPr>
              <w:pStyle w:val="TableParagraph"/>
              <w:numPr>
                <w:ilvl w:val="0"/>
                <w:numId w:val="34"/>
              </w:numPr>
              <w:tabs>
                <w:tab w:val="left" w:pos="486"/>
                <w:tab w:val="left" w:pos="487"/>
              </w:tabs>
              <w:spacing w:before="13"/>
              <w:ind w:right="942"/>
              <w:rPr>
                <w:sz w:val="16"/>
                <w:szCs w:val="16"/>
              </w:rPr>
            </w:pPr>
            <w:r w:rsidRPr="14013528" w:rsidR="00210997">
              <w:rPr>
                <w:spacing w:val="-1"/>
                <w:sz w:val="16"/>
                <w:szCs w:val="16"/>
              </w:rPr>
              <w:t>Acknowledge</w:t>
            </w:r>
            <w:r w:rsidRPr="14013528" w:rsidR="000C1907">
              <w:rPr>
                <w:spacing w:val="-1"/>
                <w:sz w:val="16"/>
                <w:szCs w:val="16"/>
              </w:rPr>
              <w:t xml:space="preserve"> </w:t>
            </w:r>
            <w:r w:rsidRPr="14013528" w:rsidR="00210997">
              <w:rPr>
                <w:spacing w:val="-1"/>
                <w:sz w:val="16"/>
                <w:szCs w:val="16"/>
              </w:rPr>
              <w:t>the</w:t>
            </w:r>
            <w:r w:rsidRPr="14013528" w:rsidR="000C1907">
              <w:rPr>
                <w:spacing w:val="-1"/>
                <w:sz w:val="16"/>
                <w:szCs w:val="16"/>
              </w:rPr>
              <w:t xml:space="preserve"> </w:t>
            </w:r>
            <w:r w:rsidRPr="14013528" w:rsidR="00210997">
              <w:rPr>
                <w:spacing w:val="-1"/>
                <w:sz w:val="16"/>
                <w:szCs w:val="16"/>
              </w:rPr>
              <w:t>contribution</w:t>
            </w:r>
            <w:r w:rsidRPr="14013528" w:rsidR="000C1907">
              <w:rPr>
                <w:spacing w:val="-1"/>
                <w:sz w:val="16"/>
                <w:szCs w:val="16"/>
              </w:rPr>
              <w:t xml:space="preserve"> </w:t>
            </w:r>
            <w:r w:rsidRPr="14013528" w:rsidR="00210997">
              <w:rPr>
                <w:spacing w:val="-1"/>
                <w:sz w:val="16"/>
                <w:szCs w:val="16"/>
              </w:rPr>
              <w:t>that</w:t>
            </w:r>
            <w:r w:rsidRPr="14013528" w:rsidR="000C1907">
              <w:rPr>
                <w:spacing w:val="-1"/>
                <w:sz w:val="16"/>
                <w:szCs w:val="16"/>
              </w:rPr>
              <w:t xml:space="preserve"> </w:t>
            </w:r>
            <w:r w:rsidRPr="14013528" w:rsidR="00210997">
              <w:rPr>
                <w:spacing w:val="-1"/>
                <w:sz w:val="16"/>
                <w:szCs w:val="16"/>
              </w:rPr>
              <w:t>parents</w:t>
            </w:r>
            <w:r w:rsidRPr="14013528" w:rsidR="00210997">
              <w:rPr>
                <w:spacing w:val="9"/>
                <w:sz w:val="16"/>
                <w:szCs w:val="16"/>
              </w:rPr>
              <w:t xml:space="preserve"> </w:t>
            </w:r>
            <w:r w:rsidRPr="14013528" w:rsidR="00210997">
              <w:rPr>
                <w:sz w:val="16"/>
                <w:szCs w:val="16"/>
              </w:rPr>
              <w:t>and</w:t>
            </w:r>
            <w:r w:rsidRPr="14013528" w:rsidR="00210997">
              <w:rPr>
                <w:spacing w:val="-33"/>
                <w:sz w:val="16"/>
                <w:szCs w:val="16"/>
              </w:rPr>
              <w:t xml:space="preserve"> </w:t>
            </w:r>
            <w:r w:rsidRPr="14013528" w:rsidR="00210997">
              <w:rPr>
                <w:sz w:val="16"/>
                <w:szCs w:val="16"/>
              </w:rPr>
              <w:t>carers</w:t>
            </w:r>
            <w:r w:rsidRPr="14013528" w:rsidR="000C1907">
              <w:rPr>
                <w:sz w:val="16"/>
                <w:szCs w:val="16"/>
              </w:rPr>
              <w:t xml:space="preserve"> </w:t>
            </w:r>
            <w:r w:rsidRPr="14013528" w:rsidR="00210997">
              <w:rPr>
                <w:sz w:val="16"/>
                <w:szCs w:val="16"/>
              </w:rPr>
              <w:t>can</w:t>
            </w:r>
            <w:r w:rsidRPr="14013528" w:rsidR="000C1907">
              <w:rPr>
                <w:sz w:val="16"/>
                <w:szCs w:val="16"/>
              </w:rPr>
              <w:t xml:space="preserve"> </w:t>
            </w:r>
            <w:r w:rsidRPr="14013528" w:rsidR="00210997">
              <w:rPr>
                <w:sz w:val="16"/>
                <w:szCs w:val="16"/>
              </w:rPr>
              <w:t>make</w:t>
            </w:r>
            <w:r w:rsidRPr="14013528" w:rsidR="000C1907">
              <w:rPr>
                <w:sz w:val="16"/>
                <w:szCs w:val="16"/>
              </w:rPr>
              <w:t xml:space="preserve"> </w:t>
            </w:r>
            <w:r w:rsidRPr="14013528" w:rsidR="00210997">
              <w:rPr>
                <w:sz w:val="16"/>
                <w:szCs w:val="16"/>
              </w:rPr>
              <w:t>to the</w:t>
            </w:r>
            <w:r w:rsidRPr="14013528" w:rsidR="000C1907">
              <w:rPr>
                <w:sz w:val="16"/>
                <w:szCs w:val="16"/>
              </w:rPr>
              <w:t xml:space="preserve"> </w:t>
            </w:r>
            <w:r w:rsidRPr="14013528" w:rsidR="00210997">
              <w:rPr>
                <w:sz w:val="16"/>
                <w:szCs w:val="16"/>
              </w:rPr>
              <w:t>children’s learning and</w:t>
            </w:r>
            <w:r w:rsidRPr="14013528" w:rsidR="00210997">
              <w:rPr>
                <w:spacing w:val="1"/>
                <w:sz w:val="16"/>
                <w:szCs w:val="16"/>
              </w:rPr>
              <w:t xml:space="preserve"> </w:t>
            </w:r>
            <w:r w:rsidRPr="14013528" w:rsidR="00210997">
              <w:rPr>
                <w:sz w:val="16"/>
                <w:szCs w:val="16"/>
              </w:rPr>
              <w:t>well-being</w:t>
            </w:r>
            <w:r w:rsidRPr="14013528" w:rsidR="000C1907">
              <w:rPr>
                <w:sz w:val="16"/>
                <w:szCs w:val="16"/>
              </w:rPr>
              <w:t xml:space="preserve"> </w:t>
            </w:r>
            <w:r w:rsidRPr="14013528" w:rsidR="00210997">
              <w:rPr>
                <w:sz w:val="16"/>
                <w:szCs w:val="16"/>
              </w:rPr>
              <w:t>despite</w:t>
            </w:r>
            <w:r w:rsidRPr="14013528" w:rsidR="000C1907">
              <w:rPr>
                <w:sz w:val="16"/>
                <w:szCs w:val="16"/>
              </w:rPr>
              <w:t xml:space="preserve"> </w:t>
            </w:r>
            <w:r w:rsidRPr="14013528" w:rsidR="00210997">
              <w:rPr>
                <w:sz w:val="16"/>
                <w:szCs w:val="16"/>
              </w:rPr>
              <w:t>home</w:t>
            </w:r>
            <w:r w:rsidRPr="14013528" w:rsidR="000C1907">
              <w:rPr>
                <w:sz w:val="16"/>
                <w:szCs w:val="16"/>
              </w:rPr>
              <w:t xml:space="preserve"> </w:t>
            </w:r>
            <w:r w:rsidRPr="14013528" w:rsidR="00210997">
              <w:rPr>
                <w:sz w:val="16"/>
                <w:szCs w:val="16"/>
              </w:rPr>
              <w:t>circumstances</w:t>
            </w:r>
            <w:r w:rsidRPr="14013528" w:rsidR="000C1907">
              <w:rPr>
                <w:sz w:val="16"/>
                <w:szCs w:val="16"/>
              </w:rPr>
              <w:t xml:space="preserve"> </w:t>
            </w:r>
            <w:r w:rsidRPr="14013528" w:rsidR="00210997">
              <w:rPr>
                <w:sz w:val="16"/>
                <w:szCs w:val="16"/>
              </w:rPr>
              <w:t>or</w:t>
            </w:r>
            <w:r w:rsidRPr="14013528" w:rsidR="00210997">
              <w:rPr>
                <w:spacing w:val="1"/>
                <w:sz w:val="16"/>
                <w:szCs w:val="16"/>
              </w:rPr>
              <w:t xml:space="preserve"> </w:t>
            </w:r>
            <w:r w:rsidRPr="14013528" w:rsidR="00210997">
              <w:rPr>
                <w:sz w:val="16"/>
                <w:szCs w:val="16"/>
              </w:rPr>
              <w:t>experiences</w:t>
            </w:r>
            <w:r w:rsidRPr="14013528" w:rsidR="00210997">
              <w:rPr>
                <w:spacing w:val="-25"/>
                <w:sz w:val="16"/>
                <w:szCs w:val="16"/>
              </w:rPr>
              <w:t xml:space="preserve"> </w:t>
            </w:r>
            <w:r w:rsidRPr="14013528" w:rsidR="00210997">
              <w:rPr>
                <w:sz w:val="16"/>
                <w:szCs w:val="16"/>
              </w:rPr>
              <w:t>of</w:t>
            </w:r>
            <w:r w:rsidRPr="14013528" w:rsidR="000C1907">
              <w:rPr>
                <w:sz w:val="16"/>
                <w:szCs w:val="16"/>
              </w:rPr>
              <w:t xml:space="preserve"> </w:t>
            </w:r>
            <w:r w:rsidRPr="14013528" w:rsidR="00210997">
              <w:rPr>
                <w:sz w:val="16"/>
                <w:szCs w:val="16"/>
              </w:rPr>
              <w:t>education?</w:t>
            </w:r>
          </w:p>
        </w:tc>
        <w:tc>
          <w:tcPr>
            <w:tcW w:w="3551" w:type="pct"/>
            <w:tcMar/>
          </w:tcPr>
          <w:p w:rsidR="00210997" w:rsidP="00210997" w:rsidRDefault="00210997" w14:paraId="44D7CF90" w14:textId="77777777">
            <w:pPr>
              <w:pStyle w:val="TableParagraph"/>
              <w:spacing w:before="3"/>
              <w:ind w:left="124"/>
              <w:rPr>
                <w:b/>
                <w:sz w:val="16"/>
              </w:rPr>
            </w:pPr>
            <w:r>
              <w:rPr>
                <w:b/>
                <w:sz w:val="16"/>
              </w:rPr>
              <w:t>Evidence</w:t>
            </w:r>
            <w:r>
              <w:rPr>
                <w:b/>
                <w:spacing w:val="-2"/>
                <w:sz w:val="16"/>
              </w:rPr>
              <w:t xml:space="preserve"> </w:t>
            </w:r>
            <w:r>
              <w:rPr>
                <w:b/>
                <w:sz w:val="16"/>
              </w:rPr>
              <w:t>for</w:t>
            </w:r>
            <w:r>
              <w:rPr>
                <w:b/>
                <w:spacing w:val="-1"/>
                <w:sz w:val="16"/>
              </w:rPr>
              <w:t xml:space="preserve"> </w:t>
            </w:r>
            <w:r>
              <w:rPr>
                <w:b/>
                <w:sz w:val="16"/>
              </w:rPr>
              <w:t>this</w:t>
            </w:r>
            <w:r>
              <w:rPr>
                <w:b/>
                <w:spacing w:val="-4"/>
                <w:sz w:val="16"/>
              </w:rPr>
              <w:t xml:space="preserve"> </w:t>
            </w:r>
            <w:r>
              <w:rPr>
                <w:b/>
                <w:sz w:val="16"/>
              </w:rPr>
              <w:t>standard</w:t>
            </w:r>
            <w:r>
              <w:rPr>
                <w:b/>
                <w:spacing w:val="-2"/>
                <w:sz w:val="16"/>
              </w:rPr>
              <w:t xml:space="preserve"> </w:t>
            </w:r>
            <w:r>
              <w:rPr>
                <w:b/>
                <w:sz w:val="16"/>
              </w:rPr>
              <w:t>may</w:t>
            </w:r>
            <w:r>
              <w:rPr>
                <w:b/>
                <w:spacing w:val="-2"/>
                <w:sz w:val="16"/>
              </w:rPr>
              <w:t xml:space="preserve"> </w:t>
            </w:r>
            <w:r>
              <w:rPr>
                <w:b/>
                <w:sz w:val="16"/>
              </w:rPr>
              <w:t>be</w:t>
            </w:r>
            <w:r>
              <w:rPr>
                <w:b/>
                <w:spacing w:val="-4"/>
                <w:sz w:val="16"/>
              </w:rPr>
              <w:t xml:space="preserve"> </w:t>
            </w:r>
            <w:r>
              <w:rPr>
                <w:b/>
                <w:sz w:val="16"/>
              </w:rPr>
              <w:t>demonstrated</w:t>
            </w:r>
            <w:r>
              <w:rPr>
                <w:b/>
                <w:spacing w:val="-2"/>
                <w:sz w:val="16"/>
              </w:rPr>
              <w:t xml:space="preserve"> </w:t>
            </w:r>
            <w:r>
              <w:rPr>
                <w:b/>
                <w:sz w:val="16"/>
              </w:rPr>
              <w:t>by:</w:t>
            </w:r>
          </w:p>
          <w:p w:rsidR="00210997" w:rsidP="00210997" w:rsidRDefault="00210997" w14:paraId="3A413BF6" w14:textId="77777777">
            <w:pPr>
              <w:pStyle w:val="TableParagraph"/>
              <w:spacing w:before="3"/>
              <w:rPr>
                <w:sz w:val="16"/>
              </w:rPr>
            </w:pPr>
          </w:p>
          <w:p w:rsidR="00210997" w:rsidP="00210997" w:rsidRDefault="00210997" w14:paraId="27576994" w14:textId="77777777">
            <w:pPr>
              <w:pStyle w:val="TableParagraph"/>
              <w:ind w:left="124"/>
              <w:rPr>
                <w:b/>
                <w:sz w:val="16"/>
              </w:rPr>
            </w:pPr>
            <w:r>
              <w:rPr>
                <w:b/>
                <w:sz w:val="16"/>
              </w:rPr>
              <w:t>Planning</w:t>
            </w:r>
            <w:r>
              <w:rPr>
                <w:b/>
                <w:spacing w:val="-4"/>
                <w:sz w:val="16"/>
              </w:rPr>
              <w:t xml:space="preserve"> </w:t>
            </w:r>
            <w:r>
              <w:rPr>
                <w:b/>
                <w:sz w:val="16"/>
              </w:rPr>
              <w:t>documentation</w:t>
            </w:r>
          </w:p>
          <w:p w:rsidR="00210997" w:rsidP="14013528" w:rsidRDefault="00210997" w14:paraId="139F3D30" w14:textId="77777777">
            <w:pPr>
              <w:pStyle w:val="TableParagraph"/>
              <w:numPr>
                <w:ilvl w:val="0"/>
                <w:numId w:val="33"/>
              </w:numPr>
              <w:tabs>
                <w:tab w:val="left" w:pos="729"/>
                <w:tab w:val="left" w:pos="730"/>
              </w:tabs>
              <w:rPr>
                <w:i w:val="1"/>
                <w:iCs w:val="1"/>
                <w:sz w:val="16"/>
                <w:szCs w:val="16"/>
              </w:rPr>
            </w:pPr>
            <w:r w:rsidRPr="14013528" w:rsidR="00210997">
              <w:rPr>
                <w:i w:val="1"/>
                <w:iCs w:val="1"/>
                <w:sz w:val="16"/>
                <w:szCs w:val="16"/>
              </w:rPr>
              <w:t>Collaborating</w:t>
            </w:r>
            <w:r w:rsidRPr="14013528" w:rsidR="00210997">
              <w:rPr>
                <w:i w:val="1"/>
                <w:iCs w:val="1"/>
                <w:spacing w:val="-4"/>
                <w:sz w:val="16"/>
                <w:szCs w:val="16"/>
              </w:rPr>
              <w:t xml:space="preserve"> </w:t>
            </w:r>
            <w:r w:rsidRPr="14013528" w:rsidR="00210997">
              <w:rPr>
                <w:i w:val="1"/>
                <w:iCs w:val="1"/>
                <w:sz w:val="16"/>
                <w:szCs w:val="16"/>
              </w:rPr>
              <w:t>with</w:t>
            </w:r>
            <w:r w:rsidRPr="14013528" w:rsidR="00210997">
              <w:rPr>
                <w:i w:val="1"/>
                <w:iCs w:val="1"/>
                <w:spacing w:val="-4"/>
                <w:sz w:val="16"/>
                <w:szCs w:val="16"/>
              </w:rPr>
              <w:t xml:space="preserve"> </w:t>
            </w:r>
            <w:r w:rsidRPr="14013528" w:rsidR="00210997">
              <w:rPr>
                <w:i w:val="1"/>
                <w:iCs w:val="1"/>
                <w:sz w:val="16"/>
                <w:szCs w:val="16"/>
              </w:rPr>
              <w:t>colleagues</w:t>
            </w:r>
            <w:r w:rsidRPr="14013528" w:rsidR="00210997">
              <w:rPr>
                <w:i w:val="1"/>
                <w:iCs w:val="1"/>
                <w:spacing w:val="-3"/>
                <w:sz w:val="16"/>
                <w:szCs w:val="16"/>
              </w:rPr>
              <w:t xml:space="preserve"> </w:t>
            </w:r>
            <w:r w:rsidRPr="14013528" w:rsidR="00210997">
              <w:rPr>
                <w:i w:val="1"/>
                <w:iCs w:val="1"/>
                <w:sz w:val="16"/>
                <w:szCs w:val="16"/>
              </w:rPr>
              <w:t>to</w:t>
            </w:r>
            <w:r w:rsidRPr="14013528" w:rsidR="00210997">
              <w:rPr>
                <w:i w:val="1"/>
                <w:iCs w:val="1"/>
                <w:spacing w:val="-4"/>
                <w:sz w:val="16"/>
                <w:szCs w:val="16"/>
              </w:rPr>
              <w:t xml:space="preserve"> </w:t>
            </w:r>
            <w:r w:rsidRPr="14013528" w:rsidR="00210997">
              <w:rPr>
                <w:i w:val="1"/>
                <w:iCs w:val="1"/>
                <w:sz w:val="16"/>
                <w:szCs w:val="16"/>
              </w:rPr>
              <w:t>share</w:t>
            </w:r>
            <w:r w:rsidRPr="14013528" w:rsidR="00210997">
              <w:rPr>
                <w:i w:val="1"/>
                <w:iCs w:val="1"/>
                <w:spacing w:val="-3"/>
                <w:sz w:val="16"/>
                <w:szCs w:val="16"/>
              </w:rPr>
              <w:t xml:space="preserve"> </w:t>
            </w:r>
            <w:r w:rsidRPr="14013528" w:rsidR="00210997">
              <w:rPr>
                <w:i w:val="1"/>
                <w:iCs w:val="1"/>
                <w:sz w:val="16"/>
                <w:szCs w:val="16"/>
              </w:rPr>
              <w:t>the</w:t>
            </w:r>
            <w:r w:rsidRPr="14013528" w:rsidR="00210997">
              <w:rPr>
                <w:i w:val="1"/>
                <w:iCs w:val="1"/>
                <w:spacing w:val="-3"/>
                <w:sz w:val="16"/>
                <w:szCs w:val="16"/>
              </w:rPr>
              <w:t xml:space="preserve"> </w:t>
            </w:r>
            <w:r w:rsidRPr="14013528" w:rsidR="00210997">
              <w:rPr>
                <w:i w:val="1"/>
                <w:iCs w:val="1"/>
                <w:sz w:val="16"/>
                <w:szCs w:val="16"/>
              </w:rPr>
              <w:t>load</w:t>
            </w:r>
            <w:r w:rsidRPr="14013528" w:rsidR="00210997">
              <w:rPr>
                <w:i w:val="1"/>
                <w:iCs w:val="1"/>
                <w:spacing w:val="-4"/>
                <w:sz w:val="16"/>
                <w:szCs w:val="16"/>
              </w:rPr>
              <w:t xml:space="preserve"> </w:t>
            </w:r>
            <w:r w:rsidRPr="14013528" w:rsidR="00210997">
              <w:rPr>
                <w:i w:val="1"/>
                <w:iCs w:val="1"/>
                <w:sz w:val="16"/>
                <w:szCs w:val="16"/>
              </w:rPr>
              <w:t>of</w:t>
            </w:r>
            <w:r w:rsidRPr="14013528" w:rsidR="00210997">
              <w:rPr>
                <w:i w:val="1"/>
                <w:iCs w:val="1"/>
                <w:spacing w:val="-4"/>
                <w:sz w:val="16"/>
                <w:szCs w:val="16"/>
              </w:rPr>
              <w:t xml:space="preserve"> </w:t>
            </w:r>
            <w:r w:rsidRPr="14013528" w:rsidR="00210997">
              <w:rPr>
                <w:i w:val="1"/>
                <w:iCs w:val="1"/>
                <w:sz w:val="16"/>
                <w:szCs w:val="16"/>
              </w:rPr>
              <w:t>planning</w:t>
            </w:r>
            <w:r w:rsidRPr="14013528" w:rsidR="00210997">
              <w:rPr>
                <w:i w:val="1"/>
                <w:iCs w:val="1"/>
                <w:spacing w:val="-1"/>
                <w:sz w:val="16"/>
                <w:szCs w:val="16"/>
              </w:rPr>
              <w:t xml:space="preserve"> </w:t>
            </w:r>
            <w:r w:rsidRPr="14013528" w:rsidR="00210997">
              <w:rPr>
                <w:i w:val="1"/>
                <w:iCs w:val="1"/>
                <w:sz w:val="16"/>
                <w:szCs w:val="16"/>
              </w:rPr>
              <w:t>and</w:t>
            </w:r>
            <w:r w:rsidRPr="14013528" w:rsidR="00210997">
              <w:rPr>
                <w:i w:val="1"/>
                <w:iCs w:val="1"/>
                <w:spacing w:val="-1"/>
                <w:sz w:val="16"/>
                <w:szCs w:val="16"/>
              </w:rPr>
              <w:t xml:space="preserve"> </w:t>
            </w:r>
            <w:r w:rsidRPr="14013528" w:rsidR="00210997">
              <w:rPr>
                <w:i w:val="1"/>
                <w:iCs w:val="1"/>
                <w:sz w:val="16"/>
                <w:szCs w:val="16"/>
              </w:rPr>
              <w:t>preparation</w:t>
            </w:r>
            <w:r w:rsidRPr="14013528" w:rsidR="00210997">
              <w:rPr>
                <w:i w:val="1"/>
                <w:iCs w:val="1"/>
                <w:spacing w:val="-4"/>
                <w:sz w:val="16"/>
                <w:szCs w:val="16"/>
              </w:rPr>
              <w:t xml:space="preserve"> </w:t>
            </w:r>
            <w:r w:rsidRPr="14013528" w:rsidR="00210997">
              <w:rPr>
                <w:i w:val="1"/>
                <w:iCs w:val="1"/>
                <w:sz w:val="16"/>
                <w:szCs w:val="16"/>
              </w:rPr>
              <w:t>and</w:t>
            </w:r>
            <w:r w:rsidRPr="14013528" w:rsidR="00210997">
              <w:rPr>
                <w:i w:val="1"/>
                <w:iCs w:val="1"/>
                <w:spacing w:val="-4"/>
                <w:sz w:val="16"/>
                <w:szCs w:val="16"/>
              </w:rPr>
              <w:t xml:space="preserve"> </w:t>
            </w:r>
            <w:r w:rsidRPr="14013528" w:rsidR="00210997">
              <w:rPr>
                <w:i w:val="1"/>
                <w:iCs w:val="1"/>
                <w:sz w:val="16"/>
                <w:szCs w:val="16"/>
              </w:rPr>
              <w:t>making</w:t>
            </w:r>
            <w:r w:rsidRPr="14013528" w:rsidR="00210997">
              <w:rPr>
                <w:i w:val="1"/>
                <w:iCs w:val="1"/>
                <w:spacing w:val="-1"/>
                <w:sz w:val="16"/>
                <w:szCs w:val="16"/>
              </w:rPr>
              <w:t xml:space="preserve"> </w:t>
            </w:r>
            <w:r w:rsidRPr="14013528" w:rsidR="00210997">
              <w:rPr>
                <w:i w:val="1"/>
                <w:iCs w:val="1"/>
                <w:sz w:val="16"/>
                <w:szCs w:val="16"/>
              </w:rPr>
              <w:t>use</w:t>
            </w:r>
            <w:r w:rsidRPr="14013528" w:rsidR="00210997">
              <w:rPr>
                <w:i w:val="1"/>
                <w:iCs w:val="1"/>
                <w:spacing w:val="-3"/>
                <w:sz w:val="16"/>
                <w:szCs w:val="16"/>
              </w:rPr>
              <w:t xml:space="preserve"> </w:t>
            </w:r>
            <w:r w:rsidRPr="14013528" w:rsidR="00210997">
              <w:rPr>
                <w:i w:val="1"/>
                <w:iCs w:val="1"/>
                <w:sz w:val="16"/>
                <w:szCs w:val="16"/>
              </w:rPr>
              <w:t>of</w:t>
            </w:r>
            <w:r w:rsidRPr="14013528" w:rsidR="00210997">
              <w:rPr>
                <w:i w:val="1"/>
                <w:iCs w:val="1"/>
                <w:spacing w:val="-4"/>
                <w:sz w:val="16"/>
                <w:szCs w:val="16"/>
              </w:rPr>
              <w:t xml:space="preserve"> </w:t>
            </w:r>
            <w:r w:rsidRPr="14013528" w:rsidR="00210997">
              <w:rPr>
                <w:i w:val="1"/>
                <w:iCs w:val="1"/>
                <w:sz w:val="16"/>
                <w:szCs w:val="16"/>
              </w:rPr>
              <w:t>shared</w:t>
            </w:r>
            <w:r w:rsidRPr="14013528" w:rsidR="00210997">
              <w:rPr>
                <w:i w:val="1"/>
                <w:iCs w:val="1"/>
                <w:spacing w:val="-4"/>
                <w:sz w:val="16"/>
                <w:szCs w:val="16"/>
              </w:rPr>
              <w:t xml:space="preserve"> </w:t>
            </w:r>
            <w:r w:rsidRPr="14013528" w:rsidR="00210997">
              <w:rPr>
                <w:i w:val="1"/>
                <w:iCs w:val="1"/>
                <w:sz w:val="16"/>
                <w:szCs w:val="16"/>
              </w:rPr>
              <w:t>resources</w:t>
            </w:r>
            <w:r w:rsidRPr="14013528" w:rsidR="00210997">
              <w:rPr>
                <w:i w:val="1"/>
                <w:iCs w:val="1"/>
                <w:spacing w:val="-3"/>
                <w:sz w:val="16"/>
                <w:szCs w:val="16"/>
              </w:rPr>
              <w:t xml:space="preserve"> </w:t>
            </w:r>
            <w:r w:rsidRPr="14013528" w:rsidR="00210997">
              <w:rPr>
                <w:i w:val="1"/>
                <w:iCs w:val="1"/>
                <w:sz w:val="16"/>
                <w:szCs w:val="16"/>
              </w:rPr>
              <w:t>(e.g.</w:t>
            </w:r>
            <w:r w:rsidRPr="14013528" w:rsidR="00210997">
              <w:rPr>
                <w:i w:val="1"/>
                <w:iCs w:val="1"/>
                <w:spacing w:val="-2"/>
                <w:sz w:val="16"/>
                <w:szCs w:val="16"/>
              </w:rPr>
              <w:t xml:space="preserve"> </w:t>
            </w:r>
            <w:r w:rsidRPr="14013528" w:rsidR="00210997">
              <w:rPr>
                <w:i w:val="1"/>
                <w:iCs w:val="1"/>
                <w:sz w:val="16"/>
                <w:szCs w:val="16"/>
              </w:rPr>
              <w:t>textbooks).</w:t>
            </w:r>
          </w:p>
          <w:p w:rsidR="00210997" w:rsidP="14013528" w:rsidRDefault="00210997" w14:paraId="5B591ED5" w14:textId="77777777">
            <w:pPr>
              <w:pStyle w:val="TableParagraph"/>
              <w:numPr>
                <w:ilvl w:val="0"/>
                <w:numId w:val="32"/>
              </w:numPr>
              <w:tabs>
                <w:tab w:val="left" w:pos="482"/>
                <w:tab w:val="left" w:pos="483"/>
              </w:tabs>
              <w:spacing w:before="7"/>
              <w:ind w:hanging="359"/>
              <w:rPr>
                <w:sz w:val="16"/>
                <w:szCs w:val="16"/>
              </w:rPr>
            </w:pPr>
            <w:r w:rsidRPr="14013528" w:rsidR="00210997">
              <w:rPr>
                <w:sz w:val="16"/>
                <w:szCs w:val="16"/>
              </w:rPr>
              <w:t>Learning</w:t>
            </w:r>
            <w:r w:rsidRPr="14013528" w:rsidR="00210997">
              <w:rPr>
                <w:spacing w:val="-2"/>
                <w:sz w:val="16"/>
                <w:szCs w:val="16"/>
              </w:rPr>
              <w:t xml:space="preserve"> </w:t>
            </w:r>
            <w:r w:rsidRPr="14013528" w:rsidR="00210997">
              <w:rPr>
                <w:sz w:val="16"/>
                <w:szCs w:val="16"/>
              </w:rPr>
              <w:t>plans</w:t>
            </w:r>
            <w:r w:rsidRPr="14013528" w:rsidR="00210997">
              <w:rPr>
                <w:spacing w:val="-3"/>
                <w:sz w:val="16"/>
                <w:szCs w:val="16"/>
              </w:rPr>
              <w:t xml:space="preserve"> </w:t>
            </w:r>
            <w:r w:rsidRPr="14013528" w:rsidR="00210997">
              <w:rPr>
                <w:sz w:val="16"/>
                <w:szCs w:val="16"/>
              </w:rPr>
              <w:t>show</w:t>
            </w:r>
            <w:r w:rsidRPr="14013528" w:rsidR="00210997">
              <w:rPr>
                <w:spacing w:val="-2"/>
                <w:sz w:val="16"/>
                <w:szCs w:val="16"/>
              </w:rPr>
              <w:t xml:space="preserve"> </w:t>
            </w:r>
            <w:r w:rsidRPr="14013528" w:rsidR="00210997">
              <w:rPr>
                <w:sz w:val="16"/>
                <w:szCs w:val="16"/>
              </w:rPr>
              <w:t>effective</w:t>
            </w:r>
            <w:r w:rsidRPr="14013528" w:rsidR="00210997">
              <w:rPr>
                <w:spacing w:val="-3"/>
                <w:sz w:val="16"/>
                <w:szCs w:val="16"/>
              </w:rPr>
              <w:t xml:space="preserve"> </w:t>
            </w:r>
            <w:r w:rsidRPr="14013528" w:rsidR="00210997">
              <w:rPr>
                <w:sz w:val="16"/>
                <w:szCs w:val="16"/>
              </w:rPr>
              <w:t>activity</w:t>
            </w:r>
            <w:r w:rsidRPr="14013528" w:rsidR="00210997">
              <w:rPr>
                <w:spacing w:val="-1"/>
                <w:sz w:val="16"/>
                <w:szCs w:val="16"/>
              </w:rPr>
              <w:t xml:space="preserve"> </w:t>
            </w:r>
            <w:r w:rsidRPr="14013528" w:rsidR="00210997">
              <w:rPr>
                <w:sz w:val="16"/>
                <w:szCs w:val="16"/>
              </w:rPr>
              <w:t>choice</w:t>
            </w:r>
            <w:r w:rsidRPr="14013528" w:rsidR="00210997">
              <w:rPr>
                <w:spacing w:val="-1"/>
                <w:sz w:val="16"/>
                <w:szCs w:val="16"/>
              </w:rPr>
              <w:t xml:space="preserve"> </w:t>
            </w:r>
            <w:r w:rsidRPr="14013528" w:rsidR="00210997">
              <w:rPr>
                <w:sz w:val="16"/>
                <w:szCs w:val="16"/>
              </w:rPr>
              <w:t>for</w:t>
            </w:r>
            <w:r w:rsidRPr="14013528" w:rsidR="00210997">
              <w:rPr>
                <w:spacing w:val="-4"/>
                <w:sz w:val="16"/>
                <w:szCs w:val="16"/>
              </w:rPr>
              <w:t xml:space="preserve"> </w:t>
            </w:r>
            <w:r w:rsidRPr="14013528" w:rsidR="00210997">
              <w:rPr>
                <w:sz w:val="16"/>
                <w:szCs w:val="16"/>
              </w:rPr>
              <w:t>LSA</w:t>
            </w:r>
            <w:r w:rsidRPr="14013528" w:rsidR="00210997">
              <w:rPr>
                <w:spacing w:val="-2"/>
                <w:sz w:val="16"/>
                <w:szCs w:val="16"/>
              </w:rPr>
              <w:t xml:space="preserve"> </w:t>
            </w:r>
            <w:r w:rsidRPr="14013528" w:rsidR="00210997">
              <w:rPr>
                <w:sz w:val="16"/>
                <w:szCs w:val="16"/>
              </w:rPr>
              <w:t>/</w:t>
            </w:r>
            <w:r w:rsidRPr="14013528" w:rsidR="00210997">
              <w:rPr>
                <w:spacing w:val="-2"/>
                <w:sz w:val="16"/>
                <w:szCs w:val="16"/>
              </w:rPr>
              <w:t xml:space="preserve"> </w:t>
            </w:r>
            <w:r w:rsidRPr="14013528" w:rsidR="00210997">
              <w:rPr>
                <w:sz w:val="16"/>
                <w:szCs w:val="16"/>
              </w:rPr>
              <w:t>other</w:t>
            </w:r>
            <w:r w:rsidRPr="14013528" w:rsidR="00210997">
              <w:rPr>
                <w:spacing w:val="-2"/>
                <w:sz w:val="16"/>
                <w:szCs w:val="16"/>
              </w:rPr>
              <w:t xml:space="preserve"> </w:t>
            </w:r>
            <w:r w:rsidRPr="14013528" w:rsidR="00210997">
              <w:rPr>
                <w:sz w:val="16"/>
                <w:szCs w:val="16"/>
              </w:rPr>
              <w:t>adults.-</w:t>
            </w:r>
            <w:r w:rsidRPr="14013528" w:rsidR="00210997">
              <w:rPr>
                <w:spacing w:val="-2"/>
                <w:sz w:val="16"/>
                <w:szCs w:val="16"/>
              </w:rPr>
              <w:t xml:space="preserve"> </w:t>
            </w:r>
            <w:r w:rsidRPr="14013528" w:rsidR="00210997">
              <w:rPr>
                <w:sz w:val="16"/>
                <w:szCs w:val="16"/>
              </w:rPr>
              <w:t>identification</w:t>
            </w:r>
            <w:r w:rsidRPr="14013528" w:rsidR="00210997">
              <w:rPr>
                <w:spacing w:val="-3"/>
                <w:sz w:val="16"/>
                <w:szCs w:val="16"/>
              </w:rPr>
              <w:t xml:space="preserve"> </w:t>
            </w:r>
            <w:r w:rsidRPr="14013528" w:rsidR="00210997">
              <w:rPr>
                <w:sz w:val="16"/>
                <w:szCs w:val="16"/>
              </w:rPr>
              <w:t>of</w:t>
            </w:r>
            <w:r w:rsidRPr="14013528" w:rsidR="00210997">
              <w:rPr>
                <w:spacing w:val="-4"/>
                <w:sz w:val="16"/>
                <w:szCs w:val="16"/>
              </w:rPr>
              <w:t xml:space="preserve"> </w:t>
            </w:r>
            <w:r w:rsidRPr="14013528" w:rsidR="00210997">
              <w:rPr>
                <w:sz w:val="16"/>
                <w:szCs w:val="16"/>
              </w:rPr>
              <w:t>type</w:t>
            </w:r>
            <w:r w:rsidRPr="14013528" w:rsidR="00210997">
              <w:rPr>
                <w:spacing w:val="-3"/>
                <w:sz w:val="16"/>
                <w:szCs w:val="16"/>
              </w:rPr>
              <w:t xml:space="preserve"> </w:t>
            </w:r>
            <w:r w:rsidRPr="14013528" w:rsidR="00210997">
              <w:rPr>
                <w:sz w:val="16"/>
                <w:szCs w:val="16"/>
              </w:rPr>
              <w:t>of</w:t>
            </w:r>
            <w:r w:rsidRPr="14013528" w:rsidR="00210997">
              <w:rPr>
                <w:spacing w:val="-1"/>
                <w:sz w:val="16"/>
                <w:szCs w:val="16"/>
              </w:rPr>
              <w:t xml:space="preserve"> </w:t>
            </w:r>
            <w:r w:rsidRPr="14013528" w:rsidR="00210997">
              <w:rPr>
                <w:sz w:val="16"/>
                <w:szCs w:val="16"/>
              </w:rPr>
              <w:t>task</w:t>
            </w:r>
            <w:r w:rsidRPr="14013528" w:rsidR="00210997">
              <w:rPr>
                <w:spacing w:val="-4"/>
                <w:sz w:val="16"/>
                <w:szCs w:val="16"/>
              </w:rPr>
              <w:t xml:space="preserve"> </w:t>
            </w:r>
            <w:r w:rsidRPr="14013528" w:rsidR="00210997">
              <w:rPr>
                <w:sz w:val="16"/>
                <w:szCs w:val="16"/>
              </w:rPr>
              <w:t>(do,</w:t>
            </w:r>
            <w:r w:rsidRPr="14013528" w:rsidR="00210997">
              <w:rPr>
                <w:spacing w:val="-1"/>
                <w:sz w:val="16"/>
                <w:szCs w:val="16"/>
              </w:rPr>
              <w:t xml:space="preserve"> </w:t>
            </w:r>
            <w:r w:rsidRPr="14013528" w:rsidR="00210997">
              <w:rPr>
                <w:sz w:val="16"/>
                <w:szCs w:val="16"/>
              </w:rPr>
              <w:t>support,</w:t>
            </w:r>
            <w:r w:rsidRPr="14013528" w:rsidR="00210997">
              <w:rPr>
                <w:spacing w:val="-2"/>
                <w:sz w:val="16"/>
                <w:szCs w:val="16"/>
              </w:rPr>
              <w:t xml:space="preserve"> </w:t>
            </w:r>
            <w:r w:rsidRPr="14013528" w:rsidR="00210997">
              <w:rPr>
                <w:sz w:val="16"/>
                <w:szCs w:val="16"/>
              </w:rPr>
              <w:t>intervene</w:t>
            </w:r>
            <w:r w:rsidRPr="14013528" w:rsidR="00210997">
              <w:rPr>
                <w:spacing w:val="-3"/>
                <w:sz w:val="16"/>
                <w:szCs w:val="16"/>
              </w:rPr>
              <w:t xml:space="preserve"> </w:t>
            </w:r>
            <w:r w:rsidRPr="14013528" w:rsidR="00210997">
              <w:rPr>
                <w:sz w:val="16"/>
                <w:szCs w:val="16"/>
              </w:rPr>
              <w:t>or</w:t>
            </w:r>
            <w:r w:rsidRPr="14013528" w:rsidR="00210997">
              <w:rPr>
                <w:spacing w:val="-4"/>
                <w:sz w:val="16"/>
                <w:szCs w:val="16"/>
              </w:rPr>
              <w:t xml:space="preserve"> </w:t>
            </w:r>
            <w:r w:rsidRPr="14013528" w:rsidR="00210997">
              <w:rPr>
                <w:sz w:val="16"/>
                <w:szCs w:val="16"/>
              </w:rPr>
              <w:t>assess)</w:t>
            </w:r>
          </w:p>
          <w:p w:rsidR="00210997" w:rsidP="00210997" w:rsidRDefault="00210997" w14:paraId="43808C9F" w14:textId="77777777">
            <w:pPr>
              <w:pStyle w:val="TableParagraph"/>
              <w:spacing w:before="2"/>
              <w:ind w:left="124"/>
              <w:rPr>
                <w:b/>
                <w:sz w:val="16"/>
              </w:rPr>
            </w:pPr>
            <w:r>
              <w:rPr>
                <w:b/>
                <w:sz w:val="16"/>
              </w:rPr>
              <w:t>Reflective</w:t>
            </w:r>
            <w:r>
              <w:rPr>
                <w:b/>
                <w:spacing w:val="-4"/>
                <w:sz w:val="16"/>
              </w:rPr>
              <w:t xml:space="preserve"> </w:t>
            </w:r>
            <w:r>
              <w:rPr>
                <w:b/>
                <w:sz w:val="16"/>
              </w:rPr>
              <w:t>Documents</w:t>
            </w:r>
          </w:p>
          <w:p w:rsidR="00210997" w:rsidP="14013528" w:rsidRDefault="00210997" w14:paraId="08F4C0C5" w14:textId="77777777">
            <w:pPr>
              <w:pStyle w:val="TableParagraph"/>
              <w:numPr>
                <w:ilvl w:val="0"/>
                <w:numId w:val="32"/>
              </w:numPr>
              <w:tabs>
                <w:tab w:val="left" w:pos="482"/>
                <w:tab w:val="left" w:pos="483"/>
              </w:tabs>
              <w:spacing w:before="11"/>
              <w:ind w:hanging="361"/>
              <w:rPr>
                <w:sz w:val="16"/>
                <w:szCs w:val="16"/>
              </w:rPr>
            </w:pPr>
            <w:r w:rsidRPr="14013528" w:rsidR="00210997">
              <w:rPr>
                <w:spacing w:val="-1"/>
                <w:sz w:val="16"/>
                <w:szCs w:val="16"/>
              </w:rPr>
              <w:t>Effective</w:t>
            </w:r>
            <w:r w:rsidRPr="14013528" w:rsidR="00210997">
              <w:rPr>
                <w:spacing w:val="-25"/>
                <w:sz w:val="16"/>
                <w:szCs w:val="16"/>
              </w:rPr>
              <w:t xml:space="preserve"> </w:t>
            </w:r>
            <w:r w:rsidRPr="14013528" w:rsidR="00210997">
              <w:rPr>
                <w:spacing w:val="-1"/>
                <w:sz w:val="16"/>
                <w:szCs w:val="16"/>
              </w:rPr>
              <w:t>use</w:t>
            </w:r>
            <w:r w:rsidRPr="14013528" w:rsidR="00210997">
              <w:rPr>
                <w:spacing w:val="-22"/>
                <w:sz w:val="16"/>
                <w:szCs w:val="16"/>
              </w:rPr>
              <w:t xml:space="preserve"> </w:t>
            </w:r>
            <w:r w:rsidRPr="14013528" w:rsidR="00210997">
              <w:rPr>
                <w:spacing w:val="-1"/>
                <w:sz w:val="16"/>
                <w:szCs w:val="16"/>
              </w:rPr>
              <w:t>of</w:t>
            </w:r>
            <w:r w:rsidRPr="14013528" w:rsidR="00210997">
              <w:rPr>
                <w:spacing w:val="-20"/>
                <w:sz w:val="16"/>
                <w:szCs w:val="16"/>
              </w:rPr>
              <w:t xml:space="preserve"> </w:t>
            </w:r>
            <w:r w:rsidRPr="14013528" w:rsidR="00210997">
              <w:rPr>
                <w:spacing w:val="-1"/>
                <w:sz w:val="16"/>
                <w:szCs w:val="16"/>
              </w:rPr>
              <w:t>feedback</w:t>
            </w:r>
            <w:r w:rsidRPr="14013528" w:rsidR="000C1907">
              <w:rPr>
                <w:spacing w:val="-1"/>
                <w:sz w:val="16"/>
                <w:szCs w:val="16"/>
              </w:rPr>
              <w:t xml:space="preserve"> </w:t>
            </w:r>
            <w:r w:rsidRPr="14013528" w:rsidR="00210997">
              <w:rPr>
                <w:spacing w:val="-1"/>
                <w:sz w:val="16"/>
                <w:szCs w:val="16"/>
              </w:rPr>
              <w:t>from</w:t>
            </w:r>
            <w:r w:rsidRPr="14013528" w:rsidR="000C1907">
              <w:rPr>
                <w:spacing w:val="-1"/>
                <w:sz w:val="16"/>
                <w:szCs w:val="16"/>
              </w:rPr>
              <w:t xml:space="preserve"> </w:t>
            </w:r>
            <w:r w:rsidRPr="14013528" w:rsidR="00210997">
              <w:rPr>
                <w:spacing w:val="-1"/>
                <w:sz w:val="16"/>
                <w:szCs w:val="16"/>
              </w:rPr>
              <w:t>mentors/tutors</w:t>
            </w:r>
          </w:p>
          <w:p w:rsidR="00210997" w:rsidP="14013528" w:rsidRDefault="00210997" w14:paraId="5E3F912B" w14:textId="77777777">
            <w:pPr>
              <w:pStyle w:val="TableParagraph"/>
              <w:numPr>
                <w:ilvl w:val="0"/>
                <w:numId w:val="32"/>
              </w:numPr>
              <w:tabs>
                <w:tab w:val="left" w:pos="482"/>
                <w:tab w:val="left" w:pos="483"/>
              </w:tabs>
              <w:spacing w:before="19"/>
              <w:ind w:hanging="361"/>
              <w:rPr>
                <w:sz w:val="16"/>
                <w:szCs w:val="16"/>
              </w:rPr>
            </w:pPr>
            <w:r w:rsidRPr="14013528" w:rsidR="00210997">
              <w:rPr>
                <w:sz w:val="16"/>
                <w:szCs w:val="16"/>
              </w:rPr>
              <w:t>Identification</w:t>
            </w:r>
            <w:r w:rsidRPr="14013528" w:rsidR="000C1907">
              <w:rPr>
                <w:sz w:val="16"/>
                <w:szCs w:val="16"/>
              </w:rPr>
              <w:t xml:space="preserve"> </w:t>
            </w:r>
            <w:r w:rsidRPr="14013528" w:rsidR="00210997">
              <w:rPr>
                <w:sz w:val="16"/>
                <w:szCs w:val="16"/>
              </w:rPr>
              <w:t>of</w:t>
            </w:r>
            <w:r w:rsidRPr="14013528" w:rsidR="00210997">
              <w:rPr>
                <w:spacing w:val="-2"/>
                <w:sz w:val="16"/>
                <w:szCs w:val="16"/>
              </w:rPr>
              <w:t xml:space="preserve"> </w:t>
            </w:r>
            <w:r w:rsidRPr="14013528" w:rsidR="00210997">
              <w:rPr>
                <w:sz w:val="16"/>
                <w:szCs w:val="16"/>
              </w:rPr>
              <w:t>professional</w:t>
            </w:r>
            <w:r w:rsidRPr="14013528" w:rsidR="00210997">
              <w:rPr>
                <w:spacing w:val="1"/>
                <w:sz w:val="16"/>
                <w:szCs w:val="16"/>
              </w:rPr>
              <w:t xml:space="preserve"> </w:t>
            </w:r>
            <w:r w:rsidRPr="14013528" w:rsidR="00210997">
              <w:rPr>
                <w:sz w:val="16"/>
                <w:szCs w:val="16"/>
              </w:rPr>
              <w:t>development(CPD)needs</w:t>
            </w:r>
          </w:p>
          <w:p w:rsidR="00210997" w:rsidP="14013528" w:rsidRDefault="00210997" w14:paraId="2F4D6F76" w14:textId="77777777">
            <w:pPr>
              <w:pStyle w:val="TableParagraph"/>
              <w:numPr>
                <w:ilvl w:val="0"/>
                <w:numId w:val="32"/>
              </w:numPr>
              <w:tabs>
                <w:tab w:val="left" w:pos="482"/>
                <w:tab w:val="left" w:pos="483"/>
              </w:tabs>
              <w:spacing w:before="12"/>
              <w:ind w:hanging="361"/>
              <w:rPr>
                <w:sz w:val="16"/>
                <w:szCs w:val="16"/>
              </w:rPr>
            </w:pPr>
            <w:r w:rsidRPr="14013528" w:rsidR="00210997">
              <w:rPr>
                <w:spacing w:val="-2"/>
                <w:sz w:val="16"/>
                <w:szCs w:val="16"/>
              </w:rPr>
              <w:t>Evaluate</w:t>
            </w:r>
            <w:r w:rsidRPr="14013528" w:rsidR="000C1907">
              <w:rPr>
                <w:spacing w:val="-2"/>
                <w:sz w:val="16"/>
                <w:szCs w:val="16"/>
              </w:rPr>
              <w:t xml:space="preserve"> </w:t>
            </w:r>
            <w:r w:rsidRPr="14013528" w:rsidR="00210997">
              <w:rPr>
                <w:spacing w:val="-2"/>
                <w:sz w:val="16"/>
                <w:szCs w:val="16"/>
              </w:rPr>
              <w:t>and</w:t>
            </w:r>
            <w:r w:rsidRPr="14013528" w:rsidR="00210997">
              <w:rPr>
                <w:spacing w:val="-17"/>
                <w:sz w:val="16"/>
                <w:szCs w:val="16"/>
              </w:rPr>
              <w:t xml:space="preserve"> </w:t>
            </w:r>
            <w:r w:rsidRPr="14013528" w:rsidR="00210997">
              <w:rPr>
                <w:spacing w:val="-1"/>
                <w:sz w:val="16"/>
                <w:szCs w:val="16"/>
              </w:rPr>
              <w:t>act</w:t>
            </w:r>
            <w:r w:rsidRPr="14013528" w:rsidR="00210997">
              <w:rPr>
                <w:spacing w:val="-12"/>
                <w:sz w:val="16"/>
                <w:szCs w:val="16"/>
              </w:rPr>
              <w:t xml:space="preserve"> </w:t>
            </w:r>
            <w:r w:rsidRPr="14013528" w:rsidR="00210997">
              <w:rPr>
                <w:spacing w:val="-1"/>
                <w:sz w:val="16"/>
                <w:szCs w:val="16"/>
              </w:rPr>
              <w:t>upon</w:t>
            </w:r>
            <w:r w:rsidRPr="14013528" w:rsidR="00210997">
              <w:rPr>
                <w:spacing w:val="-17"/>
                <w:sz w:val="16"/>
                <w:szCs w:val="16"/>
              </w:rPr>
              <w:t xml:space="preserve"> </w:t>
            </w:r>
            <w:r w:rsidRPr="14013528" w:rsidR="00210997">
              <w:rPr>
                <w:spacing w:val="-1"/>
                <w:sz w:val="16"/>
                <w:szCs w:val="16"/>
              </w:rPr>
              <w:t>advice</w:t>
            </w:r>
            <w:r w:rsidRPr="14013528" w:rsidR="000C1907">
              <w:rPr>
                <w:spacing w:val="-1"/>
                <w:sz w:val="16"/>
                <w:szCs w:val="16"/>
              </w:rPr>
              <w:t xml:space="preserve"> </w:t>
            </w:r>
            <w:r w:rsidRPr="14013528" w:rsidR="00210997">
              <w:rPr>
                <w:spacing w:val="-1"/>
                <w:sz w:val="16"/>
                <w:szCs w:val="16"/>
              </w:rPr>
              <w:t>and</w:t>
            </w:r>
            <w:r w:rsidRPr="14013528" w:rsidR="00210997">
              <w:rPr>
                <w:spacing w:val="-19"/>
                <w:sz w:val="16"/>
                <w:szCs w:val="16"/>
              </w:rPr>
              <w:t xml:space="preserve"> </w:t>
            </w:r>
            <w:r w:rsidRPr="14013528" w:rsidR="00210997">
              <w:rPr>
                <w:spacing w:val="-1"/>
                <w:sz w:val="16"/>
                <w:szCs w:val="16"/>
              </w:rPr>
              <w:t>suggestions</w:t>
            </w:r>
          </w:p>
          <w:p w:rsidR="00210997" w:rsidP="00210997" w:rsidRDefault="00210997" w14:paraId="4E0F7A38" w14:textId="77777777">
            <w:pPr>
              <w:pStyle w:val="TableParagraph"/>
              <w:spacing w:before="194"/>
              <w:ind w:left="124"/>
              <w:rPr>
                <w:b/>
                <w:sz w:val="16"/>
              </w:rPr>
            </w:pPr>
            <w:r>
              <w:rPr>
                <w:b/>
                <w:spacing w:val="-1"/>
                <w:sz w:val="16"/>
              </w:rPr>
              <w:t>Lesson</w:t>
            </w:r>
            <w:r>
              <w:rPr>
                <w:b/>
                <w:spacing w:val="-3"/>
                <w:sz w:val="16"/>
              </w:rPr>
              <w:t xml:space="preserve"> </w:t>
            </w:r>
            <w:r>
              <w:rPr>
                <w:b/>
                <w:spacing w:val="-1"/>
                <w:sz w:val="16"/>
              </w:rPr>
              <w:t>observations</w:t>
            </w:r>
            <w:r>
              <w:rPr>
                <w:b/>
                <w:sz w:val="16"/>
              </w:rPr>
              <w:t xml:space="preserve"> from</w:t>
            </w:r>
            <w:r>
              <w:rPr>
                <w:b/>
                <w:spacing w:val="2"/>
                <w:sz w:val="16"/>
              </w:rPr>
              <w:t xml:space="preserve"> </w:t>
            </w:r>
            <w:r>
              <w:rPr>
                <w:b/>
                <w:sz w:val="16"/>
              </w:rPr>
              <w:t>mentors and</w:t>
            </w:r>
            <w:r>
              <w:rPr>
                <w:b/>
                <w:spacing w:val="-14"/>
                <w:sz w:val="16"/>
              </w:rPr>
              <w:t xml:space="preserve"> </w:t>
            </w:r>
            <w:r>
              <w:rPr>
                <w:b/>
                <w:sz w:val="16"/>
              </w:rPr>
              <w:t>tutors</w:t>
            </w:r>
          </w:p>
          <w:p w:rsidR="00210997" w:rsidP="14013528" w:rsidRDefault="00210997" w14:paraId="387112A5" w14:textId="77777777">
            <w:pPr>
              <w:pStyle w:val="TableParagraph"/>
              <w:numPr>
                <w:ilvl w:val="1"/>
                <w:numId w:val="32"/>
              </w:numPr>
              <w:tabs>
                <w:tab w:val="left" w:pos="729"/>
                <w:tab w:val="left" w:pos="730"/>
              </w:tabs>
              <w:spacing w:before="2"/>
              <w:rPr>
                <w:i w:val="1"/>
                <w:iCs w:val="1"/>
                <w:sz w:val="16"/>
                <w:szCs w:val="16"/>
              </w:rPr>
            </w:pPr>
            <w:r w:rsidRPr="14013528" w:rsidR="00210997">
              <w:rPr>
                <w:i w:val="1"/>
                <w:iCs w:val="1"/>
                <w:sz w:val="16"/>
                <w:szCs w:val="16"/>
              </w:rPr>
              <w:t>Discussing</w:t>
            </w:r>
            <w:r w:rsidRPr="14013528" w:rsidR="00210997">
              <w:rPr>
                <w:i w:val="1"/>
                <w:iCs w:val="1"/>
                <w:spacing w:val="-4"/>
                <w:sz w:val="16"/>
                <w:szCs w:val="16"/>
              </w:rPr>
              <w:t xml:space="preserve"> </w:t>
            </w:r>
            <w:r w:rsidRPr="14013528" w:rsidR="00210997">
              <w:rPr>
                <w:i w:val="1"/>
                <w:iCs w:val="1"/>
                <w:sz w:val="16"/>
                <w:szCs w:val="16"/>
              </w:rPr>
              <w:t>and</w:t>
            </w:r>
            <w:r w:rsidRPr="14013528" w:rsidR="00210997">
              <w:rPr>
                <w:i w:val="1"/>
                <w:iCs w:val="1"/>
                <w:spacing w:val="-4"/>
                <w:sz w:val="16"/>
                <w:szCs w:val="16"/>
              </w:rPr>
              <w:t xml:space="preserve"> </w:t>
            </w:r>
            <w:r w:rsidRPr="14013528" w:rsidR="00210997">
              <w:rPr>
                <w:i w:val="1"/>
                <w:iCs w:val="1"/>
                <w:sz w:val="16"/>
                <w:szCs w:val="16"/>
              </w:rPr>
              <w:t>analysing</w:t>
            </w:r>
            <w:r w:rsidRPr="14013528" w:rsidR="00210997">
              <w:rPr>
                <w:i w:val="1"/>
                <w:iCs w:val="1"/>
                <w:spacing w:val="-3"/>
                <w:sz w:val="16"/>
                <w:szCs w:val="16"/>
              </w:rPr>
              <w:t xml:space="preserve"> </w:t>
            </w:r>
            <w:r w:rsidRPr="14013528" w:rsidR="00210997">
              <w:rPr>
                <w:i w:val="1"/>
                <w:iCs w:val="1"/>
                <w:sz w:val="16"/>
                <w:szCs w:val="16"/>
              </w:rPr>
              <w:t>with</w:t>
            </w:r>
            <w:r w:rsidRPr="14013528" w:rsidR="00210997">
              <w:rPr>
                <w:i w:val="1"/>
                <w:iCs w:val="1"/>
                <w:spacing w:val="-1"/>
                <w:sz w:val="16"/>
                <w:szCs w:val="16"/>
              </w:rPr>
              <w:t xml:space="preserve"> </w:t>
            </w:r>
            <w:r w:rsidRPr="14013528" w:rsidR="00210997">
              <w:rPr>
                <w:i w:val="1"/>
                <w:iCs w:val="1"/>
                <w:sz w:val="16"/>
                <w:szCs w:val="16"/>
              </w:rPr>
              <w:t>expert colleagues</w:t>
            </w:r>
            <w:r w:rsidRPr="14013528" w:rsidR="00210997">
              <w:rPr>
                <w:i w:val="1"/>
                <w:iCs w:val="1"/>
                <w:spacing w:val="-3"/>
                <w:sz w:val="16"/>
                <w:szCs w:val="16"/>
              </w:rPr>
              <w:t xml:space="preserve"> </w:t>
            </w:r>
            <w:r w:rsidRPr="14013528" w:rsidR="00210997">
              <w:rPr>
                <w:i w:val="1"/>
                <w:iCs w:val="1"/>
                <w:sz w:val="16"/>
                <w:szCs w:val="16"/>
              </w:rPr>
              <w:t>how</w:t>
            </w:r>
            <w:r w:rsidRPr="14013528" w:rsidR="00210997">
              <w:rPr>
                <w:i w:val="1"/>
                <w:iCs w:val="1"/>
                <w:spacing w:val="-1"/>
                <w:sz w:val="16"/>
                <w:szCs w:val="16"/>
              </w:rPr>
              <w:t xml:space="preserve"> </w:t>
            </w:r>
            <w:r w:rsidRPr="14013528" w:rsidR="00210997">
              <w:rPr>
                <w:i w:val="1"/>
                <w:iCs w:val="1"/>
                <w:sz w:val="16"/>
                <w:szCs w:val="16"/>
              </w:rPr>
              <w:t>experienced</w:t>
            </w:r>
            <w:r w:rsidRPr="14013528" w:rsidR="00210997">
              <w:rPr>
                <w:i w:val="1"/>
                <w:iCs w:val="1"/>
                <w:spacing w:val="-4"/>
                <w:sz w:val="16"/>
                <w:szCs w:val="16"/>
              </w:rPr>
              <w:t xml:space="preserve"> </w:t>
            </w:r>
            <w:r w:rsidRPr="14013528" w:rsidR="00210997">
              <w:rPr>
                <w:i w:val="1"/>
                <w:iCs w:val="1"/>
                <w:sz w:val="16"/>
                <w:szCs w:val="16"/>
              </w:rPr>
              <w:t>colleagues</w:t>
            </w:r>
            <w:r w:rsidRPr="14013528" w:rsidR="00210997">
              <w:rPr>
                <w:i w:val="1"/>
                <w:iCs w:val="1"/>
                <w:spacing w:val="-3"/>
                <w:sz w:val="16"/>
                <w:szCs w:val="16"/>
              </w:rPr>
              <w:t xml:space="preserve"> </w:t>
            </w:r>
            <w:r w:rsidRPr="14013528" w:rsidR="00210997">
              <w:rPr>
                <w:i w:val="1"/>
                <w:iCs w:val="1"/>
                <w:sz w:val="16"/>
                <w:szCs w:val="16"/>
              </w:rPr>
              <w:t>seek</w:t>
            </w:r>
            <w:r w:rsidRPr="14013528" w:rsidR="00210997">
              <w:rPr>
                <w:i w:val="1"/>
                <w:iCs w:val="1"/>
                <w:spacing w:val="-3"/>
                <w:sz w:val="16"/>
                <w:szCs w:val="16"/>
              </w:rPr>
              <w:t xml:space="preserve"> </w:t>
            </w:r>
            <w:r w:rsidRPr="14013528" w:rsidR="00210997">
              <w:rPr>
                <w:i w:val="1"/>
                <w:iCs w:val="1"/>
                <w:sz w:val="16"/>
                <w:szCs w:val="16"/>
              </w:rPr>
              <w:t>ways</w:t>
            </w:r>
            <w:r w:rsidRPr="14013528" w:rsidR="00210997">
              <w:rPr>
                <w:i w:val="1"/>
                <w:iCs w:val="1"/>
                <w:spacing w:val="-3"/>
                <w:sz w:val="16"/>
                <w:szCs w:val="16"/>
              </w:rPr>
              <w:t xml:space="preserve"> </w:t>
            </w:r>
            <w:r w:rsidRPr="14013528" w:rsidR="00210997">
              <w:rPr>
                <w:i w:val="1"/>
                <w:iCs w:val="1"/>
                <w:sz w:val="16"/>
                <w:szCs w:val="16"/>
              </w:rPr>
              <w:t>to</w:t>
            </w:r>
            <w:r w:rsidRPr="14013528" w:rsidR="00210997">
              <w:rPr>
                <w:i w:val="1"/>
                <w:iCs w:val="1"/>
                <w:spacing w:val="-3"/>
                <w:sz w:val="16"/>
                <w:szCs w:val="16"/>
              </w:rPr>
              <w:t xml:space="preserve"> </w:t>
            </w:r>
            <w:r w:rsidRPr="14013528" w:rsidR="00210997">
              <w:rPr>
                <w:i w:val="1"/>
                <w:iCs w:val="1"/>
                <w:sz w:val="16"/>
                <w:szCs w:val="16"/>
              </w:rPr>
              <w:t>support</w:t>
            </w:r>
            <w:r w:rsidRPr="14013528" w:rsidR="00210997">
              <w:rPr>
                <w:i w:val="1"/>
                <w:iCs w:val="1"/>
                <w:spacing w:val="-1"/>
                <w:sz w:val="16"/>
                <w:szCs w:val="16"/>
              </w:rPr>
              <w:t xml:space="preserve"> </w:t>
            </w:r>
            <w:r w:rsidRPr="14013528" w:rsidR="00210997">
              <w:rPr>
                <w:i w:val="1"/>
                <w:iCs w:val="1"/>
                <w:sz w:val="16"/>
                <w:szCs w:val="16"/>
              </w:rPr>
              <w:t>individual</w:t>
            </w:r>
            <w:r w:rsidRPr="14013528" w:rsidR="00210997">
              <w:rPr>
                <w:i w:val="1"/>
                <w:iCs w:val="1"/>
                <w:spacing w:val="-2"/>
                <w:sz w:val="16"/>
                <w:szCs w:val="16"/>
              </w:rPr>
              <w:t xml:space="preserve"> </w:t>
            </w:r>
            <w:r w:rsidRPr="14013528" w:rsidR="00210997">
              <w:rPr>
                <w:i w:val="1"/>
                <w:iCs w:val="1"/>
                <w:sz w:val="16"/>
                <w:szCs w:val="16"/>
              </w:rPr>
              <w:t>colleagues</w:t>
            </w:r>
            <w:r w:rsidRPr="14013528" w:rsidR="00210997">
              <w:rPr>
                <w:i w:val="1"/>
                <w:iCs w:val="1"/>
                <w:spacing w:val="-3"/>
                <w:sz w:val="16"/>
                <w:szCs w:val="16"/>
              </w:rPr>
              <w:t xml:space="preserve"> </w:t>
            </w:r>
            <w:r w:rsidRPr="14013528" w:rsidR="00210997">
              <w:rPr>
                <w:i w:val="1"/>
                <w:iCs w:val="1"/>
                <w:sz w:val="16"/>
                <w:szCs w:val="16"/>
              </w:rPr>
              <w:t>and</w:t>
            </w:r>
            <w:r w:rsidRPr="14013528" w:rsidR="00210997">
              <w:rPr>
                <w:i w:val="1"/>
                <w:iCs w:val="1"/>
                <w:spacing w:val="-3"/>
                <w:sz w:val="16"/>
                <w:szCs w:val="16"/>
              </w:rPr>
              <w:t xml:space="preserve"> </w:t>
            </w:r>
            <w:r w:rsidRPr="14013528" w:rsidR="00210997">
              <w:rPr>
                <w:i w:val="1"/>
                <w:iCs w:val="1"/>
                <w:sz w:val="16"/>
                <w:szCs w:val="16"/>
              </w:rPr>
              <w:t>working</w:t>
            </w:r>
            <w:r w:rsidRPr="14013528" w:rsidR="00210997">
              <w:rPr>
                <w:i w:val="1"/>
                <w:iCs w:val="1"/>
                <w:spacing w:val="-4"/>
                <w:sz w:val="16"/>
                <w:szCs w:val="16"/>
              </w:rPr>
              <w:t xml:space="preserve"> </w:t>
            </w:r>
            <w:r w:rsidRPr="14013528" w:rsidR="00210997">
              <w:rPr>
                <w:i w:val="1"/>
                <w:iCs w:val="1"/>
                <w:sz w:val="16"/>
                <w:szCs w:val="16"/>
              </w:rPr>
              <w:t>as</w:t>
            </w:r>
            <w:r w:rsidRPr="14013528" w:rsidR="00210997">
              <w:rPr>
                <w:i w:val="1"/>
                <w:iCs w:val="1"/>
                <w:spacing w:val="-2"/>
                <w:sz w:val="16"/>
                <w:szCs w:val="16"/>
              </w:rPr>
              <w:t xml:space="preserve"> </w:t>
            </w:r>
            <w:r w:rsidRPr="14013528" w:rsidR="00210997">
              <w:rPr>
                <w:i w:val="1"/>
                <w:iCs w:val="1"/>
                <w:sz w:val="16"/>
                <w:szCs w:val="16"/>
              </w:rPr>
              <w:t>part</w:t>
            </w:r>
            <w:r w:rsidRPr="14013528" w:rsidR="00210997">
              <w:rPr>
                <w:i w:val="1"/>
                <w:iCs w:val="1"/>
                <w:spacing w:val="-4"/>
                <w:sz w:val="16"/>
                <w:szCs w:val="16"/>
              </w:rPr>
              <w:t xml:space="preserve"> </w:t>
            </w:r>
            <w:r w:rsidRPr="14013528" w:rsidR="00210997">
              <w:rPr>
                <w:i w:val="1"/>
                <w:iCs w:val="1"/>
                <w:sz w:val="16"/>
                <w:szCs w:val="16"/>
              </w:rPr>
              <w:t>of</w:t>
            </w:r>
            <w:r w:rsidRPr="14013528" w:rsidR="00210997">
              <w:rPr>
                <w:i w:val="1"/>
                <w:iCs w:val="1"/>
                <w:spacing w:val="-1"/>
                <w:sz w:val="16"/>
                <w:szCs w:val="16"/>
              </w:rPr>
              <w:t xml:space="preserve"> </w:t>
            </w:r>
            <w:r w:rsidRPr="14013528" w:rsidR="00210997">
              <w:rPr>
                <w:i w:val="1"/>
                <w:iCs w:val="1"/>
                <w:sz w:val="16"/>
                <w:szCs w:val="16"/>
              </w:rPr>
              <w:t>a</w:t>
            </w:r>
            <w:r w:rsidRPr="14013528" w:rsidR="00210997">
              <w:rPr>
                <w:i w:val="1"/>
                <w:iCs w:val="1"/>
                <w:spacing w:val="-3"/>
                <w:sz w:val="16"/>
                <w:szCs w:val="16"/>
              </w:rPr>
              <w:t xml:space="preserve"> </w:t>
            </w:r>
            <w:r w:rsidRPr="14013528" w:rsidR="00210997">
              <w:rPr>
                <w:i w:val="1"/>
                <w:iCs w:val="1"/>
                <w:sz w:val="16"/>
                <w:szCs w:val="16"/>
              </w:rPr>
              <w:t>team.</w:t>
            </w:r>
          </w:p>
          <w:p w:rsidR="00210997" w:rsidP="14013528" w:rsidRDefault="00210997" w14:paraId="2EEB68BF" w14:textId="77777777">
            <w:pPr>
              <w:pStyle w:val="TableParagraph"/>
              <w:numPr>
                <w:ilvl w:val="1"/>
                <w:numId w:val="32"/>
              </w:numPr>
              <w:tabs>
                <w:tab w:val="left" w:pos="729"/>
                <w:tab w:val="left" w:pos="730"/>
              </w:tabs>
              <w:spacing w:before="1"/>
              <w:ind w:right="281"/>
              <w:rPr>
                <w:i w:val="1"/>
                <w:iCs w:val="1"/>
                <w:sz w:val="16"/>
                <w:szCs w:val="16"/>
              </w:rPr>
            </w:pPr>
            <w:r w:rsidRPr="14013528" w:rsidR="00210997">
              <w:rPr>
                <w:i w:val="1"/>
                <w:iCs w:val="1"/>
                <w:sz w:val="16"/>
                <w:szCs w:val="16"/>
              </w:rPr>
              <w:t>Observing</w:t>
            </w:r>
            <w:r w:rsidRPr="14013528" w:rsidR="00210997">
              <w:rPr>
                <w:i w:val="1"/>
                <w:iCs w:val="1"/>
                <w:spacing w:val="-5"/>
                <w:sz w:val="16"/>
                <w:szCs w:val="16"/>
              </w:rPr>
              <w:t xml:space="preserve"> </w:t>
            </w:r>
            <w:r w:rsidRPr="14013528" w:rsidR="00210997">
              <w:rPr>
                <w:i w:val="1"/>
                <w:iCs w:val="1"/>
                <w:sz w:val="16"/>
                <w:szCs w:val="16"/>
              </w:rPr>
              <w:t>how</w:t>
            </w:r>
            <w:r w:rsidRPr="14013528" w:rsidR="00210997">
              <w:rPr>
                <w:i w:val="1"/>
                <w:iCs w:val="1"/>
                <w:spacing w:val="-2"/>
                <w:sz w:val="16"/>
                <w:szCs w:val="16"/>
              </w:rPr>
              <w:t xml:space="preserve"> </w:t>
            </w:r>
            <w:r w:rsidRPr="14013528" w:rsidR="00210997">
              <w:rPr>
                <w:i w:val="1"/>
                <w:iCs w:val="1"/>
                <w:sz w:val="16"/>
                <w:szCs w:val="16"/>
              </w:rPr>
              <w:t>expert</w:t>
            </w:r>
            <w:r w:rsidRPr="14013528" w:rsidR="00210997">
              <w:rPr>
                <w:i w:val="1"/>
                <w:iCs w:val="1"/>
                <w:spacing w:val="-5"/>
                <w:sz w:val="16"/>
                <w:szCs w:val="16"/>
              </w:rPr>
              <w:t xml:space="preserve"> </w:t>
            </w:r>
            <w:r w:rsidRPr="14013528" w:rsidR="00210997">
              <w:rPr>
                <w:i w:val="1"/>
                <w:iCs w:val="1"/>
                <w:sz w:val="16"/>
                <w:szCs w:val="16"/>
              </w:rPr>
              <w:t>colleagues</w:t>
            </w:r>
            <w:r w:rsidRPr="14013528" w:rsidR="00210997">
              <w:rPr>
                <w:i w:val="1"/>
                <w:iCs w:val="1"/>
                <w:spacing w:val="-3"/>
                <w:sz w:val="16"/>
                <w:szCs w:val="16"/>
              </w:rPr>
              <w:t xml:space="preserve"> </w:t>
            </w:r>
            <w:r w:rsidRPr="14013528" w:rsidR="00210997">
              <w:rPr>
                <w:i w:val="1"/>
                <w:iCs w:val="1"/>
                <w:sz w:val="16"/>
                <w:szCs w:val="16"/>
              </w:rPr>
              <w:t>communicate</w:t>
            </w:r>
            <w:r w:rsidRPr="14013528" w:rsidR="00210997">
              <w:rPr>
                <w:i w:val="1"/>
                <w:iCs w:val="1"/>
                <w:spacing w:val="-3"/>
                <w:sz w:val="16"/>
                <w:szCs w:val="16"/>
              </w:rPr>
              <w:t xml:space="preserve"> </w:t>
            </w:r>
            <w:r w:rsidRPr="14013528" w:rsidR="00210997">
              <w:rPr>
                <w:i w:val="1"/>
                <w:iCs w:val="1"/>
                <w:sz w:val="16"/>
                <w:szCs w:val="16"/>
              </w:rPr>
              <w:t>with</w:t>
            </w:r>
            <w:r w:rsidRPr="14013528" w:rsidR="00210997">
              <w:rPr>
                <w:i w:val="1"/>
                <w:iCs w:val="1"/>
                <w:spacing w:val="-2"/>
                <w:sz w:val="16"/>
                <w:szCs w:val="16"/>
              </w:rPr>
              <w:t xml:space="preserve"> </w:t>
            </w:r>
            <w:r w:rsidRPr="14013528" w:rsidR="00210997">
              <w:rPr>
                <w:i w:val="1"/>
                <w:iCs w:val="1"/>
                <w:sz w:val="16"/>
                <w:szCs w:val="16"/>
              </w:rPr>
              <w:t>parents</w:t>
            </w:r>
            <w:r w:rsidRPr="14013528" w:rsidR="00210997">
              <w:rPr>
                <w:i w:val="1"/>
                <w:iCs w:val="1"/>
                <w:spacing w:val="-1"/>
                <w:sz w:val="16"/>
                <w:szCs w:val="16"/>
              </w:rPr>
              <w:t xml:space="preserve"> </w:t>
            </w:r>
            <w:r w:rsidRPr="14013528" w:rsidR="00210997">
              <w:rPr>
                <w:i w:val="1"/>
                <w:iCs w:val="1"/>
                <w:sz w:val="16"/>
                <w:szCs w:val="16"/>
              </w:rPr>
              <w:t>and</w:t>
            </w:r>
            <w:r w:rsidRPr="14013528" w:rsidR="00210997">
              <w:rPr>
                <w:i w:val="1"/>
                <w:iCs w:val="1"/>
                <w:spacing w:val="-4"/>
                <w:sz w:val="16"/>
                <w:szCs w:val="16"/>
              </w:rPr>
              <w:t xml:space="preserve"> </w:t>
            </w:r>
            <w:r w:rsidRPr="14013528" w:rsidR="00210997">
              <w:rPr>
                <w:i w:val="1"/>
                <w:iCs w:val="1"/>
                <w:sz w:val="16"/>
                <w:szCs w:val="16"/>
              </w:rPr>
              <w:t>carers</w:t>
            </w:r>
            <w:r w:rsidRPr="14013528" w:rsidR="00210997">
              <w:rPr>
                <w:i w:val="1"/>
                <w:iCs w:val="1"/>
                <w:spacing w:val="-3"/>
                <w:sz w:val="16"/>
                <w:szCs w:val="16"/>
              </w:rPr>
              <w:t xml:space="preserve"> </w:t>
            </w:r>
            <w:r w:rsidRPr="14013528" w:rsidR="00210997">
              <w:rPr>
                <w:i w:val="1"/>
                <w:iCs w:val="1"/>
                <w:sz w:val="16"/>
                <w:szCs w:val="16"/>
              </w:rPr>
              <w:t>proactively</w:t>
            </w:r>
            <w:r w:rsidRPr="14013528" w:rsidR="00210997">
              <w:rPr>
                <w:i w:val="1"/>
                <w:iCs w:val="1"/>
                <w:spacing w:val="-4"/>
                <w:sz w:val="16"/>
                <w:szCs w:val="16"/>
              </w:rPr>
              <w:t xml:space="preserve"> </w:t>
            </w:r>
            <w:r w:rsidRPr="14013528" w:rsidR="00210997">
              <w:rPr>
                <w:i w:val="1"/>
                <w:iCs w:val="1"/>
                <w:sz w:val="16"/>
                <w:szCs w:val="16"/>
              </w:rPr>
              <w:t>and</w:t>
            </w:r>
            <w:r w:rsidRPr="14013528" w:rsidR="00210997">
              <w:rPr>
                <w:i w:val="1"/>
                <w:iCs w:val="1"/>
                <w:spacing w:val="-4"/>
                <w:sz w:val="16"/>
                <w:szCs w:val="16"/>
              </w:rPr>
              <w:t xml:space="preserve"> </w:t>
            </w:r>
            <w:r w:rsidRPr="14013528" w:rsidR="00210997">
              <w:rPr>
                <w:i w:val="1"/>
                <w:iCs w:val="1"/>
                <w:sz w:val="16"/>
                <w:szCs w:val="16"/>
              </w:rPr>
              <w:t>make</w:t>
            </w:r>
            <w:r w:rsidRPr="14013528" w:rsidR="00210997">
              <w:rPr>
                <w:i w:val="1"/>
                <w:iCs w:val="1"/>
                <w:spacing w:val="-4"/>
                <w:sz w:val="16"/>
                <w:szCs w:val="16"/>
              </w:rPr>
              <w:t xml:space="preserve"> </w:t>
            </w:r>
            <w:r w:rsidRPr="14013528" w:rsidR="00210997">
              <w:rPr>
                <w:i w:val="1"/>
                <w:iCs w:val="1"/>
                <w:sz w:val="16"/>
                <w:szCs w:val="16"/>
              </w:rPr>
              <w:t>effective</w:t>
            </w:r>
            <w:r w:rsidRPr="14013528" w:rsidR="00210997">
              <w:rPr>
                <w:i w:val="1"/>
                <w:iCs w:val="1"/>
                <w:spacing w:val="-3"/>
                <w:sz w:val="16"/>
                <w:szCs w:val="16"/>
              </w:rPr>
              <w:t xml:space="preserve"> </w:t>
            </w:r>
            <w:r w:rsidRPr="14013528" w:rsidR="00210997">
              <w:rPr>
                <w:i w:val="1"/>
                <w:iCs w:val="1"/>
                <w:sz w:val="16"/>
                <w:szCs w:val="16"/>
              </w:rPr>
              <w:t>use</w:t>
            </w:r>
            <w:r w:rsidRPr="14013528" w:rsidR="00210997">
              <w:rPr>
                <w:i w:val="1"/>
                <w:iCs w:val="1"/>
                <w:spacing w:val="-3"/>
                <w:sz w:val="16"/>
                <w:szCs w:val="16"/>
              </w:rPr>
              <w:t xml:space="preserve"> </w:t>
            </w:r>
            <w:r w:rsidRPr="14013528" w:rsidR="00210997">
              <w:rPr>
                <w:i w:val="1"/>
                <w:iCs w:val="1"/>
                <w:sz w:val="16"/>
                <w:szCs w:val="16"/>
              </w:rPr>
              <w:t>of</w:t>
            </w:r>
            <w:r w:rsidRPr="14013528" w:rsidR="00210997">
              <w:rPr>
                <w:i w:val="1"/>
                <w:iCs w:val="1"/>
                <w:spacing w:val="-5"/>
                <w:sz w:val="16"/>
                <w:szCs w:val="16"/>
              </w:rPr>
              <w:t xml:space="preserve"> </w:t>
            </w:r>
            <w:r w:rsidRPr="14013528" w:rsidR="00210997">
              <w:rPr>
                <w:i w:val="1"/>
                <w:iCs w:val="1"/>
                <w:sz w:val="16"/>
                <w:szCs w:val="16"/>
              </w:rPr>
              <w:t>parents’</w:t>
            </w:r>
            <w:r w:rsidRPr="14013528" w:rsidR="00210997">
              <w:rPr>
                <w:i w:val="1"/>
                <w:iCs w:val="1"/>
                <w:spacing w:val="-2"/>
                <w:sz w:val="16"/>
                <w:szCs w:val="16"/>
              </w:rPr>
              <w:t xml:space="preserve"> </w:t>
            </w:r>
            <w:r w:rsidRPr="14013528" w:rsidR="00210997">
              <w:rPr>
                <w:i w:val="1"/>
                <w:iCs w:val="1"/>
                <w:sz w:val="16"/>
                <w:szCs w:val="16"/>
              </w:rPr>
              <w:t>evenings</w:t>
            </w:r>
            <w:r w:rsidRPr="14013528" w:rsidR="00210997">
              <w:rPr>
                <w:i w:val="1"/>
                <w:iCs w:val="1"/>
                <w:spacing w:val="-4"/>
                <w:sz w:val="16"/>
                <w:szCs w:val="16"/>
              </w:rPr>
              <w:t xml:space="preserve"> </w:t>
            </w:r>
            <w:r w:rsidRPr="14013528" w:rsidR="00210997">
              <w:rPr>
                <w:i w:val="1"/>
                <w:iCs w:val="1"/>
                <w:sz w:val="16"/>
                <w:szCs w:val="16"/>
              </w:rPr>
              <w:t>to</w:t>
            </w:r>
            <w:r w:rsidRPr="14013528" w:rsidR="00210997">
              <w:rPr>
                <w:i w:val="1"/>
                <w:iCs w:val="1"/>
                <w:spacing w:val="-4"/>
                <w:sz w:val="16"/>
                <w:szCs w:val="16"/>
              </w:rPr>
              <w:t xml:space="preserve"> </w:t>
            </w:r>
            <w:r w:rsidRPr="14013528" w:rsidR="00210997">
              <w:rPr>
                <w:i w:val="1"/>
                <w:iCs w:val="1"/>
                <w:sz w:val="16"/>
                <w:szCs w:val="16"/>
              </w:rPr>
              <w:t>engage</w:t>
            </w:r>
            <w:r w:rsidRPr="14013528" w:rsidR="00210997">
              <w:rPr>
                <w:i w:val="1"/>
                <w:iCs w:val="1"/>
                <w:spacing w:val="-3"/>
                <w:sz w:val="16"/>
                <w:szCs w:val="16"/>
              </w:rPr>
              <w:t xml:space="preserve"> </w:t>
            </w:r>
            <w:r w:rsidRPr="14013528" w:rsidR="00210997">
              <w:rPr>
                <w:i w:val="1"/>
                <w:iCs w:val="1"/>
                <w:sz w:val="16"/>
                <w:szCs w:val="16"/>
              </w:rPr>
              <w:t>parents</w:t>
            </w:r>
            <w:r w:rsidRPr="14013528" w:rsidR="00210997">
              <w:rPr>
                <w:i w:val="1"/>
                <w:iCs w:val="1"/>
                <w:spacing w:val="-4"/>
                <w:sz w:val="16"/>
                <w:szCs w:val="16"/>
              </w:rPr>
              <w:t xml:space="preserve"> </w:t>
            </w:r>
            <w:r w:rsidRPr="14013528" w:rsidR="00210997">
              <w:rPr>
                <w:i w:val="1"/>
                <w:iCs w:val="1"/>
                <w:sz w:val="16"/>
                <w:szCs w:val="16"/>
              </w:rPr>
              <w:t>and</w:t>
            </w:r>
            <w:r w:rsidRPr="14013528" w:rsidR="00210997">
              <w:rPr>
                <w:i w:val="1"/>
                <w:iCs w:val="1"/>
                <w:spacing w:val="1"/>
                <w:sz w:val="16"/>
                <w:szCs w:val="16"/>
              </w:rPr>
              <w:t xml:space="preserve"> </w:t>
            </w:r>
            <w:r w:rsidRPr="14013528" w:rsidR="00210997">
              <w:rPr>
                <w:i w:val="1"/>
                <w:iCs w:val="1"/>
                <w:sz w:val="16"/>
                <w:szCs w:val="16"/>
              </w:rPr>
              <w:t>carers</w:t>
            </w:r>
            <w:r w:rsidRPr="14013528" w:rsidR="00210997">
              <w:rPr>
                <w:i w:val="1"/>
                <w:iCs w:val="1"/>
                <w:spacing w:val="-2"/>
                <w:sz w:val="16"/>
                <w:szCs w:val="16"/>
              </w:rPr>
              <w:t xml:space="preserve"> </w:t>
            </w:r>
            <w:r w:rsidRPr="14013528" w:rsidR="00210997">
              <w:rPr>
                <w:i w:val="1"/>
                <w:iCs w:val="1"/>
                <w:sz w:val="16"/>
                <w:szCs w:val="16"/>
              </w:rPr>
              <w:t>in</w:t>
            </w:r>
            <w:r w:rsidRPr="14013528" w:rsidR="00210997">
              <w:rPr>
                <w:i w:val="1"/>
                <w:iCs w:val="1"/>
                <w:spacing w:val="-2"/>
                <w:sz w:val="16"/>
                <w:szCs w:val="16"/>
              </w:rPr>
              <w:t xml:space="preserve"> </w:t>
            </w:r>
            <w:r w:rsidRPr="14013528" w:rsidR="00210997">
              <w:rPr>
                <w:i w:val="1"/>
                <w:iCs w:val="1"/>
                <w:sz w:val="16"/>
                <w:szCs w:val="16"/>
              </w:rPr>
              <w:t>their</w:t>
            </w:r>
            <w:r w:rsidRPr="14013528" w:rsidR="00210997">
              <w:rPr>
                <w:i w:val="1"/>
                <w:iCs w:val="1"/>
                <w:spacing w:val="-1"/>
                <w:sz w:val="16"/>
                <w:szCs w:val="16"/>
              </w:rPr>
              <w:t xml:space="preserve"> </w:t>
            </w:r>
            <w:r w:rsidRPr="14013528" w:rsidR="00210997">
              <w:rPr>
                <w:i w:val="1"/>
                <w:iCs w:val="1"/>
                <w:sz w:val="16"/>
                <w:szCs w:val="16"/>
              </w:rPr>
              <w:t>children’s</w:t>
            </w:r>
            <w:r w:rsidRPr="14013528" w:rsidR="00210997">
              <w:rPr>
                <w:i w:val="1"/>
                <w:iCs w:val="1"/>
                <w:spacing w:val="-1"/>
                <w:sz w:val="16"/>
                <w:szCs w:val="16"/>
              </w:rPr>
              <w:t xml:space="preserve"> </w:t>
            </w:r>
            <w:r w:rsidRPr="14013528" w:rsidR="00210997">
              <w:rPr>
                <w:i w:val="1"/>
                <w:iCs w:val="1"/>
                <w:sz w:val="16"/>
                <w:szCs w:val="16"/>
              </w:rPr>
              <w:t>schooling</w:t>
            </w:r>
            <w:r w:rsidRPr="14013528" w:rsidR="00210997">
              <w:rPr>
                <w:i w:val="1"/>
                <w:iCs w:val="1"/>
                <w:spacing w:val="-2"/>
                <w:sz w:val="16"/>
                <w:szCs w:val="16"/>
              </w:rPr>
              <w:t xml:space="preserve"> </w:t>
            </w:r>
            <w:r w:rsidRPr="14013528" w:rsidR="00210997">
              <w:rPr>
                <w:i w:val="1"/>
                <w:iCs w:val="1"/>
                <w:sz w:val="16"/>
                <w:szCs w:val="16"/>
              </w:rPr>
              <w:t>and</w:t>
            </w:r>
            <w:r w:rsidRPr="14013528" w:rsidR="00210997">
              <w:rPr>
                <w:i w:val="1"/>
                <w:iCs w:val="1"/>
                <w:spacing w:val="-2"/>
                <w:sz w:val="16"/>
                <w:szCs w:val="16"/>
              </w:rPr>
              <w:t xml:space="preserve"> </w:t>
            </w:r>
            <w:r w:rsidRPr="14013528" w:rsidR="00210997">
              <w:rPr>
                <w:i w:val="1"/>
                <w:iCs w:val="1"/>
                <w:sz w:val="16"/>
                <w:szCs w:val="16"/>
              </w:rPr>
              <w:t>deconstructing</w:t>
            </w:r>
            <w:r w:rsidRPr="14013528" w:rsidR="00210997">
              <w:rPr>
                <w:i w:val="1"/>
                <w:iCs w:val="1"/>
                <w:spacing w:val="-3"/>
                <w:sz w:val="16"/>
                <w:szCs w:val="16"/>
              </w:rPr>
              <w:t xml:space="preserve"> </w:t>
            </w:r>
            <w:r w:rsidRPr="14013528" w:rsidR="00210997">
              <w:rPr>
                <w:i w:val="1"/>
                <w:iCs w:val="1"/>
                <w:sz w:val="16"/>
                <w:szCs w:val="16"/>
              </w:rPr>
              <w:t>this</w:t>
            </w:r>
            <w:r w:rsidRPr="14013528" w:rsidR="00210997">
              <w:rPr>
                <w:i w:val="1"/>
                <w:iCs w:val="1"/>
                <w:spacing w:val="-1"/>
                <w:sz w:val="16"/>
                <w:szCs w:val="16"/>
              </w:rPr>
              <w:t xml:space="preserve"> </w:t>
            </w:r>
            <w:r w:rsidRPr="14013528" w:rsidR="00210997">
              <w:rPr>
                <w:i w:val="1"/>
                <w:iCs w:val="1"/>
                <w:sz w:val="16"/>
                <w:szCs w:val="16"/>
              </w:rPr>
              <w:t>approach.</w:t>
            </w:r>
          </w:p>
          <w:p w:rsidR="00210997" w:rsidP="14013528" w:rsidRDefault="00210997" w14:paraId="6F0633D4" w14:textId="77777777">
            <w:pPr>
              <w:pStyle w:val="TableParagraph"/>
              <w:numPr>
                <w:ilvl w:val="0"/>
                <w:numId w:val="31"/>
              </w:numPr>
              <w:tabs>
                <w:tab w:val="left" w:pos="125"/>
              </w:tabs>
              <w:ind w:right="8" w:firstLine="0"/>
              <w:rPr>
                <w:i w:val="1"/>
                <w:iCs w:val="1"/>
                <w:sz w:val="16"/>
                <w:szCs w:val="16"/>
              </w:rPr>
            </w:pPr>
            <w:r w:rsidRPr="14013528" w:rsidR="00210997">
              <w:rPr>
                <w:i w:val="1"/>
                <w:iCs w:val="1"/>
                <w:sz w:val="16"/>
                <w:szCs w:val="16"/>
              </w:rPr>
              <w:t>Receiving clear, consistent and effective mentoring in how to work closely with the SENCO and other professionals supporting pupils with additional needs, including</w:t>
            </w:r>
            <w:r w:rsidRPr="14013528" w:rsidR="00210997">
              <w:rPr>
                <w:i w:val="1"/>
                <w:iCs w:val="1"/>
                <w:spacing w:val="-35"/>
                <w:sz w:val="16"/>
                <w:szCs w:val="16"/>
              </w:rPr>
              <w:t xml:space="preserve"> </w:t>
            </w:r>
            <w:r w:rsidRPr="14013528" w:rsidR="00210997">
              <w:rPr>
                <w:i w:val="1"/>
                <w:iCs w:val="1"/>
                <w:sz w:val="16"/>
                <w:szCs w:val="16"/>
              </w:rPr>
              <w:t>how</w:t>
            </w:r>
            <w:r w:rsidRPr="14013528" w:rsidR="00210997">
              <w:rPr>
                <w:i w:val="1"/>
                <w:iCs w:val="1"/>
                <w:spacing w:val="-1"/>
                <w:sz w:val="16"/>
                <w:szCs w:val="16"/>
              </w:rPr>
              <w:t xml:space="preserve"> </w:t>
            </w:r>
            <w:r w:rsidRPr="14013528" w:rsidR="00210997">
              <w:rPr>
                <w:i w:val="1"/>
                <w:iCs w:val="1"/>
                <w:sz w:val="16"/>
                <w:szCs w:val="16"/>
              </w:rPr>
              <w:t>to</w:t>
            </w:r>
            <w:r w:rsidRPr="14013528" w:rsidR="00210997">
              <w:rPr>
                <w:i w:val="1"/>
                <w:iCs w:val="1"/>
                <w:spacing w:val="-2"/>
                <w:sz w:val="16"/>
                <w:szCs w:val="16"/>
              </w:rPr>
              <w:t xml:space="preserve"> </w:t>
            </w:r>
            <w:r w:rsidRPr="14013528" w:rsidR="00210997">
              <w:rPr>
                <w:i w:val="1"/>
                <w:iCs w:val="1"/>
                <w:sz w:val="16"/>
                <w:szCs w:val="16"/>
              </w:rPr>
              <w:t>make</w:t>
            </w:r>
            <w:r w:rsidRPr="14013528" w:rsidR="00210997">
              <w:rPr>
                <w:i w:val="1"/>
                <w:iCs w:val="1"/>
                <w:spacing w:val="-1"/>
                <w:sz w:val="16"/>
                <w:szCs w:val="16"/>
              </w:rPr>
              <w:t xml:space="preserve"> </w:t>
            </w:r>
            <w:r w:rsidRPr="14013528" w:rsidR="00210997">
              <w:rPr>
                <w:i w:val="1"/>
                <w:iCs w:val="1"/>
                <w:sz w:val="16"/>
                <w:szCs w:val="16"/>
              </w:rPr>
              <w:t>explicit</w:t>
            </w:r>
            <w:r w:rsidRPr="14013528" w:rsidR="00210997">
              <w:rPr>
                <w:i w:val="1"/>
                <w:iCs w:val="1"/>
                <w:spacing w:val="-3"/>
                <w:sz w:val="16"/>
                <w:szCs w:val="16"/>
              </w:rPr>
              <w:t xml:space="preserve"> </w:t>
            </w:r>
            <w:r w:rsidRPr="14013528" w:rsidR="00210997">
              <w:rPr>
                <w:i w:val="1"/>
                <w:iCs w:val="1"/>
                <w:sz w:val="16"/>
                <w:szCs w:val="16"/>
              </w:rPr>
              <w:t>links</w:t>
            </w:r>
            <w:r w:rsidRPr="14013528" w:rsidR="00210997">
              <w:rPr>
                <w:i w:val="1"/>
                <w:iCs w:val="1"/>
                <w:spacing w:val="2"/>
                <w:sz w:val="16"/>
                <w:szCs w:val="16"/>
              </w:rPr>
              <w:t xml:space="preserve"> </w:t>
            </w:r>
            <w:r w:rsidRPr="14013528" w:rsidR="00210997">
              <w:rPr>
                <w:i w:val="1"/>
                <w:iCs w:val="1"/>
                <w:sz w:val="16"/>
                <w:szCs w:val="16"/>
              </w:rPr>
              <w:t>between</w:t>
            </w:r>
            <w:r w:rsidRPr="14013528" w:rsidR="00210997">
              <w:rPr>
                <w:i w:val="1"/>
                <w:iCs w:val="1"/>
                <w:spacing w:val="-2"/>
                <w:sz w:val="16"/>
                <w:szCs w:val="16"/>
              </w:rPr>
              <w:t xml:space="preserve"> </w:t>
            </w:r>
            <w:r w:rsidRPr="14013528" w:rsidR="00210997">
              <w:rPr>
                <w:i w:val="1"/>
                <w:iCs w:val="1"/>
                <w:sz w:val="16"/>
                <w:szCs w:val="16"/>
              </w:rPr>
              <w:t>interventions</w:t>
            </w:r>
            <w:r w:rsidRPr="14013528" w:rsidR="00210997">
              <w:rPr>
                <w:i w:val="1"/>
                <w:iCs w:val="1"/>
                <w:spacing w:val="-2"/>
                <w:sz w:val="16"/>
                <w:szCs w:val="16"/>
              </w:rPr>
              <w:t xml:space="preserve"> </w:t>
            </w:r>
            <w:r w:rsidRPr="14013528" w:rsidR="00210997">
              <w:rPr>
                <w:i w:val="1"/>
                <w:iCs w:val="1"/>
                <w:sz w:val="16"/>
                <w:szCs w:val="16"/>
              </w:rPr>
              <w:t>delivered</w:t>
            </w:r>
            <w:r w:rsidRPr="14013528" w:rsidR="00210997">
              <w:rPr>
                <w:i w:val="1"/>
                <w:iCs w:val="1"/>
                <w:spacing w:val="-2"/>
                <w:sz w:val="16"/>
                <w:szCs w:val="16"/>
              </w:rPr>
              <w:t xml:space="preserve"> </w:t>
            </w:r>
            <w:r w:rsidRPr="14013528" w:rsidR="00210997">
              <w:rPr>
                <w:i w:val="1"/>
                <w:iCs w:val="1"/>
                <w:sz w:val="16"/>
                <w:szCs w:val="16"/>
              </w:rPr>
              <w:t>outside</w:t>
            </w:r>
            <w:r w:rsidRPr="14013528" w:rsidR="00210997">
              <w:rPr>
                <w:i w:val="1"/>
                <w:iCs w:val="1"/>
                <w:spacing w:val="-1"/>
                <w:sz w:val="16"/>
                <w:szCs w:val="16"/>
              </w:rPr>
              <w:t xml:space="preserve"> </w:t>
            </w:r>
            <w:r w:rsidRPr="14013528" w:rsidR="00210997">
              <w:rPr>
                <w:i w:val="1"/>
                <w:iCs w:val="1"/>
                <w:sz w:val="16"/>
                <w:szCs w:val="16"/>
              </w:rPr>
              <w:t>of lessons</w:t>
            </w:r>
            <w:r w:rsidRPr="14013528" w:rsidR="00210997">
              <w:rPr>
                <w:i w:val="1"/>
                <w:iCs w:val="1"/>
                <w:spacing w:val="-1"/>
                <w:sz w:val="16"/>
                <w:szCs w:val="16"/>
              </w:rPr>
              <w:t xml:space="preserve"> </w:t>
            </w:r>
            <w:r w:rsidRPr="14013528" w:rsidR="00210997">
              <w:rPr>
                <w:i w:val="1"/>
                <w:iCs w:val="1"/>
                <w:sz w:val="16"/>
                <w:szCs w:val="16"/>
              </w:rPr>
              <w:t>with</w:t>
            </w:r>
            <w:r w:rsidRPr="14013528" w:rsidR="00210997">
              <w:rPr>
                <w:i w:val="1"/>
                <w:iCs w:val="1"/>
                <w:spacing w:val="-2"/>
                <w:sz w:val="16"/>
                <w:szCs w:val="16"/>
              </w:rPr>
              <w:t xml:space="preserve"> </w:t>
            </w:r>
            <w:r w:rsidRPr="14013528" w:rsidR="00210997">
              <w:rPr>
                <w:i w:val="1"/>
                <w:iCs w:val="1"/>
                <w:sz w:val="16"/>
                <w:szCs w:val="16"/>
              </w:rPr>
              <w:t>classroom</w:t>
            </w:r>
            <w:r w:rsidRPr="14013528" w:rsidR="00210997">
              <w:rPr>
                <w:i w:val="1"/>
                <w:iCs w:val="1"/>
                <w:spacing w:val="1"/>
                <w:sz w:val="16"/>
                <w:szCs w:val="16"/>
              </w:rPr>
              <w:t xml:space="preserve"> </w:t>
            </w:r>
            <w:r w:rsidRPr="14013528" w:rsidR="00210997">
              <w:rPr>
                <w:i w:val="1"/>
                <w:iCs w:val="1"/>
                <w:sz w:val="16"/>
                <w:szCs w:val="16"/>
              </w:rPr>
              <w:t>teaching.</w:t>
            </w:r>
          </w:p>
          <w:p w:rsidR="00210997" w:rsidP="14013528" w:rsidRDefault="00210997" w14:paraId="10146C9D" w14:textId="77777777">
            <w:pPr>
              <w:pStyle w:val="TableParagraph"/>
              <w:numPr>
                <w:ilvl w:val="0"/>
                <w:numId w:val="31"/>
              </w:numPr>
              <w:tabs>
                <w:tab w:val="left" w:pos="125"/>
              </w:tabs>
              <w:spacing w:line="195" w:lineRule="exact"/>
              <w:ind w:left="124"/>
              <w:rPr>
                <w:i w:val="1"/>
                <w:iCs w:val="1"/>
                <w:sz w:val="16"/>
                <w:szCs w:val="16"/>
              </w:rPr>
            </w:pPr>
            <w:r w:rsidRPr="14013528" w:rsidR="00210997">
              <w:rPr>
                <w:i w:val="1"/>
                <w:iCs w:val="1"/>
                <w:sz w:val="16"/>
                <w:szCs w:val="16"/>
              </w:rPr>
              <w:t>Discussing</w:t>
            </w:r>
            <w:r w:rsidRPr="14013528" w:rsidR="00210997">
              <w:rPr>
                <w:i w:val="1"/>
                <w:iCs w:val="1"/>
                <w:spacing w:val="-5"/>
                <w:sz w:val="16"/>
                <w:szCs w:val="16"/>
              </w:rPr>
              <w:t xml:space="preserve"> </w:t>
            </w:r>
            <w:r w:rsidRPr="14013528" w:rsidR="00210997">
              <w:rPr>
                <w:i w:val="1"/>
                <w:iCs w:val="1"/>
                <w:sz w:val="16"/>
                <w:szCs w:val="16"/>
              </w:rPr>
              <w:t>with</w:t>
            </w:r>
            <w:r w:rsidRPr="14013528" w:rsidR="00210997">
              <w:rPr>
                <w:i w:val="1"/>
                <w:iCs w:val="1"/>
                <w:spacing w:val="-4"/>
                <w:sz w:val="16"/>
                <w:szCs w:val="16"/>
              </w:rPr>
              <w:t xml:space="preserve"> </w:t>
            </w:r>
            <w:r w:rsidRPr="14013528" w:rsidR="00210997">
              <w:rPr>
                <w:i w:val="1"/>
                <w:iCs w:val="1"/>
                <w:sz w:val="16"/>
                <w:szCs w:val="16"/>
              </w:rPr>
              <w:t>mentor</w:t>
            </w:r>
            <w:r w:rsidRPr="14013528" w:rsidR="00210997">
              <w:rPr>
                <w:i w:val="1"/>
                <w:iCs w:val="1"/>
                <w:spacing w:val="-1"/>
                <w:sz w:val="16"/>
                <w:szCs w:val="16"/>
              </w:rPr>
              <w:t xml:space="preserve"> </w:t>
            </w:r>
            <w:r w:rsidRPr="14013528" w:rsidR="00210997">
              <w:rPr>
                <w:i w:val="1"/>
                <w:iCs w:val="1"/>
                <w:sz w:val="16"/>
                <w:szCs w:val="16"/>
              </w:rPr>
              <w:t>and</w:t>
            </w:r>
            <w:r w:rsidRPr="14013528" w:rsidR="00210997">
              <w:rPr>
                <w:i w:val="1"/>
                <w:iCs w:val="1"/>
                <w:spacing w:val="-5"/>
                <w:sz w:val="16"/>
                <w:szCs w:val="16"/>
              </w:rPr>
              <w:t xml:space="preserve"> </w:t>
            </w:r>
            <w:r w:rsidRPr="14013528" w:rsidR="00210997">
              <w:rPr>
                <w:i w:val="1"/>
                <w:iCs w:val="1"/>
                <w:sz w:val="16"/>
                <w:szCs w:val="16"/>
              </w:rPr>
              <w:t>expert</w:t>
            </w:r>
            <w:r w:rsidRPr="14013528" w:rsidR="00210997">
              <w:rPr>
                <w:i w:val="1"/>
                <w:iCs w:val="1"/>
                <w:spacing w:val="-1"/>
                <w:sz w:val="16"/>
                <w:szCs w:val="16"/>
              </w:rPr>
              <w:t xml:space="preserve"> </w:t>
            </w:r>
            <w:r w:rsidRPr="14013528" w:rsidR="00210997">
              <w:rPr>
                <w:i w:val="1"/>
                <w:iCs w:val="1"/>
                <w:sz w:val="16"/>
                <w:szCs w:val="16"/>
              </w:rPr>
              <w:t>colleagues</w:t>
            </w:r>
            <w:r w:rsidRPr="14013528" w:rsidR="00210997">
              <w:rPr>
                <w:i w:val="1"/>
                <w:iCs w:val="1"/>
                <w:spacing w:val="-4"/>
                <w:sz w:val="16"/>
                <w:szCs w:val="16"/>
              </w:rPr>
              <w:t xml:space="preserve"> </w:t>
            </w:r>
            <w:r w:rsidRPr="14013528" w:rsidR="00210997">
              <w:rPr>
                <w:i w:val="1"/>
                <w:iCs w:val="1"/>
                <w:sz w:val="16"/>
                <w:szCs w:val="16"/>
              </w:rPr>
              <w:t>how</w:t>
            </w:r>
            <w:r w:rsidRPr="14013528" w:rsidR="00210997">
              <w:rPr>
                <w:i w:val="1"/>
                <w:iCs w:val="1"/>
                <w:spacing w:val="-2"/>
                <w:sz w:val="16"/>
                <w:szCs w:val="16"/>
              </w:rPr>
              <w:t xml:space="preserve"> </w:t>
            </w:r>
            <w:r w:rsidRPr="14013528" w:rsidR="00210997">
              <w:rPr>
                <w:i w:val="1"/>
                <w:iCs w:val="1"/>
                <w:sz w:val="16"/>
                <w:szCs w:val="16"/>
              </w:rPr>
              <w:t>to</w:t>
            </w:r>
            <w:r w:rsidRPr="14013528" w:rsidR="00210997">
              <w:rPr>
                <w:i w:val="1"/>
                <w:iCs w:val="1"/>
                <w:spacing w:val="-5"/>
                <w:sz w:val="16"/>
                <w:szCs w:val="16"/>
              </w:rPr>
              <w:t xml:space="preserve"> </w:t>
            </w:r>
            <w:r w:rsidRPr="14013528" w:rsidR="00210997">
              <w:rPr>
                <w:i w:val="1"/>
                <w:iCs w:val="1"/>
                <w:sz w:val="16"/>
                <w:szCs w:val="16"/>
              </w:rPr>
              <w:t>share</w:t>
            </w:r>
            <w:r w:rsidRPr="14013528" w:rsidR="00210997">
              <w:rPr>
                <w:i w:val="1"/>
                <w:iCs w:val="1"/>
                <w:spacing w:val="-1"/>
                <w:sz w:val="16"/>
                <w:szCs w:val="16"/>
              </w:rPr>
              <w:t xml:space="preserve"> </w:t>
            </w:r>
            <w:r w:rsidRPr="14013528" w:rsidR="00210997">
              <w:rPr>
                <w:i w:val="1"/>
                <w:iCs w:val="1"/>
                <w:sz w:val="16"/>
                <w:szCs w:val="16"/>
              </w:rPr>
              <w:t>the</w:t>
            </w:r>
            <w:r w:rsidRPr="14013528" w:rsidR="00210997">
              <w:rPr>
                <w:i w:val="1"/>
                <w:iCs w:val="1"/>
                <w:spacing w:val="-3"/>
                <w:sz w:val="16"/>
                <w:szCs w:val="16"/>
              </w:rPr>
              <w:t xml:space="preserve"> </w:t>
            </w:r>
            <w:r w:rsidRPr="14013528" w:rsidR="00210997">
              <w:rPr>
                <w:i w:val="1"/>
                <w:iCs w:val="1"/>
                <w:sz w:val="16"/>
                <w:szCs w:val="16"/>
              </w:rPr>
              <w:t>intended</w:t>
            </w:r>
            <w:r w:rsidRPr="14013528" w:rsidR="00210997">
              <w:rPr>
                <w:i w:val="1"/>
                <w:iCs w:val="1"/>
                <w:spacing w:val="-2"/>
                <w:sz w:val="16"/>
                <w:szCs w:val="16"/>
              </w:rPr>
              <w:t xml:space="preserve"> </w:t>
            </w:r>
            <w:r w:rsidRPr="14013528" w:rsidR="00210997">
              <w:rPr>
                <w:i w:val="1"/>
                <w:iCs w:val="1"/>
                <w:sz w:val="16"/>
                <w:szCs w:val="16"/>
              </w:rPr>
              <w:t>lesson</w:t>
            </w:r>
            <w:r w:rsidRPr="14013528" w:rsidR="00210997">
              <w:rPr>
                <w:i w:val="1"/>
                <w:iCs w:val="1"/>
                <w:spacing w:val="-4"/>
                <w:sz w:val="16"/>
                <w:szCs w:val="16"/>
              </w:rPr>
              <w:t xml:space="preserve"> </w:t>
            </w:r>
            <w:r w:rsidRPr="14013528" w:rsidR="00210997">
              <w:rPr>
                <w:i w:val="1"/>
                <w:iCs w:val="1"/>
                <w:sz w:val="16"/>
                <w:szCs w:val="16"/>
              </w:rPr>
              <w:t>outcomes</w:t>
            </w:r>
            <w:r w:rsidRPr="14013528" w:rsidR="00210997">
              <w:rPr>
                <w:i w:val="1"/>
                <w:iCs w:val="1"/>
                <w:spacing w:val="-4"/>
                <w:sz w:val="16"/>
                <w:szCs w:val="16"/>
              </w:rPr>
              <w:t xml:space="preserve"> </w:t>
            </w:r>
            <w:r w:rsidRPr="14013528" w:rsidR="00210997">
              <w:rPr>
                <w:i w:val="1"/>
                <w:iCs w:val="1"/>
                <w:sz w:val="16"/>
                <w:szCs w:val="16"/>
              </w:rPr>
              <w:t>with</w:t>
            </w:r>
            <w:r w:rsidRPr="14013528" w:rsidR="00210997">
              <w:rPr>
                <w:i w:val="1"/>
                <w:iCs w:val="1"/>
                <w:spacing w:val="-4"/>
                <w:sz w:val="16"/>
                <w:szCs w:val="16"/>
              </w:rPr>
              <w:t xml:space="preserve"> </w:t>
            </w:r>
            <w:r w:rsidRPr="14013528" w:rsidR="00210997">
              <w:rPr>
                <w:i w:val="1"/>
                <w:iCs w:val="1"/>
                <w:sz w:val="16"/>
                <w:szCs w:val="16"/>
              </w:rPr>
              <w:t>teaching</w:t>
            </w:r>
            <w:r w:rsidRPr="14013528" w:rsidR="00210997">
              <w:rPr>
                <w:i w:val="1"/>
                <w:iCs w:val="1"/>
                <w:spacing w:val="-5"/>
                <w:sz w:val="16"/>
                <w:szCs w:val="16"/>
              </w:rPr>
              <w:t xml:space="preserve"> </w:t>
            </w:r>
            <w:r w:rsidRPr="14013528" w:rsidR="00210997">
              <w:rPr>
                <w:i w:val="1"/>
                <w:iCs w:val="1"/>
                <w:sz w:val="16"/>
                <w:szCs w:val="16"/>
              </w:rPr>
              <w:t>assistants</w:t>
            </w:r>
            <w:r w:rsidRPr="14013528" w:rsidR="00210997">
              <w:rPr>
                <w:i w:val="1"/>
                <w:iCs w:val="1"/>
                <w:spacing w:val="-3"/>
                <w:sz w:val="16"/>
                <w:szCs w:val="16"/>
              </w:rPr>
              <w:t xml:space="preserve"> </w:t>
            </w:r>
            <w:r w:rsidRPr="14013528" w:rsidR="00210997">
              <w:rPr>
                <w:i w:val="1"/>
                <w:iCs w:val="1"/>
                <w:sz w:val="16"/>
                <w:szCs w:val="16"/>
              </w:rPr>
              <w:t>ahead</w:t>
            </w:r>
            <w:r w:rsidRPr="14013528" w:rsidR="00210997">
              <w:rPr>
                <w:i w:val="1"/>
                <w:iCs w:val="1"/>
                <w:spacing w:val="-5"/>
                <w:sz w:val="16"/>
                <w:szCs w:val="16"/>
              </w:rPr>
              <w:t xml:space="preserve"> </w:t>
            </w:r>
            <w:r w:rsidRPr="14013528" w:rsidR="00210997">
              <w:rPr>
                <w:i w:val="1"/>
                <w:iCs w:val="1"/>
                <w:sz w:val="16"/>
                <w:szCs w:val="16"/>
              </w:rPr>
              <w:t>of</w:t>
            </w:r>
            <w:r w:rsidRPr="14013528" w:rsidR="00210997">
              <w:rPr>
                <w:i w:val="1"/>
                <w:iCs w:val="1"/>
                <w:spacing w:val="-4"/>
                <w:sz w:val="16"/>
                <w:szCs w:val="16"/>
              </w:rPr>
              <w:t xml:space="preserve"> </w:t>
            </w:r>
            <w:r w:rsidRPr="14013528" w:rsidR="00210997">
              <w:rPr>
                <w:i w:val="1"/>
                <w:iCs w:val="1"/>
                <w:sz w:val="16"/>
                <w:szCs w:val="16"/>
              </w:rPr>
              <w:t>lessons.</w:t>
            </w:r>
          </w:p>
          <w:p w:rsidR="00210997" w:rsidP="14013528" w:rsidRDefault="00210997" w14:paraId="32B7CB2F" w14:textId="77777777">
            <w:pPr>
              <w:pStyle w:val="TableParagraph"/>
              <w:numPr>
                <w:ilvl w:val="0"/>
                <w:numId w:val="31"/>
              </w:numPr>
              <w:tabs>
                <w:tab w:val="left" w:pos="125"/>
              </w:tabs>
              <w:ind w:right="720" w:firstLine="0"/>
              <w:rPr>
                <w:i w:val="1"/>
                <w:iCs w:val="1"/>
                <w:sz w:val="16"/>
                <w:szCs w:val="16"/>
              </w:rPr>
            </w:pPr>
            <w:r w:rsidRPr="14013528" w:rsidR="00210997">
              <w:rPr>
                <w:i w:val="1"/>
                <w:iCs w:val="1"/>
                <w:sz w:val="16"/>
                <w:szCs w:val="16"/>
              </w:rPr>
              <w:t>Receiving clear, consistent and effective mentoring in how to ensure that support provided by teaching assistants in lessons is additional to, rather than a</w:t>
            </w:r>
            <w:r w:rsidRPr="14013528" w:rsidR="00210997">
              <w:rPr>
                <w:i w:val="1"/>
                <w:iCs w:val="1"/>
                <w:spacing w:val="-35"/>
                <w:sz w:val="16"/>
                <w:szCs w:val="16"/>
              </w:rPr>
              <w:t xml:space="preserve"> </w:t>
            </w:r>
            <w:r w:rsidRPr="14013528" w:rsidR="00210997">
              <w:rPr>
                <w:i w:val="1"/>
                <w:iCs w:val="1"/>
                <w:sz w:val="16"/>
                <w:szCs w:val="16"/>
              </w:rPr>
              <w:t>replacement</w:t>
            </w:r>
            <w:r w:rsidRPr="14013528" w:rsidR="00210997">
              <w:rPr>
                <w:i w:val="1"/>
                <w:iCs w:val="1"/>
                <w:spacing w:val="-3"/>
                <w:sz w:val="16"/>
                <w:szCs w:val="16"/>
              </w:rPr>
              <w:t xml:space="preserve"> </w:t>
            </w:r>
            <w:r w:rsidRPr="14013528" w:rsidR="00210997">
              <w:rPr>
                <w:i w:val="1"/>
                <w:iCs w:val="1"/>
                <w:sz w:val="16"/>
                <w:szCs w:val="16"/>
              </w:rPr>
              <w:t>for, support</w:t>
            </w:r>
            <w:r w:rsidRPr="14013528" w:rsidR="00210997">
              <w:rPr>
                <w:i w:val="1"/>
                <w:iCs w:val="1"/>
                <w:spacing w:val="-2"/>
                <w:sz w:val="16"/>
                <w:szCs w:val="16"/>
              </w:rPr>
              <w:t xml:space="preserve"> </w:t>
            </w:r>
            <w:r w:rsidRPr="14013528" w:rsidR="00210997">
              <w:rPr>
                <w:i w:val="1"/>
                <w:iCs w:val="1"/>
                <w:sz w:val="16"/>
                <w:szCs w:val="16"/>
              </w:rPr>
              <w:t>from</w:t>
            </w:r>
            <w:r w:rsidRPr="14013528" w:rsidR="00210997">
              <w:rPr>
                <w:i w:val="1"/>
                <w:iCs w:val="1"/>
                <w:spacing w:val="-1"/>
                <w:sz w:val="16"/>
                <w:szCs w:val="16"/>
              </w:rPr>
              <w:t xml:space="preserve"> </w:t>
            </w:r>
            <w:r w:rsidRPr="14013528" w:rsidR="00210997">
              <w:rPr>
                <w:i w:val="1"/>
                <w:iCs w:val="1"/>
                <w:sz w:val="16"/>
                <w:szCs w:val="16"/>
              </w:rPr>
              <w:t>the</w:t>
            </w:r>
            <w:r w:rsidRPr="14013528" w:rsidR="00210997">
              <w:rPr>
                <w:i w:val="1"/>
                <w:iCs w:val="1"/>
                <w:spacing w:val="-1"/>
                <w:sz w:val="16"/>
                <w:szCs w:val="16"/>
              </w:rPr>
              <w:t xml:space="preserve"> </w:t>
            </w:r>
            <w:r w:rsidRPr="14013528" w:rsidR="00210997">
              <w:rPr>
                <w:i w:val="1"/>
                <w:iCs w:val="1"/>
                <w:sz w:val="16"/>
                <w:szCs w:val="16"/>
              </w:rPr>
              <w:t>teacher.</w:t>
            </w:r>
          </w:p>
          <w:p w:rsidR="00210997" w:rsidP="14013528" w:rsidRDefault="00210997" w14:paraId="0F426B45" w14:textId="77777777">
            <w:pPr>
              <w:pStyle w:val="TableParagraph"/>
              <w:numPr>
                <w:ilvl w:val="1"/>
                <w:numId w:val="31"/>
              </w:numPr>
              <w:tabs>
                <w:tab w:val="left" w:pos="482"/>
                <w:tab w:val="left" w:pos="483"/>
              </w:tabs>
              <w:spacing w:before="45"/>
              <w:ind w:left="482" w:hanging="359"/>
              <w:rPr>
                <w:sz w:val="16"/>
                <w:szCs w:val="16"/>
              </w:rPr>
            </w:pPr>
            <w:r w:rsidRPr="14013528" w:rsidR="00210997">
              <w:rPr>
                <w:spacing w:val="-2"/>
                <w:sz w:val="16"/>
                <w:szCs w:val="16"/>
              </w:rPr>
              <w:t>Understands</w:t>
            </w:r>
            <w:r w:rsidRPr="14013528" w:rsidR="00210997">
              <w:rPr>
                <w:spacing w:val="1"/>
                <w:sz w:val="16"/>
                <w:szCs w:val="16"/>
              </w:rPr>
              <w:t xml:space="preserve"> </w:t>
            </w:r>
            <w:r w:rsidRPr="14013528" w:rsidR="00210997">
              <w:rPr>
                <w:spacing w:val="-2"/>
                <w:sz w:val="16"/>
                <w:szCs w:val="16"/>
              </w:rPr>
              <w:t>and</w:t>
            </w:r>
            <w:r w:rsidRPr="14013528" w:rsidR="00210997">
              <w:rPr>
                <w:spacing w:val="1"/>
                <w:sz w:val="16"/>
                <w:szCs w:val="16"/>
              </w:rPr>
              <w:t xml:space="preserve"> </w:t>
            </w:r>
            <w:r w:rsidRPr="14013528" w:rsidR="00210997">
              <w:rPr>
                <w:spacing w:val="-2"/>
                <w:sz w:val="16"/>
                <w:szCs w:val="16"/>
              </w:rPr>
              <w:t>implements</w:t>
            </w:r>
            <w:r w:rsidRPr="14013528" w:rsidR="000C1907">
              <w:rPr>
                <w:spacing w:val="-2"/>
                <w:sz w:val="16"/>
                <w:szCs w:val="16"/>
              </w:rPr>
              <w:t xml:space="preserve"> </w:t>
            </w:r>
            <w:r w:rsidRPr="14013528" w:rsidR="00210997">
              <w:rPr>
                <w:spacing w:val="-2"/>
                <w:sz w:val="16"/>
                <w:szCs w:val="16"/>
              </w:rPr>
              <w:t>whole</w:t>
            </w:r>
            <w:r w:rsidRPr="14013528" w:rsidR="000C1907">
              <w:rPr>
                <w:spacing w:val="-2"/>
                <w:sz w:val="16"/>
                <w:szCs w:val="16"/>
              </w:rPr>
              <w:t xml:space="preserve">  s</w:t>
            </w:r>
            <w:r w:rsidRPr="14013528" w:rsidR="00210997">
              <w:rPr>
                <w:spacing w:val="-2"/>
                <w:sz w:val="16"/>
                <w:szCs w:val="16"/>
              </w:rPr>
              <w:t>chool</w:t>
            </w:r>
            <w:r w:rsidRPr="14013528" w:rsidR="000C1907">
              <w:rPr>
                <w:spacing w:val="-2"/>
                <w:sz w:val="16"/>
                <w:szCs w:val="16"/>
              </w:rPr>
              <w:t xml:space="preserve"> </w:t>
            </w:r>
            <w:r w:rsidRPr="14013528" w:rsidR="00210997">
              <w:rPr>
                <w:spacing w:val="-2"/>
                <w:sz w:val="16"/>
                <w:szCs w:val="16"/>
              </w:rPr>
              <w:t>policies</w:t>
            </w:r>
            <w:r w:rsidRPr="14013528" w:rsidR="00210997">
              <w:rPr>
                <w:spacing w:val="2"/>
                <w:sz w:val="16"/>
                <w:szCs w:val="16"/>
              </w:rPr>
              <w:t xml:space="preserve"> </w:t>
            </w:r>
            <w:r w:rsidRPr="14013528" w:rsidR="00210997">
              <w:rPr>
                <w:spacing w:val="-1"/>
                <w:sz w:val="16"/>
                <w:szCs w:val="16"/>
              </w:rPr>
              <w:t>e.g.</w:t>
            </w:r>
            <w:r w:rsidRPr="14013528" w:rsidR="00210997">
              <w:rPr>
                <w:spacing w:val="2"/>
                <w:sz w:val="16"/>
                <w:szCs w:val="16"/>
              </w:rPr>
              <w:t xml:space="preserve"> </w:t>
            </w:r>
            <w:r w:rsidRPr="14013528" w:rsidR="00210997">
              <w:rPr>
                <w:spacing w:val="-1"/>
                <w:sz w:val="16"/>
                <w:szCs w:val="16"/>
              </w:rPr>
              <w:t>dress</w:t>
            </w:r>
            <w:r w:rsidRPr="14013528" w:rsidR="000C1907">
              <w:rPr>
                <w:spacing w:val="-1"/>
                <w:sz w:val="16"/>
                <w:szCs w:val="16"/>
              </w:rPr>
              <w:t xml:space="preserve"> </w:t>
            </w:r>
            <w:r w:rsidRPr="14013528" w:rsidR="00210997">
              <w:rPr>
                <w:spacing w:val="-1"/>
                <w:sz w:val="16"/>
                <w:szCs w:val="16"/>
              </w:rPr>
              <w:t>code,</w:t>
            </w:r>
            <w:r w:rsidRPr="14013528" w:rsidR="000C1907">
              <w:rPr>
                <w:spacing w:val="-1"/>
                <w:sz w:val="16"/>
                <w:szCs w:val="16"/>
              </w:rPr>
              <w:t xml:space="preserve"> </w:t>
            </w:r>
            <w:r w:rsidRPr="14013528" w:rsidR="00210997">
              <w:rPr>
                <w:spacing w:val="-1"/>
                <w:sz w:val="16"/>
                <w:szCs w:val="16"/>
              </w:rPr>
              <w:t>communication</w:t>
            </w:r>
            <w:r w:rsidRPr="14013528" w:rsidR="00210997">
              <w:rPr>
                <w:spacing w:val="-3"/>
                <w:sz w:val="16"/>
                <w:szCs w:val="16"/>
              </w:rPr>
              <w:t xml:space="preserve"> </w:t>
            </w:r>
            <w:r w:rsidRPr="14013528" w:rsidR="00210997">
              <w:rPr>
                <w:spacing w:val="-1"/>
                <w:sz w:val="16"/>
                <w:szCs w:val="16"/>
              </w:rPr>
              <w:t>with</w:t>
            </w:r>
            <w:r w:rsidRPr="14013528" w:rsidR="00210997">
              <w:rPr>
                <w:spacing w:val="-19"/>
                <w:sz w:val="16"/>
                <w:szCs w:val="16"/>
              </w:rPr>
              <w:t xml:space="preserve"> </w:t>
            </w:r>
            <w:r w:rsidRPr="14013528" w:rsidR="00210997">
              <w:rPr>
                <w:spacing w:val="-1"/>
                <w:sz w:val="16"/>
                <w:szCs w:val="16"/>
              </w:rPr>
              <w:t>parents,</w:t>
            </w:r>
            <w:r w:rsidRPr="14013528" w:rsidR="000C1907">
              <w:rPr>
                <w:spacing w:val="-1"/>
                <w:sz w:val="16"/>
                <w:szCs w:val="16"/>
              </w:rPr>
              <w:t xml:space="preserve"> </w:t>
            </w:r>
            <w:r w:rsidRPr="14013528" w:rsidR="00210997">
              <w:rPr>
                <w:spacing w:val="-1"/>
                <w:sz w:val="16"/>
                <w:szCs w:val="16"/>
              </w:rPr>
              <w:t>assessment</w:t>
            </w:r>
            <w:r w:rsidRPr="14013528" w:rsidR="000C1907">
              <w:rPr>
                <w:spacing w:val="-1"/>
                <w:sz w:val="16"/>
                <w:szCs w:val="16"/>
              </w:rPr>
              <w:t xml:space="preserve"> </w:t>
            </w:r>
            <w:r w:rsidRPr="14013528" w:rsidR="00210997">
              <w:rPr>
                <w:spacing w:val="-1"/>
                <w:sz w:val="16"/>
                <w:szCs w:val="16"/>
              </w:rPr>
              <w:t>and</w:t>
            </w:r>
            <w:r w:rsidRPr="14013528" w:rsidR="00210997">
              <w:rPr>
                <w:spacing w:val="1"/>
                <w:sz w:val="16"/>
                <w:szCs w:val="16"/>
              </w:rPr>
              <w:t xml:space="preserve"> </w:t>
            </w:r>
            <w:r w:rsidRPr="14013528" w:rsidR="00210997">
              <w:rPr>
                <w:spacing w:val="-1"/>
                <w:sz w:val="16"/>
                <w:szCs w:val="16"/>
              </w:rPr>
              <w:t>recording</w:t>
            </w:r>
            <w:r w:rsidRPr="14013528" w:rsidR="000C1907">
              <w:rPr>
                <w:spacing w:val="-1"/>
                <w:sz w:val="16"/>
                <w:szCs w:val="16"/>
              </w:rPr>
              <w:t xml:space="preserve"> </w:t>
            </w:r>
            <w:r w:rsidRPr="14013528" w:rsidR="00210997">
              <w:rPr>
                <w:spacing w:val="-1"/>
                <w:sz w:val="16"/>
                <w:szCs w:val="16"/>
              </w:rPr>
              <w:t>procedures</w:t>
            </w:r>
          </w:p>
          <w:p w:rsidR="00210997" w:rsidP="00210997" w:rsidRDefault="00210997" w14:paraId="1E565A37" w14:textId="77777777">
            <w:pPr>
              <w:pStyle w:val="TableParagraph"/>
              <w:spacing w:before="25"/>
              <w:ind w:left="125"/>
              <w:rPr>
                <w:b/>
                <w:sz w:val="16"/>
              </w:rPr>
            </w:pPr>
            <w:r>
              <w:rPr>
                <w:b/>
                <w:spacing w:val="-1"/>
                <w:sz w:val="16"/>
              </w:rPr>
              <w:t>Pupil</w:t>
            </w:r>
            <w:r>
              <w:rPr>
                <w:b/>
                <w:spacing w:val="-3"/>
                <w:sz w:val="16"/>
              </w:rPr>
              <w:t xml:space="preserve"> </w:t>
            </w:r>
            <w:r>
              <w:rPr>
                <w:b/>
                <w:sz w:val="16"/>
              </w:rPr>
              <w:t>assessment</w:t>
            </w:r>
            <w:r>
              <w:rPr>
                <w:b/>
                <w:spacing w:val="-9"/>
                <w:sz w:val="16"/>
              </w:rPr>
              <w:t xml:space="preserve"> </w:t>
            </w:r>
            <w:r>
              <w:rPr>
                <w:b/>
                <w:sz w:val="16"/>
              </w:rPr>
              <w:t>records</w:t>
            </w:r>
          </w:p>
          <w:p w:rsidR="00210997" w:rsidP="14013528" w:rsidRDefault="00210997" w14:paraId="4350B0C0" w14:textId="77777777">
            <w:pPr>
              <w:pStyle w:val="TableParagraph"/>
              <w:numPr>
                <w:ilvl w:val="1"/>
                <w:numId w:val="31"/>
              </w:numPr>
              <w:tabs>
                <w:tab w:val="left" w:pos="482"/>
                <w:tab w:val="left" w:pos="483"/>
              </w:tabs>
              <w:spacing w:before="7"/>
              <w:ind w:left="482" w:hanging="359"/>
              <w:rPr>
                <w:sz w:val="16"/>
                <w:szCs w:val="16"/>
              </w:rPr>
            </w:pPr>
            <w:r w:rsidRPr="14013528" w:rsidR="00210997">
              <w:rPr>
                <w:spacing w:val="-1"/>
                <w:sz w:val="16"/>
                <w:szCs w:val="16"/>
              </w:rPr>
              <w:t>Parents</w:t>
            </w:r>
            <w:r w:rsidRPr="14013528" w:rsidR="000C1907">
              <w:rPr>
                <w:spacing w:val="-1"/>
                <w:sz w:val="16"/>
                <w:szCs w:val="16"/>
              </w:rPr>
              <w:t xml:space="preserve"> </w:t>
            </w:r>
            <w:r w:rsidRPr="14013528" w:rsidR="00210997">
              <w:rPr>
                <w:spacing w:val="-1"/>
                <w:sz w:val="16"/>
                <w:szCs w:val="16"/>
              </w:rPr>
              <w:t>consultation</w:t>
            </w:r>
            <w:r w:rsidRPr="14013528" w:rsidR="000C1907">
              <w:rPr>
                <w:spacing w:val="-1"/>
                <w:sz w:val="16"/>
                <w:szCs w:val="16"/>
              </w:rPr>
              <w:t xml:space="preserve"> </w:t>
            </w:r>
            <w:r w:rsidRPr="14013528" w:rsidR="00210997">
              <w:rPr>
                <w:spacing w:val="-1"/>
                <w:sz w:val="16"/>
                <w:szCs w:val="16"/>
              </w:rPr>
              <w:t>and</w:t>
            </w:r>
            <w:r w:rsidRPr="14013528" w:rsidR="000C1907">
              <w:rPr>
                <w:spacing w:val="-1"/>
                <w:sz w:val="16"/>
                <w:szCs w:val="16"/>
              </w:rPr>
              <w:t xml:space="preserve"> </w:t>
            </w:r>
            <w:r w:rsidRPr="14013528" w:rsidR="00210997">
              <w:rPr>
                <w:spacing w:val="-1"/>
                <w:sz w:val="16"/>
                <w:szCs w:val="16"/>
              </w:rPr>
              <w:t>general</w:t>
            </w:r>
            <w:r w:rsidRPr="14013528" w:rsidR="000C1907">
              <w:rPr>
                <w:spacing w:val="-1"/>
                <w:sz w:val="16"/>
                <w:szCs w:val="16"/>
              </w:rPr>
              <w:t xml:space="preserve"> </w:t>
            </w:r>
            <w:r w:rsidRPr="14013528" w:rsidR="00210997">
              <w:rPr>
                <w:spacing w:val="-1"/>
                <w:sz w:val="16"/>
                <w:szCs w:val="16"/>
              </w:rPr>
              <w:t>communication</w:t>
            </w:r>
            <w:r w:rsidRPr="14013528" w:rsidR="000C1907">
              <w:rPr>
                <w:spacing w:val="-1"/>
                <w:sz w:val="16"/>
                <w:szCs w:val="16"/>
              </w:rPr>
              <w:t xml:space="preserve"> </w:t>
            </w:r>
            <w:r w:rsidRPr="14013528" w:rsidR="00210997">
              <w:rPr>
                <w:spacing w:val="-1"/>
                <w:sz w:val="16"/>
                <w:szCs w:val="16"/>
              </w:rPr>
              <w:t>with</w:t>
            </w:r>
            <w:r w:rsidRPr="14013528" w:rsidR="000C1907">
              <w:rPr>
                <w:spacing w:val="-1"/>
                <w:sz w:val="16"/>
                <w:szCs w:val="16"/>
              </w:rPr>
              <w:t xml:space="preserve"> </w:t>
            </w:r>
            <w:r w:rsidRPr="14013528" w:rsidR="00210997">
              <w:rPr>
                <w:spacing w:val="-1"/>
                <w:sz w:val="16"/>
                <w:szCs w:val="16"/>
              </w:rPr>
              <w:t>parents</w:t>
            </w:r>
            <w:r w:rsidRPr="14013528" w:rsidR="00210997">
              <w:rPr>
                <w:spacing w:val="4"/>
                <w:sz w:val="16"/>
                <w:szCs w:val="16"/>
              </w:rPr>
              <w:t xml:space="preserve"> </w:t>
            </w:r>
            <w:r w:rsidRPr="14013528" w:rsidR="00210997">
              <w:rPr>
                <w:sz w:val="16"/>
                <w:szCs w:val="16"/>
              </w:rPr>
              <w:t>in</w:t>
            </w:r>
            <w:r w:rsidRPr="14013528" w:rsidR="000C1907">
              <w:rPr>
                <w:sz w:val="16"/>
                <w:szCs w:val="16"/>
              </w:rPr>
              <w:t xml:space="preserve"> </w:t>
            </w:r>
            <w:r w:rsidRPr="14013528" w:rsidR="00210997">
              <w:rPr>
                <w:sz w:val="16"/>
                <w:szCs w:val="16"/>
              </w:rPr>
              <w:t>line</w:t>
            </w:r>
            <w:r w:rsidRPr="14013528" w:rsidR="000C1907">
              <w:rPr>
                <w:sz w:val="16"/>
                <w:szCs w:val="16"/>
              </w:rPr>
              <w:t xml:space="preserve"> </w:t>
            </w:r>
            <w:r w:rsidRPr="14013528" w:rsidR="00210997">
              <w:rPr>
                <w:sz w:val="16"/>
                <w:szCs w:val="16"/>
              </w:rPr>
              <w:t>with</w:t>
            </w:r>
            <w:r w:rsidRPr="14013528" w:rsidR="000C1907">
              <w:rPr>
                <w:sz w:val="16"/>
                <w:szCs w:val="16"/>
              </w:rPr>
              <w:t xml:space="preserve"> </w:t>
            </w:r>
            <w:r w:rsidRPr="14013528" w:rsidR="00210997">
              <w:rPr>
                <w:sz w:val="16"/>
                <w:szCs w:val="16"/>
              </w:rPr>
              <w:t>school</w:t>
            </w:r>
            <w:r w:rsidRPr="14013528" w:rsidR="000C1907">
              <w:rPr>
                <w:sz w:val="16"/>
                <w:szCs w:val="16"/>
              </w:rPr>
              <w:t xml:space="preserve"> </w:t>
            </w:r>
            <w:r w:rsidRPr="14013528" w:rsidR="00210997">
              <w:rPr>
                <w:sz w:val="16"/>
                <w:szCs w:val="16"/>
              </w:rPr>
              <w:t>policy</w:t>
            </w:r>
            <w:r w:rsidRPr="14013528" w:rsidR="00210997">
              <w:rPr>
                <w:spacing w:val="-1"/>
                <w:sz w:val="16"/>
                <w:szCs w:val="16"/>
              </w:rPr>
              <w:t xml:space="preserve"> </w:t>
            </w:r>
            <w:r w:rsidRPr="14013528" w:rsidR="00210997">
              <w:rPr>
                <w:sz w:val="16"/>
                <w:szCs w:val="16"/>
              </w:rPr>
              <w:t>and</w:t>
            </w:r>
            <w:r w:rsidRPr="14013528" w:rsidR="000C1907">
              <w:rPr>
                <w:sz w:val="16"/>
                <w:szCs w:val="16"/>
              </w:rPr>
              <w:t xml:space="preserve"> </w:t>
            </w:r>
            <w:r w:rsidRPr="14013528" w:rsidR="00210997">
              <w:rPr>
                <w:sz w:val="16"/>
                <w:szCs w:val="16"/>
              </w:rPr>
              <w:t>procedures</w:t>
            </w:r>
          </w:p>
          <w:p w:rsidR="00210997" w:rsidP="00210997" w:rsidRDefault="00210997" w14:paraId="570A8C3A" w14:textId="77777777">
            <w:pPr>
              <w:pStyle w:val="TableParagraph"/>
              <w:spacing w:before="2"/>
              <w:ind w:left="125"/>
              <w:rPr>
                <w:b/>
                <w:sz w:val="16"/>
              </w:rPr>
            </w:pPr>
            <w:r>
              <w:rPr>
                <w:b/>
                <w:sz w:val="16"/>
              </w:rPr>
              <w:t>Additional</w:t>
            </w:r>
            <w:r>
              <w:rPr>
                <w:b/>
                <w:spacing w:val="-5"/>
                <w:sz w:val="16"/>
              </w:rPr>
              <w:t xml:space="preserve"> </w:t>
            </w:r>
            <w:r>
              <w:rPr>
                <w:b/>
                <w:sz w:val="16"/>
              </w:rPr>
              <w:t>evidence</w:t>
            </w:r>
          </w:p>
          <w:p w:rsidR="00210997" w:rsidP="14013528" w:rsidRDefault="00210997" w14:paraId="26048DF9" w14:textId="77777777">
            <w:pPr>
              <w:pStyle w:val="TableParagraph"/>
              <w:numPr>
                <w:ilvl w:val="1"/>
                <w:numId w:val="31"/>
              </w:numPr>
              <w:tabs>
                <w:tab w:val="left" w:pos="482"/>
                <w:tab w:val="left" w:pos="483"/>
              </w:tabs>
              <w:spacing w:before="14"/>
              <w:ind w:left="482" w:hanging="361"/>
              <w:rPr>
                <w:sz w:val="16"/>
                <w:szCs w:val="16"/>
              </w:rPr>
            </w:pPr>
            <w:r w:rsidRPr="14013528" w:rsidR="00210997">
              <w:rPr>
                <w:sz w:val="16"/>
                <w:szCs w:val="16"/>
              </w:rPr>
              <w:t>Discussions</w:t>
            </w:r>
            <w:r w:rsidRPr="14013528" w:rsidR="00210997">
              <w:rPr>
                <w:spacing w:val="-3"/>
                <w:sz w:val="16"/>
                <w:szCs w:val="16"/>
              </w:rPr>
              <w:t xml:space="preserve"> </w:t>
            </w:r>
            <w:r w:rsidRPr="14013528" w:rsidR="00210997">
              <w:rPr>
                <w:sz w:val="16"/>
                <w:szCs w:val="16"/>
              </w:rPr>
              <w:t>/ log</w:t>
            </w:r>
            <w:r w:rsidRPr="14013528" w:rsidR="00210997">
              <w:rPr>
                <w:spacing w:val="-2"/>
                <w:sz w:val="16"/>
                <w:szCs w:val="16"/>
              </w:rPr>
              <w:t xml:space="preserve"> </w:t>
            </w:r>
            <w:r w:rsidRPr="14013528" w:rsidR="00210997">
              <w:rPr>
                <w:sz w:val="16"/>
                <w:szCs w:val="16"/>
              </w:rPr>
              <w:t>activity</w:t>
            </w:r>
            <w:r w:rsidRPr="14013528" w:rsidR="00210997">
              <w:rPr>
                <w:spacing w:val="-3"/>
                <w:sz w:val="16"/>
                <w:szCs w:val="16"/>
              </w:rPr>
              <w:t xml:space="preserve"> </w:t>
            </w:r>
            <w:r w:rsidRPr="14013528" w:rsidR="00210997">
              <w:rPr>
                <w:sz w:val="16"/>
                <w:szCs w:val="16"/>
              </w:rPr>
              <w:t>/shared</w:t>
            </w:r>
            <w:r w:rsidRPr="14013528" w:rsidR="00210997">
              <w:rPr>
                <w:spacing w:val="-3"/>
                <w:sz w:val="16"/>
                <w:szCs w:val="16"/>
              </w:rPr>
              <w:t xml:space="preserve"> </w:t>
            </w:r>
            <w:r w:rsidRPr="14013528" w:rsidR="00210997">
              <w:rPr>
                <w:sz w:val="16"/>
                <w:szCs w:val="16"/>
              </w:rPr>
              <w:t>plan of</w:t>
            </w:r>
            <w:r w:rsidRPr="14013528" w:rsidR="00210997">
              <w:rPr>
                <w:spacing w:val="-4"/>
                <w:sz w:val="16"/>
                <w:szCs w:val="16"/>
              </w:rPr>
              <w:t xml:space="preserve"> </w:t>
            </w:r>
            <w:r w:rsidRPr="14013528" w:rsidR="00210997">
              <w:rPr>
                <w:sz w:val="16"/>
                <w:szCs w:val="16"/>
              </w:rPr>
              <w:t>deployment</w:t>
            </w:r>
            <w:r w:rsidRPr="14013528" w:rsidR="00210997">
              <w:rPr>
                <w:spacing w:val="-4"/>
                <w:sz w:val="16"/>
                <w:szCs w:val="16"/>
              </w:rPr>
              <w:t xml:space="preserve"> </w:t>
            </w:r>
            <w:r w:rsidRPr="14013528" w:rsidR="00210997">
              <w:rPr>
                <w:sz w:val="16"/>
                <w:szCs w:val="16"/>
              </w:rPr>
              <w:t>of</w:t>
            </w:r>
            <w:r w:rsidRPr="14013528" w:rsidR="00210997">
              <w:rPr>
                <w:spacing w:val="-4"/>
                <w:sz w:val="16"/>
                <w:szCs w:val="16"/>
              </w:rPr>
              <w:t xml:space="preserve"> </w:t>
            </w:r>
            <w:r w:rsidRPr="14013528" w:rsidR="00210997">
              <w:rPr>
                <w:sz w:val="16"/>
                <w:szCs w:val="16"/>
              </w:rPr>
              <w:t>other</w:t>
            </w:r>
            <w:r w:rsidRPr="14013528" w:rsidR="00210997">
              <w:rPr>
                <w:spacing w:val="-3"/>
                <w:sz w:val="16"/>
                <w:szCs w:val="16"/>
              </w:rPr>
              <w:t xml:space="preserve"> </w:t>
            </w:r>
            <w:r w:rsidRPr="14013528" w:rsidR="00210997">
              <w:rPr>
                <w:sz w:val="16"/>
                <w:szCs w:val="16"/>
              </w:rPr>
              <w:t>adults.</w:t>
            </w:r>
          </w:p>
          <w:p w:rsidR="00210997" w:rsidP="14013528" w:rsidRDefault="00210997" w14:paraId="52A78D49" w14:textId="77777777">
            <w:pPr>
              <w:pStyle w:val="TableParagraph"/>
              <w:numPr>
                <w:ilvl w:val="1"/>
                <w:numId w:val="31"/>
              </w:numPr>
              <w:tabs>
                <w:tab w:val="left" w:pos="482"/>
                <w:tab w:val="left" w:pos="483"/>
              </w:tabs>
              <w:spacing w:before="14"/>
              <w:ind w:left="482" w:hanging="361"/>
              <w:rPr>
                <w:sz w:val="16"/>
                <w:szCs w:val="16"/>
              </w:rPr>
            </w:pPr>
            <w:r w:rsidRPr="14013528" w:rsidR="00210997">
              <w:rPr>
                <w:sz w:val="16"/>
                <w:szCs w:val="16"/>
              </w:rPr>
              <w:t>Assignments</w:t>
            </w:r>
            <w:r w:rsidRPr="14013528" w:rsidR="00210997">
              <w:rPr>
                <w:spacing w:val="-3"/>
                <w:sz w:val="16"/>
                <w:szCs w:val="16"/>
              </w:rPr>
              <w:t xml:space="preserve"> </w:t>
            </w:r>
            <w:r w:rsidRPr="14013528" w:rsidR="00210997">
              <w:rPr>
                <w:sz w:val="16"/>
                <w:szCs w:val="16"/>
              </w:rPr>
              <w:t>and</w:t>
            </w:r>
            <w:r w:rsidRPr="14013528" w:rsidR="00210997">
              <w:rPr>
                <w:spacing w:val="-3"/>
                <w:sz w:val="16"/>
                <w:szCs w:val="16"/>
              </w:rPr>
              <w:t xml:space="preserve"> </w:t>
            </w:r>
            <w:r w:rsidRPr="14013528" w:rsidR="00210997">
              <w:rPr>
                <w:sz w:val="16"/>
                <w:szCs w:val="16"/>
              </w:rPr>
              <w:t>audits</w:t>
            </w:r>
          </w:p>
          <w:p w:rsidR="00210997" w:rsidP="14013528" w:rsidRDefault="00210997" w14:paraId="4C0720B8" w14:textId="77777777">
            <w:pPr>
              <w:pStyle w:val="TableParagraph"/>
              <w:numPr>
                <w:ilvl w:val="1"/>
                <w:numId w:val="31"/>
              </w:numPr>
              <w:tabs>
                <w:tab w:val="left" w:pos="482"/>
                <w:tab w:val="left" w:pos="483"/>
              </w:tabs>
              <w:spacing w:before="14"/>
              <w:ind w:left="482" w:hanging="361"/>
              <w:rPr>
                <w:sz w:val="16"/>
                <w:szCs w:val="16"/>
              </w:rPr>
            </w:pPr>
            <w:r w:rsidRPr="14013528" w:rsidR="00210997">
              <w:rPr>
                <w:sz w:val="16"/>
                <w:szCs w:val="16"/>
              </w:rPr>
              <w:t>Contributions</w:t>
            </w:r>
            <w:r w:rsidRPr="14013528" w:rsidR="00210997">
              <w:rPr>
                <w:spacing w:val="-4"/>
                <w:sz w:val="16"/>
                <w:szCs w:val="16"/>
              </w:rPr>
              <w:t xml:space="preserve"> </w:t>
            </w:r>
            <w:r w:rsidRPr="14013528" w:rsidR="00210997">
              <w:rPr>
                <w:sz w:val="16"/>
                <w:szCs w:val="16"/>
              </w:rPr>
              <w:t>made</w:t>
            </w:r>
            <w:r w:rsidRPr="14013528" w:rsidR="00210997">
              <w:rPr>
                <w:spacing w:val="-4"/>
                <w:sz w:val="16"/>
                <w:szCs w:val="16"/>
              </w:rPr>
              <w:t xml:space="preserve"> </w:t>
            </w:r>
            <w:r w:rsidRPr="14013528" w:rsidR="00210997">
              <w:rPr>
                <w:sz w:val="16"/>
                <w:szCs w:val="16"/>
              </w:rPr>
              <w:t>to</w:t>
            </w:r>
            <w:r w:rsidRPr="14013528" w:rsidR="00210997">
              <w:rPr>
                <w:spacing w:val="-4"/>
                <w:sz w:val="16"/>
                <w:szCs w:val="16"/>
              </w:rPr>
              <w:t xml:space="preserve"> </w:t>
            </w:r>
            <w:r w:rsidRPr="14013528" w:rsidR="00210997">
              <w:rPr>
                <w:sz w:val="16"/>
                <w:szCs w:val="16"/>
              </w:rPr>
              <w:t>school-based</w:t>
            </w:r>
            <w:r w:rsidRPr="14013528" w:rsidR="00210997">
              <w:rPr>
                <w:spacing w:val="-4"/>
                <w:sz w:val="16"/>
                <w:szCs w:val="16"/>
              </w:rPr>
              <w:t xml:space="preserve"> </w:t>
            </w:r>
            <w:r w:rsidRPr="14013528" w:rsidR="00210997">
              <w:rPr>
                <w:sz w:val="16"/>
                <w:szCs w:val="16"/>
              </w:rPr>
              <w:t>training</w:t>
            </w:r>
            <w:r w:rsidRPr="14013528" w:rsidR="00210997">
              <w:rPr>
                <w:spacing w:val="-3"/>
                <w:sz w:val="16"/>
                <w:szCs w:val="16"/>
              </w:rPr>
              <w:t xml:space="preserve"> </w:t>
            </w:r>
            <w:r w:rsidRPr="14013528" w:rsidR="00210997">
              <w:rPr>
                <w:sz w:val="16"/>
                <w:szCs w:val="16"/>
              </w:rPr>
              <w:t>/</w:t>
            </w:r>
            <w:r w:rsidRPr="14013528" w:rsidR="00210997">
              <w:rPr>
                <w:spacing w:val="-2"/>
                <w:sz w:val="16"/>
                <w:szCs w:val="16"/>
              </w:rPr>
              <w:t xml:space="preserve"> </w:t>
            </w:r>
            <w:r w:rsidRPr="14013528" w:rsidR="00210997">
              <w:rPr>
                <w:sz w:val="16"/>
                <w:szCs w:val="16"/>
              </w:rPr>
              <w:t>activities.</w:t>
            </w:r>
          </w:p>
          <w:p w:rsidR="00210997" w:rsidP="14013528" w:rsidRDefault="00210997" w14:paraId="794D4CF9" w14:textId="77777777">
            <w:pPr>
              <w:pStyle w:val="TableParagraph"/>
              <w:numPr>
                <w:ilvl w:val="1"/>
                <w:numId w:val="31"/>
              </w:numPr>
              <w:tabs>
                <w:tab w:val="left" w:pos="482"/>
                <w:tab w:val="left" w:pos="483"/>
              </w:tabs>
              <w:spacing w:before="15"/>
              <w:ind w:left="482" w:hanging="361"/>
              <w:rPr>
                <w:sz w:val="16"/>
                <w:szCs w:val="16"/>
              </w:rPr>
            </w:pPr>
            <w:r w:rsidRPr="14013528" w:rsidR="00210997">
              <w:rPr>
                <w:sz w:val="16"/>
                <w:szCs w:val="16"/>
              </w:rPr>
              <w:t>Success</w:t>
            </w:r>
            <w:r w:rsidRPr="14013528" w:rsidR="00210997">
              <w:rPr>
                <w:spacing w:val="-3"/>
                <w:sz w:val="16"/>
                <w:szCs w:val="16"/>
              </w:rPr>
              <w:t xml:space="preserve"> </w:t>
            </w:r>
            <w:r w:rsidRPr="14013528" w:rsidR="00210997">
              <w:rPr>
                <w:sz w:val="16"/>
                <w:szCs w:val="16"/>
              </w:rPr>
              <w:t>made</w:t>
            </w:r>
            <w:r w:rsidRPr="14013528" w:rsidR="00210997">
              <w:rPr>
                <w:spacing w:val="-3"/>
                <w:sz w:val="16"/>
                <w:szCs w:val="16"/>
              </w:rPr>
              <w:t xml:space="preserve"> </w:t>
            </w:r>
            <w:r w:rsidRPr="14013528" w:rsidR="00210997">
              <w:rPr>
                <w:sz w:val="16"/>
                <w:szCs w:val="16"/>
              </w:rPr>
              <w:t>and</w:t>
            </w:r>
            <w:r w:rsidRPr="14013528" w:rsidR="00210997">
              <w:rPr>
                <w:spacing w:val="-3"/>
                <w:sz w:val="16"/>
                <w:szCs w:val="16"/>
              </w:rPr>
              <w:t xml:space="preserve"> </w:t>
            </w:r>
            <w:r w:rsidRPr="14013528" w:rsidR="00210997">
              <w:rPr>
                <w:sz w:val="16"/>
                <w:szCs w:val="16"/>
              </w:rPr>
              <w:t>wider</w:t>
            </w:r>
            <w:r w:rsidRPr="14013528" w:rsidR="00210997">
              <w:rPr>
                <w:spacing w:val="-4"/>
                <w:sz w:val="16"/>
                <w:szCs w:val="16"/>
              </w:rPr>
              <w:t xml:space="preserve"> </w:t>
            </w:r>
            <w:r w:rsidRPr="14013528" w:rsidR="00210997">
              <w:rPr>
                <w:sz w:val="16"/>
                <w:szCs w:val="16"/>
              </w:rPr>
              <w:t>school</w:t>
            </w:r>
            <w:r w:rsidRPr="14013528" w:rsidR="00210997">
              <w:rPr>
                <w:spacing w:val="-4"/>
                <w:sz w:val="16"/>
                <w:szCs w:val="16"/>
              </w:rPr>
              <w:t xml:space="preserve"> </w:t>
            </w:r>
            <w:r w:rsidRPr="14013528" w:rsidR="00210997">
              <w:rPr>
                <w:sz w:val="16"/>
                <w:szCs w:val="16"/>
              </w:rPr>
              <w:t>positives</w:t>
            </w:r>
            <w:r w:rsidRPr="14013528" w:rsidR="00210997">
              <w:rPr>
                <w:spacing w:val="-2"/>
                <w:sz w:val="16"/>
                <w:szCs w:val="16"/>
              </w:rPr>
              <w:t xml:space="preserve"> </w:t>
            </w:r>
            <w:r w:rsidRPr="14013528" w:rsidR="00210997">
              <w:rPr>
                <w:sz w:val="16"/>
                <w:szCs w:val="16"/>
              </w:rPr>
              <w:t>resulting</w:t>
            </w:r>
            <w:r w:rsidRPr="14013528" w:rsidR="00210997">
              <w:rPr>
                <w:spacing w:val="-2"/>
                <w:sz w:val="16"/>
                <w:szCs w:val="16"/>
              </w:rPr>
              <w:t xml:space="preserve"> </w:t>
            </w:r>
            <w:r w:rsidRPr="14013528" w:rsidR="00210997">
              <w:rPr>
                <w:sz w:val="16"/>
                <w:szCs w:val="16"/>
              </w:rPr>
              <w:t>from</w:t>
            </w:r>
            <w:r w:rsidRPr="14013528" w:rsidR="00210997">
              <w:rPr>
                <w:spacing w:val="-2"/>
                <w:sz w:val="16"/>
                <w:szCs w:val="16"/>
              </w:rPr>
              <w:t xml:space="preserve"> </w:t>
            </w:r>
            <w:r w:rsidRPr="14013528" w:rsidR="00210997">
              <w:rPr>
                <w:sz w:val="16"/>
                <w:szCs w:val="16"/>
              </w:rPr>
              <w:t>communication</w:t>
            </w:r>
            <w:r w:rsidRPr="14013528" w:rsidR="00210997">
              <w:rPr>
                <w:spacing w:val="-3"/>
                <w:sz w:val="16"/>
                <w:szCs w:val="16"/>
              </w:rPr>
              <w:t xml:space="preserve"> </w:t>
            </w:r>
            <w:r w:rsidRPr="14013528" w:rsidR="00210997">
              <w:rPr>
                <w:sz w:val="16"/>
                <w:szCs w:val="16"/>
              </w:rPr>
              <w:t>with</w:t>
            </w:r>
            <w:r w:rsidRPr="14013528" w:rsidR="00210997">
              <w:rPr>
                <w:spacing w:val="-3"/>
                <w:sz w:val="16"/>
                <w:szCs w:val="16"/>
              </w:rPr>
              <w:t xml:space="preserve"> </w:t>
            </w:r>
            <w:r w:rsidRPr="14013528" w:rsidR="00210997">
              <w:rPr>
                <w:sz w:val="16"/>
                <w:szCs w:val="16"/>
              </w:rPr>
              <w:t>parents.</w:t>
            </w:r>
          </w:p>
          <w:p w:rsidR="00210997" w:rsidP="14013528" w:rsidRDefault="00210997" w14:paraId="7046FA98" w14:textId="77777777">
            <w:pPr>
              <w:pStyle w:val="TableParagraph"/>
              <w:numPr>
                <w:ilvl w:val="1"/>
                <w:numId w:val="31"/>
              </w:numPr>
              <w:tabs>
                <w:tab w:val="left" w:pos="484"/>
                <w:tab w:val="left" w:pos="485"/>
              </w:tabs>
              <w:ind w:right="168"/>
              <w:rPr>
                <w:i w:val="1"/>
                <w:iCs w:val="1"/>
                <w:sz w:val="16"/>
                <w:szCs w:val="16"/>
              </w:rPr>
            </w:pPr>
            <w:r w:rsidRPr="14013528" w:rsidR="00210997">
              <w:rPr>
                <w:i w:val="1"/>
                <w:iCs w:val="1"/>
                <w:sz w:val="16"/>
                <w:szCs w:val="16"/>
              </w:rPr>
              <w:t>Contributing positively to the wider school culture and developing a feeling of shared responsibility for improving the lives of all pupils within the school (e.g.</w:t>
            </w:r>
            <w:r w:rsidRPr="14013528" w:rsidR="00210997">
              <w:rPr>
                <w:i w:val="1"/>
                <w:iCs w:val="1"/>
                <w:spacing w:val="-34"/>
                <w:sz w:val="16"/>
                <w:szCs w:val="16"/>
              </w:rPr>
              <w:t xml:space="preserve"> </w:t>
            </w:r>
            <w:r w:rsidRPr="14013528" w:rsidR="00210997">
              <w:rPr>
                <w:i w:val="1"/>
                <w:iCs w:val="1"/>
                <w:sz w:val="16"/>
                <w:szCs w:val="16"/>
              </w:rPr>
              <w:t>by</w:t>
            </w:r>
            <w:r w:rsidRPr="14013528" w:rsidR="00210997">
              <w:rPr>
                <w:i w:val="1"/>
                <w:iCs w:val="1"/>
                <w:spacing w:val="-2"/>
                <w:sz w:val="16"/>
                <w:szCs w:val="16"/>
              </w:rPr>
              <w:t xml:space="preserve"> </w:t>
            </w:r>
            <w:r w:rsidRPr="14013528" w:rsidR="00210997">
              <w:rPr>
                <w:i w:val="1"/>
                <w:iCs w:val="1"/>
                <w:sz w:val="16"/>
                <w:szCs w:val="16"/>
              </w:rPr>
              <w:t>supporting</w:t>
            </w:r>
            <w:r w:rsidRPr="14013528" w:rsidR="00210997">
              <w:rPr>
                <w:i w:val="1"/>
                <w:iCs w:val="1"/>
                <w:spacing w:val="-2"/>
                <w:sz w:val="16"/>
                <w:szCs w:val="16"/>
              </w:rPr>
              <w:t xml:space="preserve"> </w:t>
            </w:r>
            <w:r w:rsidRPr="14013528" w:rsidR="00210997">
              <w:rPr>
                <w:i w:val="1"/>
                <w:iCs w:val="1"/>
                <w:sz w:val="16"/>
                <w:szCs w:val="16"/>
              </w:rPr>
              <w:t>expert</w:t>
            </w:r>
            <w:r w:rsidRPr="14013528" w:rsidR="00210997">
              <w:rPr>
                <w:i w:val="1"/>
                <w:iCs w:val="1"/>
                <w:spacing w:val="-2"/>
                <w:sz w:val="16"/>
                <w:szCs w:val="16"/>
              </w:rPr>
              <w:t xml:space="preserve"> </w:t>
            </w:r>
            <w:r w:rsidRPr="14013528" w:rsidR="00210997">
              <w:rPr>
                <w:i w:val="1"/>
                <w:iCs w:val="1"/>
                <w:sz w:val="16"/>
                <w:szCs w:val="16"/>
              </w:rPr>
              <w:t>colleagues</w:t>
            </w:r>
            <w:r w:rsidRPr="14013528" w:rsidR="00210997">
              <w:rPr>
                <w:i w:val="1"/>
                <w:iCs w:val="1"/>
                <w:spacing w:val="-1"/>
                <w:sz w:val="16"/>
                <w:szCs w:val="16"/>
              </w:rPr>
              <w:t xml:space="preserve"> </w:t>
            </w:r>
            <w:r w:rsidRPr="14013528" w:rsidR="00210997">
              <w:rPr>
                <w:i w:val="1"/>
                <w:iCs w:val="1"/>
                <w:sz w:val="16"/>
                <w:szCs w:val="16"/>
              </w:rPr>
              <w:t>with</w:t>
            </w:r>
            <w:r w:rsidRPr="14013528" w:rsidR="00210997">
              <w:rPr>
                <w:i w:val="1"/>
                <w:iCs w:val="1"/>
                <w:spacing w:val="1"/>
                <w:sz w:val="16"/>
                <w:szCs w:val="16"/>
              </w:rPr>
              <w:t xml:space="preserve"> </w:t>
            </w:r>
            <w:r w:rsidRPr="14013528" w:rsidR="00210997">
              <w:rPr>
                <w:i w:val="1"/>
                <w:iCs w:val="1"/>
                <w:sz w:val="16"/>
                <w:szCs w:val="16"/>
              </w:rPr>
              <w:t>their</w:t>
            </w:r>
            <w:r w:rsidRPr="14013528" w:rsidR="00210997">
              <w:rPr>
                <w:i w:val="1"/>
                <w:iCs w:val="1"/>
                <w:spacing w:val="-1"/>
                <w:sz w:val="16"/>
                <w:szCs w:val="16"/>
              </w:rPr>
              <w:t xml:space="preserve"> </w:t>
            </w:r>
            <w:r w:rsidRPr="14013528" w:rsidR="00210997">
              <w:rPr>
                <w:i w:val="1"/>
                <w:iCs w:val="1"/>
                <w:sz w:val="16"/>
                <w:szCs w:val="16"/>
              </w:rPr>
              <w:t>pastoral</w:t>
            </w:r>
            <w:r w:rsidRPr="14013528" w:rsidR="00210997">
              <w:rPr>
                <w:i w:val="1"/>
                <w:iCs w:val="1"/>
                <w:spacing w:val="-2"/>
                <w:sz w:val="16"/>
                <w:szCs w:val="16"/>
              </w:rPr>
              <w:t xml:space="preserve"> </w:t>
            </w:r>
            <w:r w:rsidRPr="14013528" w:rsidR="00210997">
              <w:rPr>
                <w:i w:val="1"/>
                <w:iCs w:val="1"/>
                <w:sz w:val="16"/>
                <w:szCs w:val="16"/>
              </w:rPr>
              <w:t>responsibilities)</w:t>
            </w:r>
          </w:p>
          <w:p w:rsidR="00210997" w:rsidP="14013528" w:rsidRDefault="00210997" w14:paraId="2398CA95" w14:textId="77777777">
            <w:pPr>
              <w:pStyle w:val="TableParagraph"/>
              <w:numPr>
                <w:ilvl w:val="1"/>
                <w:numId w:val="31"/>
              </w:numPr>
              <w:tabs>
                <w:tab w:val="left" w:pos="484"/>
                <w:tab w:val="left" w:pos="485"/>
              </w:tabs>
              <w:spacing w:line="229" w:lineRule="exact"/>
              <w:rPr>
                <w:i w:val="1"/>
                <w:iCs w:val="1"/>
                <w:sz w:val="16"/>
                <w:szCs w:val="16"/>
              </w:rPr>
            </w:pPr>
            <w:r w:rsidRPr="14013528" w:rsidR="00210997">
              <w:rPr>
                <w:i w:val="1"/>
                <w:iCs w:val="1"/>
                <w:sz w:val="16"/>
                <w:szCs w:val="16"/>
              </w:rPr>
              <w:t>Knowing</w:t>
            </w:r>
            <w:r w:rsidRPr="14013528" w:rsidR="00210997">
              <w:rPr>
                <w:i w:val="1"/>
                <w:iCs w:val="1"/>
                <w:spacing w:val="-4"/>
                <w:sz w:val="16"/>
                <w:szCs w:val="16"/>
              </w:rPr>
              <w:t xml:space="preserve"> </w:t>
            </w:r>
            <w:r w:rsidRPr="14013528" w:rsidR="00210997">
              <w:rPr>
                <w:i w:val="1"/>
                <w:iCs w:val="1"/>
                <w:sz w:val="16"/>
                <w:szCs w:val="16"/>
              </w:rPr>
              <w:t>who</w:t>
            </w:r>
            <w:r w:rsidRPr="14013528" w:rsidR="00210997">
              <w:rPr>
                <w:i w:val="1"/>
                <w:iCs w:val="1"/>
                <w:spacing w:val="-4"/>
                <w:sz w:val="16"/>
                <w:szCs w:val="16"/>
              </w:rPr>
              <w:t xml:space="preserve"> </w:t>
            </w:r>
            <w:r w:rsidRPr="14013528" w:rsidR="00210997">
              <w:rPr>
                <w:i w:val="1"/>
                <w:iCs w:val="1"/>
                <w:sz w:val="16"/>
                <w:szCs w:val="16"/>
              </w:rPr>
              <w:t>to</w:t>
            </w:r>
            <w:r w:rsidRPr="14013528" w:rsidR="00210997">
              <w:rPr>
                <w:i w:val="1"/>
                <w:iCs w:val="1"/>
                <w:spacing w:val="-4"/>
                <w:sz w:val="16"/>
                <w:szCs w:val="16"/>
              </w:rPr>
              <w:t xml:space="preserve"> </w:t>
            </w:r>
            <w:r w:rsidRPr="14013528" w:rsidR="00210997">
              <w:rPr>
                <w:i w:val="1"/>
                <w:iCs w:val="1"/>
                <w:sz w:val="16"/>
                <w:szCs w:val="16"/>
              </w:rPr>
              <w:t>contact with</w:t>
            </w:r>
            <w:r w:rsidRPr="14013528" w:rsidR="00210997">
              <w:rPr>
                <w:i w:val="1"/>
                <w:iCs w:val="1"/>
                <w:spacing w:val="-4"/>
                <w:sz w:val="16"/>
                <w:szCs w:val="16"/>
              </w:rPr>
              <w:t xml:space="preserve"> </w:t>
            </w:r>
            <w:r w:rsidRPr="14013528" w:rsidR="00210997">
              <w:rPr>
                <w:i w:val="1"/>
                <w:iCs w:val="1"/>
                <w:sz w:val="16"/>
                <w:szCs w:val="16"/>
              </w:rPr>
              <w:t>any</w:t>
            </w:r>
            <w:r w:rsidRPr="14013528" w:rsidR="00210997">
              <w:rPr>
                <w:i w:val="1"/>
                <w:iCs w:val="1"/>
                <w:spacing w:val="-3"/>
                <w:sz w:val="16"/>
                <w:szCs w:val="16"/>
              </w:rPr>
              <w:t xml:space="preserve"> </w:t>
            </w:r>
            <w:r w:rsidRPr="14013528" w:rsidR="00210997">
              <w:rPr>
                <w:i w:val="1"/>
                <w:iCs w:val="1"/>
                <w:sz w:val="16"/>
                <w:szCs w:val="16"/>
              </w:rPr>
              <w:t>safeguarding</w:t>
            </w:r>
            <w:r w:rsidRPr="14013528" w:rsidR="00210997">
              <w:rPr>
                <w:i w:val="1"/>
                <w:iCs w:val="1"/>
                <w:spacing w:val="-3"/>
                <w:sz w:val="16"/>
                <w:szCs w:val="16"/>
              </w:rPr>
              <w:t xml:space="preserve"> </w:t>
            </w:r>
            <w:r w:rsidRPr="14013528" w:rsidR="00210997">
              <w:rPr>
                <w:i w:val="1"/>
                <w:iCs w:val="1"/>
                <w:sz w:val="16"/>
                <w:szCs w:val="16"/>
              </w:rPr>
              <w:t>concerns</w:t>
            </w:r>
            <w:r w:rsidRPr="14013528" w:rsidR="00210997">
              <w:rPr>
                <w:i w:val="1"/>
                <w:iCs w:val="1"/>
                <w:spacing w:val="-3"/>
                <w:sz w:val="16"/>
                <w:szCs w:val="16"/>
              </w:rPr>
              <w:t xml:space="preserve"> </w:t>
            </w:r>
            <w:r w:rsidRPr="14013528" w:rsidR="00210997">
              <w:rPr>
                <w:i w:val="1"/>
                <w:iCs w:val="1"/>
                <w:sz w:val="16"/>
                <w:szCs w:val="16"/>
              </w:rPr>
              <w:t>and</w:t>
            </w:r>
            <w:r w:rsidRPr="14013528" w:rsidR="00210997">
              <w:rPr>
                <w:i w:val="1"/>
                <w:iCs w:val="1"/>
                <w:spacing w:val="-4"/>
                <w:sz w:val="16"/>
                <w:szCs w:val="16"/>
              </w:rPr>
              <w:t xml:space="preserve"> </w:t>
            </w:r>
            <w:r w:rsidRPr="14013528" w:rsidR="00210997">
              <w:rPr>
                <w:i w:val="1"/>
                <w:iCs w:val="1"/>
                <w:sz w:val="16"/>
                <w:szCs w:val="16"/>
              </w:rPr>
              <w:t>having</w:t>
            </w:r>
            <w:r w:rsidRPr="14013528" w:rsidR="00210997">
              <w:rPr>
                <w:i w:val="1"/>
                <w:iCs w:val="1"/>
                <w:spacing w:val="-4"/>
                <w:sz w:val="16"/>
                <w:szCs w:val="16"/>
              </w:rPr>
              <w:t xml:space="preserve"> </w:t>
            </w:r>
            <w:r w:rsidRPr="14013528" w:rsidR="00210997">
              <w:rPr>
                <w:i w:val="1"/>
                <w:iCs w:val="1"/>
                <w:sz w:val="16"/>
                <w:szCs w:val="16"/>
              </w:rPr>
              <w:t>a</w:t>
            </w:r>
            <w:r w:rsidRPr="14013528" w:rsidR="00210997">
              <w:rPr>
                <w:i w:val="1"/>
                <w:iCs w:val="1"/>
                <w:spacing w:val="-3"/>
                <w:sz w:val="16"/>
                <w:szCs w:val="16"/>
              </w:rPr>
              <w:t xml:space="preserve"> </w:t>
            </w:r>
            <w:r w:rsidRPr="14013528" w:rsidR="00210997">
              <w:rPr>
                <w:i w:val="1"/>
                <w:iCs w:val="1"/>
                <w:sz w:val="16"/>
                <w:szCs w:val="16"/>
              </w:rPr>
              <w:t>clear</w:t>
            </w:r>
            <w:r w:rsidRPr="14013528" w:rsidR="00210997">
              <w:rPr>
                <w:i w:val="1"/>
                <w:iCs w:val="1"/>
                <w:spacing w:val="-3"/>
                <w:sz w:val="16"/>
                <w:szCs w:val="16"/>
              </w:rPr>
              <w:t xml:space="preserve"> </w:t>
            </w:r>
            <w:r w:rsidRPr="14013528" w:rsidR="00210997">
              <w:rPr>
                <w:i w:val="1"/>
                <w:iCs w:val="1"/>
                <w:sz w:val="16"/>
                <w:szCs w:val="16"/>
              </w:rPr>
              <w:t>understanding</w:t>
            </w:r>
            <w:r w:rsidRPr="14013528" w:rsidR="00210997">
              <w:rPr>
                <w:i w:val="1"/>
                <w:iCs w:val="1"/>
                <w:spacing w:val="-1"/>
                <w:sz w:val="16"/>
                <w:szCs w:val="16"/>
              </w:rPr>
              <w:t xml:space="preserve"> </w:t>
            </w:r>
            <w:r w:rsidRPr="14013528" w:rsidR="00210997">
              <w:rPr>
                <w:i w:val="1"/>
                <w:iCs w:val="1"/>
                <w:sz w:val="16"/>
                <w:szCs w:val="16"/>
              </w:rPr>
              <w:t>of</w:t>
            </w:r>
            <w:r w:rsidRPr="14013528" w:rsidR="00210997">
              <w:rPr>
                <w:i w:val="1"/>
                <w:iCs w:val="1"/>
                <w:spacing w:val="-3"/>
                <w:sz w:val="16"/>
                <w:szCs w:val="16"/>
              </w:rPr>
              <w:t xml:space="preserve"> </w:t>
            </w:r>
            <w:r w:rsidRPr="14013528" w:rsidR="00210997">
              <w:rPr>
                <w:i w:val="1"/>
                <w:iCs w:val="1"/>
                <w:sz w:val="16"/>
                <w:szCs w:val="16"/>
              </w:rPr>
              <w:t>what</w:t>
            </w:r>
            <w:r w:rsidRPr="14013528" w:rsidR="00210997">
              <w:rPr>
                <w:i w:val="1"/>
                <w:iCs w:val="1"/>
                <w:spacing w:val="-4"/>
                <w:sz w:val="16"/>
                <w:szCs w:val="16"/>
              </w:rPr>
              <w:t xml:space="preserve"> </w:t>
            </w:r>
            <w:r w:rsidRPr="14013528" w:rsidR="00210997">
              <w:rPr>
                <w:i w:val="1"/>
                <w:iCs w:val="1"/>
                <w:sz w:val="16"/>
                <w:szCs w:val="16"/>
              </w:rPr>
              <w:t>sorts</w:t>
            </w:r>
            <w:r w:rsidRPr="14013528" w:rsidR="00210997">
              <w:rPr>
                <w:i w:val="1"/>
                <w:iCs w:val="1"/>
                <w:spacing w:val="-3"/>
                <w:sz w:val="16"/>
                <w:szCs w:val="16"/>
              </w:rPr>
              <w:t xml:space="preserve"> </w:t>
            </w:r>
            <w:r w:rsidRPr="14013528" w:rsidR="00210997">
              <w:rPr>
                <w:i w:val="1"/>
                <w:iCs w:val="1"/>
                <w:sz w:val="16"/>
                <w:szCs w:val="16"/>
              </w:rPr>
              <w:t>of</w:t>
            </w:r>
            <w:r w:rsidRPr="14013528" w:rsidR="00210997">
              <w:rPr>
                <w:i w:val="1"/>
                <w:iCs w:val="1"/>
                <w:spacing w:val="-4"/>
                <w:sz w:val="16"/>
                <w:szCs w:val="16"/>
              </w:rPr>
              <w:t xml:space="preserve"> </w:t>
            </w:r>
            <w:r w:rsidRPr="14013528" w:rsidR="00210997">
              <w:rPr>
                <w:i w:val="1"/>
                <w:iCs w:val="1"/>
                <w:sz w:val="16"/>
                <w:szCs w:val="16"/>
              </w:rPr>
              <w:t>behaviour,</w:t>
            </w:r>
            <w:r w:rsidRPr="14013528" w:rsidR="00210997">
              <w:rPr>
                <w:i w:val="1"/>
                <w:iCs w:val="1"/>
                <w:spacing w:val="-1"/>
                <w:sz w:val="16"/>
                <w:szCs w:val="16"/>
              </w:rPr>
              <w:t xml:space="preserve"> </w:t>
            </w:r>
            <w:r w:rsidRPr="14013528" w:rsidR="00210997">
              <w:rPr>
                <w:i w:val="1"/>
                <w:iCs w:val="1"/>
                <w:sz w:val="16"/>
                <w:szCs w:val="16"/>
              </w:rPr>
              <w:t>disclosures</w:t>
            </w:r>
            <w:r w:rsidRPr="14013528" w:rsidR="00210997">
              <w:rPr>
                <w:i w:val="1"/>
                <w:iCs w:val="1"/>
                <w:spacing w:val="-3"/>
                <w:sz w:val="16"/>
                <w:szCs w:val="16"/>
              </w:rPr>
              <w:t xml:space="preserve"> </w:t>
            </w:r>
            <w:r w:rsidRPr="14013528" w:rsidR="00210997">
              <w:rPr>
                <w:i w:val="1"/>
                <w:iCs w:val="1"/>
                <w:sz w:val="16"/>
                <w:szCs w:val="16"/>
              </w:rPr>
              <w:t>and</w:t>
            </w:r>
            <w:r w:rsidRPr="14013528" w:rsidR="00210997">
              <w:rPr>
                <w:i w:val="1"/>
                <w:iCs w:val="1"/>
                <w:spacing w:val="-4"/>
                <w:sz w:val="16"/>
                <w:szCs w:val="16"/>
              </w:rPr>
              <w:t xml:space="preserve"> </w:t>
            </w:r>
            <w:r w:rsidRPr="14013528" w:rsidR="00210997">
              <w:rPr>
                <w:i w:val="1"/>
                <w:iCs w:val="1"/>
                <w:sz w:val="16"/>
                <w:szCs w:val="16"/>
              </w:rPr>
              <w:t>incidents</w:t>
            </w:r>
            <w:r w:rsidRPr="14013528" w:rsidR="00210997">
              <w:rPr>
                <w:i w:val="1"/>
                <w:iCs w:val="1"/>
                <w:spacing w:val="-2"/>
                <w:sz w:val="16"/>
                <w:szCs w:val="16"/>
              </w:rPr>
              <w:t xml:space="preserve"> </w:t>
            </w:r>
            <w:r w:rsidRPr="14013528" w:rsidR="00210997">
              <w:rPr>
                <w:i w:val="1"/>
                <w:iCs w:val="1"/>
                <w:sz w:val="16"/>
                <w:szCs w:val="16"/>
              </w:rPr>
              <w:t>to</w:t>
            </w:r>
            <w:r w:rsidRPr="14013528" w:rsidR="00210997">
              <w:rPr>
                <w:i w:val="1"/>
                <w:iCs w:val="1"/>
                <w:spacing w:val="-4"/>
                <w:sz w:val="16"/>
                <w:szCs w:val="16"/>
              </w:rPr>
              <w:t xml:space="preserve"> </w:t>
            </w:r>
            <w:r w:rsidRPr="14013528" w:rsidR="00210997">
              <w:rPr>
                <w:i w:val="1"/>
                <w:iCs w:val="1"/>
                <w:sz w:val="16"/>
                <w:szCs w:val="16"/>
              </w:rPr>
              <w:t>report.</w:t>
            </w:r>
          </w:p>
        </w:tc>
      </w:tr>
    </w:tbl>
    <w:p w:rsidR="00210997" w:rsidP="00210997" w:rsidRDefault="00210997" w14:paraId="33D28B4B" w14:textId="77777777">
      <w:pPr>
        <w:spacing w:line="229" w:lineRule="exact"/>
        <w:rPr>
          <w:sz w:val="16"/>
        </w:rPr>
        <w:sectPr w:rsidR="00210997">
          <w:pgSz w:w="16860" w:h="11940" w:orient="landscape"/>
          <w:pgMar w:top="640" w:right="140" w:bottom="760" w:left="180" w:header="450" w:footer="481" w:gutter="0"/>
          <w:cols w:space="720"/>
        </w:sectPr>
      </w:pPr>
    </w:p>
    <w:p w:rsidR="00210997" w:rsidP="00210997" w:rsidRDefault="00210997" w14:paraId="37EFA3E3" w14:textId="77777777">
      <w:pPr>
        <w:pStyle w:val="BodyText"/>
        <w:spacing w:before="4"/>
        <w:rPr>
          <w:sz w:val="29"/>
        </w:rPr>
      </w:pP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0" w:type="dxa"/>
          <w:right w:w="0" w:type="dxa"/>
        </w:tblCellMar>
        <w:tblLook w:val="01E0" w:firstRow="1" w:lastRow="1" w:firstColumn="1" w:lastColumn="1" w:noHBand="0" w:noVBand="0"/>
      </w:tblPr>
      <w:tblGrid>
        <w:gridCol w:w="1845"/>
        <w:gridCol w:w="2327"/>
        <w:gridCol w:w="4013"/>
        <w:gridCol w:w="4480"/>
        <w:gridCol w:w="3865"/>
      </w:tblGrid>
      <w:tr w:rsidR="00210997" w:rsidTr="14013528" w14:paraId="5C3229BF" w14:textId="77777777">
        <w:trPr>
          <w:trHeight w:val="390"/>
        </w:trPr>
        <w:tc>
          <w:tcPr>
            <w:tcW w:w="1262" w:type="pct"/>
            <w:gridSpan w:val="2"/>
            <w:vMerge w:val="restart"/>
            <w:tcMar/>
          </w:tcPr>
          <w:p w:rsidR="00210997" w:rsidP="00210997" w:rsidRDefault="00210997" w14:paraId="41C6AC2A" w14:textId="77777777">
            <w:pPr>
              <w:pStyle w:val="TableParagraph"/>
              <w:rPr>
                <w:rFonts w:ascii="Times New Roman"/>
                <w:sz w:val="16"/>
              </w:rPr>
            </w:pPr>
          </w:p>
        </w:tc>
        <w:tc>
          <w:tcPr>
            <w:tcW w:w="1214" w:type="pct"/>
            <w:shd w:val="clear" w:color="auto" w:fill="FF3300"/>
            <w:tcMar/>
          </w:tcPr>
          <w:p w:rsidR="00210997" w:rsidP="0EC73F34" w:rsidRDefault="00210997" w14:paraId="7A62DD54" w14:textId="12B9E65B">
            <w:pPr>
              <w:pStyle w:val="TableParagraph"/>
              <w:spacing w:line="189" w:lineRule="exact"/>
              <w:ind w:left="107"/>
              <w:rPr>
                <w:b/>
                <w:bCs/>
                <w:sz w:val="16"/>
                <w:szCs w:val="16"/>
              </w:rPr>
            </w:pPr>
            <w:r w:rsidRPr="0EC73F34">
              <w:rPr>
                <w:b/>
                <w:bCs/>
                <w:sz w:val="16"/>
                <w:szCs w:val="16"/>
              </w:rPr>
              <w:t>Not</w:t>
            </w:r>
            <w:r w:rsidRPr="0EC73F34">
              <w:rPr>
                <w:b/>
                <w:bCs/>
                <w:spacing w:val="-3"/>
                <w:sz w:val="16"/>
                <w:szCs w:val="16"/>
              </w:rPr>
              <w:t xml:space="preserve"> </w:t>
            </w:r>
            <w:r w:rsidRPr="0EC73F34">
              <w:rPr>
                <w:b/>
                <w:bCs/>
                <w:sz w:val="16"/>
                <w:szCs w:val="16"/>
              </w:rPr>
              <w:t>yet</w:t>
            </w:r>
            <w:r w:rsidRPr="0EC73F34">
              <w:rPr>
                <w:b/>
                <w:bCs/>
                <w:spacing w:val="-3"/>
                <w:sz w:val="16"/>
                <w:szCs w:val="16"/>
              </w:rPr>
              <w:t xml:space="preserve"> </w:t>
            </w:r>
            <w:r w:rsidRPr="0EC73F34">
              <w:rPr>
                <w:b/>
                <w:bCs/>
                <w:sz w:val="16"/>
                <w:szCs w:val="16"/>
              </w:rPr>
              <w:t>meeting</w:t>
            </w:r>
            <w:r w:rsidRPr="0EC73F34">
              <w:rPr>
                <w:b/>
                <w:bCs/>
                <w:spacing w:val="-1"/>
                <w:sz w:val="16"/>
                <w:szCs w:val="16"/>
              </w:rPr>
              <w:t xml:space="preserve"> </w:t>
            </w:r>
            <w:r w:rsidRPr="0EC73F34">
              <w:rPr>
                <w:b/>
                <w:bCs/>
                <w:sz w:val="16"/>
                <w:szCs w:val="16"/>
              </w:rPr>
              <w:t>full</w:t>
            </w:r>
            <w:r w:rsidRPr="0EC73F34">
              <w:rPr>
                <w:b/>
                <w:bCs/>
                <w:spacing w:val="-4"/>
                <w:sz w:val="16"/>
                <w:szCs w:val="16"/>
              </w:rPr>
              <w:t xml:space="preserve"> </w:t>
            </w:r>
            <w:r w:rsidRPr="0EC73F34">
              <w:rPr>
                <w:b/>
                <w:bCs/>
                <w:sz w:val="16"/>
                <w:szCs w:val="16"/>
              </w:rPr>
              <w:t>Teacher</w:t>
            </w:r>
            <w:r w:rsidRPr="0EC73F34" w:rsidR="21FC2981">
              <w:rPr>
                <w:b/>
                <w:bCs/>
                <w:sz w:val="16"/>
                <w:szCs w:val="16"/>
              </w:rPr>
              <w:t>s’</w:t>
            </w:r>
            <w:r w:rsidRPr="0EC73F34">
              <w:rPr>
                <w:b/>
                <w:bCs/>
                <w:spacing w:val="-4"/>
                <w:sz w:val="16"/>
                <w:szCs w:val="16"/>
              </w:rPr>
              <w:t xml:space="preserve"> </w:t>
            </w:r>
            <w:r w:rsidRPr="0EC73F34">
              <w:rPr>
                <w:b/>
                <w:bCs/>
                <w:sz w:val="16"/>
                <w:szCs w:val="16"/>
              </w:rPr>
              <w:t>Standards</w:t>
            </w:r>
          </w:p>
          <w:p w:rsidR="00210997" w:rsidP="00210997" w:rsidRDefault="00210997" w14:paraId="51C106B2" w14:textId="77777777">
            <w:pPr>
              <w:pStyle w:val="TableParagraph"/>
              <w:spacing w:line="182" w:lineRule="exact"/>
              <w:ind w:left="107"/>
              <w:rPr>
                <w:b/>
                <w:sz w:val="16"/>
              </w:rPr>
            </w:pPr>
            <w:r>
              <w:rPr>
                <w:b/>
                <w:sz w:val="16"/>
              </w:rPr>
              <w:t>exemplification</w:t>
            </w:r>
          </w:p>
        </w:tc>
        <w:tc>
          <w:tcPr>
            <w:tcW w:w="1355" w:type="pct"/>
            <w:shd w:val="clear" w:color="auto" w:fill="92D050"/>
            <w:tcMar/>
          </w:tcPr>
          <w:p w:rsidR="00210997" w:rsidP="0EC73F34" w:rsidRDefault="00210997" w14:paraId="2F7B9EDE" w14:textId="36B9DE5F">
            <w:pPr>
              <w:pStyle w:val="TableParagraph"/>
              <w:spacing w:line="194" w:lineRule="exact"/>
              <w:ind w:left="285"/>
              <w:rPr>
                <w:b/>
                <w:bCs/>
                <w:sz w:val="16"/>
                <w:szCs w:val="16"/>
              </w:rPr>
            </w:pPr>
            <w:r w:rsidRPr="0EC73F34">
              <w:rPr>
                <w:b/>
                <w:bCs/>
                <w:sz w:val="16"/>
                <w:szCs w:val="16"/>
              </w:rPr>
              <w:t>Meeting</w:t>
            </w:r>
            <w:r w:rsidRPr="0EC73F34">
              <w:rPr>
                <w:b/>
                <w:bCs/>
                <w:spacing w:val="-5"/>
                <w:sz w:val="16"/>
                <w:szCs w:val="16"/>
              </w:rPr>
              <w:t xml:space="preserve"> </w:t>
            </w:r>
            <w:r w:rsidRPr="0EC73F34">
              <w:rPr>
                <w:b/>
                <w:bCs/>
                <w:sz w:val="16"/>
                <w:szCs w:val="16"/>
              </w:rPr>
              <w:t>Expected</w:t>
            </w:r>
            <w:r w:rsidRPr="0EC73F34">
              <w:rPr>
                <w:b/>
                <w:bCs/>
                <w:spacing w:val="-5"/>
                <w:sz w:val="16"/>
                <w:szCs w:val="16"/>
              </w:rPr>
              <w:t xml:space="preserve"> </w:t>
            </w:r>
            <w:r w:rsidRPr="0EC73F34">
              <w:rPr>
                <w:b/>
                <w:bCs/>
                <w:sz w:val="16"/>
                <w:szCs w:val="16"/>
              </w:rPr>
              <w:t>Teacher</w:t>
            </w:r>
            <w:r w:rsidRPr="0EC73F34" w:rsidR="7C196CB5">
              <w:rPr>
                <w:b/>
                <w:bCs/>
                <w:sz w:val="16"/>
                <w:szCs w:val="16"/>
              </w:rPr>
              <w:t>s’</w:t>
            </w:r>
            <w:r w:rsidRPr="0EC73F34">
              <w:rPr>
                <w:b/>
                <w:bCs/>
                <w:spacing w:val="-7"/>
                <w:sz w:val="16"/>
                <w:szCs w:val="16"/>
              </w:rPr>
              <w:t xml:space="preserve"> </w:t>
            </w:r>
            <w:r w:rsidRPr="0EC73F34">
              <w:rPr>
                <w:b/>
                <w:bCs/>
                <w:sz w:val="16"/>
                <w:szCs w:val="16"/>
              </w:rPr>
              <w:t>Standards</w:t>
            </w:r>
            <w:r w:rsidRPr="0EC73F34">
              <w:rPr>
                <w:b/>
                <w:bCs/>
                <w:spacing w:val="-4"/>
                <w:sz w:val="16"/>
                <w:szCs w:val="16"/>
              </w:rPr>
              <w:t xml:space="preserve"> </w:t>
            </w:r>
            <w:r w:rsidRPr="0EC73F34">
              <w:rPr>
                <w:b/>
                <w:bCs/>
                <w:sz w:val="16"/>
                <w:szCs w:val="16"/>
              </w:rPr>
              <w:t>exemplification</w:t>
            </w:r>
          </w:p>
        </w:tc>
        <w:tc>
          <w:tcPr>
            <w:tcW w:w="1169" w:type="pct"/>
            <w:shd w:val="clear" w:color="auto" w:fill="6FAC46"/>
            <w:tcMar/>
          </w:tcPr>
          <w:p w:rsidR="00210997" w:rsidP="0EC73F34" w:rsidRDefault="00210997" w14:paraId="576A3B2D" w14:textId="0DD6D4AC">
            <w:pPr>
              <w:pStyle w:val="TableParagraph"/>
              <w:spacing w:line="194" w:lineRule="exact"/>
              <w:ind w:left="107"/>
              <w:rPr>
                <w:b/>
                <w:bCs/>
                <w:sz w:val="16"/>
                <w:szCs w:val="16"/>
              </w:rPr>
            </w:pPr>
            <w:r w:rsidRPr="0EC73F34">
              <w:rPr>
                <w:b/>
                <w:bCs/>
                <w:sz w:val="16"/>
                <w:szCs w:val="16"/>
              </w:rPr>
              <w:t>Exceeding</w:t>
            </w:r>
            <w:r w:rsidRPr="0EC73F34">
              <w:rPr>
                <w:b/>
                <w:bCs/>
                <w:spacing w:val="-5"/>
                <w:sz w:val="16"/>
                <w:szCs w:val="16"/>
              </w:rPr>
              <w:t xml:space="preserve"> </w:t>
            </w:r>
            <w:r w:rsidRPr="0EC73F34">
              <w:rPr>
                <w:b/>
                <w:bCs/>
                <w:sz w:val="16"/>
                <w:szCs w:val="16"/>
              </w:rPr>
              <w:t>expected</w:t>
            </w:r>
            <w:r w:rsidRPr="0EC73F34">
              <w:rPr>
                <w:b/>
                <w:bCs/>
                <w:spacing w:val="-4"/>
                <w:sz w:val="16"/>
                <w:szCs w:val="16"/>
              </w:rPr>
              <w:t xml:space="preserve"> </w:t>
            </w:r>
            <w:r w:rsidRPr="0EC73F34">
              <w:rPr>
                <w:b/>
                <w:bCs/>
                <w:sz w:val="16"/>
                <w:szCs w:val="16"/>
              </w:rPr>
              <w:t>Teacher</w:t>
            </w:r>
            <w:r w:rsidRPr="0EC73F34" w:rsidR="7F6329D1">
              <w:rPr>
                <w:b/>
                <w:bCs/>
                <w:sz w:val="16"/>
                <w:szCs w:val="16"/>
              </w:rPr>
              <w:t>s’</w:t>
            </w:r>
            <w:r w:rsidRPr="0EC73F34">
              <w:rPr>
                <w:b/>
                <w:bCs/>
                <w:spacing w:val="-3"/>
                <w:sz w:val="16"/>
                <w:szCs w:val="16"/>
              </w:rPr>
              <w:t xml:space="preserve"> </w:t>
            </w:r>
            <w:r w:rsidRPr="0EC73F34">
              <w:rPr>
                <w:b/>
                <w:bCs/>
                <w:sz w:val="16"/>
                <w:szCs w:val="16"/>
              </w:rPr>
              <w:t>Standards</w:t>
            </w:r>
          </w:p>
          <w:p w:rsidR="00210997" w:rsidP="00210997" w:rsidRDefault="00210997" w14:paraId="6B70AA3D" w14:textId="77777777">
            <w:pPr>
              <w:pStyle w:val="TableParagraph"/>
              <w:spacing w:before="1" w:line="175" w:lineRule="exact"/>
              <w:ind w:left="107"/>
              <w:rPr>
                <w:b/>
                <w:sz w:val="16"/>
              </w:rPr>
            </w:pPr>
            <w:r>
              <w:rPr>
                <w:b/>
                <w:sz w:val="16"/>
              </w:rPr>
              <w:t>exemplification</w:t>
            </w:r>
          </w:p>
        </w:tc>
      </w:tr>
      <w:tr w:rsidR="00210997" w:rsidTr="14013528" w14:paraId="687AF3C5" w14:textId="77777777">
        <w:trPr>
          <w:trHeight w:val="1938"/>
        </w:trPr>
        <w:tc>
          <w:tcPr>
            <w:tcW w:w="1262" w:type="pct"/>
            <w:gridSpan w:val="2"/>
            <w:vMerge/>
            <w:tcMar/>
          </w:tcPr>
          <w:p w:rsidR="00210997" w:rsidP="00210997" w:rsidRDefault="00210997" w14:paraId="2DC44586" w14:textId="77777777">
            <w:pPr>
              <w:rPr>
                <w:sz w:val="2"/>
                <w:szCs w:val="2"/>
              </w:rPr>
            </w:pPr>
          </w:p>
        </w:tc>
        <w:tc>
          <w:tcPr>
            <w:tcW w:w="1214" w:type="pct"/>
            <w:tcMar/>
          </w:tcPr>
          <w:p w:rsidR="00210997" w:rsidP="00210997" w:rsidRDefault="00210997" w14:paraId="66FA62CB" w14:textId="77777777">
            <w:pPr>
              <w:pStyle w:val="TableParagraph"/>
              <w:spacing w:line="189" w:lineRule="exact"/>
              <w:ind w:left="107"/>
              <w:rPr>
                <w:b/>
                <w:sz w:val="16"/>
              </w:rPr>
            </w:pPr>
            <w:r>
              <w:rPr>
                <w:b/>
                <w:sz w:val="16"/>
              </w:rPr>
              <w:t>On</w:t>
            </w:r>
            <w:r>
              <w:rPr>
                <w:b/>
                <w:spacing w:val="-4"/>
                <w:sz w:val="16"/>
              </w:rPr>
              <w:t xml:space="preserve"> </w:t>
            </w:r>
            <w:r>
              <w:rPr>
                <w:b/>
                <w:sz w:val="16"/>
              </w:rPr>
              <w:t>Trajectory</w:t>
            </w:r>
            <w:r>
              <w:rPr>
                <w:b/>
                <w:spacing w:val="-2"/>
                <w:sz w:val="16"/>
              </w:rPr>
              <w:t xml:space="preserve"> </w:t>
            </w:r>
            <w:r>
              <w:rPr>
                <w:b/>
                <w:sz w:val="16"/>
              </w:rPr>
              <w:t>Student</w:t>
            </w:r>
            <w:r>
              <w:rPr>
                <w:b/>
                <w:spacing w:val="-3"/>
                <w:sz w:val="16"/>
              </w:rPr>
              <w:t xml:space="preserve"> </w:t>
            </w:r>
            <w:r>
              <w:rPr>
                <w:b/>
                <w:sz w:val="16"/>
              </w:rPr>
              <w:t>Teacher:</w:t>
            </w:r>
          </w:p>
          <w:p w:rsidR="00210997" w:rsidP="14013528" w:rsidRDefault="00210997" w14:paraId="59C31FDB" w14:textId="77777777">
            <w:pPr>
              <w:pStyle w:val="TableParagraph"/>
              <w:numPr>
                <w:ilvl w:val="0"/>
                <w:numId w:val="30"/>
              </w:numPr>
              <w:tabs>
                <w:tab w:val="left" w:pos="489"/>
                <w:tab w:val="left" w:pos="490"/>
              </w:tabs>
              <w:spacing w:line="235" w:lineRule="auto"/>
              <w:ind w:right="541"/>
              <w:rPr>
                <w:b w:val="1"/>
                <w:bCs w:val="1"/>
                <w:sz w:val="16"/>
                <w:szCs w:val="16"/>
              </w:rPr>
            </w:pPr>
            <w:r w:rsidRPr="14013528" w:rsidR="00210997">
              <w:rPr>
                <w:b w:val="1"/>
                <w:bCs w:val="1"/>
                <w:sz w:val="16"/>
                <w:szCs w:val="16"/>
              </w:rPr>
              <w:t>With intervention from an expert</w:t>
            </w:r>
            <w:r w:rsidRPr="14013528" w:rsidR="00210997">
              <w:rPr>
                <w:b w:val="1"/>
                <w:bCs w:val="1"/>
                <w:spacing w:val="1"/>
                <w:sz w:val="16"/>
                <w:szCs w:val="16"/>
              </w:rPr>
              <w:t xml:space="preserve"> </w:t>
            </w:r>
            <w:r w:rsidRPr="14013528" w:rsidR="00210997">
              <w:rPr>
                <w:b w:val="1"/>
                <w:bCs w:val="1"/>
                <w:sz w:val="16"/>
                <w:szCs w:val="16"/>
              </w:rPr>
              <w:t>colleague the student teacher can show</w:t>
            </w:r>
            <w:r w:rsidRPr="14013528" w:rsidR="00210997">
              <w:rPr>
                <w:b w:val="1"/>
                <w:bCs w:val="1"/>
                <w:spacing w:val="-34"/>
                <w:sz w:val="16"/>
                <w:szCs w:val="16"/>
              </w:rPr>
              <w:t xml:space="preserve"> </w:t>
            </w:r>
            <w:r w:rsidRPr="14013528" w:rsidR="00210997">
              <w:rPr>
                <w:b w:val="1"/>
                <w:bCs w:val="1"/>
                <w:sz w:val="16"/>
                <w:szCs w:val="16"/>
              </w:rPr>
              <w:t>an ability to carry out or exemplify the</w:t>
            </w:r>
            <w:r w:rsidRPr="14013528" w:rsidR="00210997">
              <w:rPr>
                <w:b w:val="1"/>
                <w:bCs w:val="1"/>
                <w:spacing w:val="1"/>
                <w:sz w:val="16"/>
                <w:szCs w:val="16"/>
              </w:rPr>
              <w:t xml:space="preserve"> </w:t>
            </w:r>
            <w:r w:rsidRPr="14013528" w:rsidR="00210997">
              <w:rPr>
                <w:b w:val="1"/>
                <w:bCs w:val="1"/>
                <w:sz w:val="16"/>
                <w:szCs w:val="16"/>
              </w:rPr>
              <w:t>standard.</w:t>
            </w:r>
          </w:p>
          <w:p w:rsidR="00210997" w:rsidP="14013528" w:rsidRDefault="00210997" w14:paraId="21C3A85E" w14:textId="77777777">
            <w:pPr>
              <w:pStyle w:val="TableParagraph"/>
              <w:numPr>
                <w:ilvl w:val="0"/>
                <w:numId w:val="30"/>
              </w:numPr>
              <w:tabs>
                <w:tab w:val="left" w:pos="490"/>
              </w:tabs>
              <w:spacing w:line="235" w:lineRule="auto"/>
              <w:ind w:right="610"/>
              <w:jc w:val="both"/>
              <w:rPr>
                <w:b w:val="1"/>
                <w:bCs w:val="1"/>
                <w:sz w:val="16"/>
                <w:szCs w:val="16"/>
              </w:rPr>
            </w:pPr>
            <w:r w:rsidRPr="14013528" w:rsidR="00210997">
              <w:rPr>
                <w:b w:val="1"/>
                <w:bCs w:val="1"/>
                <w:sz w:val="16"/>
                <w:szCs w:val="16"/>
              </w:rPr>
              <w:t>With intervention the student teacher</w:t>
            </w:r>
            <w:r w:rsidRPr="14013528" w:rsidR="00210997">
              <w:rPr>
                <w:b w:val="1"/>
                <w:bCs w:val="1"/>
                <w:spacing w:val="1"/>
                <w:sz w:val="16"/>
                <w:szCs w:val="16"/>
              </w:rPr>
              <w:t xml:space="preserve"> </w:t>
            </w:r>
            <w:r w:rsidRPr="14013528" w:rsidR="00210997">
              <w:rPr>
                <w:b w:val="1"/>
                <w:bCs w:val="1"/>
                <w:sz w:val="16"/>
                <w:szCs w:val="16"/>
              </w:rPr>
              <w:t>has an impact on pupils’ progress over</w:t>
            </w:r>
            <w:r w:rsidRPr="14013528" w:rsidR="00210997">
              <w:rPr>
                <w:b w:val="1"/>
                <w:bCs w:val="1"/>
                <w:spacing w:val="-34"/>
                <w:sz w:val="16"/>
                <w:szCs w:val="16"/>
              </w:rPr>
              <w:t xml:space="preserve"> </w:t>
            </w:r>
            <w:r w:rsidRPr="14013528" w:rsidR="00210997">
              <w:rPr>
                <w:b w:val="1"/>
                <w:bCs w:val="1"/>
                <w:sz w:val="16"/>
                <w:szCs w:val="16"/>
              </w:rPr>
              <w:t>time</w:t>
            </w:r>
          </w:p>
          <w:p w:rsidR="00210997" w:rsidP="00210997" w:rsidRDefault="00210997" w14:paraId="3BFD693E" w14:textId="77777777">
            <w:pPr>
              <w:pStyle w:val="TableParagraph"/>
              <w:spacing w:line="192" w:lineRule="exact"/>
              <w:ind w:left="129"/>
              <w:jc w:val="both"/>
              <w:rPr>
                <w:b/>
                <w:sz w:val="16"/>
              </w:rPr>
            </w:pPr>
            <w:r>
              <w:rPr>
                <w:b/>
                <w:sz w:val="16"/>
              </w:rPr>
              <w:t>Not</w:t>
            </w:r>
            <w:r>
              <w:rPr>
                <w:b/>
                <w:spacing w:val="-4"/>
                <w:sz w:val="16"/>
              </w:rPr>
              <w:t xml:space="preserve"> </w:t>
            </w:r>
            <w:r>
              <w:rPr>
                <w:b/>
                <w:sz w:val="16"/>
              </w:rPr>
              <w:t>yet</w:t>
            </w:r>
            <w:r>
              <w:rPr>
                <w:b/>
                <w:spacing w:val="-3"/>
                <w:sz w:val="16"/>
              </w:rPr>
              <w:t xml:space="preserve"> </w:t>
            </w:r>
            <w:r>
              <w:rPr>
                <w:b/>
                <w:sz w:val="16"/>
              </w:rPr>
              <w:t>on</w:t>
            </w:r>
            <w:r>
              <w:rPr>
                <w:b/>
                <w:spacing w:val="-3"/>
                <w:sz w:val="16"/>
              </w:rPr>
              <w:t xml:space="preserve"> </w:t>
            </w:r>
            <w:r>
              <w:rPr>
                <w:b/>
                <w:sz w:val="16"/>
              </w:rPr>
              <w:t>trajectory</w:t>
            </w:r>
            <w:r>
              <w:rPr>
                <w:b/>
                <w:spacing w:val="-2"/>
                <w:sz w:val="16"/>
              </w:rPr>
              <w:t xml:space="preserve"> </w:t>
            </w:r>
            <w:r>
              <w:rPr>
                <w:b/>
                <w:sz w:val="16"/>
              </w:rPr>
              <w:t>student</w:t>
            </w:r>
            <w:r>
              <w:rPr>
                <w:b/>
                <w:spacing w:val="-3"/>
                <w:sz w:val="16"/>
              </w:rPr>
              <w:t xml:space="preserve"> </w:t>
            </w:r>
            <w:r>
              <w:rPr>
                <w:b/>
                <w:sz w:val="16"/>
              </w:rPr>
              <w:t>teacher:</w:t>
            </w:r>
          </w:p>
          <w:p w:rsidR="00210997" w:rsidP="14013528" w:rsidRDefault="00210997" w14:paraId="3B3F58DB" w14:textId="77777777">
            <w:pPr>
              <w:pStyle w:val="TableParagraph"/>
              <w:numPr>
                <w:ilvl w:val="0"/>
                <w:numId w:val="30"/>
              </w:numPr>
              <w:tabs>
                <w:tab w:val="left" w:pos="489"/>
                <w:tab w:val="left" w:pos="490"/>
              </w:tabs>
              <w:spacing w:line="182" w:lineRule="exact"/>
              <w:rPr>
                <w:sz w:val="16"/>
                <w:szCs w:val="16"/>
              </w:rPr>
            </w:pPr>
            <w:r w:rsidRPr="14013528" w:rsidR="00210997">
              <w:rPr>
                <w:b w:val="1"/>
                <w:bCs w:val="1"/>
                <w:sz w:val="16"/>
                <w:szCs w:val="16"/>
              </w:rPr>
              <w:t>After</w:t>
            </w:r>
            <w:r w:rsidRPr="14013528" w:rsidR="00210997">
              <w:rPr>
                <w:b w:val="1"/>
                <w:bCs w:val="1"/>
                <w:spacing w:val="-2"/>
                <w:sz w:val="16"/>
                <w:szCs w:val="16"/>
              </w:rPr>
              <w:t xml:space="preserve"> </w:t>
            </w:r>
            <w:r w:rsidRPr="14013528" w:rsidR="00210997">
              <w:rPr>
                <w:b w:val="1"/>
                <w:bCs w:val="1"/>
                <w:sz w:val="16"/>
                <w:szCs w:val="16"/>
              </w:rPr>
              <w:t>intervention;</w:t>
            </w:r>
            <w:r w:rsidRPr="14013528" w:rsidR="00210997">
              <w:rPr>
                <w:b w:val="1"/>
                <w:bCs w:val="1"/>
                <w:spacing w:val="-4"/>
                <w:sz w:val="16"/>
                <w:szCs w:val="16"/>
              </w:rPr>
              <w:t xml:space="preserve"> </w:t>
            </w:r>
            <w:r w:rsidRPr="14013528" w:rsidR="00210997">
              <w:rPr>
                <w:b w:val="1"/>
                <w:bCs w:val="1"/>
                <w:sz w:val="16"/>
                <w:szCs w:val="16"/>
              </w:rPr>
              <w:t>Is</w:t>
            </w:r>
            <w:r w:rsidRPr="14013528" w:rsidR="00210997">
              <w:rPr>
                <w:b w:val="1"/>
                <w:bCs w:val="1"/>
                <w:spacing w:val="-2"/>
                <w:sz w:val="16"/>
                <w:szCs w:val="16"/>
              </w:rPr>
              <w:t xml:space="preserve"> </w:t>
            </w:r>
            <w:r w:rsidRPr="14013528" w:rsidR="00210997">
              <w:rPr>
                <w:b w:val="1"/>
                <w:bCs w:val="1"/>
                <w:sz w:val="16"/>
                <w:szCs w:val="16"/>
              </w:rPr>
              <w:t>not</w:t>
            </w:r>
            <w:r w:rsidRPr="14013528" w:rsidR="00210997">
              <w:rPr>
                <w:b w:val="1"/>
                <w:bCs w:val="1"/>
                <w:spacing w:val="-2"/>
                <w:sz w:val="16"/>
                <w:szCs w:val="16"/>
              </w:rPr>
              <w:t xml:space="preserve"> </w:t>
            </w:r>
            <w:r w:rsidRPr="14013528" w:rsidR="00210997">
              <w:rPr>
                <w:b w:val="1"/>
                <w:bCs w:val="1"/>
                <w:sz w:val="16"/>
                <w:szCs w:val="16"/>
              </w:rPr>
              <w:t>yet</w:t>
            </w:r>
            <w:r w:rsidRPr="14013528" w:rsidR="00210997">
              <w:rPr>
                <w:b w:val="1"/>
                <w:bCs w:val="1"/>
                <w:spacing w:val="-3"/>
                <w:sz w:val="16"/>
                <w:szCs w:val="16"/>
              </w:rPr>
              <w:t xml:space="preserve"> </w:t>
            </w:r>
            <w:r w:rsidRPr="14013528" w:rsidR="00210997">
              <w:rPr>
                <w:b w:val="1"/>
                <w:bCs w:val="1"/>
                <w:sz w:val="16"/>
                <w:szCs w:val="16"/>
              </w:rPr>
              <w:t>able</w:t>
            </w:r>
            <w:r w:rsidRPr="14013528" w:rsidR="00210997">
              <w:rPr>
                <w:b w:val="1"/>
                <w:bCs w:val="1"/>
                <w:spacing w:val="-2"/>
                <w:sz w:val="16"/>
                <w:szCs w:val="16"/>
              </w:rPr>
              <w:t xml:space="preserve"> </w:t>
            </w:r>
            <w:r w:rsidRPr="14013528" w:rsidR="00210997">
              <w:rPr>
                <w:b w:val="1"/>
                <w:bCs w:val="1"/>
                <w:sz w:val="16"/>
                <w:szCs w:val="16"/>
              </w:rPr>
              <w:t>to</w:t>
            </w:r>
            <w:r w:rsidRPr="14013528" w:rsidR="00210997">
              <w:rPr>
                <w:sz w:val="16"/>
                <w:szCs w:val="16"/>
              </w:rPr>
              <w:t>…</w:t>
            </w:r>
          </w:p>
        </w:tc>
        <w:tc>
          <w:tcPr>
            <w:tcW w:w="1355" w:type="pct"/>
            <w:tcMar/>
          </w:tcPr>
          <w:p w:rsidR="00210997" w:rsidP="14013528" w:rsidRDefault="00210997" w14:paraId="7C28CCA7" w14:textId="77777777">
            <w:pPr>
              <w:pStyle w:val="TableParagraph"/>
              <w:numPr>
                <w:ilvl w:val="0"/>
                <w:numId w:val="29"/>
              </w:numPr>
              <w:tabs>
                <w:tab w:val="left" w:pos="489"/>
                <w:tab w:val="left" w:pos="490"/>
              </w:tabs>
              <w:spacing w:line="232" w:lineRule="auto"/>
              <w:ind w:right="703"/>
              <w:rPr>
                <w:rFonts w:ascii="Symbol" w:hAnsi="Symbol"/>
                <w:sz w:val="16"/>
                <w:szCs w:val="16"/>
              </w:rPr>
            </w:pPr>
            <w:r w:rsidRPr="14013528" w:rsidR="00210997">
              <w:rPr>
                <w:b w:val="1"/>
                <w:bCs w:val="1"/>
                <w:spacing w:val="-3"/>
                <w:sz w:val="16"/>
                <w:szCs w:val="16"/>
              </w:rPr>
              <w:t>Independently</w:t>
            </w:r>
            <w:r w:rsidRPr="14013528" w:rsidR="00210997">
              <w:rPr>
                <w:b w:val="1"/>
                <w:bCs w:val="1"/>
                <w:spacing w:val="-2"/>
                <w:sz w:val="16"/>
                <w:szCs w:val="16"/>
              </w:rPr>
              <w:t xml:space="preserve"> the student teacher can carry</w:t>
            </w:r>
            <w:r w:rsidRPr="14013528" w:rsidR="00210997">
              <w:rPr>
                <w:b w:val="1"/>
                <w:bCs w:val="1"/>
                <w:spacing w:val="-34"/>
                <w:sz w:val="16"/>
                <w:szCs w:val="16"/>
              </w:rPr>
              <w:t xml:space="preserve"> </w:t>
            </w:r>
            <w:r w:rsidRPr="14013528" w:rsidR="00210997">
              <w:rPr>
                <w:b w:val="1"/>
                <w:bCs w:val="1"/>
                <w:spacing w:val="-1"/>
                <w:sz w:val="16"/>
                <w:szCs w:val="16"/>
              </w:rPr>
              <w:t>out</w:t>
            </w:r>
            <w:r w:rsidRPr="14013528" w:rsidR="00210997">
              <w:rPr>
                <w:b w:val="1"/>
                <w:bCs w:val="1"/>
                <w:spacing w:val="-11"/>
                <w:sz w:val="16"/>
                <w:szCs w:val="16"/>
              </w:rPr>
              <w:t xml:space="preserve"> </w:t>
            </w:r>
            <w:r w:rsidRPr="14013528" w:rsidR="00210997">
              <w:rPr>
                <w:b w:val="1"/>
                <w:bCs w:val="1"/>
                <w:spacing w:val="-1"/>
                <w:sz w:val="16"/>
                <w:szCs w:val="16"/>
              </w:rPr>
              <w:t>or</w:t>
            </w:r>
            <w:r w:rsidRPr="14013528" w:rsidR="00210997">
              <w:rPr>
                <w:b w:val="1"/>
                <w:bCs w:val="1"/>
                <w:spacing w:val="-7"/>
                <w:sz w:val="16"/>
                <w:szCs w:val="16"/>
              </w:rPr>
              <w:t xml:space="preserve"> </w:t>
            </w:r>
            <w:r w:rsidRPr="14013528" w:rsidR="00210997">
              <w:rPr>
                <w:b w:val="1"/>
                <w:bCs w:val="1"/>
                <w:spacing w:val="-1"/>
                <w:sz w:val="16"/>
                <w:szCs w:val="16"/>
              </w:rPr>
              <w:t>exemplify</w:t>
            </w:r>
            <w:r w:rsidRPr="14013528" w:rsidR="00210997">
              <w:rPr>
                <w:b w:val="1"/>
                <w:bCs w:val="1"/>
                <w:spacing w:val="-19"/>
                <w:sz w:val="16"/>
                <w:szCs w:val="16"/>
              </w:rPr>
              <w:t xml:space="preserve"> </w:t>
            </w:r>
            <w:r w:rsidRPr="14013528" w:rsidR="00210997">
              <w:rPr>
                <w:b w:val="1"/>
                <w:bCs w:val="1"/>
                <w:spacing w:val="-1"/>
                <w:sz w:val="16"/>
                <w:szCs w:val="16"/>
              </w:rPr>
              <w:t>the</w:t>
            </w:r>
            <w:r w:rsidRPr="14013528" w:rsidR="00210997">
              <w:rPr>
                <w:b w:val="1"/>
                <w:bCs w:val="1"/>
                <w:sz w:val="16"/>
                <w:szCs w:val="16"/>
              </w:rPr>
              <w:t xml:space="preserve"> </w:t>
            </w:r>
            <w:r w:rsidRPr="14013528" w:rsidR="00210997">
              <w:rPr>
                <w:b w:val="1"/>
                <w:bCs w:val="1"/>
                <w:spacing w:val="-1"/>
                <w:sz w:val="16"/>
                <w:szCs w:val="16"/>
              </w:rPr>
              <w:t>standard</w:t>
            </w:r>
          </w:p>
          <w:p w:rsidR="00210997" w:rsidP="14013528" w:rsidRDefault="00210997" w14:paraId="2F6B7E87" w14:textId="77777777">
            <w:pPr>
              <w:pStyle w:val="TableParagraph"/>
              <w:numPr>
                <w:ilvl w:val="0"/>
                <w:numId w:val="29"/>
              </w:numPr>
              <w:tabs>
                <w:tab w:val="left" w:pos="489"/>
                <w:tab w:val="left" w:pos="490"/>
              </w:tabs>
              <w:spacing w:line="184" w:lineRule="exact"/>
              <w:ind w:hanging="361"/>
              <w:rPr>
                <w:rFonts w:ascii="Symbol" w:hAnsi="Symbol"/>
                <w:sz w:val="14"/>
                <w:szCs w:val="14"/>
              </w:rPr>
            </w:pPr>
            <w:r w:rsidRPr="14013528" w:rsidR="00210997">
              <w:rPr>
                <w:b w:val="1"/>
                <w:bCs w:val="1"/>
                <w:spacing w:val="-1"/>
                <w:sz w:val="16"/>
                <w:szCs w:val="16"/>
              </w:rPr>
              <w:t>Pupils</w:t>
            </w:r>
            <w:r w:rsidRPr="14013528" w:rsidR="00210997">
              <w:rPr>
                <w:b w:val="1"/>
                <w:bCs w:val="1"/>
                <w:sz w:val="16"/>
                <w:szCs w:val="16"/>
              </w:rPr>
              <w:t xml:space="preserve"> </w:t>
            </w:r>
            <w:r w:rsidRPr="14013528" w:rsidR="00210997">
              <w:rPr>
                <w:b w:val="1"/>
                <w:bCs w:val="1"/>
                <w:spacing w:val="-1"/>
                <w:sz w:val="16"/>
                <w:szCs w:val="16"/>
              </w:rPr>
              <w:t>make</w:t>
            </w:r>
            <w:r w:rsidRPr="14013528" w:rsidR="00210997">
              <w:rPr>
                <w:b w:val="1"/>
                <w:bCs w:val="1"/>
                <w:spacing w:val="1"/>
                <w:sz w:val="16"/>
                <w:szCs w:val="16"/>
              </w:rPr>
              <w:t xml:space="preserve"> </w:t>
            </w:r>
            <w:r w:rsidRPr="14013528" w:rsidR="00210997">
              <w:rPr>
                <w:b w:val="1"/>
                <w:bCs w:val="1"/>
                <w:spacing w:val="-1"/>
                <w:sz w:val="16"/>
                <w:szCs w:val="16"/>
              </w:rPr>
              <w:t>expected</w:t>
            </w:r>
            <w:r w:rsidRPr="14013528" w:rsidR="00210997">
              <w:rPr>
                <w:b w:val="1"/>
                <w:bCs w:val="1"/>
                <w:sz w:val="16"/>
                <w:szCs w:val="16"/>
              </w:rPr>
              <w:t xml:space="preserve"> progress</w:t>
            </w:r>
            <w:r w:rsidRPr="14013528" w:rsidR="00210997">
              <w:rPr>
                <w:b w:val="1"/>
                <w:bCs w:val="1"/>
                <w:spacing w:val="1"/>
                <w:sz w:val="16"/>
                <w:szCs w:val="16"/>
              </w:rPr>
              <w:t xml:space="preserve"> </w:t>
            </w:r>
            <w:r w:rsidRPr="14013528" w:rsidR="00210997">
              <w:rPr>
                <w:b w:val="1"/>
                <w:bCs w:val="1"/>
                <w:sz w:val="16"/>
                <w:szCs w:val="16"/>
              </w:rPr>
              <w:t>over</w:t>
            </w:r>
            <w:r w:rsidRPr="14013528" w:rsidR="00210997">
              <w:rPr>
                <w:b w:val="1"/>
                <w:bCs w:val="1"/>
                <w:spacing w:val="-14"/>
                <w:sz w:val="16"/>
                <w:szCs w:val="16"/>
              </w:rPr>
              <w:t xml:space="preserve"> </w:t>
            </w:r>
            <w:r w:rsidRPr="14013528" w:rsidR="00210997">
              <w:rPr>
                <w:b w:val="1"/>
                <w:bCs w:val="1"/>
                <w:sz w:val="16"/>
                <w:szCs w:val="16"/>
              </w:rPr>
              <w:t>time.</w:t>
            </w:r>
          </w:p>
        </w:tc>
        <w:tc>
          <w:tcPr>
            <w:tcW w:w="1169" w:type="pct"/>
            <w:tcMar/>
          </w:tcPr>
          <w:p w:rsidR="00210997" w:rsidP="14013528" w:rsidRDefault="00210997" w14:paraId="58BD9B23" w14:textId="77777777">
            <w:pPr>
              <w:pStyle w:val="TableParagraph"/>
              <w:numPr>
                <w:ilvl w:val="0"/>
                <w:numId w:val="28"/>
              </w:numPr>
              <w:tabs>
                <w:tab w:val="left" w:pos="487"/>
                <w:tab w:val="left" w:pos="488"/>
              </w:tabs>
              <w:spacing w:before="2" w:line="230" w:lineRule="auto"/>
              <w:ind w:right="507"/>
              <w:rPr>
                <w:b w:val="1"/>
                <w:bCs w:val="1"/>
                <w:sz w:val="16"/>
                <w:szCs w:val="16"/>
              </w:rPr>
            </w:pPr>
            <w:r w:rsidRPr="14013528" w:rsidR="00210997">
              <w:rPr>
                <w:b w:val="1"/>
                <w:bCs w:val="1"/>
                <w:sz w:val="16"/>
                <w:szCs w:val="16"/>
              </w:rPr>
              <w:t>Consistently, Independently and using</w:t>
            </w:r>
            <w:r w:rsidRPr="14013528" w:rsidR="00210997">
              <w:rPr>
                <w:b w:val="1"/>
                <w:bCs w:val="1"/>
                <w:spacing w:val="-34"/>
                <w:sz w:val="16"/>
                <w:szCs w:val="16"/>
              </w:rPr>
              <w:t xml:space="preserve"> </w:t>
            </w:r>
            <w:r w:rsidRPr="14013528" w:rsidR="00210997">
              <w:rPr>
                <w:b w:val="1"/>
                <w:bCs w:val="1"/>
                <w:sz w:val="16"/>
                <w:szCs w:val="16"/>
              </w:rPr>
              <w:t>initiative</w:t>
            </w:r>
            <w:r w:rsidRPr="14013528" w:rsidR="00210997">
              <w:rPr>
                <w:b w:val="1"/>
                <w:bCs w:val="1"/>
                <w:spacing w:val="1"/>
                <w:sz w:val="16"/>
                <w:szCs w:val="16"/>
              </w:rPr>
              <w:t xml:space="preserve"> </w:t>
            </w:r>
            <w:r w:rsidRPr="14013528" w:rsidR="00210997">
              <w:rPr>
                <w:b w:val="1"/>
                <w:bCs w:val="1"/>
                <w:sz w:val="16"/>
                <w:szCs w:val="16"/>
              </w:rPr>
              <w:t>the student teacher can</w:t>
            </w:r>
            <w:r w:rsidRPr="14013528" w:rsidR="00210997">
              <w:rPr>
                <w:b w:val="1"/>
                <w:bCs w:val="1"/>
                <w:spacing w:val="1"/>
                <w:sz w:val="16"/>
                <w:szCs w:val="16"/>
              </w:rPr>
              <w:t xml:space="preserve"> </w:t>
            </w:r>
            <w:r w:rsidRPr="14013528" w:rsidR="00210997">
              <w:rPr>
                <w:b w:val="1"/>
                <w:bCs w:val="1"/>
                <w:sz w:val="16"/>
                <w:szCs w:val="16"/>
              </w:rPr>
              <w:t>carry</w:t>
            </w:r>
            <w:r w:rsidRPr="14013528" w:rsidR="00210997">
              <w:rPr>
                <w:b w:val="1"/>
                <w:bCs w:val="1"/>
                <w:spacing w:val="-1"/>
                <w:sz w:val="16"/>
                <w:szCs w:val="16"/>
              </w:rPr>
              <w:t xml:space="preserve"> </w:t>
            </w:r>
            <w:r w:rsidRPr="14013528" w:rsidR="00210997">
              <w:rPr>
                <w:b w:val="1"/>
                <w:bCs w:val="1"/>
                <w:sz w:val="16"/>
                <w:szCs w:val="16"/>
              </w:rPr>
              <w:t>out</w:t>
            </w:r>
            <w:r w:rsidRPr="14013528" w:rsidR="00210997">
              <w:rPr>
                <w:b w:val="1"/>
                <w:bCs w:val="1"/>
                <w:spacing w:val="-2"/>
                <w:sz w:val="16"/>
                <w:szCs w:val="16"/>
              </w:rPr>
              <w:t xml:space="preserve"> </w:t>
            </w:r>
            <w:r w:rsidRPr="14013528" w:rsidR="00210997">
              <w:rPr>
                <w:b w:val="1"/>
                <w:bCs w:val="1"/>
                <w:sz w:val="16"/>
                <w:szCs w:val="16"/>
              </w:rPr>
              <w:t>or</w:t>
            </w:r>
            <w:r w:rsidRPr="14013528" w:rsidR="00210997">
              <w:rPr>
                <w:b w:val="1"/>
                <w:bCs w:val="1"/>
                <w:spacing w:val="-1"/>
                <w:sz w:val="16"/>
                <w:szCs w:val="16"/>
              </w:rPr>
              <w:t xml:space="preserve"> </w:t>
            </w:r>
            <w:r w:rsidRPr="14013528" w:rsidR="00210997">
              <w:rPr>
                <w:b w:val="1"/>
                <w:bCs w:val="1"/>
                <w:sz w:val="16"/>
                <w:szCs w:val="16"/>
              </w:rPr>
              <w:t>exemplify</w:t>
            </w:r>
            <w:r w:rsidRPr="14013528" w:rsidR="00210997">
              <w:rPr>
                <w:b w:val="1"/>
                <w:bCs w:val="1"/>
                <w:spacing w:val="-8"/>
                <w:sz w:val="16"/>
                <w:szCs w:val="16"/>
              </w:rPr>
              <w:t xml:space="preserve"> </w:t>
            </w:r>
            <w:r w:rsidRPr="14013528" w:rsidR="00210997">
              <w:rPr>
                <w:b w:val="1"/>
                <w:bCs w:val="1"/>
                <w:sz w:val="16"/>
                <w:szCs w:val="16"/>
              </w:rPr>
              <w:t>the</w:t>
            </w:r>
            <w:r w:rsidRPr="14013528" w:rsidR="00210997">
              <w:rPr>
                <w:b w:val="1"/>
                <w:bCs w:val="1"/>
                <w:spacing w:val="-6"/>
                <w:sz w:val="16"/>
                <w:szCs w:val="16"/>
              </w:rPr>
              <w:t xml:space="preserve"> </w:t>
            </w:r>
            <w:r w:rsidRPr="14013528" w:rsidR="00210997">
              <w:rPr>
                <w:b w:val="1"/>
                <w:bCs w:val="1"/>
                <w:sz w:val="16"/>
                <w:szCs w:val="16"/>
              </w:rPr>
              <w:t>standard</w:t>
            </w:r>
          </w:p>
          <w:p w:rsidR="00210997" w:rsidP="14013528" w:rsidRDefault="00210997" w14:paraId="051A8FE8" w14:textId="77777777">
            <w:pPr>
              <w:pStyle w:val="TableParagraph"/>
              <w:numPr>
                <w:ilvl w:val="0"/>
                <w:numId w:val="28"/>
              </w:numPr>
              <w:tabs>
                <w:tab w:val="left" w:pos="487"/>
                <w:tab w:val="left" w:pos="488"/>
              </w:tabs>
              <w:spacing w:before="2" w:line="232" w:lineRule="auto"/>
              <w:ind w:right="1171" w:hanging="361"/>
              <w:rPr>
                <w:b w:val="1"/>
                <w:bCs w:val="1"/>
                <w:sz w:val="16"/>
                <w:szCs w:val="16"/>
              </w:rPr>
            </w:pPr>
            <w:r w:rsidRPr="14013528" w:rsidR="00210997">
              <w:rPr>
                <w:b w:val="1"/>
                <w:bCs w:val="1"/>
                <w:sz w:val="16"/>
                <w:szCs w:val="16"/>
              </w:rPr>
              <w:t>Pupils make good (</w:t>
            </w:r>
            <w:r w:rsidRPr="14013528" w:rsidR="000C1907">
              <w:rPr>
                <w:b w:val="1"/>
                <w:bCs w:val="1"/>
                <w:sz w:val="16"/>
                <w:szCs w:val="16"/>
              </w:rPr>
              <w:t>or better</w:t>
            </w:r>
            <w:r w:rsidRPr="14013528" w:rsidR="00210997">
              <w:rPr>
                <w:b w:val="1"/>
                <w:bCs w:val="1"/>
                <w:sz w:val="16"/>
                <w:szCs w:val="16"/>
              </w:rPr>
              <w:t>)</w:t>
            </w:r>
            <w:r w:rsidRPr="14013528" w:rsidR="00210997">
              <w:rPr>
                <w:b w:val="1"/>
                <w:bCs w:val="1"/>
                <w:spacing w:val="-34"/>
                <w:sz w:val="16"/>
                <w:szCs w:val="16"/>
              </w:rPr>
              <w:t xml:space="preserve"> </w:t>
            </w:r>
            <w:r w:rsidRPr="14013528" w:rsidR="00210997">
              <w:rPr>
                <w:b w:val="1"/>
                <w:bCs w:val="1"/>
                <w:sz w:val="16"/>
                <w:szCs w:val="16"/>
              </w:rPr>
              <w:t>progress</w:t>
            </w:r>
            <w:r w:rsidRPr="14013528" w:rsidR="00210997">
              <w:rPr>
                <w:b w:val="1"/>
                <w:bCs w:val="1"/>
                <w:spacing w:val="-1"/>
                <w:sz w:val="16"/>
                <w:szCs w:val="16"/>
              </w:rPr>
              <w:t xml:space="preserve"> </w:t>
            </w:r>
            <w:r w:rsidRPr="14013528" w:rsidR="00210997">
              <w:rPr>
                <w:b w:val="1"/>
                <w:bCs w:val="1"/>
                <w:sz w:val="16"/>
                <w:szCs w:val="16"/>
              </w:rPr>
              <w:t>over</w:t>
            </w:r>
            <w:r w:rsidRPr="14013528" w:rsidR="00210997">
              <w:rPr>
                <w:b w:val="1"/>
                <w:bCs w:val="1"/>
                <w:spacing w:val="-2"/>
                <w:sz w:val="16"/>
                <w:szCs w:val="16"/>
              </w:rPr>
              <w:t xml:space="preserve"> </w:t>
            </w:r>
            <w:r w:rsidRPr="14013528" w:rsidR="00210997">
              <w:rPr>
                <w:b w:val="1"/>
                <w:bCs w:val="1"/>
                <w:sz w:val="16"/>
                <w:szCs w:val="16"/>
              </w:rPr>
              <w:t>time</w:t>
            </w:r>
          </w:p>
        </w:tc>
      </w:tr>
      <w:tr w:rsidR="00210997" w:rsidTr="14013528" w14:paraId="6F2E8B2E" w14:textId="77777777">
        <w:trPr>
          <w:trHeight w:val="659"/>
        </w:trPr>
        <w:tc>
          <w:tcPr>
            <w:tcW w:w="558" w:type="pct"/>
            <w:tcBorders>
              <w:bottom w:val="single" w:color="000000" w:themeColor="text1" w:sz="8" w:space="0"/>
            </w:tcBorders>
            <w:tcMar/>
          </w:tcPr>
          <w:p w:rsidR="00210997" w:rsidP="00210997" w:rsidRDefault="00210997" w14:paraId="4FFCBC07" w14:textId="77777777">
            <w:pPr>
              <w:pStyle w:val="TableParagraph"/>
              <w:spacing w:before="2"/>
              <w:rPr>
                <w:sz w:val="21"/>
              </w:rPr>
            </w:pPr>
          </w:p>
          <w:p w:rsidR="00210997" w:rsidP="00210997" w:rsidRDefault="00210997" w14:paraId="4B8A9BE9" w14:textId="77777777">
            <w:pPr>
              <w:pStyle w:val="TableParagraph"/>
              <w:ind w:left="725" w:right="681"/>
              <w:jc w:val="center"/>
              <w:rPr>
                <w:b/>
                <w:sz w:val="24"/>
              </w:rPr>
            </w:pPr>
            <w:r>
              <w:rPr>
                <w:b/>
                <w:sz w:val="24"/>
              </w:rPr>
              <w:t>S8</w:t>
            </w:r>
          </w:p>
        </w:tc>
        <w:tc>
          <w:tcPr>
            <w:tcW w:w="704" w:type="pct"/>
            <w:tcBorders>
              <w:bottom w:val="single" w:color="000000" w:themeColor="text1" w:sz="8" w:space="0"/>
            </w:tcBorders>
            <w:tcMar/>
          </w:tcPr>
          <w:p w:rsidR="00210997" w:rsidP="00210997" w:rsidRDefault="00210997" w14:paraId="4A51065A" w14:textId="77777777">
            <w:pPr>
              <w:pStyle w:val="TableParagraph"/>
              <w:spacing w:line="268" w:lineRule="exact"/>
              <w:ind w:left="213"/>
              <w:rPr>
                <w:b/>
              </w:rPr>
            </w:pPr>
            <w:r>
              <w:rPr>
                <w:b/>
              </w:rPr>
              <w:t>Standards</w:t>
            </w:r>
            <w:r>
              <w:rPr>
                <w:b/>
                <w:spacing w:val="-1"/>
              </w:rPr>
              <w:t xml:space="preserve"> </w:t>
            </w:r>
            <w:r>
              <w:rPr>
                <w:b/>
              </w:rPr>
              <w:t>Prompt:</w:t>
            </w:r>
          </w:p>
        </w:tc>
        <w:tc>
          <w:tcPr>
            <w:tcW w:w="1214" w:type="pct"/>
            <w:tcBorders>
              <w:bottom w:val="single" w:color="000000" w:themeColor="text1" w:sz="8" w:space="0"/>
            </w:tcBorders>
            <w:shd w:val="clear" w:color="auto" w:fill="FF3300"/>
            <w:tcMar/>
          </w:tcPr>
          <w:p w:rsidR="00210997" w:rsidP="00210997" w:rsidRDefault="00210997" w14:paraId="1ABF69BB" w14:textId="77777777">
            <w:pPr>
              <w:pStyle w:val="TableParagraph"/>
              <w:spacing w:before="1"/>
              <w:ind w:left="107" w:right="362"/>
              <w:rPr>
                <w:b/>
                <w:sz w:val="18"/>
              </w:rPr>
            </w:pPr>
            <w:r>
              <w:rPr>
                <w:b/>
                <w:sz w:val="18"/>
              </w:rPr>
              <w:t>“I can’t yet” (Intervention needed)… / It is</w:t>
            </w:r>
            <w:r>
              <w:rPr>
                <w:b/>
                <w:spacing w:val="1"/>
                <w:sz w:val="18"/>
              </w:rPr>
              <w:t xml:space="preserve"> </w:t>
            </w:r>
            <w:r>
              <w:rPr>
                <w:b/>
                <w:sz w:val="18"/>
              </w:rPr>
              <w:t>unclear</w:t>
            </w:r>
            <w:r>
              <w:rPr>
                <w:b/>
                <w:spacing w:val="-3"/>
                <w:sz w:val="18"/>
              </w:rPr>
              <w:t xml:space="preserve"> </w:t>
            </w:r>
            <w:r>
              <w:rPr>
                <w:b/>
                <w:sz w:val="18"/>
              </w:rPr>
              <w:t>that</w:t>
            </w:r>
            <w:r>
              <w:rPr>
                <w:b/>
                <w:spacing w:val="-2"/>
                <w:sz w:val="18"/>
              </w:rPr>
              <w:t xml:space="preserve"> </w:t>
            </w:r>
            <w:r>
              <w:rPr>
                <w:b/>
                <w:sz w:val="18"/>
              </w:rPr>
              <w:t>children</w:t>
            </w:r>
            <w:r>
              <w:rPr>
                <w:b/>
                <w:spacing w:val="-3"/>
                <w:sz w:val="18"/>
              </w:rPr>
              <w:t xml:space="preserve"> </w:t>
            </w:r>
            <w:r>
              <w:rPr>
                <w:b/>
                <w:sz w:val="18"/>
              </w:rPr>
              <w:t>make</w:t>
            </w:r>
            <w:r>
              <w:rPr>
                <w:b/>
                <w:spacing w:val="-2"/>
                <w:sz w:val="18"/>
              </w:rPr>
              <w:t xml:space="preserve"> </w:t>
            </w:r>
            <w:r>
              <w:rPr>
                <w:b/>
                <w:sz w:val="18"/>
              </w:rPr>
              <w:t>progress</w:t>
            </w:r>
            <w:r>
              <w:rPr>
                <w:b/>
                <w:spacing w:val="-2"/>
                <w:sz w:val="18"/>
              </w:rPr>
              <w:t xml:space="preserve"> </w:t>
            </w:r>
            <w:r>
              <w:rPr>
                <w:b/>
                <w:sz w:val="18"/>
              </w:rPr>
              <w:t>at</w:t>
            </w:r>
            <w:r>
              <w:rPr>
                <w:b/>
                <w:spacing w:val="-2"/>
                <w:sz w:val="18"/>
              </w:rPr>
              <w:t xml:space="preserve"> </w:t>
            </w:r>
            <w:r>
              <w:rPr>
                <w:b/>
                <w:sz w:val="18"/>
              </w:rPr>
              <w:t>this</w:t>
            </w:r>
          </w:p>
          <w:p w:rsidR="00210997" w:rsidP="00210997" w:rsidRDefault="00210997" w14:paraId="01D3064D" w14:textId="77777777">
            <w:pPr>
              <w:pStyle w:val="TableParagraph"/>
              <w:spacing w:line="199" w:lineRule="exact"/>
              <w:ind w:left="107"/>
              <w:rPr>
                <w:b/>
                <w:sz w:val="18"/>
              </w:rPr>
            </w:pPr>
            <w:r>
              <w:rPr>
                <w:b/>
                <w:sz w:val="18"/>
              </w:rPr>
              <w:t>stage</w:t>
            </w:r>
          </w:p>
        </w:tc>
        <w:tc>
          <w:tcPr>
            <w:tcW w:w="1355" w:type="pct"/>
            <w:tcBorders>
              <w:bottom w:val="single" w:color="000000" w:themeColor="text1" w:sz="8" w:space="0"/>
            </w:tcBorders>
            <w:shd w:val="clear" w:color="auto" w:fill="92D050"/>
            <w:tcMar/>
          </w:tcPr>
          <w:p w:rsidR="00210997" w:rsidP="00210997" w:rsidRDefault="00210997" w14:paraId="40B4F3AA" w14:textId="77777777">
            <w:pPr>
              <w:pStyle w:val="TableParagraph"/>
              <w:spacing w:before="1"/>
              <w:ind w:left="966" w:right="313" w:hanging="627"/>
              <w:rPr>
                <w:b/>
                <w:sz w:val="18"/>
              </w:rPr>
            </w:pPr>
            <w:r>
              <w:rPr>
                <w:b/>
                <w:sz w:val="18"/>
              </w:rPr>
              <w:t>“Independently I can”… so that children make</w:t>
            </w:r>
            <w:r>
              <w:rPr>
                <w:b/>
                <w:spacing w:val="-39"/>
                <w:sz w:val="18"/>
              </w:rPr>
              <w:t xml:space="preserve"> </w:t>
            </w:r>
            <w:r>
              <w:rPr>
                <w:b/>
                <w:sz w:val="18"/>
              </w:rPr>
              <w:t>expected</w:t>
            </w:r>
            <w:r>
              <w:rPr>
                <w:b/>
                <w:spacing w:val="-2"/>
                <w:sz w:val="18"/>
              </w:rPr>
              <w:t xml:space="preserve"> </w:t>
            </w:r>
            <w:r>
              <w:rPr>
                <w:b/>
                <w:sz w:val="18"/>
              </w:rPr>
              <w:t>progress</w:t>
            </w:r>
            <w:r>
              <w:rPr>
                <w:b/>
                <w:spacing w:val="-1"/>
                <w:sz w:val="18"/>
              </w:rPr>
              <w:t xml:space="preserve"> </w:t>
            </w:r>
            <w:r>
              <w:rPr>
                <w:b/>
                <w:sz w:val="18"/>
              </w:rPr>
              <w:t>over time.</w:t>
            </w:r>
          </w:p>
        </w:tc>
        <w:tc>
          <w:tcPr>
            <w:tcW w:w="1169" w:type="pct"/>
            <w:tcBorders>
              <w:bottom w:val="single" w:color="000000" w:themeColor="text1" w:sz="8" w:space="0"/>
            </w:tcBorders>
            <w:shd w:val="clear" w:color="auto" w:fill="6FAC46"/>
            <w:tcMar/>
          </w:tcPr>
          <w:p w:rsidR="00210997" w:rsidP="00210997" w:rsidRDefault="00210997" w14:paraId="73AEB54A" w14:textId="77777777">
            <w:pPr>
              <w:pStyle w:val="TableParagraph"/>
              <w:spacing w:before="1"/>
              <w:ind w:left="107" w:right="237"/>
              <w:rPr>
                <w:b/>
                <w:sz w:val="18"/>
              </w:rPr>
            </w:pPr>
            <w:r>
              <w:rPr>
                <w:b/>
                <w:sz w:val="18"/>
              </w:rPr>
              <w:t>“With independence and initiative I can</w:t>
            </w:r>
            <w:r>
              <w:rPr>
                <w:b/>
                <w:spacing w:val="1"/>
                <w:sz w:val="18"/>
              </w:rPr>
              <w:t xml:space="preserve"> </w:t>
            </w:r>
            <w:r>
              <w:rPr>
                <w:b/>
                <w:sz w:val="18"/>
              </w:rPr>
              <w:t>consistently”…</w:t>
            </w:r>
            <w:r>
              <w:rPr>
                <w:b/>
                <w:spacing w:val="-3"/>
                <w:sz w:val="18"/>
              </w:rPr>
              <w:t xml:space="preserve"> </w:t>
            </w:r>
            <w:r>
              <w:rPr>
                <w:b/>
                <w:sz w:val="18"/>
              </w:rPr>
              <w:t>so</w:t>
            </w:r>
            <w:r>
              <w:rPr>
                <w:b/>
                <w:spacing w:val="-3"/>
                <w:sz w:val="18"/>
              </w:rPr>
              <w:t xml:space="preserve"> </w:t>
            </w:r>
            <w:r>
              <w:rPr>
                <w:b/>
                <w:sz w:val="18"/>
              </w:rPr>
              <w:t>that</w:t>
            </w:r>
            <w:r>
              <w:rPr>
                <w:b/>
                <w:spacing w:val="-3"/>
                <w:sz w:val="18"/>
              </w:rPr>
              <w:t xml:space="preserve"> </w:t>
            </w:r>
            <w:r>
              <w:rPr>
                <w:b/>
                <w:sz w:val="18"/>
              </w:rPr>
              <w:t>children</w:t>
            </w:r>
            <w:r>
              <w:rPr>
                <w:b/>
                <w:spacing w:val="-1"/>
                <w:sz w:val="18"/>
              </w:rPr>
              <w:t xml:space="preserve"> </w:t>
            </w:r>
            <w:r>
              <w:rPr>
                <w:b/>
                <w:sz w:val="18"/>
              </w:rPr>
              <w:t>make</w:t>
            </w:r>
            <w:r>
              <w:rPr>
                <w:b/>
                <w:spacing w:val="-2"/>
                <w:sz w:val="18"/>
              </w:rPr>
              <w:t xml:space="preserve"> </w:t>
            </w:r>
            <w:r>
              <w:rPr>
                <w:b/>
                <w:sz w:val="18"/>
              </w:rPr>
              <w:t>good</w:t>
            </w:r>
          </w:p>
          <w:p w:rsidR="00210997" w:rsidP="00210997" w:rsidRDefault="00210997" w14:paraId="43C6F7E8" w14:textId="77777777">
            <w:pPr>
              <w:pStyle w:val="TableParagraph"/>
              <w:spacing w:line="199" w:lineRule="exact"/>
              <w:ind w:left="107"/>
              <w:rPr>
                <w:b/>
                <w:sz w:val="18"/>
              </w:rPr>
            </w:pPr>
            <w:r>
              <w:rPr>
                <w:b/>
                <w:sz w:val="18"/>
              </w:rPr>
              <w:t>or</w:t>
            </w:r>
            <w:r>
              <w:rPr>
                <w:b/>
                <w:spacing w:val="-2"/>
                <w:sz w:val="18"/>
              </w:rPr>
              <w:t xml:space="preserve"> </w:t>
            </w:r>
            <w:r>
              <w:rPr>
                <w:b/>
                <w:sz w:val="18"/>
              </w:rPr>
              <w:t>better</w:t>
            </w:r>
            <w:r>
              <w:rPr>
                <w:b/>
                <w:spacing w:val="-3"/>
                <w:sz w:val="18"/>
              </w:rPr>
              <w:t xml:space="preserve"> </w:t>
            </w:r>
            <w:r>
              <w:rPr>
                <w:b/>
                <w:sz w:val="18"/>
              </w:rPr>
              <w:t>progress</w:t>
            </w:r>
            <w:r>
              <w:rPr>
                <w:b/>
                <w:spacing w:val="-2"/>
                <w:sz w:val="18"/>
              </w:rPr>
              <w:t xml:space="preserve"> </w:t>
            </w:r>
            <w:r>
              <w:rPr>
                <w:b/>
                <w:sz w:val="18"/>
              </w:rPr>
              <w:t>over</w:t>
            </w:r>
            <w:r>
              <w:rPr>
                <w:b/>
                <w:spacing w:val="-2"/>
                <w:sz w:val="18"/>
              </w:rPr>
              <w:t xml:space="preserve"> </w:t>
            </w:r>
            <w:r>
              <w:rPr>
                <w:b/>
                <w:sz w:val="18"/>
              </w:rPr>
              <w:t>time</w:t>
            </w:r>
          </w:p>
        </w:tc>
      </w:tr>
      <w:tr w:rsidR="00210997" w:rsidTr="14013528" w14:paraId="6A013CEC" w14:textId="77777777">
        <w:trPr>
          <w:trHeight w:val="1945"/>
        </w:trPr>
        <w:tc>
          <w:tcPr>
            <w:tcW w:w="558" w:type="pct"/>
            <w:vMerge w:val="restart"/>
            <w:tcBorders>
              <w:top w:val="single" w:color="000000" w:themeColor="text1" w:sz="8" w:space="0"/>
            </w:tcBorders>
            <w:tcMar/>
            <w:textDirection w:val="btLr"/>
          </w:tcPr>
          <w:p w:rsidR="00210997" w:rsidP="00210997" w:rsidRDefault="00210997" w14:paraId="195BDCF4" w14:textId="77777777">
            <w:pPr>
              <w:pStyle w:val="TableParagraph"/>
              <w:spacing w:before="83"/>
              <w:ind w:left="1547"/>
              <w:rPr>
                <w:b/>
                <w:sz w:val="21"/>
              </w:rPr>
            </w:pPr>
            <w:r>
              <w:rPr>
                <w:b/>
              </w:rPr>
              <w:t>S8</w:t>
            </w:r>
            <w:r>
              <w:rPr>
                <w:b/>
                <w:spacing w:val="-3"/>
              </w:rPr>
              <w:t xml:space="preserve"> </w:t>
            </w:r>
            <w:r>
              <w:rPr>
                <w:b/>
              </w:rPr>
              <w:t>:</w:t>
            </w:r>
            <w:r>
              <w:rPr>
                <w:b/>
                <w:spacing w:val="-4"/>
              </w:rPr>
              <w:t xml:space="preserve"> </w:t>
            </w:r>
            <w:r>
              <w:rPr>
                <w:b/>
                <w:sz w:val="21"/>
              </w:rPr>
              <w:t>Fulfil</w:t>
            </w:r>
            <w:r>
              <w:rPr>
                <w:b/>
                <w:spacing w:val="-4"/>
                <w:sz w:val="21"/>
              </w:rPr>
              <w:t xml:space="preserve"> </w:t>
            </w:r>
            <w:r>
              <w:rPr>
                <w:b/>
                <w:sz w:val="21"/>
              </w:rPr>
              <w:t>Wider</w:t>
            </w:r>
            <w:r>
              <w:rPr>
                <w:b/>
                <w:spacing w:val="-3"/>
                <w:sz w:val="21"/>
              </w:rPr>
              <w:t xml:space="preserve"> </w:t>
            </w:r>
            <w:r>
              <w:rPr>
                <w:b/>
                <w:sz w:val="21"/>
              </w:rPr>
              <w:t>professional</w:t>
            </w:r>
            <w:r>
              <w:rPr>
                <w:b/>
                <w:spacing w:val="-2"/>
                <w:sz w:val="21"/>
              </w:rPr>
              <w:t xml:space="preserve"> </w:t>
            </w:r>
            <w:r>
              <w:rPr>
                <w:b/>
                <w:sz w:val="21"/>
              </w:rPr>
              <w:t>Responsibilities</w:t>
            </w:r>
          </w:p>
        </w:tc>
        <w:tc>
          <w:tcPr>
            <w:tcW w:w="704" w:type="pct"/>
            <w:tcBorders>
              <w:top w:val="single" w:color="000000" w:themeColor="text1" w:sz="8" w:space="0"/>
            </w:tcBorders>
            <w:tcMar/>
          </w:tcPr>
          <w:p w:rsidR="00210997" w:rsidP="00210997" w:rsidRDefault="00210997" w14:paraId="0CBACC8D" w14:textId="77777777">
            <w:pPr>
              <w:pStyle w:val="TableParagraph"/>
              <w:spacing w:before="83" w:line="216" w:lineRule="auto"/>
              <w:ind w:left="81" w:right="144"/>
              <w:rPr>
                <w:sz w:val="16"/>
              </w:rPr>
            </w:pPr>
            <w:r>
              <w:rPr>
                <w:sz w:val="16"/>
              </w:rPr>
              <w:t>a) Make a positive</w:t>
            </w:r>
            <w:r>
              <w:rPr>
                <w:spacing w:val="1"/>
                <w:sz w:val="16"/>
              </w:rPr>
              <w:t xml:space="preserve"> </w:t>
            </w:r>
            <w:r>
              <w:rPr>
                <w:sz w:val="16"/>
              </w:rPr>
              <w:t>contribution</w:t>
            </w:r>
            <w:r>
              <w:rPr>
                <w:spacing w:val="-4"/>
                <w:sz w:val="16"/>
              </w:rPr>
              <w:t xml:space="preserve"> </w:t>
            </w:r>
            <w:r>
              <w:rPr>
                <w:sz w:val="16"/>
              </w:rPr>
              <w:t>to</w:t>
            </w:r>
            <w:r>
              <w:rPr>
                <w:spacing w:val="-6"/>
                <w:sz w:val="16"/>
              </w:rPr>
              <w:t xml:space="preserve"> </w:t>
            </w:r>
            <w:r>
              <w:rPr>
                <w:sz w:val="16"/>
              </w:rPr>
              <w:t>the</w:t>
            </w:r>
            <w:r>
              <w:rPr>
                <w:spacing w:val="-3"/>
                <w:sz w:val="16"/>
              </w:rPr>
              <w:t xml:space="preserve"> </w:t>
            </w:r>
            <w:r>
              <w:rPr>
                <w:sz w:val="16"/>
              </w:rPr>
              <w:t>curricular</w:t>
            </w:r>
            <w:r>
              <w:rPr>
                <w:spacing w:val="-33"/>
                <w:sz w:val="16"/>
              </w:rPr>
              <w:t xml:space="preserve"> </w:t>
            </w:r>
            <w:r>
              <w:rPr>
                <w:sz w:val="16"/>
              </w:rPr>
              <w:t>enhancement and ethos of</w:t>
            </w:r>
            <w:r>
              <w:rPr>
                <w:spacing w:val="1"/>
                <w:sz w:val="16"/>
              </w:rPr>
              <w:t xml:space="preserve"> </w:t>
            </w:r>
            <w:r>
              <w:rPr>
                <w:sz w:val="16"/>
              </w:rPr>
              <w:t>the</w:t>
            </w:r>
            <w:r>
              <w:rPr>
                <w:spacing w:val="-2"/>
                <w:sz w:val="16"/>
              </w:rPr>
              <w:t xml:space="preserve"> </w:t>
            </w:r>
            <w:r>
              <w:rPr>
                <w:sz w:val="16"/>
              </w:rPr>
              <w:t>school.</w:t>
            </w:r>
          </w:p>
          <w:p w:rsidR="00210997" w:rsidP="00210997" w:rsidRDefault="00210997" w14:paraId="1728B4D0" w14:textId="77777777">
            <w:pPr>
              <w:pStyle w:val="TableParagraph"/>
              <w:spacing w:before="2"/>
              <w:rPr>
                <w:sz w:val="14"/>
              </w:rPr>
            </w:pPr>
          </w:p>
          <w:p w:rsidR="00210997" w:rsidP="00210997" w:rsidRDefault="00210997" w14:paraId="2BB6736E" w14:textId="77777777">
            <w:pPr>
              <w:pStyle w:val="TableParagraph"/>
              <w:spacing w:line="216" w:lineRule="auto"/>
              <w:ind w:left="81" w:right="312"/>
              <w:rPr>
                <w:sz w:val="16"/>
              </w:rPr>
            </w:pPr>
            <w:r>
              <w:rPr>
                <w:sz w:val="16"/>
              </w:rPr>
              <w:t>What (are) is the trainee</w:t>
            </w:r>
            <w:r>
              <w:rPr>
                <w:spacing w:val="1"/>
                <w:sz w:val="16"/>
              </w:rPr>
              <w:t xml:space="preserve"> </w:t>
            </w:r>
            <w:r>
              <w:rPr>
                <w:sz w:val="16"/>
              </w:rPr>
              <w:t>adding to the school</w:t>
            </w:r>
            <w:r>
              <w:rPr>
                <w:spacing w:val="1"/>
                <w:sz w:val="16"/>
              </w:rPr>
              <w:t xml:space="preserve"> </w:t>
            </w:r>
            <w:r>
              <w:rPr>
                <w:spacing w:val="-1"/>
                <w:sz w:val="16"/>
              </w:rPr>
              <w:t xml:space="preserve">community </w:t>
            </w:r>
            <w:r>
              <w:rPr>
                <w:sz w:val="16"/>
              </w:rPr>
              <w:t>above/beyond</w:t>
            </w:r>
            <w:r>
              <w:rPr>
                <w:spacing w:val="-34"/>
                <w:sz w:val="16"/>
              </w:rPr>
              <w:t xml:space="preserve"> </w:t>
            </w:r>
            <w:r>
              <w:rPr>
                <w:sz w:val="16"/>
              </w:rPr>
              <w:t>classroom?</w:t>
            </w:r>
          </w:p>
        </w:tc>
        <w:tc>
          <w:tcPr>
            <w:tcW w:w="1214" w:type="pct"/>
            <w:tcBorders>
              <w:top w:val="single" w:color="000000" w:themeColor="text1" w:sz="8" w:space="0"/>
            </w:tcBorders>
            <w:tcMar/>
          </w:tcPr>
          <w:p w:rsidR="00210997" w:rsidP="00210997" w:rsidRDefault="00210997" w14:paraId="5209EC8F" w14:textId="77777777">
            <w:pPr>
              <w:pStyle w:val="TableParagraph"/>
              <w:spacing w:before="83" w:line="216" w:lineRule="auto"/>
              <w:ind w:left="93" w:right="98"/>
              <w:rPr>
                <w:sz w:val="16"/>
              </w:rPr>
            </w:pPr>
            <w:r>
              <w:rPr>
                <w:sz w:val="16"/>
              </w:rPr>
              <w:t>Needs</w:t>
            </w:r>
            <w:r>
              <w:rPr>
                <w:spacing w:val="-4"/>
                <w:sz w:val="16"/>
              </w:rPr>
              <w:t xml:space="preserve"> </w:t>
            </w:r>
            <w:r>
              <w:rPr>
                <w:sz w:val="16"/>
              </w:rPr>
              <w:t>intervention</w:t>
            </w:r>
            <w:r>
              <w:rPr>
                <w:spacing w:val="-3"/>
                <w:sz w:val="16"/>
              </w:rPr>
              <w:t xml:space="preserve"> </w:t>
            </w:r>
            <w:r>
              <w:rPr>
                <w:sz w:val="16"/>
              </w:rPr>
              <w:t>support</w:t>
            </w:r>
            <w:r>
              <w:rPr>
                <w:spacing w:val="-5"/>
                <w:sz w:val="16"/>
              </w:rPr>
              <w:t xml:space="preserve"> </w:t>
            </w:r>
            <w:r>
              <w:rPr>
                <w:sz w:val="16"/>
              </w:rPr>
              <w:t>to</w:t>
            </w:r>
            <w:r>
              <w:rPr>
                <w:spacing w:val="-1"/>
                <w:sz w:val="16"/>
              </w:rPr>
              <w:t xml:space="preserve"> </w:t>
            </w:r>
            <w:r>
              <w:rPr>
                <w:sz w:val="16"/>
              </w:rPr>
              <w:t>engage</w:t>
            </w:r>
            <w:r>
              <w:rPr>
                <w:spacing w:val="-4"/>
                <w:sz w:val="16"/>
              </w:rPr>
              <w:t xml:space="preserve"> </w:t>
            </w:r>
            <w:r>
              <w:rPr>
                <w:sz w:val="16"/>
              </w:rPr>
              <w:t>positively</w:t>
            </w:r>
            <w:r>
              <w:rPr>
                <w:spacing w:val="-2"/>
                <w:sz w:val="16"/>
              </w:rPr>
              <w:t xml:space="preserve"> </w:t>
            </w:r>
            <w:r>
              <w:rPr>
                <w:sz w:val="16"/>
              </w:rPr>
              <w:t>to</w:t>
            </w:r>
            <w:r>
              <w:rPr>
                <w:spacing w:val="-33"/>
                <w:sz w:val="16"/>
              </w:rPr>
              <w:t xml:space="preserve"> </w:t>
            </w:r>
            <w:r>
              <w:rPr>
                <w:sz w:val="16"/>
              </w:rPr>
              <w:t>the</w:t>
            </w:r>
            <w:r>
              <w:rPr>
                <w:spacing w:val="-2"/>
                <w:sz w:val="16"/>
              </w:rPr>
              <w:t xml:space="preserve"> </w:t>
            </w:r>
            <w:r>
              <w:rPr>
                <w:sz w:val="16"/>
              </w:rPr>
              <w:t>wider</w:t>
            </w:r>
            <w:r>
              <w:rPr>
                <w:spacing w:val="-2"/>
                <w:sz w:val="16"/>
              </w:rPr>
              <w:t xml:space="preserve"> </w:t>
            </w:r>
            <w:r>
              <w:rPr>
                <w:sz w:val="16"/>
              </w:rPr>
              <w:t>life</w:t>
            </w:r>
            <w:r>
              <w:rPr>
                <w:spacing w:val="-1"/>
                <w:sz w:val="16"/>
              </w:rPr>
              <w:t xml:space="preserve"> </w:t>
            </w:r>
            <w:r>
              <w:rPr>
                <w:sz w:val="16"/>
              </w:rPr>
              <w:t>of</w:t>
            </w:r>
            <w:r>
              <w:rPr>
                <w:spacing w:val="-2"/>
                <w:sz w:val="16"/>
              </w:rPr>
              <w:t xml:space="preserve"> </w:t>
            </w:r>
            <w:r>
              <w:rPr>
                <w:sz w:val="16"/>
              </w:rPr>
              <w:t>the</w:t>
            </w:r>
            <w:r>
              <w:rPr>
                <w:spacing w:val="1"/>
                <w:sz w:val="16"/>
              </w:rPr>
              <w:t xml:space="preserve"> </w:t>
            </w:r>
            <w:r>
              <w:rPr>
                <w:sz w:val="16"/>
              </w:rPr>
              <w:t>school.</w:t>
            </w:r>
          </w:p>
        </w:tc>
        <w:tc>
          <w:tcPr>
            <w:tcW w:w="1355" w:type="pct"/>
            <w:tcBorders>
              <w:top w:val="single" w:color="000000" w:themeColor="text1" w:sz="8" w:space="0"/>
            </w:tcBorders>
            <w:tcMar/>
          </w:tcPr>
          <w:p w:rsidR="00210997" w:rsidP="00210997" w:rsidRDefault="00210997" w14:paraId="5C0195E5" w14:textId="77777777">
            <w:pPr>
              <w:pStyle w:val="TableParagraph"/>
              <w:spacing w:before="83" w:line="216" w:lineRule="auto"/>
              <w:ind w:left="100" w:right="312"/>
              <w:rPr>
                <w:sz w:val="16"/>
              </w:rPr>
            </w:pPr>
            <w:r>
              <w:rPr>
                <w:sz w:val="16"/>
              </w:rPr>
              <w:t>Independently</w:t>
            </w:r>
            <w:r>
              <w:rPr>
                <w:spacing w:val="-5"/>
                <w:sz w:val="16"/>
              </w:rPr>
              <w:t xml:space="preserve"> </w:t>
            </w:r>
            <w:r>
              <w:rPr>
                <w:sz w:val="16"/>
              </w:rPr>
              <w:t>able</w:t>
            </w:r>
            <w:r>
              <w:rPr>
                <w:spacing w:val="-4"/>
                <w:sz w:val="16"/>
              </w:rPr>
              <w:t xml:space="preserve"> </w:t>
            </w:r>
            <w:r>
              <w:rPr>
                <w:sz w:val="16"/>
              </w:rPr>
              <w:t>to</w:t>
            </w:r>
            <w:r>
              <w:rPr>
                <w:spacing w:val="-4"/>
                <w:sz w:val="16"/>
              </w:rPr>
              <w:t xml:space="preserve"> </w:t>
            </w:r>
            <w:r>
              <w:rPr>
                <w:sz w:val="16"/>
              </w:rPr>
              <w:t>positively</w:t>
            </w:r>
            <w:r>
              <w:rPr>
                <w:spacing w:val="-2"/>
                <w:sz w:val="16"/>
              </w:rPr>
              <w:t xml:space="preserve"> </w:t>
            </w:r>
            <w:r>
              <w:rPr>
                <w:sz w:val="16"/>
              </w:rPr>
              <w:t>contribute</w:t>
            </w:r>
            <w:r>
              <w:rPr>
                <w:spacing w:val="-3"/>
                <w:sz w:val="16"/>
              </w:rPr>
              <w:t xml:space="preserve"> </w:t>
            </w:r>
            <w:r>
              <w:rPr>
                <w:sz w:val="16"/>
              </w:rPr>
              <w:t>and</w:t>
            </w:r>
            <w:r>
              <w:rPr>
                <w:spacing w:val="-4"/>
                <w:sz w:val="16"/>
              </w:rPr>
              <w:t xml:space="preserve"> </w:t>
            </w:r>
            <w:r>
              <w:rPr>
                <w:sz w:val="16"/>
              </w:rPr>
              <w:t>be</w:t>
            </w:r>
            <w:r>
              <w:rPr>
                <w:spacing w:val="-33"/>
                <w:sz w:val="16"/>
              </w:rPr>
              <w:t xml:space="preserve"> </w:t>
            </w:r>
            <w:r>
              <w:rPr>
                <w:sz w:val="16"/>
              </w:rPr>
              <w:t>proactive</w:t>
            </w:r>
            <w:r>
              <w:rPr>
                <w:spacing w:val="-2"/>
                <w:sz w:val="16"/>
              </w:rPr>
              <w:t xml:space="preserve"> </w:t>
            </w:r>
            <w:r>
              <w:rPr>
                <w:sz w:val="16"/>
              </w:rPr>
              <w:t>to</w:t>
            </w:r>
            <w:r>
              <w:rPr>
                <w:spacing w:val="-3"/>
                <w:sz w:val="16"/>
              </w:rPr>
              <w:t xml:space="preserve"> </w:t>
            </w:r>
            <w:r>
              <w:rPr>
                <w:sz w:val="16"/>
              </w:rPr>
              <w:t>the</w:t>
            </w:r>
            <w:r>
              <w:rPr>
                <w:spacing w:val="-3"/>
                <w:sz w:val="16"/>
              </w:rPr>
              <w:t xml:space="preserve"> </w:t>
            </w:r>
            <w:r>
              <w:rPr>
                <w:sz w:val="16"/>
              </w:rPr>
              <w:t>wider</w:t>
            </w:r>
            <w:r>
              <w:rPr>
                <w:spacing w:val="-1"/>
                <w:sz w:val="16"/>
              </w:rPr>
              <w:t xml:space="preserve"> </w:t>
            </w:r>
            <w:r>
              <w:rPr>
                <w:sz w:val="16"/>
              </w:rPr>
              <w:t>life</w:t>
            </w:r>
            <w:r>
              <w:rPr>
                <w:spacing w:val="-3"/>
                <w:sz w:val="16"/>
              </w:rPr>
              <w:t xml:space="preserve"> </w:t>
            </w:r>
            <w:r>
              <w:rPr>
                <w:sz w:val="16"/>
              </w:rPr>
              <w:t>and</w:t>
            </w:r>
            <w:r>
              <w:rPr>
                <w:spacing w:val="-1"/>
                <w:sz w:val="16"/>
              </w:rPr>
              <w:t xml:space="preserve"> </w:t>
            </w:r>
            <w:r>
              <w:rPr>
                <w:sz w:val="16"/>
              </w:rPr>
              <w:t>ethos</w:t>
            </w:r>
            <w:r>
              <w:rPr>
                <w:spacing w:val="-1"/>
                <w:sz w:val="16"/>
              </w:rPr>
              <w:t xml:space="preserve"> </w:t>
            </w:r>
            <w:r>
              <w:rPr>
                <w:sz w:val="16"/>
              </w:rPr>
              <w:t>of</w:t>
            </w:r>
            <w:r>
              <w:rPr>
                <w:spacing w:val="-4"/>
                <w:sz w:val="16"/>
              </w:rPr>
              <w:t xml:space="preserve"> </w:t>
            </w:r>
            <w:r>
              <w:rPr>
                <w:sz w:val="16"/>
              </w:rPr>
              <w:t>the</w:t>
            </w:r>
            <w:r>
              <w:rPr>
                <w:spacing w:val="-3"/>
                <w:sz w:val="16"/>
              </w:rPr>
              <w:t xml:space="preserve"> </w:t>
            </w:r>
            <w:r>
              <w:rPr>
                <w:sz w:val="16"/>
              </w:rPr>
              <w:t>school.</w:t>
            </w:r>
          </w:p>
          <w:p w:rsidR="00210997" w:rsidP="00210997" w:rsidRDefault="00210997" w14:paraId="34959D4B" w14:textId="77777777">
            <w:pPr>
              <w:pStyle w:val="TableParagraph"/>
              <w:spacing w:before="3"/>
              <w:rPr>
                <w:sz w:val="14"/>
              </w:rPr>
            </w:pPr>
          </w:p>
          <w:p w:rsidR="00210997" w:rsidP="00210997" w:rsidRDefault="00210997" w14:paraId="6B5B18C5" w14:textId="77777777">
            <w:pPr>
              <w:pStyle w:val="TableParagraph"/>
              <w:spacing w:line="216" w:lineRule="auto"/>
              <w:ind w:left="81" w:right="214"/>
              <w:rPr>
                <w:sz w:val="16"/>
              </w:rPr>
            </w:pPr>
            <w:r>
              <w:rPr>
                <w:sz w:val="16"/>
              </w:rPr>
              <w:t>Acknowledges and shows understanding of teachers’ legal</w:t>
            </w:r>
            <w:r>
              <w:rPr>
                <w:spacing w:val="-35"/>
                <w:sz w:val="16"/>
              </w:rPr>
              <w:t xml:space="preserve"> </w:t>
            </w:r>
            <w:r>
              <w:rPr>
                <w:sz w:val="16"/>
              </w:rPr>
              <w:t>responsibilities.</w:t>
            </w:r>
          </w:p>
          <w:p w:rsidR="00210997" w:rsidP="00210997" w:rsidRDefault="00210997" w14:paraId="7BD58BA2" w14:textId="77777777">
            <w:pPr>
              <w:pStyle w:val="TableParagraph"/>
              <w:rPr>
                <w:sz w:val="13"/>
              </w:rPr>
            </w:pPr>
          </w:p>
          <w:p w:rsidR="00210997" w:rsidP="00210997" w:rsidRDefault="00210997" w14:paraId="54016358" w14:textId="77777777">
            <w:pPr>
              <w:pStyle w:val="TableParagraph"/>
              <w:spacing w:before="1"/>
              <w:ind w:left="81"/>
              <w:rPr>
                <w:sz w:val="16"/>
              </w:rPr>
            </w:pPr>
            <w:r>
              <w:rPr>
                <w:sz w:val="16"/>
              </w:rPr>
              <w:t>Involved</w:t>
            </w:r>
            <w:r>
              <w:rPr>
                <w:spacing w:val="-5"/>
                <w:sz w:val="16"/>
              </w:rPr>
              <w:t xml:space="preserve"> </w:t>
            </w:r>
            <w:r>
              <w:rPr>
                <w:sz w:val="16"/>
              </w:rPr>
              <w:t>in</w:t>
            </w:r>
            <w:r>
              <w:rPr>
                <w:spacing w:val="-4"/>
                <w:sz w:val="16"/>
              </w:rPr>
              <w:t xml:space="preserve"> </w:t>
            </w:r>
            <w:r>
              <w:rPr>
                <w:sz w:val="16"/>
              </w:rPr>
              <w:t>extracurricular</w:t>
            </w:r>
            <w:r>
              <w:rPr>
                <w:spacing w:val="-2"/>
                <w:sz w:val="16"/>
              </w:rPr>
              <w:t xml:space="preserve"> </w:t>
            </w:r>
            <w:r>
              <w:rPr>
                <w:sz w:val="16"/>
              </w:rPr>
              <w:t>activities.</w:t>
            </w:r>
          </w:p>
        </w:tc>
        <w:tc>
          <w:tcPr>
            <w:tcW w:w="1169" w:type="pct"/>
            <w:tcBorders>
              <w:top w:val="single" w:color="000000" w:themeColor="text1" w:sz="8" w:space="0"/>
            </w:tcBorders>
            <w:tcMar/>
          </w:tcPr>
          <w:p w:rsidR="00210997" w:rsidP="00210997" w:rsidRDefault="00210997" w14:paraId="17E5828E" w14:textId="77777777">
            <w:pPr>
              <w:pStyle w:val="TableParagraph"/>
              <w:spacing w:before="83" w:line="216" w:lineRule="auto"/>
              <w:ind w:left="100"/>
              <w:rPr>
                <w:sz w:val="16"/>
              </w:rPr>
            </w:pPr>
            <w:r>
              <w:rPr>
                <w:sz w:val="16"/>
              </w:rPr>
              <w:t>Consistently proactive in making positive</w:t>
            </w:r>
            <w:r>
              <w:rPr>
                <w:spacing w:val="1"/>
                <w:sz w:val="16"/>
              </w:rPr>
              <w:t xml:space="preserve"> </w:t>
            </w:r>
            <w:r>
              <w:rPr>
                <w:sz w:val="16"/>
              </w:rPr>
              <w:t>contributions</w:t>
            </w:r>
            <w:r>
              <w:rPr>
                <w:spacing w:val="-1"/>
                <w:sz w:val="16"/>
              </w:rPr>
              <w:t xml:space="preserve"> </w:t>
            </w:r>
            <w:r>
              <w:rPr>
                <w:sz w:val="16"/>
              </w:rPr>
              <w:t>to</w:t>
            </w:r>
            <w:r>
              <w:rPr>
                <w:spacing w:val="-3"/>
                <w:sz w:val="16"/>
              </w:rPr>
              <w:t xml:space="preserve"> </w:t>
            </w:r>
            <w:r>
              <w:rPr>
                <w:sz w:val="16"/>
              </w:rPr>
              <w:t>the</w:t>
            </w:r>
            <w:r>
              <w:rPr>
                <w:spacing w:val="-3"/>
                <w:sz w:val="16"/>
              </w:rPr>
              <w:t xml:space="preserve"> </w:t>
            </w:r>
            <w:r>
              <w:rPr>
                <w:sz w:val="16"/>
              </w:rPr>
              <w:t>wider</w:t>
            </w:r>
            <w:r>
              <w:rPr>
                <w:spacing w:val="-3"/>
                <w:sz w:val="16"/>
              </w:rPr>
              <w:t xml:space="preserve"> </w:t>
            </w:r>
            <w:r>
              <w:rPr>
                <w:sz w:val="16"/>
              </w:rPr>
              <w:t>life</w:t>
            </w:r>
            <w:r>
              <w:rPr>
                <w:spacing w:val="-3"/>
                <w:sz w:val="16"/>
              </w:rPr>
              <w:t xml:space="preserve"> </w:t>
            </w:r>
            <w:r>
              <w:rPr>
                <w:sz w:val="16"/>
              </w:rPr>
              <w:t>and</w:t>
            </w:r>
            <w:r>
              <w:rPr>
                <w:spacing w:val="-2"/>
                <w:sz w:val="16"/>
              </w:rPr>
              <w:t xml:space="preserve"> </w:t>
            </w:r>
            <w:r>
              <w:rPr>
                <w:sz w:val="16"/>
              </w:rPr>
              <w:t>ethos</w:t>
            </w:r>
            <w:r>
              <w:rPr>
                <w:spacing w:val="-2"/>
                <w:sz w:val="16"/>
              </w:rPr>
              <w:t xml:space="preserve"> </w:t>
            </w:r>
            <w:r>
              <w:rPr>
                <w:sz w:val="16"/>
              </w:rPr>
              <w:t>of</w:t>
            </w:r>
            <w:r>
              <w:rPr>
                <w:spacing w:val="-4"/>
                <w:sz w:val="16"/>
              </w:rPr>
              <w:t xml:space="preserve"> </w:t>
            </w:r>
            <w:r>
              <w:rPr>
                <w:sz w:val="16"/>
              </w:rPr>
              <w:t>the</w:t>
            </w:r>
            <w:r>
              <w:rPr>
                <w:spacing w:val="-33"/>
                <w:sz w:val="16"/>
              </w:rPr>
              <w:t xml:space="preserve"> </w:t>
            </w:r>
            <w:r>
              <w:rPr>
                <w:sz w:val="16"/>
              </w:rPr>
              <w:t>school.</w:t>
            </w:r>
          </w:p>
          <w:p w:rsidR="00210997" w:rsidP="00210997" w:rsidRDefault="00210997" w14:paraId="4357A966" w14:textId="77777777">
            <w:pPr>
              <w:pStyle w:val="TableParagraph"/>
              <w:spacing w:before="2"/>
              <w:rPr>
                <w:sz w:val="14"/>
              </w:rPr>
            </w:pPr>
          </w:p>
          <w:p w:rsidR="00210997" w:rsidP="00210997" w:rsidRDefault="00210997" w14:paraId="7A153D52" w14:textId="77777777">
            <w:pPr>
              <w:pStyle w:val="TableParagraph"/>
              <w:spacing w:before="1" w:line="216" w:lineRule="auto"/>
              <w:ind w:left="100" w:right="245"/>
              <w:rPr>
                <w:sz w:val="16"/>
              </w:rPr>
            </w:pPr>
            <w:r>
              <w:rPr>
                <w:sz w:val="16"/>
              </w:rPr>
              <w:t>Demonstrates a clear understanding of teachers’</w:t>
            </w:r>
            <w:r>
              <w:rPr>
                <w:spacing w:val="-34"/>
                <w:sz w:val="16"/>
              </w:rPr>
              <w:t xml:space="preserve"> </w:t>
            </w:r>
            <w:r>
              <w:rPr>
                <w:sz w:val="16"/>
              </w:rPr>
              <w:t>legal</w:t>
            </w:r>
            <w:r>
              <w:rPr>
                <w:spacing w:val="-3"/>
                <w:sz w:val="16"/>
              </w:rPr>
              <w:t xml:space="preserve"> </w:t>
            </w:r>
            <w:r>
              <w:rPr>
                <w:sz w:val="16"/>
              </w:rPr>
              <w:t>responsibilities.</w:t>
            </w:r>
          </w:p>
          <w:p w:rsidR="00210997" w:rsidP="00210997" w:rsidRDefault="00210997" w14:paraId="44690661" w14:textId="77777777">
            <w:pPr>
              <w:pStyle w:val="TableParagraph"/>
              <w:spacing w:before="4"/>
              <w:rPr>
                <w:sz w:val="14"/>
              </w:rPr>
            </w:pPr>
          </w:p>
          <w:p w:rsidR="00210997" w:rsidP="00210997" w:rsidRDefault="00210997" w14:paraId="6DBC7165" w14:textId="77777777">
            <w:pPr>
              <w:pStyle w:val="TableParagraph"/>
              <w:spacing w:line="213" w:lineRule="auto"/>
              <w:ind w:left="100" w:right="160"/>
              <w:rPr>
                <w:sz w:val="16"/>
              </w:rPr>
            </w:pPr>
            <w:r>
              <w:rPr>
                <w:sz w:val="16"/>
              </w:rPr>
              <w:t>With growing independence and initiative can</w:t>
            </w:r>
            <w:r>
              <w:rPr>
                <w:spacing w:val="1"/>
                <w:sz w:val="16"/>
              </w:rPr>
              <w:t xml:space="preserve"> </w:t>
            </w:r>
            <w:r>
              <w:rPr>
                <w:sz w:val="16"/>
              </w:rPr>
              <w:t>suggest,</w:t>
            </w:r>
            <w:r>
              <w:rPr>
                <w:spacing w:val="-3"/>
                <w:sz w:val="16"/>
              </w:rPr>
              <w:t xml:space="preserve"> </w:t>
            </w:r>
            <w:r>
              <w:rPr>
                <w:sz w:val="16"/>
              </w:rPr>
              <w:t>plan,</w:t>
            </w:r>
            <w:r>
              <w:rPr>
                <w:spacing w:val="-3"/>
                <w:sz w:val="16"/>
              </w:rPr>
              <w:t xml:space="preserve"> </w:t>
            </w:r>
            <w:r>
              <w:rPr>
                <w:sz w:val="16"/>
              </w:rPr>
              <w:t>implement</w:t>
            </w:r>
            <w:r>
              <w:rPr>
                <w:spacing w:val="-4"/>
                <w:sz w:val="16"/>
              </w:rPr>
              <w:t xml:space="preserve"> </w:t>
            </w:r>
            <w:r>
              <w:rPr>
                <w:sz w:val="16"/>
              </w:rPr>
              <w:t>a</w:t>
            </w:r>
            <w:r>
              <w:rPr>
                <w:spacing w:val="-4"/>
                <w:sz w:val="16"/>
              </w:rPr>
              <w:t xml:space="preserve"> </w:t>
            </w:r>
            <w:r>
              <w:rPr>
                <w:sz w:val="16"/>
              </w:rPr>
              <w:t>lunchtime/after</w:t>
            </w:r>
            <w:r>
              <w:rPr>
                <w:spacing w:val="-4"/>
                <w:sz w:val="16"/>
              </w:rPr>
              <w:t xml:space="preserve"> </w:t>
            </w:r>
            <w:r>
              <w:rPr>
                <w:sz w:val="16"/>
              </w:rPr>
              <w:t>school</w:t>
            </w:r>
            <w:r>
              <w:rPr>
                <w:spacing w:val="-34"/>
                <w:sz w:val="16"/>
              </w:rPr>
              <w:t xml:space="preserve"> </w:t>
            </w:r>
            <w:r>
              <w:rPr>
                <w:sz w:val="16"/>
              </w:rPr>
              <w:t>club</w:t>
            </w:r>
            <w:r>
              <w:rPr>
                <w:spacing w:val="-2"/>
                <w:sz w:val="16"/>
              </w:rPr>
              <w:t xml:space="preserve"> </w:t>
            </w:r>
            <w:r>
              <w:rPr>
                <w:sz w:val="16"/>
              </w:rPr>
              <w:t>or</w:t>
            </w:r>
            <w:r>
              <w:rPr>
                <w:spacing w:val="-2"/>
                <w:sz w:val="16"/>
              </w:rPr>
              <w:t xml:space="preserve"> </w:t>
            </w:r>
            <w:r>
              <w:rPr>
                <w:sz w:val="16"/>
              </w:rPr>
              <w:t>visit,</w:t>
            </w:r>
            <w:r>
              <w:rPr>
                <w:spacing w:val="-1"/>
                <w:sz w:val="16"/>
              </w:rPr>
              <w:t xml:space="preserve"> </w:t>
            </w:r>
            <w:r>
              <w:rPr>
                <w:sz w:val="16"/>
              </w:rPr>
              <w:t>recognizing school</w:t>
            </w:r>
            <w:r>
              <w:rPr>
                <w:spacing w:val="1"/>
                <w:sz w:val="16"/>
              </w:rPr>
              <w:t xml:space="preserve"> </w:t>
            </w:r>
            <w:r>
              <w:rPr>
                <w:sz w:val="16"/>
              </w:rPr>
              <w:t>policy.</w:t>
            </w:r>
          </w:p>
        </w:tc>
      </w:tr>
      <w:tr w:rsidR="00210997" w:rsidTr="14013528" w14:paraId="0F5799FD" w14:textId="77777777">
        <w:trPr>
          <w:trHeight w:val="1343"/>
        </w:trPr>
        <w:tc>
          <w:tcPr>
            <w:tcW w:w="558" w:type="pct"/>
            <w:vMerge/>
            <w:tcMar/>
            <w:textDirection w:val="btLr"/>
          </w:tcPr>
          <w:p w:rsidR="00210997" w:rsidP="00210997" w:rsidRDefault="00210997" w14:paraId="74539910" w14:textId="77777777">
            <w:pPr>
              <w:rPr>
                <w:sz w:val="2"/>
                <w:szCs w:val="2"/>
              </w:rPr>
            </w:pPr>
          </w:p>
        </w:tc>
        <w:tc>
          <w:tcPr>
            <w:tcW w:w="704" w:type="pct"/>
            <w:tcMar/>
          </w:tcPr>
          <w:p w:rsidR="00210997" w:rsidP="00210997" w:rsidRDefault="00210997" w14:paraId="5A7E0CF2" w14:textId="77777777">
            <w:pPr>
              <w:pStyle w:val="TableParagraph"/>
              <w:spacing w:before="1"/>
              <w:rPr>
                <w:sz w:val="21"/>
              </w:rPr>
            </w:pPr>
          </w:p>
          <w:p w:rsidR="00210997" w:rsidP="00210997" w:rsidRDefault="00210997" w14:paraId="699E6707" w14:textId="77777777">
            <w:pPr>
              <w:pStyle w:val="TableParagraph"/>
              <w:ind w:left="81" w:right="86"/>
              <w:rPr>
                <w:sz w:val="16"/>
              </w:rPr>
            </w:pPr>
            <w:r>
              <w:rPr>
                <w:sz w:val="16"/>
              </w:rPr>
              <w:t>b) Develop effective</w:t>
            </w:r>
            <w:r>
              <w:rPr>
                <w:spacing w:val="1"/>
                <w:sz w:val="16"/>
              </w:rPr>
              <w:t xml:space="preserve"> </w:t>
            </w:r>
            <w:r>
              <w:rPr>
                <w:sz w:val="16"/>
              </w:rPr>
              <w:t>professional relationships</w:t>
            </w:r>
            <w:r>
              <w:rPr>
                <w:spacing w:val="1"/>
                <w:sz w:val="16"/>
              </w:rPr>
              <w:t xml:space="preserve"> </w:t>
            </w:r>
            <w:r>
              <w:rPr>
                <w:sz w:val="16"/>
              </w:rPr>
              <w:t>with colleagues, knowing how</w:t>
            </w:r>
            <w:r>
              <w:rPr>
                <w:spacing w:val="-34"/>
                <w:sz w:val="16"/>
              </w:rPr>
              <w:t xml:space="preserve"> </w:t>
            </w:r>
            <w:r>
              <w:rPr>
                <w:sz w:val="16"/>
              </w:rPr>
              <w:t>and when to draw on advice</w:t>
            </w:r>
            <w:r>
              <w:rPr>
                <w:spacing w:val="1"/>
                <w:sz w:val="16"/>
              </w:rPr>
              <w:t xml:space="preserve"> </w:t>
            </w:r>
            <w:r>
              <w:rPr>
                <w:sz w:val="16"/>
              </w:rPr>
              <w:t>and</w:t>
            </w:r>
            <w:r>
              <w:rPr>
                <w:spacing w:val="-2"/>
                <w:sz w:val="16"/>
              </w:rPr>
              <w:t xml:space="preserve"> </w:t>
            </w:r>
            <w:r>
              <w:rPr>
                <w:sz w:val="16"/>
              </w:rPr>
              <w:t>specialist</w:t>
            </w:r>
            <w:r>
              <w:rPr>
                <w:spacing w:val="-2"/>
                <w:sz w:val="16"/>
              </w:rPr>
              <w:t xml:space="preserve"> </w:t>
            </w:r>
            <w:r>
              <w:rPr>
                <w:sz w:val="16"/>
              </w:rPr>
              <w:t>support</w:t>
            </w:r>
            <w:r>
              <w:rPr>
                <w:spacing w:val="-3"/>
                <w:sz w:val="16"/>
              </w:rPr>
              <w:t xml:space="preserve"> </w:t>
            </w:r>
            <w:r>
              <w:rPr>
                <w:sz w:val="16"/>
              </w:rPr>
              <w:t>.</w:t>
            </w:r>
          </w:p>
        </w:tc>
        <w:tc>
          <w:tcPr>
            <w:tcW w:w="1214" w:type="pct"/>
            <w:tcMar/>
          </w:tcPr>
          <w:p w:rsidR="00210997" w:rsidP="00210997" w:rsidRDefault="00210997" w14:paraId="0501FE2C" w14:textId="77777777">
            <w:pPr>
              <w:pStyle w:val="TableParagraph"/>
              <w:spacing w:before="86" w:line="218" w:lineRule="auto"/>
              <w:ind w:left="93" w:right="333"/>
              <w:rPr>
                <w:sz w:val="16"/>
              </w:rPr>
            </w:pPr>
            <w:r>
              <w:rPr>
                <w:sz w:val="16"/>
              </w:rPr>
              <w:t>Needs intervention to establish effective</w:t>
            </w:r>
            <w:r>
              <w:rPr>
                <w:spacing w:val="1"/>
                <w:sz w:val="16"/>
              </w:rPr>
              <w:t xml:space="preserve"> </w:t>
            </w:r>
            <w:r>
              <w:rPr>
                <w:sz w:val="16"/>
              </w:rPr>
              <w:t>relationships with colleagues and how to draw on</w:t>
            </w:r>
            <w:r>
              <w:rPr>
                <w:spacing w:val="-35"/>
                <w:sz w:val="16"/>
              </w:rPr>
              <w:t xml:space="preserve"> </w:t>
            </w:r>
            <w:r>
              <w:rPr>
                <w:sz w:val="16"/>
              </w:rPr>
              <w:t>specialist</w:t>
            </w:r>
            <w:r>
              <w:rPr>
                <w:spacing w:val="-3"/>
                <w:sz w:val="16"/>
              </w:rPr>
              <w:t xml:space="preserve"> </w:t>
            </w:r>
            <w:r>
              <w:rPr>
                <w:sz w:val="16"/>
              </w:rPr>
              <w:t>advice</w:t>
            </w:r>
            <w:r>
              <w:rPr>
                <w:spacing w:val="-1"/>
                <w:sz w:val="16"/>
              </w:rPr>
              <w:t xml:space="preserve"> </w:t>
            </w:r>
            <w:r>
              <w:rPr>
                <w:sz w:val="16"/>
              </w:rPr>
              <w:t>and</w:t>
            </w:r>
            <w:r>
              <w:rPr>
                <w:spacing w:val="-1"/>
                <w:sz w:val="16"/>
              </w:rPr>
              <w:t xml:space="preserve"> </w:t>
            </w:r>
            <w:r>
              <w:rPr>
                <w:sz w:val="16"/>
              </w:rPr>
              <w:t>support.</w:t>
            </w:r>
          </w:p>
        </w:tc>
        <w:tc>
          <w:tcPr>
            <w:tcW w:w="1355" w:type="pct"/>
            <w:tcMar/>
          </w:tcPr>
          <w:p w:rsidR="00210997" w:rsidP="00210997" w:rsidRDefault="00210997" w14:paraId="27394B35" w14:textId="77777777">
            <w:pPr>
              <w:pStyle w:val="TableParagraph"/>
              <w:spacing w:before="86" w:line="218" w:lineRule="auto"/>
              <w:ind w:left="100" w:right="125"/>
              <w:jc w:val="both"/>
              <w:rPr>
                <w:sz w:val="16"/>
              </w:rPr>
            </w:pPr>
            <w:r>
              <w:rPr>
                <w:sz w:val="16"/>
              </w:rPr>
              <w:t>Independently develops effective professional relationships</w:t>
            </w:r>
            <w:r>
              <w:rPr>
                <w:spacing w:val="-35"/>
                <w:sz w:val="16"/>
              </w:rPr>
              <w:t xml:space="preserve"> </w:t>
            </w:r>
            <w:r>
              <w:rPr>
                <w:sz w:val="16"/>
              </w:rPr>
              <w:t>with colleagues, knowing how and when to draw on advice</w:t>
            </w:r>
            <w:r>
              <w:rPr>
                <w:spacing w:val="1"/>
                <w:sz w:val="16"/>
              </w:rPr>
              <w:t xml:space="preserve"> </w:t>
            </w:r>
            <w:r>
              <w:rPr>
                <w:sz w:val="16"/>
              </w:rPr>
              <w:t>and</w:t>
            </w:r>
            <w:r>
              <w:rPr>
                <w:spacing w:val="-2"/>
                <w:sz w:val="16"/>
              </w:rPr>
              <w:t xml:space="preserve"> </w:t>
            </w:r>
            <w:r>
              <w:rPr>
                <w:sz w:val="16"/>
              </w:rPr>
              <w:t>specialist</w:t>
            </w:r>
            <w:r>
              <w:rPr>
                <w:spacing w:val="-2"/>
                <w:sz w:val="16"/>
              </w:rPr>
              <w:t xml:space="preserve"> </w:t>
            </w:r>
            <w:r>
              <w:rPr>
                <w:sz w:val="16"/>
              </w:rPr>
              <w:t>support.</w:t>
            </w:r>
          </w:p>
        </w:tc>
        <w:tc>
          <w:tcPr>
            <w:tcW w:w="1169" w:type="pct"/>
            <w:tcMar/>
          </w:tcPr>
          <w:p w:rsidR="00210997" w:rsidP="00210997" w:rsidRDefault="00210997" w14:paraId="2B9CE010" w14:textId="77777777">
            <w:pPr>
              <w:pStyle w:val="TableParagraph"/>
              <w:spacing w:before="86" w:line="218" w:lineRule="auto"/>
              <w:ind w:left="100" w:right="259"/>
              <w:rPr>
                <w:sz w:val="16"/>
              </w:rPr>
            </w:pPr>
            <w:r>
              <w:rPr>
                <w:sz w:val="16"/>
              </w:rPr>
              <w:t>Consistently</w:t>
            </w:r>
            <w:r>
              <w:rPr>
                <w:spacing w:val="-5"/>
                <w:sz w:val="16"/>
              </w:rPr>
              <w:t xml:space="preserve"> </w:t>
            </w:r>
            <w:r>
              <w:rPr>
                <w:sz w:val="16"/>
              </w:rPr>
              <w:t>maintains</w:t>
            </w:r>
            <w:r>
              <w:rPr>
                <w:spacing w:val="-5"/>
                <w:sz w:val="16"/>
              </w:rPr>
              <w:t xml:space="preserve"> </w:t>
            </w:r>
            <w:r>
              <w:rPr>
                <w:sz w:val="16"/>
              </w:rPr>
              <w:t>and</w:t>
            </w:r>
            <w:r>
              <w:rPr>
                <w:spacing w:val="-5"/>
                <w:sz w:val="16"/>
              </w:rPr>
              <w:t xml:space="preserve"> </w:t>
            </w:r>
            <w:r>
              <w:rPr>
                <w:sz w:val="16"/>
              </w:rPr>
              <w:t>deepens</w:t>
            </w:r>
            <w:r>
              <w:rPr>
                <w:spacing w:val="-3"/>
                <w:sz w:val="16"/>
              </w:rPr>
              <w:t xml:space="preserve"> </w:t>
            </w:r>
            <w:r>
              <w:rPr>
                <w:sz w:val="16"/>
              </w:rPr>
              <w:t>professional</w:t>
            </w:r>
            <w:r>
              <w:rPr>
                <w:spacing w:val="-33"/>
                <w:sz w:val="16"/>
              </w:rPr>
              <w:t xml:space="preserve"> </w:t>
            </w:r>
            <w:r>
              <w:rPr>
                <w:sz w:val="16"/>
              </w:rPr>
              <w:t>relationships</w:t>
            </w:r>
            <w:r>
              <w:rPr>
                <w:spacing w:val="-2"/>
                <w:sz w:val="16"/>
              </w:rPr>
              <w:t xml:space="preserve"> </w:t>
            </w:r>
            <w:r>
              <w:rPr>
                <w:sz w:val="16"/>
              </w:rPr>
              <w:t>with</w:t>
            </w:r>
            <w:r>
              <w:rPr>
                <w:spacing w:val="1"/>
                <w:sz w:val="16"/>
              </w:rPr>
              <w:t xml:space="preserve"> </w:t>
            </w:r>
            <w:r>
              <w:rPr>
                <w:sz w:val="16"/>
              </w:rPr>
              <w:t>colleagues.</w:t>
            </w:r>
          </w:p>
          <w:p w:rsidR="00210997" w:rsidP="00210997" w:rsidRDefault="00210997" w14:paraId="60FA6563" w14:textId="77777777">
            <w:pPr>
              <w:pStyle w:val="TableParagraph"/>
              <w:spacing w:before="5"/>
              <w:rPr>
                <w:sz w:val="14"/>
              </w:rPr>
            </w:pPr>
          </w:p>
          <w:p w:rsidR="00210997" w:rsidP="00210997" w:rsidRDefault="00210997" w14:paraId="41072A9E" w14:textId="77777777">
            <w:pPr>
              <w:pStyle w:val="TableParagraph"/>
              <w:spacing w:line="220" w:lineRule="auto"/>
              <w:ind w:left="100" w:right="122"/>
              <w:rPr>
                <w:sz w:val="16"/>
              </w:rPr>
            </w:pPr>
            <w:r>
              <w:rPr>
                <w:sz w:val="16"/>
              </w:rPr>
              <w:t>Consistently and effectively consults with</w:t>
            </w:r>
            <w:r>
              <w:rPr>
                <w:spacing w:val="1"/>
                <w:sz w:val="16"/>
              </w:rPr>
              <w:t xml:space="preserve"> </w:t>
            </w:r>
            <w:r>
              <w:rPr>
                <w:sz w:val="16"/>
              </w:rPr>
              <w:t>colleagues as appropriate, knowing when and how</w:t>
            </w:r>
            <w:r>
              <w:rPr>
                <w:spacing w:val="-35"/>
                <w:sz w:val="16"/>
              </w:rPr>
              <w:t xml:space="preserve"> </w:t>
            </w:r>
            <w:r>
              <w:rPr>
                <w:sz w:val="16"/>
              </w:rPr>
              <w:t>to</w:t>
            </w:r>
            <w:r>
              <w:rPr>
                <w:spacing w:val="-2"/>
                <w:sz w:val="16"/>
              </w:rPr>
              <w:t xml:space="preserve"> </w:t>
            </w:r>
            <w:r>
              <w:rPr>
                <w:sz w:val="16"/>
              </w:rPr>
              <w:t>draw</w:t>
            </w:r>
            <w:r>
              <w:rPr>
                <w:spacing w:val="-1"/>
                <w:sz w:val="16"/>
              </w:rPr>
              <w:t xml:space="preserve"> </w:t>
            </w:r>
            <w:r>
              <w:rPr>
                <w:sz w:val="16"/>
              </w:rPr>
              <w:t>on</w:t>
            </w:r>
            <w:r>
              <w:rPr>
                <w:spacing w:val="-2"/>
                <w:sz w:val="16"/>
              </w:rPr>
              <w:t xml:space="preserve"> </w:t>
            </w:r>
            <w:r>
              <w:rPr>
                <w:sz w:val="16"/>
              </w:rPr>
              <w:t>their</w:t>
            </w:r>
            <w:r>
              <w:rPr>
                <w:spacing w:val="-3"/>
                <w:sz w:val="16"/>
              </w:rPr>
              <w:t xml:space="preserve"> </w:t>
            </w:r>
            <w:r>
              <w:rPr>
                <w:sz w:val="16"/>
              </w:rPr>
              <w:t>advice</w:t>
            </w:r>
            <w:r>
              <w:rPr>
                <w:spacing w:val="-2"/>
                <w:sz w:val="16"/>
              </w:rPr>
              <w:t xml:space="preserve"> </w:t>
            </w:r>
            <w:r>
              <w:rPr>
                <w:sz w:val="16"/>
              </w:rPr>
              <w:t>and</w:t>
            </w:r>
            <w:r>
              <w:rPr>
                <w:spacing w:val="-2"/>
                <w:sz w:val="16"/>
              </w:rPr>
              <w:t xml:space="preserve"> </w:t>
            </w:r>
            <w:r>
              <w:rPr>
                <w:sz w:val="16"/>
              </w:rPr>
              <w:t>specialist</w:t>
            </w:r>
            <w:r>
              <w:rPr>
                <w:spacing w:val="1"/>
                <w:sz w:val="16"/>
              </w:rPr>
              <w:t xml:space="preserve"> </w:t>
            </w:r>
            <w:r>
              <w:rPr>
                <w:sz w:val="16"/>
              </w:rPr>
              <w:t>support.</w:t>
            </w:r>
          </w:p>
        </w:tc>
      </w:tr>
      <w:tr w:rsidR="00210997" w:rsidTr="14013528" w14:paraId="78179B70" w14:textId="77777777">
        <w:trPr>
          <w:trHeight w:val="1122"/>
        </w:trPr>
        <w:tc>
          <w:tcPr>
            <w:tcW w:w="558" w:type="pct"/>
            <w:vMerge/>
            <w:tcMar/>
            <w:textDirection w:val="btLr"/>
          </w:tcPr>
          <w:p w:rsidR="00210997" w:rsidP="00210997" w:rsidRDefault="00210997" w14:paraId="1AC5CDBE" w14:textId="77777777">
            <w:pPr>
              <w:rPr>
                <w:sz w:val="2"/>
                <w:szCs w:val="2"/>
              </w:rPr>
            </w:pPr>
          </w:p>
        </w:tc>
        <w:tc>
          <w:tcPr>
            <w:tcW w:w="704" w:type="pct"/>
            <w:tcMar/>
          </w:tcPr>
          <w:p w:rsidR="00210997" w:rsidP="00210997" w:rsidRDefault="00210997" w14:paraId="77D5B89B" w14:textId="77777777">
            <w:pPr>
              <w:pStyle w:val="TableParagraph"/>
              <w:spacing w:before="78"/>
              <w:ind w:left="81" w:right="557"/>
              <w:rPr>
                <w:sz w:val="16"/>
              </w:rPr>
            </w:pPr>
            <w:r>
              <w:rPr>
                <w:sz w:val="16"/>
              </w:rPr>
              <w:t>c)</w:t>
            </w:r>
            <w:r>
              <w:rPr>
                <w:spacing w:val="-4"/>
                <w:sz w:val="16"/>
              </w:rPr>
              <w:t xml:space="preserve"> </w:t>
            </w:r>
            <w:r>
              <w:rPr>
                <w:sz w:val="16"/>
              </w:rPr>
              <w:t>Deploy</w:t>
            </w:r>
            <w:r>
              <w:rPr>
                <w:spacing w:val="-4"/>
                <w:sz w:val="16"/>
              </w:rPr>
              <w:t xml:space="preserve"> </w:t>
            </w:r>
            <w:r>
              <w:rPr>
                <w:sz w:val="16"/>
              </w:rPr>
              <w:t>support</w:t>
            </w:r>
            <w:r>
              <w:rPr>
                <w:spacing w:val="-4"/>
                <w:sz w:val="16"/>
              </w:rPr>
              <w:t xml:space="preserve"> </w:t>
            </w:r>
            <w:r>
              <w:rPr>
                <w:sz w:val="16"/>
              </w:rPr>
              <w:t>staff</w:t>
            </w:r>
            <w:r>
              <w:rPr>
                <w:spacing w:val="-33"/>
                <w:sz w:val="16"/>
              </w:rPr>
              <w:t xml:space="preserve"> </w:t>
            </w:r>
            <w:r>
              <w:rPr>
                <w:sz w:val="16"/>
              </w:rPr>
              <w:t>effectively.</w:t>
            </w:r>
          </w:p>
        </w:tc>
        <w:tc>
          <w:tcPr>
            <w:tcW w:w="1214" w:type="pct"/>
            <w:tcMar/>
          </w:tcPr>
          <w:p w:rsidR="00210997" w:rsidP="00210997" w:rsidRDefault="00210997" w14:paraId="40820D54" w14:textId="77777777">
            <w:pPr>
              <w:pStyle w:val="TableParagraph"/>
              <w:spacing w:before="70"/>
              <w:ind w:left="93"/>
              <w:rPr>
                <w:sz w:val="16"/>
              </w:rPr>
            </w:pPr>
            <w:r>
              <w:rPr>
                <w:sz w:val="16"/>
              </w:rPr>
              <w:t>Needs</w:t>
            </w:r>
            <w:r>
              <w:rPr>
                <w:spacing w:val="-4"/>
                <w:sz w:val="16"/>
              </w:rPr>
              <w:t xml:space="preserve"> </w:t>
            </w:r>
            <w:r>
              <w:rPr>
                <w:sz w:val="16"/>
              </w:rPr>
              <w:t>intervention</w:t>
            </w:r>
            <w:r>
              <w:rPr>
                <w:spacing w:val="-3"/>
                <w:sz w:val="16"/>
              </w:rPr>
              <w:t xml:space="preserve"> </w:t>
            </w:r>
            <w:r>
              <w:rPr>
                <w:sz w:val="16"/>
              </w:rPr>
              <w:t>support</w:t>
            </w:r>
            <w:r>
              <w:rPr>
                <w:spacing w:val="-4"/>
                <w:sz w:val="16"/>
              </w:rPr>
              <w:t xml:space="preserve"> </w:t>
            </w:r>
            <w:r>
              <w:rPr>
                <w:sz w:val="16"/>
              </w:rPr>
              <w:t>to</w:t>
            </w:r>
            <w:r>
              <w:rPr>
                <w:spacing w:val="-3"/>
                <w:sz w:val="16"/>
              </w:rPr>
              <w:t xml:space="preserve"> </w:t>
            </w:r>
            <w:r>
              <w:rPr>
                <w:sz w:val="16"/>
              </w:rPr>
              <w:t>deploy</w:t>
            </w:r>
            <w:r>
              <w:rPr>
                <w:spacing w:val="-1"/>
                <w:sz w:val="16"/>
              </w:rPr>
              <w:t xml:space="preserve"> </w:t>
            </w:r>
            <w:r>
              <w:rPr>
                <w:sz w:val="16"/>
              </w:rPr>
              <w:t>support</w:t>
            </w:r>
            <w:r>
              <w:rPr>
                <w:spacing w:val="-4"/>
                <w:sz w:val="16"/>
              </w:rPr>
              <w:t xml:space="preserve"> </w:t>
            </w:r>
            <w:r>
              <w:rPr>
                <w:sz w:val="16"/>
              </w:rPr>
              <w:t>staff.</w:t>
            </w:r>
          </w:p>
        </w:tc>
        <w:tc>
          <w:tcPr>
            <w:tcW w:w="1355" w:type="pct"/>
            <w:tcMar/>
          </w:tcPr>
          <w:p w:rsidR="00210997" w:rsidP="00210997" w:rsidRDefault="00210997" w14:paraId="1C16A696" w14:textId="77777777">
            <w:pPr>
              <w:pStyle w:val="TableParagraph"/>
              <w:spacing w:before="84" w:line="218" w:lineRule="auto"/>
              <w:ind w:left="81"/>
              <w:rPr>
                <w:sz w:val="16"/>
              </w:rPr>
            </w:pPr>
            <w:r>
              <w:rPr>
                <w:sz w:val="16"/>
              </w:rPr>
              <w:t>Teaching</w:t>
            </w:r>
            <w:r>
              <w:rPr>
                <w:spacing w:val="-3"/>
                <w:sz w:val="16"/>
              </w:rPr>
              <w:t xml:space="preserve"> </w:t>
            </w:r>
            <w:r>
              <w:rPr>
                <w:sz w:val="16"/>
              </w:rPr>
              <w:t>/</w:t>
            </w:r>
            <w:r>
              <w:rPr>
                <w:spacing w:val="-2"/>
                <w:sz w:val="16"/>
              </w:rPr>
              <w:t xml:space="preserve"> </w:t>
            </w:r>
            <w:r>
              <w:rPr>
                <w:sz w:val="16"/>
              </w:rPr>
              <w:t>non-teaching</w:t>
            </w:r>
            <w:r>
              <w:rPr>
                <w:spacing w:val="-3"/>
                <w:sz w:val="16"/>
              </w:rPr>
              <w:t xml:space="preserve"> </w:t>
            </w:r>
            <w:r>
              <w:rPr>
                <w:sz w:val="16"/>
              </w:rPr>
              <w:t>staff</w:t>
            </w:r>
            <w:r>
              <w:rPr>
                <w:spacing w:val="-4"/>
                <w:sz w:val="16"/>
              </w:rPr>
              <w:t xml:space="preserve"> </w:t>
            </w:r>
            <w:r>
              <w:rPr>
                <w:sz w:val="16"/>
              </w:rPr>
              <w:t>are</w:t>
            </w:r>
            <w:r>
              <w:rPr>
                <w:spacing w:val="-4"/>
                <w:sz w:val="16"/>
              </w:rPr>
              <w:t xml:space="preserve"> </w:t>
            </w:r>
            <w:r>
              <w:rPr>
                <w:sz w:val="16"/>
              </w:rPr>
              <w:t>deployed</w:t>
            </w:r>
            <w:r>
              <w:rPr>
                <w:spacing w:val="-3"/>
                <w:sz w:val="16"/>
              </w:rPr>
              <w:t xml:space="preserve"> </w:t>
            </w:r>
            <w:r>
              <w:rPr>
                <w:sz w:val="16"/>
              </w:rPr>
              <w:t>effectively</w:t>
            </w:r>
            <w:r>
              <w:rPr>
                <w:spacing w:val="-4"/>
                <w:sz w:val="16"/>
              </w:rPr>
              <w:t xml:space="preserve"> </w:t>
            </w:r>
            <w:r>
              <w:rPr>
                <w:sz w:val="16"/>
              </w:rPr>
              <w:t>to</w:t>
            </w:r>
            <w:r>
              <w:rPr>
                <w:spacing w:val="-33"/>
                <w:sz w:val="16"/>
              </w:rPr>
              <w:t xml:space="preserve"> </w:t>
            </w:r>
            <w:r>
              <w:rPr>
                <w:sz w:val="16"/>
              </w:rPr>
              <w:t>support</w:t>
            </w:r>
            <w:r>
              <w:rPr>
                <w:spacing w:val="-3"/>
                <w:sz w:val="16"/>
              </w:rPr>
              <w:t xml:space="preserve"> </w:t>
            </w:r>
            <w:r>
              <w:rPr>
                <w:sz w:val="16"/>
              </w:rPr>
              <w:t>the</w:t>
            </w:r>
            <w:r>
              <w:rPr>
                <w:spacing w:val="-1"/>
                <w:sz w:val="16"/>
              </w:rPr>
              <w:t xml:space="preserve"> </w:t>
            </w:r>
            <w:r>
              <w:rPr>
                <w:sz w:val="16"/>
              </w:rPr>
              <w:t>learning of</w:t>
            </w:r>
            <w:r>
              <w:rPr>
                <w:spacing w:val="-2"/>
                <w:sz w:val="16"/>
              </w:rPr>
              <w:t xml:space="preserve"> </w:t>
            </w:r>
            <w:r>
              <w:rPr>
                <w:sz w:val="16"/>
              </w:rPr>
              <w:t>pupils.</w:t>
            </w:r>
          </w:p>
          <w:p w:rsidR="00210997" w:rsidP="00210997" w:rsidRDefault="00210997" w14:paraId="342D4C27" w14:textId="77777777">
            <w:pPr>
              <w:pStyle w:val="TableParagraph"/>
              <w:spacing w:before="9"/>
              <w:rPr>
                <w:sz w:val="14"/>
              </w:rPr>
            </w:pPr>
          </w:p>
          <w:p w:rsidR="00210997" w:rsidP="00210997" w:rsidRDefault="00210997" w14:paraId="18B4493A" w14:textId="77777777">
            <w:pPr>
              <w:pStyle w:val="TableParagraph"/>
              <w:spacing w:line="218" w:lineRule="auto"/>
              <w:ind w:left="81"/>
              <w:rPr>
                <w:sz w:val="16"/>
              </w:rPr>
            </w:pPr>
            <w:r>
              <w:rPr>
                <w:sz w:val="16"/>
              </w:rPr>
              <w:t>Professional</w:t>
            </w:r>
            <w:r>
              <w:rPr>
                <w:spacing w:val="-5"/>
                <w:sz w:val="16"/>
              </w:rPr>
              <w:t xml:space="preserve"> </w:t>
            </w:r>
            <w:r>
              <w:rPr>
                <w:sz w:val="16"/>
              </w:rPr>
              <w:t>dialogue</w:t>
            </w:r>
            <w:r>
              <w:rPr>
                <w:spacing w:val="-4"/>
                <w:sz w:val="16"/>
              </w:rPr>
              <w:t xml:space="preserve"> </w:t>
            </w:r>
            <w:r>
              <w:rPr>
                <w:sz w:val="16"/>
              </w:rPr>
              <w:t>with</w:t>
            </w:r>
            <w:r>
              <w:rPr>
                <w:spacing w:val="-3"/>
                <w:sz w:val="16"/>
              </w:rPr>
              <w:t xml:space="preserve"> </w:t>
            </w:r>
            <w:r>
              <w:rPr>
                <w:sz w:val="16"/>
              </w:rPr>
              <w:t>support</w:t>
            </w:r>
            <w:r>
              <w:rPr>
                <w:spacing w:val="-4"/>
                <w:sz w:val="16"/>
              </w:rPr>
              <w:t xml:space="preserve"> </w:t>
            </w:r>
            <w:r>
              <w:rPr>
                <w:sz w:val="16"/>
              </w:rPr>
              <w:t>staff</w:t>
            </w:r>
            <w:r>
              <w:rPr>
                <w:spacing w:val="-5"/>
                <w:sz w:val="16"/>
              </w:rPr>
              <w:t xml:space="preserve"> </w:t>
            </w:r>
            <w:r>
              <w:rPr>
                <w:sz w:val="16"/>
              </w:rPr>
              <w:t>is</w:t>
            </w:r>
            <w:r>
              <w:rPr>
                <w:spacing w:val="-3"/>
                <w:sz w:val="16"/>
              </w:rPr>
              <w:t xml:space="preserve"> </w:t>
            </w:r>
            <w:r>
              <w:rPr>
                <w:sz w:val="16"/>
              </w:rPr>
              <w:t>established</w:t>
            </w:r>
            <w:r>
              <w:rPr>
                <w:spacing w:val="-3"/>
                <w:sz w:val="16"/>
              </w:rPr>
              <w:t xml:space="preserve"> </w:t>
            </w:r>
            <w:r>
              <w:rPr>
                <w:sz w:val="16"/>
              </w:rPr>
              <w:t>and</w:t>
            </w:r>
            <w:r>
              <w:rPr>
                <w:spacing w:val="-33"/>
                <w:sz w:val="16"/>
              </w:rPr>
              <w:t xml:space="preserve"> </w:t>
            </w:r>
            <w:r>
              <w:rPr>
                <w:sz w:val="16"/>
              </w:rPr>
              <w:t>maintained,</w:t>
            </w:r>
            <w:r>
              <w:rPr>
                <w:spacing w:val="-1"/>
                <w:sz w:val="16"/>
              </w:rPr>
              <w:t xml:space="preserve"> </w:t>
            </w:r>
            <w:r>
              <w:rPr>
                <w:sz w:val="16"/>
              </w:rPr>
              <w:t>prior</w:t>
            </w:r>
            <w:r>
              <w:rPr>
                <w:spacing w:val="-2"/>
                <w:sz w:val="16"/>
              </w:rPr>
              <w:t xml:space="preserve"> </w:t>
            </w:r>
            <w:r>
              <w:rPr>
                <w:sz w:val="16"/>
              </w:rPr>
              <w:t>and</w:t>
            </w:r>
            <w:r>
              <w:rPr>
                <w:spacing w:val="-1"/>
                <w:sz w:val="16"/>
              </w:rPr>
              <w:t xml:space="preserve"> </w:t>
            </w:r>
            <w:r>
              <w:rPr>
                <w:sz w:val="16"/>
              </w:rPr>
              <w:t>after</w:t>
            </w:r>
            <w:r>
              <w:rPr>
                <w:spacing w:val="-3"/>
                <w:sz w:val="16"/>
              </w:rPr>
              <w:t xml:space="preserve"> </w:t>
            </w:r>
            <w:r>
              <w:rPr>
                <w:sz w:val="16"/>
              </w:rPr>
              <w:t>a</w:t>
            </w:r>
            <w:r>
              <w:rPr>
                <w:spacing w:val="2"/>
                <w:sz w:val="16"/>
              </w:rPr>
              <w:t xml:space="preserve"> </w:t>
            </w:r>
            <w:r>
              <w:rPr>
                <w:sz w:val="16"/>
              </w:rPr>
              <w:t>lesson.</w:t>
            </w:r>
          </w:p>
        </w:tc>
        <w:tc>
          <w:tcPr>
            <w:tcW w:w="1169" w:type="pct"/>
            <w:tcMar/>
          </w:tcPr>
          <w:p w:rsidR="00210997" w:rsidP="00210997" w:rsidRDefault="00210997" w14:paraId="759C99E8" w14:textId="77777777">
            <w:pPr>
              <w:pStyle w:val="TableParagraph"/>
              <w:spacing w:before="84" w:line="218" w:lineRule="auto"/>
              <w:ind w:left="81"/>
              <w:rPr>
                <w:sz w:val="16"/>
              </w:rPr>
            </w:pPr>
            <w:r>
              <w:rPr>
                <w:sz w:val="16"/>
              </w:rPr>
              <w:t>With</w:t>
            </w:r>
            <w:r>
              <w:rPr>
                <w:spacing w:val="-4"/>
                <w:sz w:val="16"/>
              </w:rPr>
              <w:t xml:space="preserve"> </w:t>
            </w:r>
            <w:r>
              <w:rPr>
                <w:sz w:val="16"/>
              </w:rPr>
              <w:t>independence</w:t>
            </w:r>
            <w:r>
              <w:rPr>
                <w:spacing w:val="-3"/>
                <w:sz w:val="16"/>
              </w:rPr>
              <w:t xml:space="preserve"> </w:t>
            </w:r>
            <w:r>
              <w:rPr>
                <w:sz w:val="16"/>
              </w:rPr>
              <w:t>and</w:t>
            </w:r>
            <w:r>
              <w:rPr>
                <w:spacing w:val="-2"/>
                <w:sz w:val="16"/>
              </w:rPr>
              <w:t xml:space="preserve"> </w:t>
            </w:r>
            <w:r>
              <w:rPr>
                <w:sz w:val="16"/>
              </w:rPr>
              <w:t>initiative</w:t>
            </w:r>
            <w:r>
              <w:rPr>
                <w:spacing w:val="-4"/>
                <w:sz w:val="16"/>
              </w:rPr>
              <w:t xml:space="preserve"> </w:t>
            </w:r>
            <w:r>
              <w:rPr>
                <w:sz w:val="16"/>
              </w:rPr>
              <w:t>support</w:t>
            </w:r>
            <w:r>
              <w:rPr>
                <w:spacing w:val="-4"/>
                <w:sz w:val="16"/>
              </w:rPr>
              <w:t xml:space="preserve"> </w:t>
            </w:r>
            <w:r>
              <w:rPr>
                <w:sz w:val="16"/>
              </w:rPr>
              <w:t>staff</w:t>
            </w:r>
            <w:r>
              <w:rPr>
                <w:spacing w:val="-5"/>
                <w:sz w:val="16"/>
              </w:rPr>
              <w:t xml:space="preserve"> </w:t>
            </w:r>
            <w:r>
              <w:rPr>
                <w:sz w:val="16"/>
              </w:rPr>
              <w:t>are</w:t>
            </w:r>
            <w:r>
              <w:rPr>
                <w:spacing w:val="-33"/>
                <w:sz w:val="16"/>
              </w:rPr>
              <w:t xml:space="preserve"> </w:t>
            </w:r>
            <w:r>
              <w:rPr>
                <w:sz w:val="16"/>
              </w:rPr>
              <w:t>consistently deployed; maximising the learning of</w:t>
            </w:r>
            <w:r>
              <w:rPr>
                <w:spacing w:val="1"/>
                <w:sz w:val="16"/>
              </w:rPr>
              <w:t xml:space="preserve"> </w:t>
            </w:r>
            <w:r>
              <w:rPr>
                <w:sz w:val="16"/>
              </w:rPr>
              <w:t>pupils.</w:t>
            </w:r>
          </w:p>
        </w:tc>
      </w:tr>
      <w:tr w:rsidR="00210997" w:rsidTr="14013528" w14:paraId="56F28060" w14:textId="77777777">
        <w:trPr>
          <w:trHeight w:val="1593"/>
        </w:trPr>
        <w:tc>
          <w:tcPr>
            <w:tcW w:w="558" w:type="pct"/>
            <w:vMerge/>
            <w:tcMar/>
            <w:textDirection w:val="btLr"/>
          </w:tcPr>
          <w:p w:rsidR="00210997" w:rsidP="00210997" w:rsidRDefault="00210997" w14:paraId="3572E399" w14:textId="77777777">
            <w:pPr>
              <w:rPr>
                <w:sz w:val="2"/>
                <w:szCs w:val="2"/>
              </w:rPr>
            </w:pPr>
          </w:p>
        </w:tc>
        <w:tc>
          <w:tcPr>
            <w:tcW w:w="704" w:type="pct"/>
            <w:tcMar/>
          </w:tcPr>
          <w:p w:rsidR="00210997" w:rsidP="00210997" w:rsidRDefault="00210997" w14:paraId="46DB619B" w14:textId="77777777">
            <w:pPr>
              <w:pStyle w:val="TableParagraph"/>
              <w:spacing w:before="78"/>
              <w:ind w:left="81" w:right="178"/>
              <w:rPr>
                <w:sz w:val="16"/>
              </w:rPr>
            </w:pPr>
            <w:r>
              <w:rPr>
                <w:sz w:val="16"/>
              </w:rPr>
              <w:t>d) Take responsibility for</w:t>
            </w:r>
            <w:r>
              <w:rPr>
                <w:spacing w:val="1"/>
                <w:sz w:val="16"/>
              </w:rPr>
              <w:t xml:space="preserve"> </w:t>
            </w:r>
            <w:r>
              <w:rPr>
                <w:sz w:val="16"/>
              </w:rPr>
              <w:t>improving teaching through</w:t>
            </w:r>
            <w:r>
              <w:rPr>
                <w:spacing w:val="1"/>
                <w:sz w:val="16"/>
              </w:rPr>
              <w:t xml:space="preserve"> </w:t>
            </w:r>
            <w:r>
              <w:rPr>
                <w:sz w:val="16"/>
              </w:rPr>
              <w:t>appropriate professional</w:t>
            </w:r>
            <w:r>
              <w:rPr>
                <w:spacing w:val="1"/>
                <w:sz w:val="16"/>
              </w:rPr>
              <w:t xml:space="preserve"> </w:t>
            </w:r>
            <w:r>
              <w:rPr>
                <w:sz w:val="16"/>
              </w:rPr>
              <w:t>development, responding to</w:t>
            </w:r>
            <w:r>
              <w:rPr>
                <w:spacing w:val="-35"/>
                <w:sz w:val="16"/>
              </w:rPr>
              <w:t xml:space="preserve"> </w:t>
            </w:r>
            <w:r>
              <w:rPr>
                <w:sz w:val="16"/>
              </w:rPr>
              <w:t>advice and feedback from</w:t>
            </w:r>
            <w:r>
              <w:rPr>
                <w:spacing w:val="1"/>
                <w:sz w:val="16"/>
              </w:rPr>
              <w:t xml:space="preserve"> </w:t>
            </w:r>
            <w:r>
              <w:rPr>
                <w:sz w:val="16"/>
              </w:rPr>
              <w:t>colleagues.</w:t>
            </w:r>
          </w:p>
        </w:tc>
        <w:tc>
          <w:tcPr>
            <w:tcW w:w="1214" w:type="pct"/>
            <w:tcMar/>
          </w:tcPr>
          <w:p w:rsidR="00210997" w:rsidP="00210997" w:rsidRDefault="00210997" w14:paraId="32619FE8" w14:textId="77777777">
            <w:pPr>
              <w:pStyle w:val="TableParagraph"/>
              <w:spacing w:before="84" w:line="218" w:lineRule="auto"/>
              <w:ind w:left="93" w:right="258"/>
              <w:jc w:val="both"/>
              <w:rPr>
                <w:sz w:val="16"/>
              </w:rPr>
            </w:pPr>
            <w:r>
              <w:rPr>
                <w:sz w:val="16"/>
              </w:rPr>
              <w:t>Needs intervention for improving teaching through</w:t>
            </w:r>
            <w:r>
              <w:rPr>
                <w:spacing w:val="-34"/>
                <w:sz w:val="16"/>
              </w:rPr>
              <w:t xml:space="preserve"> </w:t>
            </w:r>
            <w:r>
              <w:rPr>
                <w:sz w:val="16"/>
              </w:rPr>
              <w:t>appropriate professional development, and how to</w:t>
            </w:r>
            <w:r>
              <w:rPr>
                <w:spacing w:val="-34"/>
                <w:sz w:val="16"/>
              </w:rPr>
              <w:t xml:space="preserve"> </w:t>
            </w:r>
            <w:r>
              <w:rPr>
                <w:sz w:val="16"/>
              </w:rPr>
              <w:t>respond</w:t>
            </w:r>
            <w:r>
              <w:rPr>
                <w:spacing w:val="-3"/>
                <w:sz w:val="16"/>
              </w:rPr>
              <w:t xml:space="preserve"> </w:t>
            </w:r>
            <w:r>
              <w:rPr>
                <w:sz w:val="16"/>
              </w:rPr>
              <w:t>to</w:t>
            </w:r>
            <w:r>
              <w:rPr>
                <w:spacing w:val="-4"/>
                <w:sz w:val="16"/>
              </w:rPr>
              <w:t xml:space="preserve"> </w:t>
            </w:r>
            <w:r>
              <w:rPr>
                <w:sz w:val="16"/>
              </w:rPr>
              <w:t>advice</w:t>
            </w:r>
            <w:r>
              <w:rPr>
                <w:spacing w:val="-4"/>
                <w:sz w:val="16"/>
              </w:rPr>
              <w:t xml:space="preserve"> </w:t>
            </w:r>
            <w:r>
              <w:rPr>
                <w:sz w:val="16"/>
              </w:rPr>
              <w:t>and feedback</w:t>
            </w:r>
            <w:r>
              <w:rPr>
                <w:spacing w:val="-1"/>
                <w:sz w:val="16"/>
              </w:rPr>
              <w:t xml:space="preserve"> </w:t>
            </w:r>
            <w:r>
              <w:rPr>
                <w:sz w:val="16"/>
              </w:rPr>
              <w:t>from</w:t>
            </w:r>
            <w:r>
              <w:rPr>
                <w:spacing w:val="1"/>
                <w:sz w:val="16"/>
              </w:rPr>
              <w:t xml:space="preserve"> </w:t>
            </w:r>
            <w:r>
              <w:rPr>
                <w:sz w:val="16"/>
              </w:rPr>
              <w:t>colleagues.</w:t>
            </w:r>
          </w:p>
        </w:tc>
        <w:tc>
          <w:tcPr>
            <w:tcW w:w="1355" w:type="pct"/>
            <w:tcMar/>
          </w:tcPr>
          <w:p w:rsidR="00210997" w:rsidP="00210997" w:rsidRDefault="00210997" w14:paraId="0009C6F2" w14:textId="77777777">
            <w:pPr>
              <w:pStyle w:val="TableParagraph"/>
              <w:spacing w:before="84" w:line="218" w:lineRule="auto"/>
              <w:ind w:left="81"/>
              <w:rPr>
                <w:sz w:val="16"/>
              </w:rPr>
            </w:pPr>
            <w:r>
              <w:rPr>
                <w:sz w:val="16"/>
              </w:rPr>
              <w:t>Independently takes responsibility for improving their</w:t>
            </w:r>
            <w:r>
              <w:rPr>
                <w:spacing w:val="1"/>
                <w:sz w:val="16"/>
              </w:rPr>
              <w:t xml:space="preserve"> </w:t>
            </w:r>
            <w:r>
              <w:rPr>
                <w:sz w:val="16"/>
              </w:rPr>
              <w:t>teaching</w:t>
            </w:r>
            <w:r>
              <w:rPr>
                <w:spacing w:val="-5"/>
                <w:sz w:val="16"/>
              </w:rPr>
              <w:t xml:space="preserve"> </w:t>
            </w:r>
            <w:r>
              <w:rPr>
                <w:sz w:val="16"/>
              </w:rPr>
              <w:t>through</w:t>
            </w:r>
            <w:r>
              <w:rPr>
                <w:spacing w:val="-5"/>
                <w:sz w:val="16"/>
              </w:rPr>
              <w:t xml:space="preserve"> </w:t>
            </w:r>
            <w:r>
              <w:rPr>
                <w:sz w:val="16"/>
              </w:rPr>
              <w:t>appropriate</w:t>
            </w:r>
            <w:r>
              <w:rPr>
                <w:spacing w:val="-6"/>
                <w:sz w:val="16"/>
              </w:rPr>
              <w:t xml:space="preserve"> </w:t>
            </w:r>
            <w:r>
              <w:rPr>
                <w:sz w:val="16"/>
              </w:rPr>
              <w:t>professional</w:t>
            </w:r>
            <w:r>
              <w:rPr>
                <w:spacing w:val="-6"/>
                <w:sz w:val="16"/>
              </w:rPr>
              <w:t xml:space="preserve"> </w:t>
            </w:r>
            <w:r>
              <w:rPr>
                <w:sz w:val="16"/>
              </w:rPr>
              <w:t>development,</w:t>
            </w:r>
          </w:p>
          <w:p w:rsidR="00210997" w:rsidP="00210997" w:rsidRDefault="00210997" w14:paraId="6CEB15CE" w14:textId="77777777">
            <w:pPr>
              <w:pStyle w:val="TableParagraph"/>
              <w:spacing w:before="9"/>
              <w:rPr>
                <w:sz w:val="14"/>
              </w:rPr>
            </w:pPr>
          </w:p>
          <w:p w:rsidR="00210997" w:rsidP="00210997" w:rsidRDefault="00210997" w14:paraId="1F8130E9" w14:textId="77777777">
            <w:pPr>
              <w:pStyle w:val="TableParagraph"/>
              <w:spacing w:line="218" w:lineRule="auto"/>
              <w:ind w:left="81"/>
              <w:rPr>
                <w:sz w:val="16"/>
              </w:rPr>
            </w:pPr>
            <w:r>
              <w:rPr>
                <w:sz w:val="16"/>
              </w:rPr>
              <w:t>Is</w:t>
            </w:r>
            <w:r>
              <w:rPr>
                <w:spacing w:val="-3"/>
                <w:sz w:val="16"/>
              </w:rPr>
              <w:t xml:space="preserve"> </w:t>
            </w:r>
            <w:r>
              <w:rPr>
                <w:sz w:val="16"/>
              </w:rPr>
              <w:t>able</w:t>
            </w:r>
            <w:r>
              <w:rPr>
                <w:spacing w:val="-4"/>
                <w:sz w:val="16"/>
              </w:rPr>
              <w:t xml:space="preserve"> </w:t>
            </w:r>
            <w:r>
              <w:rPr>
                <w:sz w:val="16"/>
              </w:rPr>
              <w:t>to</w:t>
            </w:r>
            <w:r>
              <w:rPr>
                <w:spacing w:val="-3"/>
                <w:sz w:val="16"/>
              </w:rPr>
              <w:t xml:space="preserve"> </w:t>
            </w:r>
            <w:r>
              <w:rPr>
                <w:sz w:val="16"/>
              </w:rPr>
              <w:t>respond</w:t>
            </w:r>
            <w:r>
              <w:rPr>
                <w:spacing w:val="-3"/>
                <w:sz w:val="16"/>
              </w:rPr>
              <w:t xml:space="preserve"> </w:t>
            </w:r>
            <w:r>
              <w:rPr>
                <w:sz w:val="16"/>
              </w:rPr>
              <w:t>and</w:t>
            </w:r>
            <w:r>
              <w:rPr>
                <w:spacing w:val="-3"/>
                <w:sz w:val="16"/>
              </w:rPr>
              <w:t xml:space="preserve"> </w:t>
            </w:r>
            <w:r>
              <w:rPr>
                <w:sz w:val="16"/>
              </w:rPr>
              <w:t>respect</w:t>
            </w:r>
            <w:r>
              <w:rPr>
                <w:spacing w:val="-3"/>
                <w:sz w:val="16"/>
              </w:rPr>
              <w:t xml:space="preserve"> </w:t>
            </w:r>
            <w:r>
              <w:rPr>
                <w:sz w:val="16"/>
              </w:rPr>
              <w:t>advice</w:t>
            </w:r>
            <w:r>
              <w:rPr>
                <w:spacing w:val="-1"/>
                <w:sz w:val="16"/>
              </w:rPr>
              <w:t xml:space="preserve"> </w:t>
            </w:r>
            <w:r>
              <w:rPr>
                <w:sz w:val="16"/>
              </w:rPr>
              <w:t>and</w:t>
            </w:r>
            <w:r>
              <w:rPr>
                <w:spacing w:val="-3"/>
                <w:sz w:val="16"/>
              </w:rPr>
              <w:t xml:space="preserve"> </w:t>
            </w:r>
            <w:r>
              <w:rPr>
                <w:sz w:val="16"/>
              </w:rPr>
              <w:t>feedback</w:t>
            </w:r>
            <w:r>
              <w:rPr>
                <w:spacing w:val="-1"/>
                <w:sz w:val="16"/>
              </w:rPr>
              <w:t xml:space="preserve"> </w:t>
            </w:r>
            <w:r>
              <w:rPr>
                <w:sz w:val="16"/>
              </w:rPr>
              <w:t>from</w:t>
            </w:r>
            <w:r>
              <w:rPr>
                <w:spacing w:val="-33"/>
                <w:sz w:val="16"/>
              </w:rPr>
              <w:t xml:space="preserve"> </w:t>
            </w:r>
            <w:r>
              <w:rPr>
                <w:sz w:val="16"/>
              </w:rPr>
              <w:t>colleagues.</w:t>
            </w:r>
          </w:p>
        </w:tc>
        <w:tc>
          <w:tcPr>
            <w:tcW w:w="1169" w:type="pct"/>
            <w:tcMar/>
          </w:tcPr>
          <w:p w:rsidR="00210997" w:rsidP="00210997" w:rsidRDefault="00210997" w14:paraId="2F0CFCB7" w14:textId="77777777">
            <w:pPr>
              <w:pStyle w:val="TableParagraph"/>
              <w:spacing w:before="84" w:line="218" w:lineRule="auto"/>
              <w:ind w:left="81" w:right="494"/>
              <w:rPr>
                <w:sz w:val="16"/>
              </w:rPr>
            </w:pPr>
            <w:r>
              <w:rPr>
                <w:sz w:val="16"/>
              </w:rPr>
              <w:t>Consistently and with initiative takes full</w:t>
            </w:r>
            <w:r>
              <w:rPr>
                <w:spacing w:val="1"/>
                <w:sz w:val="16"/>
              </w:rPr>
              <w:t xml:space="preserve"> </w:t>
            </w:r>
            <w:r>
              <w:rPr>
                <w:sz w:val="16"/>
              </w:rPr>
              <w:t>responsibility for improving teaching through</w:t>
            </w:r>
            <w:r>
              <w:rPr>
                <w:spacing w:val="-34"/>
                <w:sz w:val="16"/>
              </w:rPr>
              <w:t xml:space="preserve"> </w:t>
            </w:r>
            <w:r>
              <w:rPr>
                <w:sz w:val="16"/>
              </w:rPr>
              <w:t>professional</w:t>
            </w:r>
            <w:r>
              <w:rPr>
                <w:spacing w:val="-3"/>
                <w:sz w:val="16"/>
              </w:rPr>
              <w:t xml:space="preserve"> </w:t>
            </w:r>
            <w:r>
              <w:rPr>
                <w:sz w:val="16"/>
              </w:rPr>
              <w:t>development.</w:t>
            </w:r>
          </w:p>
          <w:p w:rsidR="00210997" w:rsidP="00210997" w:rsidRDefault="00210997" w14:paraId="66518E39" w14:textId="77777777">
            <w:pPr>
              <w:pStyle w:val="TableParagraph"/>
              <w:spacing w:before="9"/>
              <w:rPr>
                <w:sz w:val="14"/>
              </w:rPr>
            </w:pPr>
          </w:p>
          <w:p w:rsidR="00210997" w:rsidP="00210997" w:rsidRDefault="00210997" w14:paraId="60A421D8" w14:textId="77777777">
            <w:pPr>
              <w:pStyle w:val="TableParagraph"/>
              <w:spacing w:line="218" w:lineRule="auto"/>
              <w:ind w:left="81" w:right="137"/>
              <w:rPr>
                <w:sz w:val="16"/>
              </w:rPr>
            </w:pPr>
            <w:r>
              <w:rPr>
                <w:sz w:val="16"/>
              </w:rPr>
              <w:t>Consistently uses advice and feedback from</w:t>
            </w:r>
            <w:r>
              <w:rPr>
                <w:spacing w:val="1"/>
                <w:sz w:val="16"/>
              </w:rPr>
              <w:t xml:space="preserve"> </w:t>
            </w:r>
            <w:r>
              <w:rPr>
                <w:sz w:val="16"/>
              </w:rPr>
              <w:t>colleagues to secure improvements in professional</w:t>
            </w:r>
            <w:r>
              <w:rPr>
                <w:spacing w:val="-35"/>
                <w:sz w:val="16"/>
              </w:rPr>
              <w:t xml:space="preserve"> </w:t>
            </w:r>
            <w:r>
              <w:rPr>
                <w:sz w:val="16"/>
              </w:rPr>
              <w:t>practice</w:t>
            </w:r>
          </w:p>
        </w:tc>
      </w:tr>
      <w:tr w:rsidR="00210997" w:rsidTr="14013528" w14:paraId="51096283" w14:textId="77777777">
        <w:trPr>
          <w:trHeight w:val="969"/>
        </w:trPr>
        <w:tc>
          <w:tcPr>
            <w:tcW w:w="558" w:type="pct"/>
            <w:vMerge/>
            <w:tcMar/>
            <w:textDirection w:val="btLr"/>
          </w:tcPr>
          <w:p w:rsidR="00210997" w:rsidP="00210997" w:rsidRDefault="00210997" w14:paraId="7E75FCD0" w14:textId="77777777">
            <w:pPr>
              <w:rPr>
                <w:sz w:val="2"/>
                <w:szCs w:val="2"/>
              </w:rPr>
            </w:pPr>
          </w:p>
        </w:tc>
        <w:tc>
          <w:tcPr>
            <w:tcW w:w="704" w:type="pct"/>
            <w:tcMar/>
          </w:tcPr>
          <w:p w:rsidR="00210997" w:rsidP="00210997" w:rsidRDefault="00210997" w14:paraId="663FF61E" w14:textId="77777777">
            <w:pPr>
              <w:pStyle w:val="TableParagraph"/>
              <w:spacing w:before="78"/>
              <w:ind w:left="81" w:right="96"/>
              <w:rPr>
                <w:sz w:val="16"/>
              </w:rPr>
            </w:pPr>
            <w:r>
              <w:rPr>
                <w:sz w:val="16"/>
              </w:rPr>
              <w:t>e) Communicate effectively</w:t>
            </w:r>
            <w:r>
              <w:rPr>
                <w:spacing w:val="1"/>
                <w:sz w:val="16"/>
              </w:rPr>
              <w:t xml:space="preserve"> </w:t>
            </w:r>
            <w:r>
              <w:rPr>
                <w:sz w:val="16"/>
              </w:rPr>
              <w:t>with parents’ with regard to</w:t>
            </w:r>
            <w:r>
              <w:rPr>
                <w:spacing w:val="1"/>
                <w:sz w:val="16"/>
              </w:rPr>
              <w:t xml:space="preserve"> </w:t>
            </w:r>
            <w:r>
              <w:rPr>
                <w:sz w:val="16"/>
              </w:rPr>
              <w:t>pupils’</w:t>
            </w:r>
            <w:r>
              <w:rPr>
                <w:spacing w:val="-3"/>
                <w:sz w:val="16"/>
              </w:rPr>
              <w:t xml:space="preserve"> </w:t>
            </w:r>
            <w:r>
              <w:rPr>
                <w:sz w:val="16"/>
              </w:rPr>
              <w:t>achievement</w:t>
            </w:r>
            <w:r>
              <w:rPr>
                <w:spacing w:val="-4"/>
                <w:sz w:val="16"/>
              </w:rPr>
              <w:t xml:space="preserve"> </w:t>
            </w:r>
            <w:r>
              <w:rPr>
                <w:sz w:val="16"/>
              </w:rPr>
              <w:t>and</w:t>
            </w:r>
            <w:r>
              <w:rPr>
                <w:spacing w:val="-4"/>
                <w:sz w:val="16"/>
              </w:rPr>
              <w:t xml:space="preserve"> </w:t>
            </w:r>
            <w:r>
              <w:rPr>
                <w:sz w:val="16"/>
              </w:rPr>
              <w:t>well-</w:t>
            </w:r>
            <w:r>
              <w:rPr>
                <w:spacing w:val="-33"/>
                <w:sz w:val="16"/>
              </w:rPr>
              <w:t xml:space="preserve"> </w:t>
            </w:r>
            <w:r>
              <w:rPr>
                <w:sz w:val="16"/>
              </w:rPr>
              <w:t>being.</w:t>
            </w:r>
          </w:p>
        </w:tc>
        <w:tc>
          <w:tcPr>
            <w:tcW w:w="1214" w:type="pct"/>
            <w:tcMar/>
          </w:tcPr>
          <w:p w:rsidR="00210997" w:rsidP="00210997" w:rsidRDefault="00210997" w14:paraId="4D2F9F49" w14:textId="77777777">
            <w:pPr>
              <w:pStyle w:val="TableParagraph"/>
              <w:spacing w:before="83" w:line="220" w:lineRule="auto"/>
              <w:ind w:left="93" w:right="321"/>
              <w:rPr>
                <w:sz w:val="16"/>
              </w:rPr>
            </w:pPr>
            <w:r>
              <w:rPr>
                <w:sz w:val="16"/>
              </w:rPr>
              <w:t>Needs intervention to communicate effectively</w:t>
            </w:r>
            <w:r>
              <w:rPr>
                <w:spacing w:val="1"/>
                <w:sz w:val="16"/>
              </w:rPr>
              <w:t xml:space="preserve"> </w:t>
            </w:r>
            <w:r>
              <w:rPr>
                <w:sz w:val="16"/>
              </w:rPr>
              <w:t>pupils’</w:t>
            </w:r>
            <w:r>
              <w:rPr>
                <w:spacing w:val="-4"/>
                <w:sz w:val="16"/>
              </w:rPr>
              <w:t xml:space="preserve"> </w:t>
            </w:r>
            <w:r>
              <w:rPr>
                <w:sz w:val="16"/>
              </w:rPr>
              <w:t>achievements</w:t>
            </w:r>
            <w:r>
              <w:rPr>
                <w:spacing w:val="-4"/>
                <w:sz w:val="16"/>
              </w:rPr>
              <w:t xml:space="preserve"> </w:t>
            </w:r>
            <w:r>
              <w:rPr>
                <w:sz w:val="16"/>
              </w:rPr>
              <w:t>and</w:t>
            </w:r>
            <w:r>
              <w:rPr>
                <w:spacing w:val="-5"/>
                <w:sz w:val="16"/>
              </w:rPr>
              <w:t xml:space="preserve"> </w:t>
            </w:r>
            <w:r>
              <w:rPr>
                <w:sz w:val="16"/>
              </w:rPr>
              <w:t>well-being</w:t>
            </w:r>
            <w:r>
              <w:rPr>
                <w:spacing w:val="-3"/>
                <w:sz w:val="16"/>
              </w:rPr>
              <w:t xml:space="preserve"> </w:t>
            </w:r>
            <w:r>
              <w:rPr>
                <w:sz w:val="16"/>
              </w:rPr>
              <w:t>with</w:t>
            </w:r>
            <w:r>
              <w:rPr>
                <w:spacing w:val="-4"/>
                <w:sz w:val="16"/>
              </w:rPr>
              <w:t xml:space="preserve"> </w:t>
            </w:r>
            <w:r>
              <w:rPr>
                <w:sz w:val="16"/>
              </w:rPr>
              <w:t>parents.</w:t>
            </w:r>
          </w:p>
        </w:tc>
        <w:tc>
          <w:tcPr>
            <w:tcW w:w="1355" w:type="pct"/>
            <w:tcMar/>
          </w:tcPr>
          <w:p w:rsidR="00210997" w:rsidP="00210997" w:rsidRDefault="00210997" w14:paraId="27003DFA" w14:textId="77777777">
            <w:pPr>
              <w:pStyle w:val="TableParagraph"/>
              <w:spacing w:before="83" w:line="220" w:lineRule="auto"/>
              <w:ind w:left="81"/>
              <w:rPr>
                <w:sz w:val="16"/>
              </w:rPr>
            </w:pPr>
            <w:r>
              <w:rPr>
                <w:sz w:val="16"/>
              </w:rPr>
              <w:t>Is</w:t>
            </w:r>
            <w:r>
              <w:rPr>
                <w:spacing w:val="-3"/>
                <w:sz w:val="16"/>
              </w:rPr>
              <w:t xml:space="preserve"> </w:t>
            </w:r>
            <w:r>
              <w:rPr>
                <w:sz w:val="16"/>
              </w:rPr>
              <w:t>able</w:t>
            </w:r>
            <w:r>
              <w:rPr>
                <w:spacing w:val="-4"/>
                <w:sz w:val="16"/>
              </w:rPr>
              <w:t xml:space="preserve"> </w:t>
            </w:r>
            <w:r>
              <w:rPr>
                <w:sz w:val="16"/>
              </w:rPr>
              <w:t>to</w:t>
            </w:r>
            <w:r>
              <w:rPr>
                <w:spacing w:val="-4"/>
                <w:sz w:val="16"/>
              </w:rPr>
              <w:t xml:space="preserve"> </w:t>
            </w:r>
            <w:r>
              <w:rPr>
                <w:sz w:val="16"/>
              </w:rPr>
              <w:t>communicate</w:t>
            </w:r>
            <w:r>
              <w:rPr>
                <w:spacing w:val="-2"/>
                <w:sz w:val="16"/>
              </w:rPr>
              <w:t xml:space="preserve"> </w:t>
            </w:r>
            <w:r>
              <w:rPr>
                <w:sz w:val="16"/>
              </w:rPr>
              <w:t>effectively</w:t>
            </w:r>
            <w:r>
              <w:rPr>
                <w:spacing w:val="-3"/>
                <w:sz w:val="16"/>
              </w:rPr>
              <w:t xml:space="preserve"> </w:t>
            </w:r>
            <w:r>
              <w:rPr>
                <w:sz w:val="16"/>
              </w:rPr>
              <w:t>with</w:t>
            </w:r>
            <w:r>
              <w:rPr>
                <w:spacing w:val="-3"/>
                <w:sz w:val="16"/>
              </w:rPr>
              <w:t xml:space="preserve"> </w:t>
            </w:r>
            <w:r>
              <w:rPr>
                <w:sz w:val="16"/>
              </w:rPr>
              <w:t>parents</w:t>
            </w:r>
            <w:r>
              <w:rPr>
                <w:spacing w:val="-3"/>
                <w:sz w:val="16"/>
              </w:rPr>
              <w:t xml:space="preserve"> </w:t>
            </w:r>
            <w:r>
              <w:rPr>
                <w:sz w:val="16"/>
              </w:rPr>
              <w:t>and</w:t>
            </w:r>
            <w:r>
              <w:rPr>
                <w:spacing w:val="-1"/>
                <w:sz w:val="16"/>
              </w:rPr>
              <w:t xml:space="preserve"> </w:t>
            </w:r>
            <w:r>
              <w:rPr>
                <w:sz w:val="16"/>
              </w:rPr>
              <w:t>carers</w:t>
            </w:r>
            <w:r>
              <w:rPr>
                <w:spacing w:val="-33"/>
                <w:sz w:val="16"/>
              </w:rPr>
              <w:t xml:space="preserve"> </w:t>
            </w:r>
            <w:r>
              <w:rPr>
                <w:sz w:val="16"/>
              </w:rPr>
              <w:t>about</w:t>
            </w:r>
            <w:r>
              <w:rPr>
                <w:spacing w:val="-3"/>
                <w:sz w:val="16"/>
              </w:rPr>
              <w:t xml:space="preserve"> </w:t>
            </w:r>
            <w:r>
              <w:rPr>
                <w:sz w:val="16"/>
              </w:rPr>
              <w:t>pupil’ achievements</w:t>
            </w:r>
            <w:r>
              <w:rPr>
                <w:spacing w:val="-1"/>
                <w:sz w:val="16"/>
              </w:rPr>
              <w:t xml:space="preserve"> </w:t>
            </w:r>
            <w:r>
              <w:rPr>
                <w:sz w:val="16"/>
              </w:rPr>
              <w:t>and</w:t>
            </w:r>
            <w:r>
              <w:rPr>
                <w:spacing w:val="-2"/>
                <w:sz w:val="16"/>
              </w:rPr>
              <w:t xml:space="preserve"> </w:t>
            </w:r>
            <w:r>
              <w:rPr>
                <w:sz w:val="16"/>
              </w:rPr>
              <w:t>well-being.</w:t>
            </w:r>
          </w:p>
        </w:tc>
        <w:tc>
          <w:tcPr>
            <w:tcW w:w="1169" w:type="pct"/>
            <w:tcMar/>
          </w:tcPr>
          <w:p w:rsidR="00210997" w:rsidP="00210997" w:rsidRDefault="00210997" w14:paraId="2DB8D022" w14:textId="77777777">
            <w:pPr>
              <w:pStyle w:val="TableParagraph"/>
              <w:spacing w:before="83" w:line="220" w:lineRule="auto"/>
              <w:ind w:left="81"/>
              <w:rPr>
                <w:sz w:val="16"/>
              </w:rPr>
            </w:pPr>
            <w:r>
              <w:rPr>
                <w:sz w:val="16"/>
              </w:rPr>
              <w:t>Proactively and consistently communicates</w:t>
            </w:r>
            <w:r>
              <w:rPr>
                <w:spacing w:val="1"/>
                <w:sz w:val="16"/>
              </w:rPr>
              <w:t xml:space="preserve"> </w:t>
            </w:r>
            <w:r>
              <w:rPr>
                <w:sz w:val="16"/>
              </w:rPr>
              <w:t>effectively</w:t>
            </w:r>
            <w:r>
              <w:rPr>
                <w:spacing w:val="-4"/>
                <w:sz w:val="16"/>
              </w:rPr>
              <w:t xml:space="preserve"> </w:t>
            </w:r>
            <w:r>
              <w:rPr>
                <w:sz w:val="16"/>
              </w:rPr>
              <w:t>with</w:t>
            </w:r>
            <w:r>
              <w:rPr>
                <w:spacing w:val="-3"/>
                <w:sz w:val="16"/>
              </w:rPr>
              <w:t xml:space="preserve"> </w:t>
            </w:r>
            <w:r>
              <w:rPr>
                <w:sz w:val="16"/>
              </w:rPr>
              <w:t>parents</w:t>
            </w:r>
            <w:r>
              <w:rPr>
                <w:spacing w:val="-4"/>
                <w:sz w:val="16"/>
              </w:rPr>
              <w:t xml:space="preserve"> </w:t>
            </w:r>
            <w:r>
              <w:rPr>
                <w:sz w:val="16"/>
              </w:rPr>
              <w:t>and</w:t>
            </w:r>
            <w:r>
              <w:rPr>
                <w:spacing w:val="-3"/>
                <w:sz w:val="16"/>
              </w:rPr>
              <w:t xml:space="preserve"> </w:t>
            </w:r>
            <w:r>
              <w:rPr>
                <w:sz w:val="16"/>
              </w:rPr>
              <w:t>carers</w:t>
            </w:r>
            <w:r>
              <w:rPr>
                <w:spacing w:val="-4"/>
                <w:sz w:val="16"/>
              </w:rPr>
              <w:t xml:space="preserve"> </w:t>
            </w:r>
            <w:r>
              <w:rPr>
                <w:sz w:val="16"/>
              </w:rPr>
              <w:t>about</w:t>
            </w:r>
            <w:r>
              <w:rPr>
                <w:spacing w:val="-4"/>
                <w:sz w:val="16"/>
              </w:rPr>
              <w:t xml:space="preserve"> </w:t>
            </w:r>
            <w:r>
              <w:rPr>
                <w:sz w:val="16"/>
              </w:rPr>
              <w:t>pupils’</w:t>
            </w:r>
            <w:r>
              <w:rPr>
                <w:spacing w:val="-33"/>
                <w:sz w:val="16"/>
              </w:rPr>
              <w:t xml:space="preserve"> </w:t>
            </w:r>
            <w:r>
              <w:rPr>
                <w:sz w:val="16"/>
              </w:rPr>
              <w:t>achievements</w:t>
            </w:r>
            <w:r>
              <w:rPr>
                <w:spacing w:val="-2"/>
                <w:sz w:val="16"/>
              </w:rPr>
              <w:t xml:space="preserve"> </w:t>
            </w:r>
            <w:r>
              <w:rPr>
                <w:sz w:val="16"/>
              </w:rPr>
              <w:t>and</w:t>
            </w:r>
            <w:r>
              <w:rPr>
                <w:spacing w:val="-1"/>
                <w:sz w:val="16"/>
              </w:rPr>
              <w:t xml:space="preserve"> </w:t>
            </w:r>
            <w:r>
              <w:rPr>
                <w:sz w:val="16"/>
              </w:rPr>
              <w:t>well-being.</w:t>
            </w:r>
          </w:p>
        </w:tc>
      </w:tr>
    </w:tbl>
    <w:p w:rsidR="00210997" w:rsidP="00210997" w:rsidRDefault="00210997" w14:paraId="10FDAA0E" w14:textId="77777777">
      <w:pPr>
        <w:spacing w:line="220" w:lineRule="auto"/>
        <w:rPr>
          <w:sz w:val="16"/>
        </w:rPr>
        <w:sectPr w:rsidR="00210997">
          <w:pgSz w:w="16860" w:h="11940" w:orient="landscape"/>
          <w:pgMar w:top="640" w:right="140" w:bottom="760" w:left="180" w:header="450" w:footer="481" w:gutter="0"/>
          <w:cols w:space="720"/>
        </w:sectPr>
      </w:pPr>
    </w:p>
    <w:p w:rsidR="00210997" w:rsidP="00210997" w:rsidRDefault="00210997" w14:paraId="774AF2BF" w14:textId="77777777">
      <w:pPr>
        <w:pStyle w:val="BodyText"/>
      </w:pPr>
    </w:p>
    <w:p w:rsidR="00210997" w:rsidP="00210997" w:rsidRDefault="00210997" w14:paraId="7A292896" w14:textId="77777777">
      <w:pPr>
        <w:pStyle w:val="BodyText"/>
        <w:spacing w:before="3"/>
        <w:rPr>
          <w:sz w:val="24"/>
        </w:rPr>
      </w:pPr>
    </w:p>
    <w:tbl>
      <w:tblPr>
        <w:tblW w:w="5000" w:type="pct"/>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left w:w="0" w:type="dxa"/>
          <w:right w:w="0" w:type="dxa"/>
        </w:tblCellMar>
        <w:tblLook w:val="01E0" w:firstRow="1" w:lastRow="1" w:firstColumn="1" w:lastColumn="1" w:noHBand="0" w:noVBand="0"/>
      </w:tblPr>
      <w:tblGrid>
        <w:gridCol w:w="3787"/>
        <w:gridCol w:w="7546"/>
        <w:gridCol w:w="5187"/>
      </w:tblGrid>
      <w:tr w:rsidRPr="00210997" w:rsidR="00210997" w:rsidTr="14013528" w14:paraId="72F3ABE2" w14:textId="77777777">
        <w:trPr>
          <w:trHeight w:val="527"/>
        </w:trPr>
        <w:tc>
          <w:tcPr>
            <w:tcW w:w="5000" w:type="pct"/>
            <w:gridSpan w:val="3"/>
            <w:tcMar/>
          </w:tcPr>
          <w:p w:rsidRPr="00210997" w:rsidR="00210997" w:rsidP="00210997" w:rsidRDefault="00210997" w14:paraId="7682DA0B" w14:textId="77777777">
            <w:pPr>
              <w:pStyle w:val="TableParagraph"/>
              <w:spacing w:before="8" w:line="232" w:lineRule="auto"/>
              <w:ind w:left="95" w:right="145" w:hanging="3"/>
              <w:rPr>
                <w:rFonts w:asciiTheme="minorHAnsi" w:hAnsiTheme="minorHAnsi" w:cstheme="minorHAnsi"/>
                <w:b/>
                <w:sz w:val="16"/>
              </w:rPr>
            </w:pPr>
            <w:r w:rsidRPr="00210997">
              <w:rPr>
                <w:rFonts w:asciiTheme="minorHAnsi" w:hAnsiTheme="minorHAnsi" w:cstheme="minorHAnsi"/>
                <w:b/>
                <w:spacing w:val="-3"/>
                <w:sz w:val="24"/>
              </w:rPr>
              <w:t>PART</w:t>
            </w:r>
            <w:r w:rsidRPr="00210997">
              <w:rPr>
                <w:rFonts w:asciiTheme="minorHAnsi" w:hAnsiTheme="minorHAnsi" w:cstheme="minorHAnsi"/>
                <w:b/>
                <w:sz w:val="24"/>
              </w:rPr>
              <w:t xml:space="preserve"> </w:t>
            </w:r>
            <w:r w:rsidRPr="00210997">
              <w:rPr>
                <w:rFonts w:asciiTheme="minorHAnsi" w:hAnsiTheme="minorHAnsi" w:cstheme="minorHAnsi"/>
                <w:b/>
                <w:spacing w:val="-3"/>
                <w:sz w:val="24"/>
              </w:rPr>
              <w:t>TWO:</w:t>
            </w:r>
            <w:r w:rsidRPr="00210997">
              <w:rPr>
                <w:rFonts w:asciiTheme="minorHAnsi" w:hAnsiTheme="minorHAnsi" w:cstheme="minorHAnsi"/>
                <w:b/>
                <w:sz w:val="24"/>
              </w:rPr>
              <w:t xml:space="preserve"> </w:t>
            </w:r>
            <w:r w:rsidRPr="00210997">
              <w:rPr>
                <w:rFonts w:asciiTheme="minorHAnsi" w:hAnsiTheme="minorHAnsi" w:cstheme="minorHAnsi"/>
                <w:b/>
                <w:spacing w:val="-5"/>
                <w:sz w:val="24"/>
              </w:rPr>
              <w:t>Personal</w:t>
            </w:r>
            <w:r w:rsidRPr="00210997">
              <w:rPr>
                <w:rFonts w:asciiTheme="minorHAnsi" w:hAnsiTheme="minorHAnsi" w:cstheme="minorHAnsi"/>
                <w:b/>
                <w:sz w:val="24"/>
              </w:rPr>
              <w:t xml:space="preserve"> </w:t>
            </w:r>
            <w:r w:rsidRPr="00210997">
              <w:rPr>
                <w:rFonts w:asciiTheme="minorHAnsi" w:hAnsiTheme="minorHAnsi" w:cstheme="minorHAnsi"/>
                <w:b/>
                <w:spacing w:val="-4"/>
                <w:sz w:val="24"/>
              </w:rPr>
              <w:t>and</w:t>
            </w:r>
            <w:r w:rsidRPr="00210997">
              <w:rPr>
                <w:rFonts w:asciiTheme="minorHAnsi" w:hAnsiTheme="minorHAnsi" w:cstheme="minorHAnsi"/>
                <w:b/>
                <w:sz w:val="24"/>
              </w:rPr>
              <w:t xml:space="preserve"> </w:t>
            </w:r>
            <w:r w:rsidRPr="00210997">
              <w:rPr>
                <w:rFonts w:asciiTheme="minorHAnsi" w:hAnsiTheme="minorHAnsi" w:cstheme="minorHAnsi"/>
                <w:b/>
                <w:spacing w:val="-5"/>
                <w:sz w:val="24"/>
              </w:rPr>
              <w:t>Professional</w:t>
            </w:r>
            <w:r w:rsidRPr="00210997">
              <w:rPr>
                <w:rFonts w:asciiTheme="minorHAnsi" w:hAnsiTheme="minorHAnsi" w:cstheme="minorHAnsi"/>
                <w:b/>
                <w:sz w:val="24"/>
              </w:rPr>
              <w:t xml:space="preserve"> conduct </w:t>
            </w:r>
            <w:r w:rsidRPr="00210997">
              <w:rPr>
                <w:rFonts w:asciiTheme="minorHAnsi" w:hAnsiTheme="minorHAnsi" w:cstheme="minorHAnsi"/>
                <w:b/>
                <w:spacing w:val="-5"/>
                <w:sz w:val="24"/>
              </w:rPr>
              <w:t>-</w:t>
            </w:r>
            <w:r w:rsidRPr="00210997">
              <w:rPr>
                <w:rFonts w:asciiTheme="minorHAnsi" w:hAnsiTheme="minorHAnsi" w:cstheme="minorHAnsi"/>
                <w:b/>
                <w:spacing w:val="-5"/>
                <w:sz w:val="16"/>
              </w:rPr>
              <w:t>Trainees</w:t>
            </w:r>
            <w:r w:rsidRPr="00210997">
              <w:rPr>
                <w:rFonts w:asciiTheme="minorHAnsi" w:hAnsiTheme="minorHAnsi" w:cstheme="minorHAnsi"/>
                <w:b/>
                <w:sz w:val="16"/>
              </w:rPr>
              <w:t xml:space="preserve"> </w:t>
            </w:r>
            <w:r w:rsidRPr="00210997">
              <w:rPr>
                <w:rFonts w:asciiTheme="minorHAnsi" w:hAnsiTheme="minorHAnsi" w:cstheme="minorHAnsi"/>
                <w:b/>
                <w:spacing w:val="-6"/>
                <w:sz w:val="16"/>
              </w:rPr>
              <w:t>embarking</w:t>
            </w:r>
            <w:r w:rsidRPr="00210997">
              <w:rPr>
                <w:rFonts w:asciiTheme="minorHAnsi" w:hAnsiTheme="minorHAnsi" w:cstheme="minorHAnsi"/>
                <w:b/>
                <w:sz w:val="16"/>
              </w:rPr>
              <w:t xml:space="preserve"> </w:t>
            </w:r>
            <w:r w:rsidRPr="00210997">
              <w:rPr>
                <w:rFonts w:asciiTheme="minorHAnsi" w:hAnsiTheme="minorHAnsi" w:cstheme="minorHAnsi"/>
                <w:b/>
                <w:spacing w:val="-1"/>
                <w:sz w:val="16"/>
              </w:rPr>
              <w:t>on</w:t>
            </w:r>
            <w:r w:rsidRPr="00210997">
              <w:rPr>
                <w:rFonts w:asciiTheme="minorHAnsi" w:hAnsiTheme="minorHAnsi" w:cstheme="minorHAnsi"/>
                <w:b/>
                <w:sz w:val="16"/>
              </w:rPr>
              <w:t xml:space="preserve"> a </w:t>
            </w:r>
            <w:r w:rsidRPr="00210997">
              <w:rPr>
                <w:rFonts w:asciiTheme="minorHAnsi" w:hAnsiTheme="minorHAnsi" w:cstheme="minorHAnsi"/>
                <w:b/>
                <w:spacing w:val="-5"/>
                <w:sz w:val="16"/>
              </w:rPr>
              <w:t>programme</w:t>
            </w:r>
            <w:r w:rsidRPr="00210997">
              <w:rPr>
                <w:rFonts w:asciiTheme="minorHAnsi" w:hAnsiTheme="minorHAnsi" w:cstheme="minorHAnsi"/>
                <w:b/>
                <w:sz w:val="16"/>
              </w:rPr>
              <w:t xml:space="preserve"> </w:t>
            </w:r>
            <w:r w:rsidRPr="00210997">
              <w:rPr>
                <w:rFonts w:asciiTheme="minorHAnsi" w:hAnsiTheme="minorHAnsi" w:cstheme="minorHAnsi"/>
                <w:b/>
                <w:spacing w:val="-1"/>
                <w:sz w:val="16"/>
              </w:rPr>
              <w:t>of</w:t>
            </w:r>
            <w:r w:rsidRPr="00210997">
              <w:rPr>
                <w:rFonts w:asciiTheme="minorHAnsi" w:hAnsiTheme="minorHAnsi" w:cstheme="minorHAnsi"/>
                <w:b/>
                <w:sz w:val="16"/>
              </w:rPr>
              <w:t xml:space="preserve"> </w:t>
            </w:r>
            <w:r w:rsidRPr="00210997">
              <w:rPr>
                <w:rFonts w:asciiTheme="minorHAnsi" w:hAnsiTheme="minorHAnsi" w:cstheme="minorHAnsi"/>
                <w:b/>
                <w:spacing w:val="-1"/>
                <w:sz w:val="16"/>
              </w:rPr>
              <w:t>ITE</w:t>
            </w:r>
            <w:r w:rsidRPr="00210997">
              <w:rPr>
                <w:rFonts w:asciiTheme="minorHAnsi" w:hAnsiTheme="minorHAnsi" w:cstheme="minorHAnsi"/>
                <w:b/>
                <w:sz w:val="16"/>
              </w:rPr>
              <w:t xml:space="preserve"> </w:t>
            </w:r>
            <w:r w:rsidRPr="00210997">
              <w:rPr>
                <w:rFonts w:asciiTheme="minorHAnsi" w:hAnsiTheme="minorHAnsi" w:cstheme="minorHAnsi"/>
                <w:b/>
                <w:spacing w:val="-3"/>
                <w:sz w:val="16"/>
              </w:rPr>
              <w:t>will</w:t>
            </w:r>
            <w:r w:rsidRPr="00210997">
              <w:rPr>
                <w:rFonts w:asciiTheme="minorHAnsi" w:hAnsiTheme="minorHAnsi" w:cstheme="minorHAnsi"/>
                <w:b/>
                <w:sz w:val="16"/>
              </w:rPr>
              <w:t xml:space="preserve"> </w:t>
            </w:r>
            <w:r w:rsidRPr="00210997">
              <w:rPr>
                <w:rFonts w:asciiTheme="minorHAnsi" w:hAnsiTheme="minorHAnsi" w:cstheme="minorHAnsi"/>
                <w:b/>
                <w:spacing w:val="-1"/>
                <w:sz w:val="16"/>
              </w:rPr>
              <w:t>have</w:t>
            </w:r>
            <w:r w:rsidRPr="00210997">
              <w:rPr>
                <w:rFonts w:asciiTheme="minorHAnsi" w:hAnsiTheme="minorHAnsi" w:cstheme="minorHAnsi"/>
                <w:b/>
                <w:sz w:val="16"/>
              </w:rPr>
              <w:t xml:space="preserve"> </w:t>
            </w:r>
            <w:r w:rsidRPr="00210997">
              <w:rPr>
                <w:rFonts w:asciiTheme="minorHAnsi" w:hAnsiTheme="minorHAnsi" w:cstheme="minorHAnsi"/>
                <w:b/>
                <w:spacing w:val="-6"/>
                <w:sz w:val="16"/>
              </w:rPr>
              <w:t>demonstrated</w:t>
            </w:r>
            <w:r w:rsidRPr="00210997">
              <w:rPr>
                <w:rFonts w:asciiTheme="minorHAnsi" w:hAnsiTheme="minorHAnsi" w:cstheme="minorHAnsi"/>
                <w:b/>
                <w:sz w:val="16"/>
              </w:rPr>
              <w:t xml:space="preserve"> </w:t>
            </w:r>
            <w:r w:rsidRPr="00210997">
              <w:rPr>
                <w:rFonts w:asciiTheme="minorHAnsi" w:hAnsiTheme="minorHAnsi" w:cstheme="minorHAnsi"/>
                <w:b/>
                <w:spacing w:val="-3"/>
                <w:sz w:val="16"/>
              </w:rPr>
              <w:t>that</w:t>
            </w:r>
            <w:r w:rsidRPr="00210997">
              <w:rPr>
                <w:rFonts w:asciiTheme="minorHAnsi" w:hAnsiTheme="minorHAnsi" w:cstheme="minorHAnsi"/>
                <w:b/>
                <w:sz w:val="16"/>
              </w:rPr>
              <w:t xml:space="preserve"> </w:t>
            </w:r>
            <w:r w:rsidRPr="00210997">
              <w:rPr>
                <w:rFonts w:asciiTheme="minorHAnsi" w:hAnsiTheme="minorHAnsi" w:cstheme="minorHAnsi"/>
                <w:b/>
                <w:spacing w:val="-4"/>
                <w:sz w:val="16"/>
              </w:rPr>
              <w:t>they</w:t>
            </w:r>
            <w:r w:rsidRPr="00210997">
              <w:rPr>
                <w:rFonts w:asciiTheme="minorHAnsi" w:hAnsiTheme="minorHAnsi" w:cstheme="minorHAnsi"/>
                <w:b/>
                <w:sz w:val="16"/>
              </w:rPr>
              <w:t xml:space="preserve"> </w:t>
            </w:r>
            <w:r w:rsidRPr="00210997">
              <w:rPr>
                <w:rFonts w:asciiTheme="minorHAnsi" w:hAnsiTheme="minorHAnsi" w:cstheme="minorHAnsi"/>
                <w:b/>
                <w:spacing w:val="-5"/>
                <w:sz w:val="16"/>
              </w:rPr>
              <w:t>possess</w:t>
            </w:r>
            <w:r w:rsidRPr="00210997">
              <w:rPr>
                <w:rFonts w:asciiTheme="minorHAnsi" w:hAnsiTheme="minorHAnsi" w:cstheme="minorHAnsi"/>
                <w:b/>
                <w:sz w:val="16"/>
              </w:rPr>
              <w:t xml:space="preserve"> </w:t>
            </w:r>
            <w:r w:rsidRPr="00210997">
              <w:rPr>
                <w:rFonts w:asciiTheme="minorHAnsi" w:hAnsiTheme="minorHAnsi" w:cstheme="minorHAnsi"/>
                <w:b/>
                <w:spacing w:val="-4"/>
                <w:sz w:val="16"/>
              </w:rPr>
              <w:t>the</w:t>
            </w:r>
            <w:r w:rsidRPr="00210997">
              <w:rPr>
                <w:rFonts w:asciiTheme="minorHAnsi" w:hAnsiTheme="minorHAnsi" w:cstheme="minorHAnsi"/>
                <w:b/>
                <w:sz w:val="16"/>
              </w:rPr>
              <w:t xml:space="preserve"> </w:t>
            </w:r>
            <w:r w:rsidRPr="00210997">
              <w:rPr>
                <w:rFonts w:asciiTheme="minorHAnsi" w:hAnsiTheme="minorHAnsi" w:cstheme="minorHAnsi"/>
                <w:b/>
                <w:spacing w:val="-5"/>
                <w:sz w:val="16"/>
              </w:rPr>
              <w:t>required</w:t>
            </w:r>
            <w:r w:rsidRPr="00210997">
              <w:rPr>
                <w:rFonts w:asciiTheme="minorHAnsi" w:hAnsiTheme="minorHAnsi" w:cstheme="minorHAnsi"/>
                <w:b/>
                <w:sz w:val="16"/>
              </w:rPr>
              <w:t xml:space="preserve"> </w:t>
            </w:r>
            <w:r w:rsidRPr="00210997">
              <w:rPr>
                <w:rFonts w:asciiTheme="minorHAnsi" w:hAnsiTheme="minorHAnsi" w:cstheme="minorHAnsi"/>
                <w:b/>
                <w:spacing w:val="-5"/>
                <w:sz w:val="16"/>
              </w:rPr>
              <w:t>attitudes</w:t>
            </w:r>
            <w:r w:rsidRPr="00210997">
              <w:rPr>
                <w:rFonts w:asciiTheme="minorHAnsi" w:hAnsiTheme="minorHAnsi" w:cstheme="minorHAnsi"/>
                <w:b/>
                <w:sz w:val="16"/>
              </w:rPr>
              <w:t xml:space="preserve"> </w:t>
            </w:r>
            <w:r w:rsidRPr="00210997">
              <w:rPr>
                <w:rFonts w:asciiTheme="minorHAnsi" w:hAnsiTheme="minorHAnsi" w:cstheme="minorHAnsi"/>
                <w:b/>
                <w:spacing w:val="-1"/>
                <w:sz w:val="16"/>
              </w:rPr>
              <w:t>and</w:t>
            </w:r>
            <w:r w:rsidRPr="00210997">
              <w:rPr>
                <w:rFonts w:asciiTheme="minorHAnsi" w:hAnsiTheme="minorHAnsi" w:cstheme="minorHAnsi"/>
                <w:b/>
                <w:sz w:val="16"/>
              </w:rPr>
              <w:t xml:space="preserve"> </w:t>
            </w:r>
            <w:r w:rsidRPr="00210997">
              <w:rPr>
                <w:rFonts w:asciiTheme="minorHAnsi" w:hAnsiTheme="minorHAnsi" w:cstheme="minorHAnsi"/>
                <w:b/>
                <w:spacing w:val="-5"/>
                <w:sz w:val="16"/>
              </w:rPr>
              <w:t>behaviours</w:t>
            </w:r>
            <w:r w:rsidRPr="00210997">
              <w:rPr>
                <w:rFonts w:asciiTheme="minorHAnsi" w:hAnsiTheme="minorHAnsi" w:cstheme="minorHAnsi"/>
                <w:b/>
                <w:sz w:val="16"/>
              </w:rPr>
              <w:t xml:space="preserve"> </w:t>
            </w:r>
            <w:r w:rsidRPr="00210997">
              <w:rPr>
                <w:rFonts w:asciiTheme="minorHAnsi" w:hAnsiTheme="minorHAnsi" w:cstheme="minorHAnsi"/>
                <w:b/>
                <w:spacing w:val="-1"/>
                <w:sz w:val="16"/>
              </w:rPr>
              <w:t>as</w:t>
            </w:r>
            <w:r w:rsidRPr="00210997">
              <w:rPr>
                <w:rFonts w:asciiTheme="minorHAnsi" w:hAnsiTheme="minorHAnsi" w:cstheme="minorHAnsi"/>
                <w:b/>
                <w:sz w:val="16"/>
              </w:rPr>
              <w:t xml:space="preserve"> </w:t>
            </w:r>
            <w:r w:rsidRPr="00210997">
              <w:rPr>
                <w:rFonts w:asciiTheme="minorHAnsi" w:hAnsiTheme="minorHAnsi" w:cstheme="minorHAnsi"/>
                <w:b/>
                <w:spacing w:val="-1"/>
                <w:sz w:val="16"/>
              </w:rPr>
              <w:t>an</w:t>
            </w:r>
            <w:r w:rsidRPr="00210997">
              <w:rPr>
                <w:rFonts w:asciiTheme="minorHAnsi" w:hAnsiTheme="minorHAnsi" w:cstheme="minorHAnsi"/>
                <w:b/>
                <w:sz w:val="16"/>
              </w:rPr>
              <w:t xml:space="preserve"> </w:t>
            </w:r>
            <w:r w:rsidRPr="00210997">
              <w:rPr>
                <w:rFonts w:asciiTheme="minorHAnsi" w:hAnsiTheme="minorHAnsi" w:cstheme="minorHAnsi"/>
                <w:b/>
                <w:spacing w:val="-5"/>
                <w:sz w:val="16"/>
              </w:rPr>
              <w:t>element</w:t>
            </w:r>
            <w:r w:rsidRPr="00210997">
              <w:rPr>
                <w:rFonts w:asciiTheme="minorHAnsi" w:hAnsiTheme="minorHAnsi" w:cstheme="minorHAnsi"/>
                <w:b/>
                <w:sz w:val="16"/>
              </w:rPr>
              <w:t xml:space="preserve"> </w:t>
            </w:r>
            <w:r w:rsidRPr="00210997">
              <w:rPr>
                <w:rFonts w:asciiTheme="minorHAnsi" w:hAnsiTheme="minorHAnsi" w:cstheme="minorHAnsi"/>
                <w:b/>
                <w:spacing w:val="-1"/>
                <w:sz w:val="16"/>
              </w:rPr>
              <w:t>of</w:t>
            </w:r>
            <w:r w:rsidRPr="00210997">
              <w:rPr>
                <w:rFonts w:asciiTheme="minorHAnsi" w:hAnsiTheme="minorHAnsi" w:cstheme="minorHAnsi"/>
                <w:b/>
                <w:sz w:val="16"/>
              </w:rPr>
              <w:t xml:space="preserve"> </w:t>
            </w:r>
            <w:r w:rsidRPr="00210997">
              <w:rPr>
                <w:rFonts w:asciiTheme="minorHAnsi" w:hAnsiTheme="minorHAnsi" w:cstheme="minorHAnsi"/>
                <w:b/>
                <w:spacing w:val="-4"/>
                <w:sz w:val="16"/>
              </w:rPr>
              <w:t>the</w:t>
            </w:r>
            <w:r w:rsidRPr="00210997">
              <w:rPr>
                <w:rFonts w:asciiTheme="minorHAnsi" w:hAnsiTheme="minorHAnsi" w:cstheme="minorHAnsi"/>
                <w:b/>
                <w:sz w:val="16"/>
              </w:rPr>
              <w:t xml:space="preserve"> </w:t>
            </w:r>
            <w:r w:rsidRPr="00210997">
              <w:rPr>
                <w:rFonts w:asciiTheme="minorHAnsi" w:hAnsiTheme="minorHAnsi" w:cstheme="minorHAnsi"/>
                <w:b/>
                <w:spacing w:val="-5"/>
                <w:sz w:val="16"/>
              </w:rPr>
              <w:t>selection</w:t>
            </w:r>
            <w:r w:rsidRPr="00210997">
              <w:rPr>
                <w:rFonts w:asciiTheme="minorHAnsi" w:hAnsiTheme="minorHAnsi" w:cstheme="minorHAnsi"/>
                <w:b/>
                <w:spacing w:val="1"/>
                <w:sz w:val="16"/>
              </w:rPr>
              <w:t xml:space="preserve"> </w:t>
            </w:r>
            <w:r w:rsidRPr="00210997">
              <w:rPr>
                <w:rFonts w:asciiTheme="minorHAnsi" w:hAnsiTheme="minorHAnsi" w:cstheme="minorHAnsi"/>
                <w:b/>
                <w:spacing w:val="-5"/>
                <w:sz w:val="16"/>
              </w:rPr>
              <w:t>process.</w:t>
            </w:r>
            <w:r w:rsidRPr="00210997">
              <w:rPr>
                <w:rFonts w:asciiTheme="minorHAnsi" w:hAnsiTheme="minorHAnsi" w:cstheme="minorHAnsi"/>
                <w:b/>
                <w:spacing w:val="-9"/>
                <w:sz w:val="16"/>
              </w:rPr>
              <w:t xml:space="preserve"> </w:t>
            </w:r>
            <w:r w:rsidRPr="00210997">
              <w:rPr>
                <w:rFonts w:asciiTheme="minorHAnsi" w:hAnsiTheme="minorHAnsi" w:cstheme="minorHAnsi"/>
                <w:b/>
                <w:spacing w:val="-1"/>
                <w:sz w:val="16"/>
              </w:rPr>
              <w:t>No</w:t>
            </w:r>
            <w:r w:rsidRPr="00210997">
              <w:rPr>
                <w:rFonts w:asciiTheme="minorHAnsi" w:hAnsiTheme="minorHAnsi" w:cstheme="minorHAnsi"/>
                <w:b/>
                <w:spacing w:val="2"/>
                <w:sz w:val="16"/>
              </w:rPr>
              <w:t xml:space="preserve"> </w:t>
            </w:r>
            <w:r w:rsidRPr="00210997">
              <w:rPr>
                <w:rFonts w:asciiTheme="minorHAnsi" w:hAnsiTheme="minorHAnsi" w:cstheme="minorHAnsi"/>
                <w:b/>
                <w:spacing w:val="-5"/>
                <w:sz w:val="16"/>
              </w:rPr>
              <w:t>matter</w:t>
            </w:r>
            <w:r w:rsidRPr="00210997">
              <w:rPr>
                <w:rFonts w:asciiTheme="minorHAnsi" w:hAnsiTheme="minorHAnsi" w:cstheme="minorHAnsi"/>
                <w:b/>
                <w:spacing w:val="-10"/>
                <w:sz w:val="16"/>
              </w:rPr>
              <w:t xml:space="preserve"> </w:t>
            </w:r>
            <w:r w:rsidRPr="00210997">
              <w:rPr>
                <w:rFonts w:asciiTheme="minorHAnsi" w:hAnsiTheme="minorHAnsi" w:cstheme="minorHAnsi"/>
                <w:b/>
                <w:spacing w:val="-3"/>
                <w:sz w:val="16"/>
              </w:rPr>
              <w:t xml:space="preserve">which </w:t>
            </w:r>
            <w:r w:rsidRPr="00210997">
              <w:rPr>
                <w:rFonts w:asciiTheme="minorHAnsi" w:hAnsiTheme="minorHAnsi" w:cstheme="minorHAnsi"/>
                <w:b/>
                <w:spacing w:val="-5"/>
                <w:sz w:val="16"/>
              </w:rPr>
              <w:t>route</w:t>
            </w:r>
            <w:r w:rsidRPr="00210997">
              <w:rPr>
                <w:rFonts w:asciiTheme="minorHAnsi" w:hAnsiTheme="minorHAnsi" w:cstheme="minorHAnsi"/>
                <w:b/>
                <w:spacing w:val="-8"/>
                <w:sz w:val="16"/>
              </w:rPr>
              <w:t xml:space="preserve"> </w:t>
            </w:r>
            <w:r w:rsidRPr="00210997">
              <w:rPr>
                <w:rFonts w:asciiTheme="minorHAnsi" w:hAnsiTheme="minorHAnsi" w:cstheme="minorHAnsi"/>
                <w:b/>
                <w:spacing w:val="-1"/>
                <w:sz w:val="16"/>
              </w:rPr>
              <w:t>to</w:t>
            </w:r>
            <w:r w:rsidRPr="00210997">
              <w:rPr>
                <w:rFonts w:asciiTheme="minorHAnsi" w:hAnsiTheme="minorHAnsi" w:cstheme="minorHAnsi"/>
                <w:b/>
                <w:spacing w:val="2"/>
                <w:sz w:val="16"/>
              </w:rPr>
              <w:t xml:space="preserve"> </w:t>
            </w:r>
            <w:r w:rsidRPr="00210997">
              <w:rPr>
                <w:rFonts w:asciiTheme="minorHAnsi" w:hAnsiTheme="minorHAnsi" w:cstheme="minorHAnsi"/>
                <w:b/>
                <w:spacing w:val="-6"/>
                <w:sz w:val="16"/>
              </w:rPr>
              <w:t>QTS</w:t>
            </w:r>
            <w:r w:rsidRPr="00210997">
              <w:rPr>
                <w:rFonts w:asciiTheme="minorHAnsi" w:hAnsiTheme="minorHAnsi" w:cstheme="minorHAnsi"/>
                <w:b/>
                <w:spacing w:val="-11"/>
                <w:sz w:val="16"/>
              </w:rPr>
              <w:t xml:space="preserve"> </w:t>
            </w:r>
            <w:r w:rsidRPr="00210997">
              <w:rPr>
                <w:rFonts w:asciiTheme="minorHAnsi" w:hAnsiTheme="minorHAnsi" w:cstheme="minorHAnsi"/>
                <w:b/>
                <w:spacing w:val="-1"/>
                <w:sz w:val="16"/>
              </w:rPr>
              <w:t>they</w:t>
            </w:r>
            <w:r w:rsidRPr="00210997">
              <w:rPr>
                <w:rFonts w:asciiTheme="minorHAnsi" w:hAnsiTheme="minorHAnsi" w:cstheme="minorHAnsi"/>
                <w:b/>
                <w:spacing w:val="-2"/>
                <w:sz w:val="16"/>
              </w:rPr>
              <w:t xml:space="preserve"> </w:t>
            </w:r>
            <w:r w:rsidRPr="00210997">
              <w:rPr>
                <w:rFonts w:asciiTheme="minorHAnsi" w:hAnsiTheme="minorHAnsi" w:cstheme="minorHAnsi"/>
                <w:b/>
                <w:spacing w:val="-5"/>
                <w:sz w:val="16"/>
              </w:rPr>
              <w:t>follow</w:t>
            </w:r>
            <w:r w:rsidRPr="00210997">
              <w:rPr>
                <w:rFonts w:asciiTheme="minorHAnsi" w:hAnsiTheme="minorHAnsi" w:cstheme="minorHAnsi"/>
                <w:b/>
                <w:spacing w:val="-9"/>
                <w:sz w:val="16"/>
              </w:rPr>
              <w:t xml:space="preserve"> </w:t>
            </w:r>
            <w:r w:rsidRPr="00210997">
              <w:rPr>
                <w:rFonts w:asciiTheme="minorHAnsi" w:hAnsiTheme="minorHAnsi" w:cstheme="minorHAnsi"/>
                <w:b/>
                <w:spacing w:val="-3"/>
                <w:sz w:val="16"/>
              </w:rPr>
              <w:t>all</w:t>
            </w:r>
            <w:r w:rsidRPr="00210997">
              <w:rPr>
                <w:rFonts w:asciiTheme="minorHAnsi" w:hAnsiTheme="minorHAnsi" w:cstheme="minorHAnsi"/>
                <w:b/>
                <w:spacing w:val="-4"/>
                <w:sz w:val="16"/>
              </w:rPr>
              <w:t xml:space="preserve"> </w:t>
            </w:r>
            <w:r w:rsidRPr="00210997">
              <w:rPr>
                <w:rFonts w:asciiTheme="minorHAnsi" w:hAnsiTheme="minorHAnsi" w:cstheme="minorHAnsi"/>
                <w:b/>
                <w:spacing w:val="-5"/>
                <w:sz w:val="16"/>
              </w:rPr>
              <w:t>trainees</w:t>
            </w:r>
            <w:r w:rsidRPr="00210997">
              <w:rPr>
                <w:rFonts w:asciiTheme="minorHAnsi" w:hAnsiTheme="minorHAnsi" w:cstheme="minorHAnsi"/>
                <w:b/>
                <w:spacing w:val="-9"/>
                <w:sz w:val="16"/>
              </w:rPr>
              <w:t xml:space="preserve"> </w:t>
            </w:r>
            <w:r w:rsidRPr="00210997">
              <w:rPr>
                <w:rFonts w:asciiTheme="minorHAnsi" w:hAnsiTheme="minorHAnsi" w:cstheme="minorHAnsi"/>
                <w:b/>
                <w:spacing w:val="-4"/>
                <w:sz w:val="16"/>
              </w:rPr>
              <w:t>are</w:t>
            </w:r>
            <w:r w:rsidRPr="00210997">
              <w:rPr>
                <w:rFonts w:asciiTheme="minorHAnsi" w:hAnsiTheme="minorHAnsi" w:cstheme="minorHAnsi"/>
                <w:b/>
                <w:spacing w:val="-8"/>
                <w:sz w:val="16"/>
              </w:rPr>
              <w:t xml:space="preserve"> </w:t>
            </w:r>
            <w:r w:rsidRPr="00210997">
              <w:rPr>
                <w:rFonts w:asciiTheme="minorHAnsi" w:hAnsiTheme="minorHAnsi" w:cstheme="minorHAnsi"/>
                <w:b/>
                <w:spacing w:val="-5"/>
                <w:sz w:val="16"/>
              </w:rPr>
              <w:t>expected</w:t>
            </w:r>
            <w:r w:rsidRPr="00210997">
              <w:rPr>
                <w:rFonts w:asciiTheme="minorHAnsi" w:hAnsiTheme="minorHAnsi" w:cstheme="minorHAnsi"/>
                <w:b/>
                <w:spacing w:val="-8"/>
                <w:sz w:val="16"/>
              </w:rPr>
              <w:t xml:space="preserve"> </w:t>
            </w:r>
            <w:r w:rsidRPr="00210997">
              <w:rPr>
                <w:rFonts w:asciiTheme="minorHAnsi" w:hAnsiTheme="minorHAnsi" w:cstheme="minorHAnsi"/>
                <w:b/>
                <w:spacing w:val="-2"/>
                <w:sz w:val="16"/>
              </w:rPr>
              <w:t>to</w:t>
            </w:r>
            <w:r w:rsidRPr="00210997">
              <w:rPr>
                <w:rFonts w:asciiTheme="minorHAnsi" w:hAnsiTheme="minorHAnsi" w:cstheme="minorHAnsi"/>
                <w:b/>
                <w:spacing w:val="2"/>
                <w:sz w:val="16"/>
              </w:rPr>
              <w:t xml:space="preserve"> </w:t>
            </w:r>
            <w:r w:rsidRPr="00210997">
              <w:rPr>
                <w:rFonts w:asciiTheme="minorHAnsi" w:hAnsiTheme="minorHAnsi" w:cstheme="minorHAnsi"/>
                <w:b/>
                <w:spacing w:val="-6"/>
                <w:sz w:val="16"/>
              </w:rPr>
              <w:t>demonstrate</w:t>
            </w:r>
            <w:r w:rsidRPr="00210997">
              <w:rPr>
                <w:rFonts w:asciiTheme="minorHAnsi" w:hAnsiTheme="minorHAnsi" w:cstheme="minorHAnsi"/>
                <w:b/>
                <w:spacing w:val="-8"/>
                <w:sz w:val="16"/>
              </w:rPr>
              <w:t xml:space="preserve"> </w:t>
            </w:r>
            <w:r w:rsidRPr="00210997">
              <w:rPr>
                <w:rFonts w:asciiTheme="minorHAnsi" w:hAnsiTheme="minorHAnsi" w:cstheme="minorHAnsi"/>
                <w:b/>
                <w:spacing w:val="-3"/>
                <w:sz w:val="16"/>
              </w:rPr>
              <w:t>high</w:t>
            </w:r>
            <w:r w:rsidRPr="00210997">
              <w:rPr>
                <w:rFonts w:asciiTheme="minorHAnsi" w:hAnsiTheme="minorHAnsi" w:cstheme="minorHAnsi"/>
                <w:b/>
                <w:spacing w:val="-6"/>
                <w:sz w:val="16"/>
              </w:rPr>
              <w:t xml:space="preserve"> professional</w:t>
            </w:r>
            <w:r w:rsidRPr="00210997">
              <w:rPr>
                <w:rFonts w:asciiTheme="minorHAnsi" w:hAnsiTheme="minorHAnsi" w:cstheme="minorHAnsi"/>
                <w:b/>
                <w:spacing w:val="-13"/>
                <w:sz w:val="16"/>
              </w:rPr>
              <w:t xml:space="preserve"> </w:t>
            </w:r>
            <w:r w:rsidRPr="00210997">
              <w:rPr>
                <w:rFonts w:asciiTheme="minorHAnsi" w:hAnsiTheme="minorHAnsi" w:cstheme="minorHAnsi"/>
                <w:b/>
                <w:spacing w:val="-4"/>
                <w:sz w:val="16"/>
              </w:rPr>
              <w:t>standards</w:t>
            </w:r>
            <w:r w:rsidRPr="00210997">
              <w:rPr>
                <w:rFonts w:asciiTheme="minorHAnsi" w:hAnsiTheme="minorHAnsi" w:cstheme="minorHAnsi"/>
                <w:b/>
                <w:spacing w:val="-2"/>
                <w:sz w:val="16"/>
              </w:rPr>
              <w:t xml:space="preserve"> </w:t>
            </w:r>
            <w:r w:rsidRPr="00210997">
              <w:rPr>
                <w:rFonts w:asciiTheme="minorHAnsi" w:hAnsiTheme="minorHAnsi" w:cstheme="minorHAnsi"/>
                <w:b/>
                <w:spacing w:val="-4"/>
                <w:sz w:val="16"/>
              </w:rPr>
              <w:t>from</w:t>
            </w:r>
            <w:r w:rsidRPr="00210997">
              <w:rPr>
                <w:rFonts w:asciiTheme="minorHAnsi" w:hAnsiTheme="minorHAnsi" w:cstheme="minorHAnsi"/>
                <w:b/>
                <w:spacing w:val="-7"/>
                <w:sz w:val="16"/>
              </w:rPr>
              <w:t xml:space="preserve"> </w:t>
            </w:r>
            <w:r w:rsidRPr="00210997">
              <w:rPr>
                <w:rFonts w:asciiTheme="minorHAnsi" w:hAnsiTheme="minorHAnsi" w:cstheme="minorHAnsi"/>
                <w:b/>
                <w:spacing w:val="-1"/>
                <w:sz w:val="16"/>
              </w:rPr>
              <w:t>the</w:t>
            </w:r>
            <w:r w:rsidRPr="00210997">
              <w:rPr>
                <w:rFonts w:asciiTheme="minorHAnsi" w:hAnsiTheme="minorHAnsi" w:cstheme="minorHAnsi"/>
                <w:b/>
                <w:spacing w:val="2"/>
                <w:sz w:val="16"/>
              </w:rPr>
              <w:t xml:space="preserve"> </w:t>
            </w:r>
            <w:r w:rsidRPr="00210997">
              <w:rPr>
                <w:rFonts w:asciiTheme="minorHAnsi" w:hAnsiTheme="minorHAnsi" w:cstheme="minorHAnsi"/>
                <w:b/>
                <w:spacing w:val="-4"/>
                <w:sz w:val="16"/>
              </w:rPr>
              <w:t>outset.</w:t>
            </w:r>
            <w:r w:rsidRPr="00210997">
              <w:rPr>
                <w:rFonts w:asciiTheme="minorHAnsi" w:hAnsiTheme="minorHAnsi" w:cstheme="minorHAnsi"/>
                <w:b/>
                <w:spacing w:val="-6"/>
                <w:sz w:val="16"/>
              </w:rPr>
              <w:t xml:space="preserve"> </w:t>
            </w:r>
            <w:r w:rsidRPr="00210997">
              <w:rPr>
                <w:rFonts w:asciiTheme="minorHAnsi" w:hAnsiTheme="minorHAnsi" w:cstheme="minorHAnsi"/>
                <w:b/>
                <w:spacing w:val="-1"/>
                <w:sz w:val="16"/>
              </w:rPr>
              <w:t>For</w:t>
            </w:r>
            <w:r w:rsidRPr="00210997">
              <w:rPr>
                <w:rFonts w:asciiTheme="minorHAnsi" w:hAnsiTheme="minorHAnsi" w:cstheme="minorHAnsi"/>
                <w:b/>
                <w:spacing w:val="3"/>
                <w:sz w:val="16"/>
              </w:rPr>
              <w:t xml:space="preserve"> </w:t>
            </w:r>
            <w:r w:rsidRPr="00210997">
              <w:rPr>
                <w:rFonts w:asciiTheme="minorHAnsi" w:hAnsiTheme="minorHAnsi" w:cstheme="minorHAnsi"/>
                <w:b/>
                <w:spacing w:val="-4"/>
                <w:sz w:val="16"/>
              </w:rPr>
              <w:t>that</w:t>
            </w:r>
            <w:r w:rsidRPr="00210997">
              <w:rPr>
                <w:rFonts w:asciiTheme="minorHAnsi" w:hAnsiTheme="minorHAnsi" w:cstheme="minorHAnsi"/>
                <w:b/>
                <w:spacing w:val="-9"/>
                <w:sz w:val="16"/>
              </w:rPr>
              <w:t xml:space="preserve"> </w:t>
            </w:r>
            <w:r w:rsidRPr="00210997">
              <w:rPr>
                <w:rFonts w:asciiTheme="minorHAnsi" w:hAnsiTheme="minorHAnsi" w:cstheme="minorHAnsi"/>
                <w:b/>
                <w:spacing w:val="-3"/>
                <w:sz w:val="16"/>
              </w:rPr>
              <w:t>reason</w:t>
            </w:r>
            <w:r w:rsidRPr="00210997">
              <w:rPr>
                <w:rFonts w:asciiTheme="minorHAnsi" w:hAnsiTheme="minorHAnsi" w:cstheme="minorHAnsi"/>
                <w:b/>
                <w:spacing w:val="-6"/>
                <w:sz w:val="16"/>
              </w:rPr>
              <w:t xml:space="preserve"> </w:t>
            </w:r>
            <w:r w:rsidRPr="00210997">
              <w:rPr>
                <w:rFonts w:asciiTheme="minorHAnsi" w:hAnsiTheme="minorHAnsi" w:cstheme="minorHAnsi"/>
                <w:b/>
                <w:spacing w:val="-4"/>
                <w:sz w:val="16"/>
              </w:rPr>
              <w:t>the</w:t>
            </w:r>
            <w:r w:rsidRPr="00210997">
              <w:rPr>
                <w:rFonts w:asciiTheme="minorHAnsi" w:hAnsiTheme="minorHAnsi" w:cstheme="minorHAnsi"/>
                <w:b/>
                <w:spacing w:val="-8"/>
                <w:sz w:val="16"/>
              </w:rPr>
              <w:t xml:space="preserve"> </w:t>
            </w:r>
            <w:r w:rsidRPr="00210997">
              <w:rPr>
                <w:rFonts w:asciiTheme="minorHAnsi" w:hAnsiTheme="minorHAnsi" w:cstheme="minorHAnsi"/>
                <w:b/>
                <w:spacing w:val="-5"/>
                <w:sz w:val="16"/>
              </w:rPr>
              <w:t>guidance</w:t>
            </w:r>
            <w:r w:rsidRPr="00210997">
              <w:rPr>
                <w:rFonts w:asciiTheme="minorHAnsi" w:hAnsiTheme="minorHAnsi" w:cstheme="minorHAnsi"/>
                <w:b/>
                <w:spacing w:val="-8"/>
                <w:sz w:val="16"/>
              </w:rPr>
              <w:t xml:space="preserve"> </w:t>
            </w:r>
            <w:r w:rsidRPr="00210997">
              <w:rPr>
                <w:rFonts w:asciiTheme="minorHAnsi" w:hAnsiTheme="minorHAnsi" w:cstheme="minorHAnsi"/>
                <w:b/>
                <w:spacing w:val="-1"/>
                <w:sz w:val="16"/>
              </w:rPr>
              <w:t>on</w:t>
            </w:r>
            <w:r w:rsidRPr="00210997">
              <w:rPr>
                <w:rFonts w:asciiTheme="minorHAnsi" w:hAnsiTheme="minorHAnsi" w:cstheme="minorHAnsi"/>
                <w:b/>
                <w:spacing w:val="1"/>
                <w:sz w:val="16"/>
              </w:rPr>
              <w:t xml:space="preserve"> </w:t>
            </w:r>
            <w:r w:rsidRPr="00210997">
              <w:rPr>
                <w:rFonts w:asciiTheme="minorHAnsi" w:hAnsiTheme="minorHAnsi" w:cstheme="minorHAnsi"/>
                <w:b/>
                <w:spacing w:val="-2"/>
                <w:sz w:val="16"/>
              </w:rPr>
              <w:t>the</w:t>
            </w:r>
            <w:r w:rsidRPr="00210997">
              <w:rPr>
                <w:rFonts w:asciiTheme="minorHAnsi" w:hAnsiTheme="minorHAnsi" w:cstheme="minorHAnsi"/>
                <w:b/>
                <w:spacing w:val="-5"/>
                <w:sz w:val="16"/>
              </w:rPr>
              <w:t xml:space="preserve"> </w:t>
            </w:r>
            <w:r w:rsidRPr="00210997">
              <w:rPr>
                <w:rFonts w:asciiTheme="minorHAnsi" w:hAnsiTheme="minorHAnsi" w:cstheme="minorHAnsi"/>
                <w:b/>
                <w:spacing w:val="-6"/>
                <w:sz w:val="16"/>
              </w:rPr>
              <w:t>standards</w:t>
            </w:r>
            <w:r w:rsidRPr="00210997">
              <w:rPr>
                <w:rFonts w:asciiTheme="minorHAnsi" w:hAnsiTheme="minorHAnsi" w:cstheme="minorHAnsi"/>
                <w:b/>
                <w:spacing w:val="-8"/>
                <w:sz w:val="16"/>
              </w:rPr>
              <w:t xml:space="preserve"> </w:t>
            </w:r>
            <w:r w:rsidRPr="00210997">
              <w:rPr>
                <w:rFonts w:asciiTheme="minorHAnsi" w:hAnsiTheme="minorHAnsi" w:cstheme="minorHAnsi"/>
                <w:b/>
                <w:spacing w:val="-1"/>
                <w:sz w:val="16"/>
              </w:rPr>
              <w:t>in</w:t>
            </w:r>
            <w:r w:rsidRPr="00210997">
              <w:rPr>
                <w:rFonts w:asciiTheme="minorHAnsi" w:hAnsiTheme="minorHAnsi" w:cstheme="minorHAnsi"/>
                <w:b/>
                <w:spacing w:val="2"/>
                <w:sz w:val="16"/>
              </w:rPr>
              <w:t xml:space="preserve"> </w:t>
            </w:r>
            <w:r w:rsidRPr="00210997">
              <w:rPr>
                <w:rFonts w:asciiTheme="minorHAnsi" w:hAnsiTheme="minorHAnsi" w:cstheme="minorHAnsi"/>
                <w:b/>
                <w:spacing w:val="-1"/>
                <w:sz w:val="16"/>
              </w:rPr>
              <w:t>Part</w:t>
            </w:r>
            <w:r w:rsidRPr="00210997">
              <w:rPr>
                <w:rFonts w:asciiTheme="minorHAnsi" w:hAnsiTheme="minorHAnsi" w:cstheme="minorHAnsi"/>
                <w:b/>
                <w:spacing w:val="2"/>
                <w:sz w:val="16"/>
              </w:rPr>
              <w:t xml:space="preserve"> </w:t>
            </w:r>
            <w:r w:rsidRPr="00210997">
              <w:rPr>
                <w:rFonts w:asciiTheme="minorHAnsi" w:hAnsiTheme="minorHAnsi" w:cstheme="minorHAnsi"/>
                <w:b/>
                <w:spacing w:val="-1"/>
                <w:sz w:val="16"/>
              </w:rPr>
              <w:t>Two</w:t>
            </w:r>
            <w:r w:rsidRPr="00210997">
              <w:rPr>
                <w:rFonts w:asciiTheme="minorHAnsi" w:hAnsiTheme="minorHAnsi" w:cstheme="minorHAnsi"/>
                <w:b/>
                <w:spacing w:val="1"/>
                <w:sz w:val="16"/>
              </w:rPr>
              <w:t xml:space="preserve"> </w:t>
            </w:r>
            <w:r w:rsidRPr="00210997">
              <w:rPr>
                <w:rFonts w:asciiTheme="minorHAnsi" w:hAnsiTheme="minorHAnsi" w:cstheme="minorHAnsi"/>
                <w:b/>
                <w:spacing w:val="-1"/>
                <w:sz w:val="16"/>
              </w:rPr>
              <w:t>is</w:t>
            </w:r>
            <w:r w:rsidRPr="00210997">
              <w:rPr>
                <w:rFonts w:asciiTheme="minorHAnsi" w:hAnsiTheme="minorHAnsi" w:cstheme="minorHAnsi"/>
                <w:b/>
                <w:spacing w:val="3"/>
                <w:sz w:val="16"/>
              </w:rPr>
              <w:t xml:space="preserve"> </w:t>
            </w:r>
            <w:r w:rsidRPr="00210997">
              <w:rPr>
                <w:rFonts w:asciiTheme="minorHAnsi" w:hAnsiTheme="minorHAnsi" w:cstheme="minorHAnsi"/>
                <w:b/>
                <w:spacing w:val="-1"/>
                <w:sz w:val="16"/>
              </w:rPr>
              <w:t>not</w:t>
            </w:r>
            <w:r w:rsidRPr="00210997">
              <w:rPr>
                <w:rFonts w:asciiTheme="minorHAnsi" w:hAnsiTheme="minorHAnsi" w:cstheme="minorHAnsi"/>
                <w:b/>
                <w:spacing w:val="1"/>
                <w:sz w:val="16"/>
              </w:rPr>
              <w:t xml:space="preserve"> </w:t>
            </w:r>
            <w:r w:rsidRPr="00210997">
              <w:rPr>
                <w:rFonts w:asciiTheme="minorHAnsi" w:hAnsiTheme="minorHAnsi" w:cstheme="minorHAnsi"/>
                <w:b/>
                <w:spacing w:val="-5"/>
                <w:sz w:val="16"/>
              </w:rPr>
              <w:t>graded.</w:t>
            </w:r>
          </w:p>
        </w:tc>
      </w:tr>
      <w:tr w:rsidRPr="00210997" w:rsidR="00210997" w:rsidTr="14013528" w14:paraId="52B522F5" w14:textId="77777777">
        <w:trPr>
          <w:trHeight w:val="323"/>
        </w:trPr>
        <w:tc>
          <w:tcPr>
            <w:tcW w:w="1146" w:type="pct"/>
            <w:tcMar/>
          </w:tcPr>
          <w:p w:rsidRPr="00210997" w:rsidR="00210997" w:rsidP="00210997" w:rsidRDefault="00210997" w14:paraId="620F7212" w14:textId="77777777">
            <w:pPr>
              <w:pStyle w:val="TableParagraph"/>
              <w:spacing w:before="6"/>
              <w:ind w:left="129"/>
              <w:rPr>
                <w:rFonts w:asciiTheme="minorHAnsi" w:hAnsiTheme="minorHAnsi" w:cstheme="minorHAnsi"/>
                <w:b/>
                <w:sz w:val="24"/>
              </w:rPr>
            </w:pPr>
            <w:r w:rsidRPr="00210997">
              <w:rPr>
                <w:rFonts w:asciiTheme="minorHAnsi" w:hAnsiTheme="minorHAnsi" w:cstheme="minorHAnsi"/>
                <w:b/>
                <w:sz w:val="24"/>
              </w:rPr>
              <w:t>Standard</w:t>
            </w:r>
            <w:r w:rsidRPr="00210997">
              <w:rPr>
                <w:rFonts w:asciiTheme="minorHAnsi" w:hAnsiTheme="minorHAnsi" w:cstheme="minorHAnsi"/>
                <w:b/>
                <w:spacing w:val="-2"/>
                <w:sz w:val="24"/>
              </w:rPr>
              <w:t xml:space="preserve"> </w:t>
            </w:r>
            <w:r w:rsidRPr="00210997">
              <w:rPr>
                <w:rFonts w:asciiTheme="minorHAnsi" w:hAnsiTheme="minorHAnsi" w:cstheme="minorHAnsi"/>
                <w:b/>
                <w:sz w:val="24"/>
              </w:rPr>
              <w:t>Prompts</w:t>
            </w:r>
          </w:p>
        </w:tc>
        <w:tc>
          <w:tcPr>
            <w:tcW w:w="2284" w:type="pct"/>
            <w:tcBorders>
              <w:right w:val="single" w:color="000000" w:themeColor="text1" w:sz="6" w:space="0"/>
            </w:tcBorders>
            <w:tcMar/>
          </w:tcPr>
          <w:p w:rsidRPr="00210997" w:rsidR="00210997" w:rsidP="00210997" w:rsidRDefault="00210997" w14:paraId="56DABE0D" w14:textId="77777777">
            <w:pPr>
              <w:pStyle w:val="TableParagraph"/>
              <w:spacing w:before="6"/>
              <w:ind w:left="133"/>
              <w:rPr>
                <w:rFonts w:asciiTheme="minorHAnsi" w:hAnsiTheme="minorHAnsi" w:cstheme="minorHAnsi"/>
                <w:b/>
                <w:sz w:val="24"/>
              </w:rPr>
            </w:pPr>
            <w:r w:rsidRPr="00210997">
              <w:rPr>
                <w:rFonts w:asciiTheme="minorHAnsi" w:hAnsiTheme="minorHAnsi" w:cstheme="minorHAnsi"/>
                <w:b/>
                <w:sz w:val="24"/>
              </w:rPr>
              <w:t>Scope</w:t>
            </w:r>
          </w:p>
        </w:tc>
        <w:tc>
          <w:tcPr>
            <w:tcW w:w="1570" w:type="pct"/>
            <w:tcBorders>
              <w:left w:val="single" w:color="000000" w:themeColor="text1" w:sz="6" w:space="0"/>
            </w:tcBorders>
            <w:tcMar/>
          </w:tcPr>
          <w:p w:rsidRPr="00210997" w:rsidR="00210997" w:rsidP="00210997" w:rsidRDefault="00210997" w14:paraId="5A440AD7" w14:textId="77777777">
            <w:pPr>
              <w:pStyle w:val="TableParagraph"/>
              <w:spacing w:before="6"/>
              <w:ind w:left="25"/>
              <w:rPr>
                <w:rFonts w:asciiTheme="minorHAnsi" w:hAnsiTheme="minorHAnsi" w:cstheme="minorHAnsi"/>
                <w:b/>
                <w:sz w:val="24"/>
              </w:rPr>
            </w:pPr>
            <w:r w:rsidRPr="00210997">
              <w:rPr>
                <w:rFonts w:asciiTheme="minorHAnsi" w:hAnsiTheme="minorHAnsi" w:cstheme="minorHAnsi"/>
                <w:b/>
                <w:sz w:val="24"/>
              </w:rPr>
              <w:t>Key</w:t>
            </w:r>
            <w:r w:rsidRPr="00210997">
              <w:rPr>
                <w:rFonts w:asciiTheme="minorHAnsi" w:hAnsiTheme="minorHAnsi" w:cstheme="minorHAnsi"/>
                <w:b/>
                <w:spacing w:val="-2"/>
                <w:sz w:val="24"/>
              </w:rPr>
              <w:t xml:space="preserve"> </w:t>
            </w:r>
            <w:r w:rsidRPr="00210997">
              <w:rPr>
                <w:rFonts w:asciiTheme="minorHAnsi" w:hAnsiTheme="minorHAnsi" w:cstheme="minorHAnsi"/>
                <w:b/>
                <w:sz w:val="24"/>
              </w:rPr>
              <w:t>Questions</w:t>
            </w:r>
          </w:p>
        </w:tc>
      </w:tr>
      <w:tr w:rsidRPr="00210997" w:rsidR="00210997" w:rsidTr="14013528" w14:paraId="1CBEB2B2" w14:textId="77777777">
        <w:trPr>
          <w:trHeight w:val="5699"/>
        </w:trPr>
        <w:tc>
          <w:tcPr>
            <w:tcW w:w="1146" w:type="pct"/>
            <w:tcMar/>
          </w:tcPr>
          <w:p w:rsidRPr="00210997" w:rsidR="00210997" w:rsidP="00210997" w:rsidRDefault="00210997" w14:paraId="1EEE9D08" w14:textId="77777777">
            <w:pPr>
              <w:pStyle w:val="TableParagraph"/>
              <w:spacing w:line="237" w:lineRule="auto"/>
              <w:ind w:left="26" w:right="430"/>
              <w:rPr>
                <w:rFonts w:asciiTheme="minorHAnsi" w:hAnsiTheme="minorHAnsi" w:cstheme="minorHAnsi"/>
                <w:b/>
                <w:sz w:val="18"/>
              </w:rPr>
            </w:pPr>
            <w:r w:rsidRPr="00210997">
              <w:rPr>
                <w:rFonts w:asciiTheme="minorHAnsi" w:hAnsiTheme="minorHAnsi" w:cstheme="minorHAnsi"/>
                <w:b/>
                <w:sz w:val="18"/>
              </w:rPr>
              <w:t>Teachers uphold public trust in the</w:t>
            </w:r>
            <w:r w:rsidRPr="00210997">
              <w:rPr>
                <w:rFonts w:asciiTheme="minorHAnsi" w:hAnsiTheme="minorHAnsi" w:cstheme="minorHAnsi"/>
                <w:b/>
                <w:spacing w:val="1"/>
                <w:sz w:val="18"/>
              </w:rPr>
              <w:t xml:space="preserve"> </w:t>
            </w:r>
            <w:r w:rsidRPr="00210997">
              <w:rPr>
                <w:rFonts w:asciiTheme="minorHAnsi" w:hAnsiTheme="minorHAnsi" w:cstheme="minorHAnsi"/>
                <w:b/>
                <w:sz w:val="18"/>
              </w:rPr>
              <w:t>profession and maintain high standards</w:t>
            </w:r>
            <w:r w:rsidRPr="00210997">
              <w:rPr>
                <w:rFonts w:asciiTheme="minorHAnsi" w:hAnsiTheme="minorHAnsi" w:cstheme="minorHAnsi"/>
                <w:b/>
                <w:spacing w:val="-39"/>
                <w:sz w:val="18"/>
              </w:rPr>
              <w:t xml:space="preserve"> </w:t>
            </w:r>
            <w:r w:rsidRPr="00210997">
              <w:rPr>
                <w:rFonts w:asciiTheme="minorHAnsi" w:hAnsiTheme="minorHAnsi" w:cstheme="minorHAnsi"/>
                <w:b/>
                <w:sz w:val="18"/>
              </w:rPr>
              <w:t>of ethics and behaviour, within and</w:t>
            </w:r>
            <w:r w:rsidRPr="00210997">
              <w:rPr>
                <w:rFonts w:asciiTheme="minorHAnsi" w:hAnsiTheme="minorHAnsi" w:cstheme="minorHAnsi"/>
                <w:b/>
                <w:spacing w:val="1"/>
                <w:sz w:val="18"/>
              </w:rPr>
              <w:t xml:space="preserve"> </w:t>
            </w:r>
            <w:r w:rsidRPr="00210997">
              <w:rPr>
                <w:rFonts w:asciiTheme="minorHAnsi" w:hAnsiTheme="minorHAnsi" w:cstheme="minorHAnsi"/>
                <w:b/>
                <w:sz w:val="18"/>
              </w:rPr>
              <w:t>outside</w:t>
            </w:r>
            <w:r w:rsidRPr="00210997">
              <w:rPr>
                <w:rFonts w:asciiTheme="minorHAnsi" w:hAnsiTheme="minorHAnsi" w:cstheme="minorHAnsi"/>
                <w:b/>
                <w:spacing w:val="-1"/>
                <w:sz w:val="18"/>
              </w:rPr>
              <w:t xml:space="preserve"> </w:t>
            </w:r>
            <w:r w:rsidRPr="00210997">
              <w:rPr>
                <w:rFonts w:asciiTheme="minorHAnsi" w:hAnsiTheme="minorHAnsi" w:cstheme="minorHAnsi"/>
                <w:b/>
                <w:sz w:val="18"/>
              </w:rPr>
              <w:t>school:</w:t>
            </w:r>
          </w:p>
        </w:tc>
        <w:tc>
          <w:tcPr>
            <w:tcW w:w="2284" w:type="pct"/>
            <w:tcBorders>
              <w:right w:val="single" w:color="000000" w:themeColor="text1" w:sz="6" w:space="0"/>
            </w:tcBorders>
            <w:tcMar/>
          </w:tcPr>
          <w:p w:rsidRPr="00210997" w:rsidR="00210997" w:rsidP="14013528" w:rsidRDefault="00210997" w14:paraId="107E1DDD" w14:textId="77777777">
            <w:pPr>
              <w:pStyle w:val="TableParagraph"/>
              <w:numPr>
                <w:ilvl w:val="0"/>
                <w:numId w:val="27"/>
              </w:numPr>
              <w:tabs>
                <w:tab w:val="left" w:pos="259"/>
              </w:tabs>
              <w:spacing w:before="8"/>
              <w:ind w:right="102"/>
              <w:rPr>
                <w:rFonts w:ascii="Calibri" w:hAnsi="Calibri" w:cs="Calibri" w:asciiTheme="minorAscii" w:hAnsiTheme="minorAscii" w:cstheme="minorAscii"/>
                <w:sz w:val="18"/>
                <w:szCs w:val="18"/>
              </w:rPr>
            </w:pPr>
            <w:r w:rsidRPr="14013528" w:rsidR="00210997">
              <w:rPr>
                <w:rFonts w:ascii="Calibri" w:hAnsi="Calibri" w:cs="Calibri" w:asciiTheme="minorAscii" w:hAnsiTheme="minorAscii" w:cstheme="minorAscii"/>
                <w:sz w:val="18"/>
                <w:szCs w:val="18"/>
              </w:rPr>
              <w:t>treating</w:t>
            </w:r>
            <w:r w:rsidRPr="14013528" w:rsidR="00210997">
              <w:rPr>
                <w:rFonts w:ascii="Calibri" w:hAnsi="Calibri" w:cs="Calibri" w:asciiTheme="minorAscii" w:hAnsiTheme="minorAscii" w:cstheme="minorAscii"/>
                <w:spacing w:val="19"/>
                <w:sz w:val="18"/>
                <w:szCs w:val="18"/>
              </w:rPr>
              <w:t xml:space="preserve"> </w:t>
            </w:r>
            <w:r w:rsidRPr="14013528" w:rsidR="00210997">
              <w:rPr>
                <w:rFonts w:ascii="Calibri" w:hAnsi="Calibri" w:cs="Calibri" w:asciiTheme="minorAscii" w:hAnsiTheme="minorAscii" w:cstheme="minorAscii"/>
                <w:sz w:val="18"/>
                <w:szCs w:val="18"/>
              </w:rPr>
              <w:t>pupils</w:t>
            </w:r>
            <w:r w:rsidRPr="14013528" w:rsidR="00210997">
              <w:rPr>
                <w:rFonts w:ascii="Calibri" w:hAnsi="Calibri" w:cs="Calibri" w:asciiTheme="minorAscii" w:hAnsiTheme="minorAscii" w:cstheme="minorAscii"/>
                <w:spacing w:val="20"/>
                <w:sz w:val="18"/>
                <w:szCs w:val="18"/>
              </w:rPr>
              <w:t xml:space="preserve"> </w:t>
            </w:r>
            <w:r w:rsidRPr="14013528" w:rsidR="00210997">
              <w:rPr>
                <w:rFonts w:ascii="Calibri" w:hAnsi="Calibri" w:cs="Calibri" w:asciiTheme="minorAscii" w:hAnsiTheme="minorAscii" w:cstheme="minorAscii"/>
                <w:sz w:val="18"/>
                <w:szCs w:val="18"/>
              </w:rPr>
              <w:t>with</w:t>
            </w:r>
            <w:r w:rsidRPr="14013528" w:rsidR="00210997">
              <w:rPr>
                <w:rFonts w:ascii="Calibri" w:hAnsi="Calibri" w:cs="Calibri" w:asciiTheme="minorAscii" w:hAnsiTheme="minorAscii" w:cstheme="minorAscii"/>
                <w:spacing w:val="19"/>
                <w:sz w:val="18"/>
                <w:szCs w:val="18"/>
              </w:rPr>
              <w:t xml:space="preserve"> </w:t>
            </w:r>
            <w:r w:rsidRPr="14013528" w:rsidR="00210997">
              <w:rPr>
                <w:rFonts w:ascii="Calibri" w:hAnsi="Calibri" w:cs="Calibri" w:asciiTheme="minorAscii" w:hAnsiTheme="minorAscii" w:cstheme="minorAscii"/>
                <w:sz w:val="18"/>
                <w:szCs w:val="18"/>
              </w:rPr>
              <w:t>dignity,</w:t>
            </w:r>
            <w:r w:rsidRPr="14013528" w:rsidR="00210997">
              <w:rPr>
                <w:rFonts w:ascii="Calibri" w:hAnsi="Calibri" w:cs="Calibri" w:asciiTheme="minorAscii" w:hAnsiTheme="minorAscii" w:cstheme="minorAscii"/>
                <w:spacing w:val="21"/>
                <w:sz w:val="18"/>
                <w:szCs w:val="18"/>
              </w:rPr>
              <w:t xml:space="preserve"> </w:t>
            </w:r>
            <w:r w:rsidRPr="14013528" w:rsidR="00210997">
              <w:rPr>
                <w:rFonts w:ascii="Calibri" w:hAnsi="Calibri" w:cs="Calibri" w:asciiTheme="minorAscii" w:hAnsiTheme="minorAscii" w:cstheme="minorAscii"/>
                <w:sz w:val="18"/>
                <w:szCs w:val="18"/>
              </w:rPr>
              <w:t>building</w:t>
            </w:r>
            <w:r w:rsidRPr="14013528" w:rsidR="00210997">
              <w:rPr>
                <w:rFonts w:ascii="Calibri" w:hAnsi="Calibri" w:cs="Calibri" w:asciiTheme="minorAscii" w:hAnsiTheme="minorAscii" w:cstheme="minorAscii"/>
                <w:spacing w:val="21"/>
                <w:sz w:val="18"/>
                <w:szCs w:val="18"/>
              </w:rPr>
              <w:t xml:space="preserve"> </w:t>
            </w:r>
            <w:r w:rsidRPr="14013528" w:rsidR="00210997">
              <w:rPr>
                <w:rFonts w:ascii="Calibri" w:hAnsi="Calibri" w:cs="Calibri" w:asciiTheme="minorAscii" w:hAnsiTheme="minorAscii" w:cstheme="minorAscii"/>
                <w:sz w:val="18"/>
                <w:szCs w:val="18"/>
              </w:rPr>
              <w:t>relationships</w:t>
            </w:r>
            <w:r w:rsidRPr="14013528" w:rsidR="00210997">
              <w:rPr>
                <w:rFonts w:ascii="Calibri" w:hAnsi="Calibri" w:cs="Calibri" w:asciiTheme="minorAscii" w:hAnsiTheme="minorAscii" w:cstheme="minorAscii"/>
                <w:spacing w:val="21"/>
                <w:sz w:val="18"/>
                <w:szCs w:val="18"/>
              </w:rPr>
              <w:t xml:space="preserve"> </w:t>
            </w:r>
            <w:r w:rsidRPr="14013528" w:rsidR="00210997">
              <w:rPr>
                <w:rFonts w:ascii="Calibri" w:hAnsi="Calibri" w:cs="Calibri" w:asciiTheme="minorAscii" w:hAnsiTheme="minorAscii" w:cstheme="minorAscii"/>
                <w:sz w:val="18"/>
                <w:szCs w:val="18"/>
              </w:rPr>
              <w:t>rooted</w:t>
            </w:r>
            <w:r w:rsidRPr="14013528" w:rsidR="00210997">
              <w:rPr>
                <w:rFonts w:ascii="Calibri" w:hAnsi="Calibri" w:cs="Calibri" w:asciiTheme="minorAscii" w:hAnsiTheme="minorAscii" w:cstheme="minorAscii"/>
                <w:spacing w:val="20"/>
                <w:sz w:val="18"/>
                <w:szCs w:val="18"/>
              </w:rPr>
              <w:t xml:space="preserve"> </w:t>
            </w:r>
            <w:r w:rsidRPr="14013528" w:rsidR="00210997">
              <w:rPr>
                <w:rFonts w:ascii="Calibri" w:hAnsi="Calibri" w:cs="Calibri" w:asciiTheme="minorAscii" w:hAnsiTheme="minorAscii" w:cstheme="minorAscii"/>
                <w:sz w:val="18"/>
                <w:szCs w:val="18"/>
              </w:rPr>
              <w:t>in</w:t>
            </w:r>
            <w:r w:rsidRPr="14013528" w:rsidR="00210997">
              <w:rPr>
                <w:rFonts w:ascii="Calibri" w:hAnsi="Calibri" w:cs="Calibri" w:asciiTheme="minorAscii" w:hAnsiTheme="minorAscii" w:cstheme="minorAscii"/>
                <w:spacing w:val="19"/>
                <w:sz w:val="18"/>
                <w:szCs w:val="18"/>
              </w:rPr>
              <w:t xml:space="preserve"> </w:t>
            </w:r>
            <w:r w:rsidRPr="14013528" w:rsidR="00210997">
              <w:rPr>
                <w:rFonts w:ascii="Calibri" w:hAnsi="Calibri" w:cs="Calibri" w:asciiTheme="minorAscii" w:hAnsiTheme="minorAscii" w:cstheme="minorAscii"/>
                <w:sz w:val="18"/>
                <w:szCs w:val="18"/>
              </w:rPr>
              <w:t>mutual</w:t>
            </w:r>
            <w:r w:rsidRPr="14013528" w:rsidR="00210997">
              <w:rPr>
                <w:rFonts w:ascii="Calibri" w:hAnsi="Calibri" w:cs="Calibri" w:asciiTheme="minorAscii" w:hAnsiTheme="minorAscii" w:cstheme="minorAscii"/>
                <w:spacing w:val="20"/>
                <w:sz w:val="18"/>
                <w:szCs w:val="18"/>
              </w:rPr>
              <w:t xml:space="preserve"> </w:t>
            </w:r>
            <w:r w:rsidRPr="14013528" w:rsidR="00210997">
              <w:rPr>
                <w:rFonts w:ascii="Calibri" w:hAnsi="Calibri" w:cs="Calibri" w:asciiTheme="minorAscii" w:hAnsiTheme="minorAscii" w:cstheme="minorAscii"/>
                <w:sz w:val="18"/>
                <w:szCs w:val="18"/>
              </w:rPr>
              <w:t>respect,</w:t>
            </w:r>
            <w:r w:rsidRPr="14013528" w:rsidR="00210997">
              <w:rPr>
                <w:rFonts w:ascii="Calibri" w:hAnsi="Calibri" w:cs="Calibri" w:asciiTheme="minorAscii" w:hAnsiTheme="minorAscii" w:cstheme="minorAscii"/>
                <w:spacing w:val="20"/>
                <w:sz w:val="18"/>
                <w:szCs w:val="18"/>
              </w:rPr>
              <w:t xml:space="preserve"> </w:t>
            </w:r>
            <w:r w:rsidRPr="14013528" w:rsidR="00210997">
              <w:rPr>
                <w:rFonts w:ascii="Calibri" w:hAnsi="Calibri" w:cs="Calibri" w:asciiTheme="minorAscii" w:hAnsiTheme="minorAscii" w:cstheme="minorAscii"/>
                <w:sz w:val="18"/>
                <w:szCs w:val="18"/>
              </w:rPr>
              <w:t>and</w:t>
            </w:r>
            <w:r w:rsidRPr="14013528" w:rsidR="00210997">
              <w:rPr>
                <w:rFonts w:ascii="Calibri" w:hAnsi="Calibri" w:cs="Calibri" w:asciiTheme="minorAscii" w:hAnsiTheme="minorAscii" w:cstheme="minorAscii"/>
                <w:spacing w:val="22"/>
                <w:sz w:val="18"/>
                <w:szCs w:val="18"/>
              </w:rPr>
              <w:t xml:space="preserve"> </w:t>
            </w:r>
            <w:r w:rsidRPr="14013528" w:rsidR="00210997">
              <w:rPr>
                <w:rFonts w:ascii="Calibri" w:hAnsi="Calibri" w:cs="Calibri" w:asciiTheme="minorAscii" w:hAnsiTheme="minorAscii" w:cstheme="minorAscii"/>
                <w:sz w:val="18"/>
                <w:szCs w:val="18"/>
              </w:rPr>
              <w:t>at</w:t>
            </w:r>
            <w:r w:rsidRPr="14013528" w:rsidR="00210997">
              <w:rPr>
                <w:rFonts w:ascii="Calibri" w:hAnsi="Calibri" w:cs="Calibri" w:asciiTheme="minorAscii" w:hAnsiTheme="minorAscii" w:cstheme="minorAscii"/>
                <w:spacing w:val="19"/>
                <w:sz w:val="18"/>
                <w:szCs w:val="18"/>
              </w:rPr>
              <w:t xml:space="preserve"> </w:t>
            </w:r>
            <w:r w:rsidRPr="14013528" w:rsidR="00210997">
              <w:rPr>
                <w:rFonts w:ascii="Calibri" w:hAnsi="Calibri" w:cs="Calibri" w:asciiTheme="minorAscii" w:hAnsiTheme="minorAscii" w:cstheme="minorAscii"/>
                <w:sz w:val="18"/>
                <w:szCs w:val="18"/>
              </w:rPr>
              <w:t>all</w:t>
            </w:r>
            <w:r w:rsidRPr="14013528" w:rsidR="00210997">
              <w:rPr>
                <w:rFonts w:ascii="Calibri" w:hAnsi="Calibri" w:cs="Calibri" w:asciiTheme="minorAscii" w:hAnsiTheme="minorAscii" w:cstheme="minorAscii"/>
                <w:spacing w:val="-37"/>
                <w:sz w:val="18"/>
                <w:szCs w:val="18"/>
              </w:rPr>
              <w:t xml:space="preserve"> </w:t>
            </w:r>
            <w:r w:rsidRPr="14013528" w:rsidR="00210997">
              <w:rPr>
                <w:rFonts w:ascii="Calibri" w:hAnsi="Calibri" w:cs="Calibri" w:asciiTheme="minorAscii" w:hAnsiTheme="minorAscii" w:cstheme="minorAscii"/>
                <w:sz w:val="18"/>
                <w:szCs w:val="18"/>
              </w:rPr>
              <w:t>times</w:t>
            </w:r>
            <w:r w:rsidRPr="14013528" w:rsidR="00210997">
              <w:rPr>
                <w:rFonts w:ascii="Calibri" w:hAnsi="Calibri" w:cs="Calibri" w:asciiTheme="minorAscii" w:hAnsiTheme="minorAscii" w:cstheme="minorAscii"/>
                <w:spacing w:val="-3"/>
                <w:sz w:val="18"/>
                <w:szCs w:val="18"/>
              </w:rPr>
              <w:t xml:space="preserve"> </w:t>
            </w:r>
            <w:r w:rsidRPr="14013528" w:rsidR="00210997">
              <w:rPr>
                <w:rFonts w:ascii="Calibri" w:hAnsi="Calibri" w:cs="Calibri" w:asciiTheme="minorAscii" w:hAnsiTheme="minorAscii" w:cstheme="minorAscii"/>
                <w:sz w:val="18"/>
                <w:szCs w:val="18"/>
              </w:rPr>
              <w:t>observing proper</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boundaries</w:t>
            </w:r>
            <w:r w:rsidRPr="14013528" w:rsidR="00210997">
              <w:rPr>
                <w:rFonts w:ascii="Calibri" w:hAnsi="Calibri" w:cs="Calibri" w:asciiTheme="minorAscii" w:hAnsiTheme="minorAscii" w:cstheme="minorAscii"/>
                <w:spacing w:val="-2"/>
                <w:sz w:val="18"/>
                <w:szCs w:val="18"/>
              </w:rPr>
              <w:t xml:space="preserve"> </w:t>
            </w:r>
            <w:r w:rsidRPr="14013528" w:rsidR="00210997">
              <w:rPr>
                <w:rFonts w:ascii="Calibri" w:hAnsi="Calibri" w:cs="Calibri" w:asciiTheme="minorAscii" w:hAnsiTheme="minorAscii" w:cstheme="minorAscii"/>
                <w:sz w:val="18"/>
                <w:szCs w:val="18"/>
              </w:rPr>
              <w:t>appropriate</w:t>
            </w:r>
            <w:r w:rsidRPr="14013528" w:rsidR="00210997">
              <w:rPr>
                <w:rFonts w:ascii="Calibri" w:hAnsi="Calibri" w:cs="Calibri" w:asciiTheme="minorAscii" w:hAnsiTheme="minorAscii" w:cstheme="minorAscii"/>
                <w:spacing w:val="-2"/>
                <w:sz w:val="18"/>
                <w:szCs w:val="18"/>
              </w:rPr>
              <w:t xml:space="preserve"> </w:t>
            </w:r>
            <w:r w:rsidRPr="14013528" w:rsidR="00210997">
              <w:rPr>
                <w:rFonts w:ascii="Calibri" w:hAnsi="Calibri" w:cs="Calibri" w:asciiTheme="minorAscii" w:hAnsiTheme="minorAscii" w:cstheme="minorAscii"/>
                <w:sz w:val="18"/>
                <w:szCs w:val="18"/>
              </w:rPr>
              <w:t>to</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a</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teacher’s</w:t>
            </w:r>
            <w:r w:rsidRPr="14013528" w:rsidR="00210997">
              <w:rPr>
                <w:rFonts w:ascii="Calibri" w:hAnsi="Calibri" w:cs="Calibri" w:asciiTheme="minorAscii" w:hAnsiTheme="minorAscii" w:cstheme="minorAscii"/>
                <w:spacing w:val="-2"/>
                <w:sz w:val="18"/>
                <w:szCs w:val="18"/>
              </w:rPr>
              <w:t xml:space="preserve"> </w:t>
            </w:r>
            <w:r w:rsidRPr="14013528" w:rsidR="00210997">
              <w:rPr>
                <w:rFonts w:ascii="Calibri" w:hAnsi="Calibri" w:cs="Calibri" w:asciiTheme="minorAscii" w:hAnsiTheme="minorAscii" w:cstheme="minorAscii"/>
                <w:sz w:val="18"/>
                <w:szCs w:val="18"/>
              </w:rPr>
              <w:t>professional</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position</w:t>
            </w:r>
          </w:p>
          <w:p w:rsidRPr="00210997" w:rsidR="00210997" w:rsidP="14013528" w:rsidRDefault="00210997" w14:paraId="5F7D574D" w14:textId="77777777">
            <w:pPr>
              <w:pStyle w:val="TableParagraph"/>
              <w:numPr>
                <w:ilvl w:val="0"/>
                <w:numId w:val="27"/>
              </w:numPr>
              <w:tabs>
                <w:tab w:val="left" w:pos="259"/>
              </w:tabs>
              <w:spacing w:before="9" w:line="235" w:lineRule="auto"/>
              <w:ind w:right="1115" w:hanging="233"/>
              <w:rPr>
                <w:rFonts w:ascii="Calibri" w:hAnsi="Calibri" w:cs="Calibri" w:asciiTheme="minorAscii" w:hAnsiTheme="minorAscii" w:cstheme="minorAscii"/>
                <w:sz w:val="18"/>
                <w:szCs w:val="18"/>
              </w:rPr>
            </w:pPr>
            <w:r w:rsidRPr="14013528" w:rsidR="00210997">
              <w:rPr>
                <w:rFonts w:ascii="Calibri" w:hAnsi="Calibri" w:cs="Calibri" w:asciiTheme="minorAscii" w:hAnsiTheme="minorAscii" w:cstheme="minorAscii"/>
                <w:sz w:val="18"/>
                <w:szCs w:val="18"/>
              </w:rPr>
              <w:t>having</w:t>
            </w:r>
            <w:r w:rsidRPr="14013528" w:rsidR="00210997">
              <w:rPr>
                <w:rFonts w:ascii="Calibri" w:hAnsi="Calibri" w:cs="Calibri" w:asciiTheme="minorAscii" w:hAnsiTheme="minorAscii" w:cstheme="minorAscii"/>
                <w:spacing w:val="-20"/>
                <w:sz w:val="18"/>
                <w:szCs w:val="18"/>
              </w:rPr>
              <w:t xml:space="preserve"> </w:t>
            </w:r>
            <w:r w:rsidRPr="14013528" w:rsidR="00210997">
              <w:rPr>
                <w:rFonts w:ascii="Calibri" w:hAnsi="Calibri" w:cs="Calibri" w:asciiTheme="minorAscii" w:hAnsiTheme="minorAscii" w:cstheme="minorAscii"/>
                <w:sz w:val="18"/>
                <w:szCs w:val="18"/>
              </w:rPr>
              <w:t>regard</w:t>
            </w:r>
            <w:r w:rsidRPr="14013528" w:rsidR="00210997">
              <w:rPr>
                <w:rFonts w:ascii="Calibri" w:hAnsi="Calibri" w:cs="Calibri" w:asciiTheme="minorAscii" w:hAnsiTheme="minorAscii" w:cstheme="minorAscii"/>
                <w:spacing w:val="-13"/>
                <w:sz w:val="18"/>
                <w:szCs w:val="18"/>
              </w:rPr>
              <w:t xml:space="preserve"> </w:t>
            </w:r>
            <w:r w:rsidRPr="14013528" w:rsidR="000C1907">
              <w:rPr>
                <w:rFonts w:ascii="Calibri" w:hAnsi="Calibri" w:cs="Calibri" w:asciiTheme="minorAscii" w:hAnsiTheme="minorAscii" w:cstheme="minorAscii"/>
                <w:sz w:val="18"/>
                <w:szCs w:val="18"/>
              </w:rPr>
              <w:t>for the</w:t>
            </w:r>
            <w:r w:rsidRPr="14013528" w:rsidR="00210997">
              <w:rPr>
                <w:rFonts w:ascii="Calibri" w:hAnsi="Calibri" w:cs="Calibri" w:asciiTheme="minorAscii" w:hAnsiTheme="minorAscii" w:cstheme="minorAscii"/>
                <w:spacing w:val="-19"/>
                <w:sz w:val="18"/>
                <w:szCs w:val="18"/>
              </w:rPr>
              <w:t xml:space="preserve"> </w:t>
            </w:r>
            <w:r w:rsidRPr="14013528" w:rsidR="00210997">
              <w:rPr>
                <w:rFonts w:ascii="Calibri" w:hAnsi="Calibri" w:cs="Calibri" w:asciiTheme="minorAscii" w:hAnsiTheme="minorAscii" w:cstheme="minorAscii"/>
                <w:sz w:val="18"/>
                <w:szCs w:val="18"/>
              </w:rPr>
              <w:t>need</w:t>
            </w:r>
            <w:r w:rsidRPr="14013528" w:rsidR="00210997">
              <w:rPr>
                <w:rFonts w:ascii="Calibri" w:hAnsi="Calibri" w:cs="Calibri" w:asciiTheme="minorAscii" w:hAnsiTheme="minorAscii" w:cstheme="minorAscii"/>
                <w:spacing w:val="-14"/>
                <w:sz w:val="18"/>
                <w:szCs w:val="18"/>
              </w:rPr>
              <w:t xml:space="preserve"> </w:t>
            </w:r>
            <w:r w:rsidRPr="14013528" w:rsidR="00210997">
              <w:rPr>
                <w:rFonts w:ascii="Calibri" w:hAnsi="Calibri" w:cs="Calibri" w:asciiTheme="minorAscii" w:hAnsiTheme="minorAscii" w:cstheme="minorAscii"/>
                <w:sz w:val="18"/>
                <w:szCs w:val="18"/>
              </w:rPr>
              <w:t>to</w:t>
            </w:r>
            <w:r w:rsidRPr="14013528" w:rsidR="00210997">
              <w:rPr>
                <w:rFonts w:ascii="Calibri" w:hAnsi="Calibri" w:cs="Calibri" w:asciiTheme="minorAscii" w:hAnsiTheme="minorAscii" w:cstheme="minorAscii"/>
                <w:spacing w:val="-10"/>
                <w:sz w:val="18"/>
                <w:szCs w:val="18"/>
              </w:rPr>
              <w:t xml:space="preserve"> </w:t>
            </w:r>
            <w:r w:rsidRPr="14013528" w:rsidR="00210997">
              <w:rPr>
                <w:rFonts w:ascii="Calibri" w:hAnsi="Calibri" w:cs="Calibri" w:asciiTheme="minorAscii" w:hAnsiTheme="minorAscii" w:cstheme="minorAscii"/>
                <w:sz w:val="18"/>
                <w:szCs w:val="18"/>
              </w:rPr>
              <w:t>safeguard</w:t>
            </w:r>
            <w:r w:rsidRPr="14013528" w:rsidR="00210997">
              <w:rPr>
                <w:rFonts w:ascii="Calibri" w:hAnsi="Calibri" w:cs="Calibri" w:asciiTheme="minorAscii" w:hAnsiTheme="minorAscii" w:cstheme="minorAscii"/>
                <w:spacing w:val="-14"/>
                <w:sz w:val="18"/>
                <w:szCs w:val="18"/>
              </w:rPr>
              <w:t xml:space="preserve"> </w:t>
            </w:r>
            <w:r w:rsidRPr="14013528" w:rsidR="00210997">
              <w:rPr>
                <w:rFonts w:ascii="Calibri" w:hAnsi="Calibri" w:cs="Calibri" w:asciiTheme="minorAscii" w:hAnsiTheme="minorAscii" w:cstheme="minorAscii"/>
                <w:sz w:val="18"/>
                <w:szCs w:val="18"/>
              </w:rPr>
              <w:t>pupil’s</w:t>
            </w:r>
            <w:r w:rsidRPr="14013528" w:rsidR="000C1907">
              <w:rPr>
                <w:rFonts w:ascii="Calibri" w:hAnsi="Calibri" w:cs="Calibri" w:asciiTheme="minorAscii" w:hAnsiTheme="minorAscii" w:cstheme="minorAscii"/>
                <w:sz w:val="18"/>
                <w:szCs w:val="18"/>
              </w:rPr>
              <w:t xml:space="preserve"> </w:t>
            </w:r>
            <w:r w:rsidRPr="14013528" w:rsidR="00210997">
              <w:rPr>
                <w:rFonts w:ascii="Calibri" w:hAnsi="Calibri" w:cs="Calibri" w:asciiTheme="minorAscii" w:hAnsiTheme="minorAscii" w:cstheme="minorAscii"/>
                <w:sz w:val="18"/>
                <w:szCs w:val="18"/>
              </w:rPr>
              <w:t>well-being,</w:t>
            </w:r>
            <w:r w:rsidRPr="14013528" w:rsidR="00210997">
              <w:rPr>
                <w:rFonts w:ascii="Calibri" w:hAnsi="Calibri" w:cs="Calibri" w:asciiTheme="minorAscii" w:hAnsiTheme="minorAscii" w:cstheme="minorAscii"/>
                <w:spacing w:val="-14"/>
                <w:sz w:val="18"/>
                <w:szCs w:val="18"/>
              </w:rPr>
              <w:t xml:space="preserve"> </w:t>
            </w:r>
            <w:r w:rsidRPr="14013528" w:rsidR="00210997">
              <w:rPr>
                <w:rFonts w:ascii="Calibri" w:hAnsi="Calibri" w:cs="Calibri" w:asciiTheme="minorAscii" w:hAnsiTheme="minorAscii" w:cstheme="minorAscii"/>
                <w:sz w:val="18"/>
                <w:szCs w:val="18"/>
              </w:rPr>
              <w:t>in</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z w:val="18"/>
                <w:szCs w:val="18"/>
              </w:rPr>
              <w:t>accordance</w:t>
            </w:r>
            <w:r w:rsidRPr="14013528" w:rsidR="000C1907">
              <w:rPr>
                <w:rFonts w:ascii="Calibri" w:hAnsi="Calibri" w:cs="Calibri" w:asciiTheme="minorAscii" w:hAnsiTheme="minorAscii" w:cstheme="minorAscii"/>
                <w:sz w:val="18"/>
                <w:szCs w:val="18"/>
              </w:rPr>
              <w:t xml:space="preserve"> </w:t>
            </w:r>
            <w:r w:rsidRPr="14013528" w:rsidR="00210997">
              <w:rPr>
                <w:rFonts w:ascii="Calibri" w:hAnsi="Calibri" w:cs="Calibri" w:asciiTheme="minorAscii" w:hAnsiTheme="minorAscii" w:cstheme="minorAscii"/>
                <w:sz w:val="18"/>
                <w:szCs w:val="18"/>
              </w:rPr>
              <w:t>with</w:t>
            </w:r>
            <w:r w:rsidRPr="14013528" w:rsidR="00210997">
              <w:rPr>
                <w:rFonts w:ascii="Calibri" w:hAnsi="Calibri" w:cs="Calibri" w:asciiTheme="minorAscii" w:hAnsiTheme="minorAscii" w:cstheme="minorAscii"/>
                <w:spacing w:val="-38"/>
                <w:sz w:val="18"/>
                <w:szCs w:val="18"/>
              </w:rPr>
              <w:t xml:space="preserve"> </w:t>
            </w:r>
            <w:r w:rsidRPr="14013528" w:rsidR="00210997">
              <w:rPr>
                <w:rFonts w:ascii="Calibri" w:hAnsi="Calibri" w:cs="Calibri" w:asciiTheme="minorAscii" w:hAnsiTheme="minorAscii" w:cstheme="minorAscii"/>
                <w:sz w:val="18"/>
                <w:szCs w:val="18"/>
              </w:rPr>
              <w:t>statutory</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provisions</w:t>
            </w:r>
          </w:p>
          <w:p w:rsidRPr="00210997" w:rsidR="00210997" w:rsidP="14013528" w:rsidRDefault="00210997" w14:paraId="5AB6506D" w14:textId="77777777">
            <w:pPr>
              <w:pStyle w:val="TableParagraph"/>
              <w:numPr>
                <w:ilvl w:val="0"/>
                <w:numId w:val="27"/>
              </w:numPr>
              <w:tabs>
                <w:tab w:val="left" w:pos="259"/>
              </w:tabs>
              <w:spacing w:before="20"/>
              <w:ind w:hanging="236"/>
              <w:rPr>
                <w:rFonts w:ascii="Calibri" w:hAnsi="Calibri" w:cs="Calibri" w:asciiTheme="minorAscii" w:hAnsiTheme="minorAscii" w:cstheme="minorAscii"/>
                <w:sz w:val="18"/>
                <w:szCs w:val="18"/>
              </w:rPr>
            </w:pPr>
            <w:r w:rsidRPr="14013528" w:rsidR="00210997">
              <w:rPr>
                <w:rFonts w:ascii="Calibri" w:hAnsi="Calibri" w:cs="Calibri" w:asciiTheme="minorAscii" w:hAnsiTheme="minorAscii" w:cstheme="minorAscii"/>
                <w:spacing w:val="-1"/>
                <w:sz w:val="18"/>
                <w:szCs w:val="18"/>
              </w:rPr>
              <w:t>showing</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pacing w:val="-1"/>
                <w:sz w:val="18"/>
                <w:szCs w:val="18"/>
              </w:rPr>
              <w:t>tolerance</w:t>
            </w:r>
            <w:r w:rsidRPr="14013528" w:rsidR="00210997">
              <w:rPr>
                <w:rFonts w:ascii="Calibri" w:hAnsi="Calibri" w:cs="Calibri" w:asciiTheme="minorAscii" w:hAnsiTheme="minorAscii" w:cstheme="minorAscii"/>
                <w:spacing w:val="-16"/>
                <w:sz w:val="18"/>
                <w:szCs w:val="18"/>
              </w:rPr>
              <w:t xml:space="preserve"> </w:t>
            </w:r>
            <w:r w:rsidRPr="14013528" w:rsidR="00210997">
              <w:rPr>
                <w:rFonts w:ascii="Calibri" w:hAnsi="Calibri" w:cs="Calibri" w:asciiTheme="minorAscii" w:hAnsiTheme="minorAscii" w:cstheme="minorAscii"/>
                <w:sz w:val="18"/>
                <w:szCs w:val="18"/>
              </w:rPr>
              <w:t>of</w:t>
            </w:r>
            <w:r w:rsidRPr="14013528" w:rsidR="00210997">
              <w:rPr>
                <w:rFonts w:ascii="Calibri" w:hAnsi="Calibri" w:cs="Calibri" w:asciiTheme="minorAscii" w:hAnsiTheme="minorAscii" w:cstheme="minorAscii"/>
                <w:spacing w:val="-14"/>
                <w:sz w:val="18"/>
                <w:szCs w:val="18"/>
              </w:rPr>
              <w:t xml:space="preserve"> </w:t>
            </w:r>
            <w:r w:rsidRPr="14013528" w:rsidR="00210997">
              <w:rPr>
                <w:rFonts w:ascii="Calibri" w:hAnsi="Calibri" w:cs="Calibri" w:asciiTheme="minorAscii" w:hAnsiTheme="minorAscii" w:cstheme="minorAscii"/>
                <w:sz w:val="18"/>
                <w:szCs w:val="18"/>
              </w:rPr>
              <w:t>and</w:t>
            </w:r>
            <w:r w:rsidRPr="14013528" w:rsidR="00210997">
              <w:rPr>
                <w:rFonts w:ascii="Calibri" w:hAnsi="Calibri" w:cs="Calibri" w:asciiTheme="minorAscii" w:hAnsiTheme="minorAscii" w:cstheme="minorAscii"/>
                <w:spacing w:val="-8"/>
                <w:sz w:val="18"/>
                <w:szCs w:val="18"/>
              </w:rPr>
              <w:t xml:space="preserve"> </w:t>
            </w:r>
            <w:r w:rsidRPr="14013528" w:rsidR="00210997">
              <w:rPr>
                <w:rFonts w:ascii="Calibri" w:hAnsi="Calibri" w:cs="Calibri" w:asciiTheme="minorAscii" w:hAnsiTheme="minorAscii" w:cstheme="minorAscii"/>
                <w:sz w:val="18"/>
                <w:szCs w:val="18"/>
              </w:rPr>
              <w:t>respect</w:t>
            </w:r>
            <w:r w:rsidRPr="14013528" w:rsidR="00210997">
              <w:rPr>
                <w:rFonts w:ascii="Calibri" w:hAnsi="Calibri" w:cs="Calibri" w:asciiTheme="minorAscii" w:hAnsiTheme="minorAscii" w:cstheme="minorAscii"/>
                <w:spacing w:val="-10"/>
                <w:sz w:val="18"/>
                <w:szCs w:val="18"/>
              </w:rPr>
              <w:t xml:space="preserve"> </w:t>
            </w:r>
            <w:r w:rsidRPr="14013528" w:rsidR="00210997">
              <w:rPr>
                <w:rFonts w:ascii="Calibri" w:hAnsi="Calibri" w:cs="Calibri" w:asciiTheme="minorAscii" w:hAnsiTheme="minorAscii" w:cstheme="minorAscii"/>
                <w:sz w:val="18"/>
                <w:szCs w:val="18"/>
              </w:rPr>
              <w:t>for</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z w:val="18"/>
                <w:szCs w:val="18"/>
              </w:rPr>
              <w:t>the</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z w:val="18"/>
                <w:szCs w:val="18"/>
              </w:rPr>
              <w:t>rights</w:t>
            </w:r>
            <w:r w:rsidRPr="14013528" w:rsidR="00210997">
              <w:rPr>
                <w:rFonts w:ascii="Calibri" w:hAnsi="Calibri" w:cs="Calibri" w:asciiTheme="minorAscii" w:hAnsiTheme="minorAscii" w:cstheme="minorAscii"/>
                <w:spacing w:val="-16"/>
                <w:sz w:val="18"/>
                <w:szCs w:val="18"/>
              </w:rPr>
              <w:t xml:space="preserve"> </w:t>
            </w:r>
            <w:r w:rsidRPr="14013528" w:rsidR="00210997">
              <w:rPr>
                <w:rFonts w:ascii="Calibri" w:hAnsi="Calibri" w:cs="Calibri" w:asciiTheme="minorAscii" w:hAnsiTheme="minorAscii" w:cstheme="minorAscii"/>
                <w:sz w:val="18"/>
                <w:szCs w:val="18"/>
              </w:rPr>
              <w:t>of</w:t>
            </w:r>
            <w:r w:rsidRPr="14013528" w:rsidR="00210997">
              <w:rPr>
                <w:rFonts w:ascii="Calibri" w:hAnsi="Calibri" w:cs="Calibri" w:asciiTheme="minorAscii" w:hAnsiTheme="minorAscii" w:cstheme="minorAscii"/>
                <w:spacing w:val="-12"/>
                <w:sz w:val="18"/>
                <w:szCs w:val="18"/>
              </w:rPr>
              <w:t xml:space="preserve"> </w:t>
            </w:r>
            <w:r w:rsidRPr="14013528" w:rsidR="00210997">
              <w:rPr>
                <w:rFonts w:ascii="Calibri" w:hAnsi="Calibri" w:cs="Calibri" w:asciiTheme="minorAscii" w:hAnsiTheme="minorAscii" w:cstheme="minorAscii"/>
                <w:sz w:val="18"/>
                <w:szCs w:val="18"/>
              </w:rPr>
              <w:t>others</w:t>
            </w:r>
          </w:p>
          <w:p w:rsidRPr="00210997" w:rsidR="00210997" w:rsidP="14013528" w:rsidRDefault="00210997" w14:paraId="5CB0D677" w14:textId="77777777">
            <w:pPr>
              <w:pStyle w:val="TableParagraph"/>
              <w:numPr>
                <w:ilvl w:val="0"/>
                <w:numId w:val="27"/>
              </w:numPr>
              <w:tabs>
                <w:tab w:val="left" w:pos="259"/>
              </w:tabs>
              <w:spacing w:before="4"/>
              <w:ind w:right="567" w:hanging="236"/>
              <w:rPr>
                <w:rFonts w:ascii="Calibri" w:hAnsi="Calibri" w:cs="Calibri" w:asciiTheme="minorAscii" w:hAnsiTheme="minorAscii" w:cstheme="minorAscii"/>
                <w:sz w:val="18"/>
                <w:szCs w:val="18"/>
              </w:rPr>
            </w:pPr>
            <w:r w:rsidRPr="14013528" w:rsidR="00210997">
              <w:rPr>
                <w:rFonts w:ascii="Calibri" w:hAnsi="Calibri" w:cs="Calibri" w:asciiTheme="minorAscii" w:hAnsiTheme="minorAscii" w:cstheme="minorAscii"/>
                <w:sz w:val="18"/>
                <w:szCs w:val="18"/>
              </w:rPr>
              <w:t>not undermining fundamental British values, including: democracy, the rule of law,</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individual</w:t>
            </w:r>
            <w:r w:rsidRPr="14013528" w:rsidR="00210997">
              <w:rPr>
                <w:rFonts w:ascii="Calibri" w:hAnsi="Calibri" w:cs="Calibri" w:asciiTheme="minorAscii" w:hAnsiTheme="minorAscii" w:cstheme="minorAscii"/>
                <w:spacing w:val="-17"/>
                <w:sz w:val="18"/>
                <w:szCs w:val="18"/>
              </w:rPr>
              <w:t xml:space="preserve"> </w:t>
            </w:r>
            <w:r w:rsidRPr="14013528" w:rsidR="00210997">
              <w:rPr>
                <w:rFonts w:ascii="Calibri" w:hAnsi="Calibri" w:cs="Calibri" w:asciiTheme="minorAscii" w:hAnsiTheme="minorAscii" w:cstheme="minorAscii"/>
                <w:sz w:val="18"/>
                <w:szCs w:val="18"/>
              </w:rPr>
              <w:t>liberty</w:t>
            </w:r>
            <w:r w:rsidRPr="14013528" w:rsidR="00210997">
              <w:rPr>
                <w:rFonts w:ascii="Calibri" w:hAnsi="Calibri" w:cs="Calibri" w:asciiTheme="minorAscii" w:hAnsiTheme="minorAscii" w:cstheme="minorAscii"/>
                <w:spacing w:val="-15"/>
                <w:sz w:val="18"/>
                <w:szCs w:val="18"/>
              </w:rPr>
              <w:t xml:space="preserve"> </w:t>
            </w:r>
            <w:r w:rsidRPr="14013528" w:rsidR="00210997">
              <w:rPr>
                <w:rFonts w:ascii="Calibri" w:hAnsi="Calibri" w:cs="Calibri" w:asciiTheme="minorAscii" w:hAnsiTheme="minorAscii" w:cstheme="minorAscii"/>
                <w:sz w:val="18"/>
                <w:szCs w:val="18"/>
              </w:rPr>
              <w:t>and mutual</w:t>
            </w:r>
            <w:r w:rsidRPr="14013528" w:rsidR="00210997">
              <w:rPr>
                <w:rFonts w:ascii="Calibri" w:hAnsi="Calibri" w:cs="Calibri" w:asciiTheme="minorAscii" w:hAnsiTheme="minorAscii" w:cstheme="minorAscii"/>
                <w:spacing w:val="-19"/>
                <w:sz w:val="18"/>
                <w:szCs w:val="18"/>
              </w:rPr>
              <w:t xml:space="preserve"> </w:t>
            </w:r>
            <w:r w:rsidRPr="14013528" w:rsidR="00210997">
              <w:rPr>
                <w:rFonts w:ascii="Calibri" w:hAnsi="Calibri" w:cs="Calibri" w:asciiTheme="minorAscii" w:hAnsiTheme="minorAscii" w:cstheme="minorAscii"/>
                <w:sz w:val="18"/>
                <w:szCs w:val="18"/>
              </w:rPr>
              <w:t>respect,</w:t>
            </w:r>
            <w:r w:rsidRPr="14013528" w:rsidR="00210997">
              <w:rPr>
                <w:rFonts w:ascii="Calibri" w:hAnsi="Calibri" w:cs="Calibri" w:asciiTheme="minorAscii" w:hAnsiTheme="minorAscii" w:cstheme="minorAscii"/>
                <w:spacing w:val="-15"/>
                <w:sz w:val="18"/>
                <w:szCs w:val="18"/>
              </w:rPr>
              <w:t xml:space="preserve"> </w:t>
            </w:r>
            <w:r w:rsidRPr="14013528" w:rsidR="00210997">
              <w:rPr>
                <w:rFonts w:ascii="Calibri" w:hAnsi="Calibri" w:cs="Calibri" w:asciiTheme="minorAscii" w:hAnsiTheme="minorAscii" w:cstheme="minorAscii"/>
                <w:sz w:val="18"/>
                <w:szCs w:val="18"/>
              </w:rPr>
              <w:t>and</w:t>
            </w:r>
            <w:r w:rsidRPr="14013528" w:rsidR="00210997">
              <w:rPr>
                <w:rFonts w:ascii="Calibri" w:hAnsi="Calibri" w:cs="Calibri" w:asciiTheme="minorAscii" w:hAnsiTheme="minorAscii" w:cstheme="minorAscii"/>
                <w:spacing w:val="-19"/>
                <w:sz w:val="18"/>
                <w:szCs w:val="18"/>
              </w:rPr>
              <w:t xml:space="preserve"> </w:t>
            </w:r>
            <w:r w:rsidRPr="14013528" w:rsidR="00210997">
              <w:rPr>
                <w:rFonts w:ascii="Calibri" w:hAnsi="Calibri" w:cs="Calibri" w:asciiTheme="minorAscii" w:hAnsiTheme="minorAscii" w:cstheme="minorAscii"/>
                <w:sz w:val="18"/>
                <w:szCs w:val="18"/>
              </w:rPr>
              <w:t>tolerance</w:t>
            </w:r>
            <w:r w:rsidRPr="14013528" w:rsidR="00210997">
              <w:rPr>
                <w:rFonts w:ascii="Calibri" w:hAnsi="Calibri" w:cs="Calibri" w:asciiTheme="minorAscii" w:hAnsiTheme="minorAscii" w:cstheme="minorAscii"/>
                <w:spacing w:val="-24"/>
                <w:sz w:val="18"/>
                <w:szCs w:val="18"/>
              </w:rPr>
              <w:t xml:space="preserve"> </w:t>
            </w:r>
            <w:r w:rsidRPr="14013528" w:rsidR="00210997">
              <w:rPr>
                <w:rFonts w:ascii="Calibri" w:hAnsi="Calibri" w:cs="Calibri" w:asciiTheme="minorAscii" w:hAnsiTheme="minorAscii" w:cstheme="minorAscii"/>
                <w:sz w:val="18"/>
                <w:szCs w:val="18"/>
              </w:rPr>
              <w:t>of</w:t>
            </w:r>
            <w:r w:rsidRPr="14013528" w:rsidR="00210997">
              <w:rPr>
                <w:rFonts w:ascii="Calibri" w:hAnsi="Calibri" w:cs="Calibri" w:asciiTheme="minorAscii" w:hAnsiTheme="minorAscii" w:cstheme="minorAscii"/>
                <w:spacing w:val="-21"/>
                <w:sz w:val="18"/>
                <w:szCs w:val="18"/>
              </w:rPr>
              <w:t xml:space="preserve"> </w:t>
            </w:r>
            <w:r w:rsidRPr="14013528" w:rsidR="00210997">
              <w:rPr>
                <w:rFonts w:ascii="Calibri" w:hAnsi="Calibri" w:cs="Calibri" w:asciiTheme="minorAscii" w:hAnsiTheme="minorAscii" w:cstheme="minorAscii"/>
                <w:sz w:val="18"/>
                <w:szCs w:val="18"/>
              </w:rPr>
              <w:t>those</w:t>
            </w:r>
            <w:r w:rsidRPr="14013528" w:rsidR="00210997">
              <w:rPr>
                <w:rFonts w:ascii="Calibri" w:hAnsi="Calibri" w:cs="Calibri" w:asciiTheme="minorAscii" w:hAnsiTheme="minorAscii" w:cstheme="minorAscii"/>
                <w:spacing w:val="-22"/>
                <w:sz w:val="18"/>
                <w:szCs w:val="18"/>
              </w:rPr>
              <w:t xml:space="preserve"> </w:t>
            </w:r>
            <w:r w:rsidRPr="14013528" w:rsidR="00210997">
              <w:rPr>
                <w:rFonts w:ascii="Calibri" w:hAnsi="Calibri" w:cs="Calibri" w:asciiTheme="minorAscii" w:hAnsiTheme="minorAscii" w:cstheme="minorAscii"/>
                <w:sz w:val="18"/>
                <w:szCs w:val="18"/>
              </w:rPr>
              <w:t>with different</w:t>
            </w:r>
            <w:r w:rsidRPr="14013528" w:rsidR="00210997">
              <w:rPr>
                <w:rFonts w:ascii="Calibri" w:hAnsi="Calibri" w:cs="Calibri" w:asciiTheme="minorAscii" w:hAnsiTheme="minorAscii" w:cstheme="minorAscii"/>
                <w:spacing w:val="2"/>
                <w:sz w:val="18"/>
                <w:szCs w:val="18"/>
              </w:rPr>
              <w:t xml:space="preserve"> </w:t>
            </w:r>
            <w:r w:rsidRPr="14013528" w:rsidR="00210997">
              <w:rPr>
                <w:rFonts w:ascii="Calibri" w:hAnsi="Calibri" w:cs="Calibri" w:asciiTheme="minorAscii" w:hAnsiTheme="minorAscii" w:cstheme="minorAscii"/>
                <w:sz w:val="18"/>
                <w:szCs w:val="18"/>
              </w:rPr>
              <w:t>faiths</w:t>
            </w:r>
            <w:r w:rsidRPr="14013528" w:rsidR="00210997">
              <w:rPr>
                <w:rFonts w:ascii="Calibri" w:hAnsi="Calibri" w:cs="Calibri" w:asciiTheme="minorAscii" w:hAnsiTheme="minorAscii" w:cstheme="minorAscii"/>
                <w:spacing w:val="2"/>
                <w:sz w:val="18"/>
                <w:szCs w:val="18"/>
              </w:rPr>
              <w:t xml:space="preserve"> </w:t>
            </w:r>
            <w:r w:rsidRPr="14013528" w:rsidR="00210997">
              <w:rPr>
                <w:rFonts w:ascii="Calibri" w:hAnsi="Calibri" w:cs="Calibri" w:asciiTheme="minorAscii" w:hAnsiTheme="minorAscii" w:cstheme="minorAscii"/>
                <w:sz w:val="18"/>
                <w:szCs w:val="18"/>
              </w:rPr>
              <w:t>and</w:t>
            </w:r>
            <w:r w:rsidRPr="14013528" w:rsidR="00210997">
              <w:rPr>
                <w:rFonts w:ascii="Calibri" w:hAnsi="Calibri" w:cs="Calibri" w:asciiTheme="minorAscii" w:hAnsiTheme="minorAscii" w:cstheme="minorAscii"/>
                <w:spacing w:val="-38"/>
                <w:sz w:val="18"/>
                <w:szCs w:val="18"/>
              </w:rPr>
              <w:t xml:space="preserve"> </w:t>
            </w:r>
            <w:r w:rsidRPr="14013528" w:rsidR="00210997">
              <w:rPr>
                <w:rFonts w:ascii="Calibri" w:hAnsi="Calibri" w:cs="Calibri" w:asciiTheme="minorAscii" w:hAnsiTheme="minorAscii" w:cstheme="minorAscii"/>
                <w:sz w:val="18"/>
                <w:szCs w:val="18"/>
              </w:rPr>
              <w:t>beliefs</w:t>
            </w:r>
          </w:p>
          <w:p w:rsidRPr="00210997" w:rsidR="00210997" w:rsidP="14013528" w:rsidRDefault="00210997" w14:paraId="01249E90" w14:textId="77777777">
            <w:pPr>
              <w:pStyle w:val="TableParagraph"/>
              <w:numPr>
                <w:ilvl w:val="0"/>
                <w:numId w:val="27"/>
              </w:numPr>
              <w:tabs>
                <w:tab w:val="left" w:pos="259"/>
              </w:tabs>
              <w:spacing w:before="9"/>
              <w:ind w:right="1160" w:hanging="236"/>
              <w:rPr>
                <w:rFonts w:ascii="Calibri" w:hAnsi="Calibri" w:cs="Calibri" w:asciiTheme="minorAscii" w:hAnsiTheme="minorAscii" w:cstheme="minorAscii"/>
                <w:sz w:val="18"/>
                <w:szCs w:val="18"/>
              </w:rPr>
            </w:pPr>
            <w:r w:rsidRPr="14013528" w:rsidR="00210997">
              <w:rPr>
                <w:rFonts w:ascii="Calibri" w:hAnsi="Calibri" w:cs="Calibri" w:asciiTheme="minorAscii" w:hAnsiTheme="minorAscii" w:cstheme="minorAscii"/>
                <w:sz w:val="18"/>
                <w:szCs w:val="18"/>
              </w:rPr>
              <w:t>Ensuring</w:t>
            </w:r>
            <w:r w:rsidRPr="14013528" w:rsidR="00210997">
              <w:rPr>
                <w:rFonts w:ascii="Calibri" w:hAnsi="Calibri" w:cs="Calibri" w:asciiTheme="minorAscii" w:hAnsiTheme="minorAscii" w:cstheme="minorAscii"/>
                <w:spacing w:val="-18"/>
                <w:sz w:val="18"/>
                <w:szCs w:val="18"/>
              </w:rPr>
              <w:t xml:space="preserve"> </w:t>
            </w:r>
            <w:r w:rsidRPr="14013528" w:rsidR="00210997">
              <w:rPr>
                <w:rFonts w:ascii="Calibri" w:hAnsi="Calibri" w:cs="Calibri" w:asciiTheme="minorAscii" w:hAnsiTheme="minorAscii" w:cstheme="minorAscii"/>
                <w:sz w:val="18"/>
                <w:szCs w:val="18"/>
              </w:rPr>
              <w:t>that</w:t>
            </w:r>
            <w:r w:rsidRPr="14013528" w:rsidR="00210997">
              <w:rPr>
                <w:rFonts w:ascii="Calibri" w:hAnsi="Calibri" w:cs="Calibri" w:asciiTheme="minorAscii" w:hAnsiTheme="minorAscii" w:cstheme="minorAscii"/>
                <w:spacing w:val="-15"/>
                <w:sz w:val="18"/>
                <w:szCs w:val="18"/>
              </w:rPr>
              <w:t xml:space="preserve"> </w:t>
            </w:r>
            <w:r w:rsidRPr="14013528" w:rsidR="00210997">
              <w:rPr>
                <w:rFonts w:ascii="Calibri" w:hAnsi="Calibri" w:cs="Calibri" w:asciiTheme="minorAscii" w:hAnsiTheme="minorAscii" w:cstheme="minorAscii"/>
                <w:sz w:val="18"/>
                <w:szCs w:val="18"/>
              </w:rPr>
              <w:t>personal</w:t>
            </w:r>
            <w:r w:rsidRPr="14013528" w:rsidR="00210997">
              <w:rPr>
                <w:rFonts w:ascii="Calibri" w:hAnsi="Calibri" w:cs="Calibri" w:asciiTheme="minorAscii" w:hAnsiTheme="minorAscii" w:cstheme="minorAscii"/>
                <w:spacing w:val="-15"/>
                <w:sz w:val="18"/>
                <w:szCs w:val="18"/>
              </w:rPr>
              <w:t xml:space="preserve"> </w:t>
            </w:r>
            <w:r w:rsidRPr="14013528" w:rsidR="00210997">
              <w:rPr>
                <w:rFonts w:ascii="Calibri" w:hAnsi="Calibri" w:cs="Calibri" w:asciiTheme="minorAscii" w:hAnsiTheme="minorAscii" w:cstheme="minorAscii"/>
                <w:sz w:val="18"/>
                <w:szCs w:val="18"/>
              </w:rPr>
              <w:t>beliefs are</w:t>
            </w:r>
            <w:r w:rsidRPr="14013528" w:rsidR="00210997">
              <w:rPr>
                <w:rFonts w:ascii="Calibri" w:hAnsi="Calibri" w:cs="Calibri" w:asciiTheme="minorAscii" w:hAnsiTheme="minorAscii" w:cstheme="minorAscii"/>
                <w:spacing w:val="-18"/>
                <w:sz w:val="18"/>
                <w:szCs w:val="18"/>
              </w:rPr>
              <w:t xml:space="preserve"> </w:t>
            </w:r>
            <w:r w:rsidRPr="14013528" w:rsidR="00210997">
              <w:rPr>
                <w:rFonts w:ascii="Calibri" w:hAnsi="Calibri" w:cs="Calibri" w:asciiTheme="minorAscii" w:hAnsiTheme="minorAscii" w:cstheme="minorAscii"/>
                <w:sz w:val="18"/>
                <w:szCs w:val="18"/>
              </w:rPr>
              <w:t>not</w:t>
            </w:r>
            <w:r w:rsidRPr="14013528" w:rsidR="00210997">
              <w:rPr>
                <w:rFonts w:ascii="Calibri" w:hAnsi="Calibri" w:cs="Calibri" w:asciiTheme="minorAscii" w:hAnsiTheme="minorAscii" w:cstheme="minorAscii"/>
                <w:spacing w:val="-18"/>
                <w:sz w:val="18"/>
                <w:szCs w:val="18"/>
              </w:rPr>
              <w:t xml:space="preserve"> </w:t>
            </w:r>
            <w:r w:rsidRPr="14013528" w:rsidR="00210997">
              <w:rPr>
                <w:rFonts w:ascii="Calibri" w:hAnsi="Calibri" w:cs="Calibri" w:asciiTheme="minorAscii" w:hAnsiTheme="minorAscii" w:cstheme="minorAscii"/>
                <w:sz w:val="18"/>
                <w:szCs w:val="18"/>
              </w:rPr>
              <w:t>expressed</w:t>
            </w:r>
            <w:r w:rsidRPr="14013528" w:rsidR="00210997">
              <w:rPr>
                <w:rFonts w:ascii="Calibri" w:hAnsi="Calibri" w:cs="Calibri" w:asciiTheme="minorAscii" w:hAnsiTheme="minorAscii" w:cstheme="minorAscii"/>
                <w:spacing w:val="-14"/>
                <w:sz w:val="18"/>
                <w:szCs w:val="18"/>
              </w:rPr>
              <w:t xml:space="preserve"> </w:t>
            </w:r>
            <w:r w:rsidRPr="14013528" w:rsidR="00210997">
              <w:rPr>
                <w:rFonts w:ascii="Calibri" w:hAnsi="Calibri" w:cs="Calibri" w:asciiTheme="minorAscii" w:hAnsiTheme="minorAscii" w:cstheme="minorAscii"/>
                <w:sz w:val="18"/>
                <w:szCs w:val="18"/>
              </w:rPr>
              <w:t>in</w:t>
            </w:r>
            <w:r w:rsidRPr="14013528" w:rsidR="00210997">
              <w:rPr>
                <w:rFonts w:ascii="Calibri" w:hAnsi="Calibri" w:cs="Calibri" w:asciiTheme="minorAscii" w:hAnsiTheme="minorAscii" w:cstheme="minorAscii"/>
                <w:spacing w:val="-15"/>
                <w:sz w:val="18"/>
                <w:szCs w:val="18"/>
              </w:rPr>
              <w:t xml:space="preserve"> </w:t>
            </w:r>
            <w:r w:rsidRPr="14013528" w:rsidR="00210997">
              <w:rPr>
                <w:rFonts w:ascii="Calibri" w:hAnsi="Calibri" w:cs="Calibri" w:asciiTheme="minorAscii" w:hAnsiTheme="minorAscii" w:cstheme="minorAscii"/>
                <w:sz w:val="18"/>
                <w:szCs w:val="18"/>
              </w:rPr>
              <w:t>ways which</w:t>
            </w:r>
            <w:r w:rsidRPr="14013528" w:rsidR="00210997">
              <w:rPr>
                <w:rFonts w:ascii="Calibri" w:hAnsi="Calibri" w:cs="Calibri" w:asciiTheme="minorAscii" w:hAnsiTheme="minorAscii" w:cstheme="minorAscii"/>
                <w:spacing w:val="-16"/>
                <w:sz w:val="18"/>
                <w:szCs w:val="18"/>
              </w:rPr>
              <w:t xml:space="preserve"> </w:t>
            </w:r>
            <w:r w:rsidRPr="14013528" w:rsidR="00210997">
              <w:rPr>
                <w:rFonts w:ascii="Calibri" w:hAnsi="Calibri" w:cs="Calibri" w:asciiTheme="minorAscii" w:hAnsiTheme="minorAscii" w:cstheme="minorAscii"/>
                <w:sz w:val="18"/>
                <w:szCs w:val="18"/>
              </w:rPr>
              <w:t>exploit</w:t>
            </w:r>
            <w:r w:rsidRPr="14013528" w:rsidR="00210997">
              <w:rPr>
                <w:rFonts w:ascii="Calibri" w:hAnsi="Calibri" w:cs="Calibri" w:asciiTheme="minorAscii" w:hAnsiTheme="minorAscii" w:cstheme="minorAscii"/>
                <w:spacing w:val="-14"/>
                <w:sz w:val="18"/>
                <w:szCs w:val="18"/>
              </w:rPr>
              <w:t xml:space="preserve"> </w:t>
            </w:r>
            <w:r w:rsidRPr="14013528" w:rsidR="00210997">
              <w:rPr>
                <w:rFonts w:ascii="Calibri" w:hAnsi="Calibri" w:cs="Calibri" w:asciiTheme="minorAscii" w:hAnsiTheme="minorAscii" w:cstheme="minorAscii"/>
                <w:sz w:val="18"/>
                <w:szCs w:val="18"/>
              </w:rPr>
              <w:t>pupils’</w:t>
            </w:r>
            <w:r w:rsidRPr="14013528" w:rsidR="00210997">
              <w:rPr>
                <w:rFonts w:ascii="Calibri" w:hAnsi="Calibri" w:cs="Calibri" w:asciiTheme="minorAscii" w:hAnsiTheme="minorAscii" w:cstheme="minorAscii"/>
                <w:spacing w:val="-38"/>
                <w:sz w:val="18"/>
                <w:szCs w:val="18"/>
              </w:rPr>
              <w:t xml:space="preserve"> </w:t>
            </w:r>
            <w:r w:rsidRPr="14013528" w:rsidR="00210997">
              <w:rPr>
                <w:rFonts w:ascii="Calibri" w:hAnsi="Calibri" w:cs="Calibri" w:asciiTheme="minorAscii" w:hAnsiTheme="minorAscii" w:cstheme="minorAscii"/>
                <w:spacing w:val="-1"/>
                <w:sz w:val="18"/>
                <w:szCs w:val="18"/>
              </w:rPr>
              <w:t>vulnerability</w:t>
            </w:r>
            <w:r w:rsidRPr="14013528" w:rsidR="00210997">
              <w:rPr>
                <w:rFonts w:ascii="Calibri" w:hAnsi="Calibri" w:cs="Calibri" w:asciiTheme="minorAscii" w:hAnsiTheme="minorAscii" w:cstheme="minorAscii"/>
                <w:spacing w:val="-10"/>
                <w:sz w:val="18"/>
                <w:szCs w:val="18"/>
              </w:rPr>
              <w:t xml:space="preserve"> </w:t>
            </w:r>
            <w:r w:rsidRPr="14013528" w:rsidR="00210997">
              <w:rPr>
                <w:rFonts w:ascii="Calibri" w:hAnsi="Calibri" w:cs="Calibri" w:asciiTheme="minorAscii" w:hAnsiTheme="minorAscii" w:cstheme="minorAscii"/>
                <w:spacing w:val="-1"/>
                <w:sz w:val="18"/>
                <w:szCs w:val="18"/>
              </w:rPr>
              <w:t>or</w:t>
            </w:r>
            <w:r w:rsidRPr="14013528" w:rsidR="00210997">
              <w:rPr>
                <w:rFonts w:ascii="Calibri" w:hAnsi="Calibri" w:cs="Calibri" w:asciiTheme="minorAscii" w:hAnsiTheme="minorAscii" w:cstheme="minorAscii"/>
                <w:spacing w:val="-8"/>
                <w:sz w:val="18"/>
                <w:szCs w:val="18"/>
              </w:rPr>
              <w:t xml:space="preserve"> </w:t>
            </w:r>
            <w:r w:rsidRPr="14013528" w:rsidR="00210997">
              <w:rPr>
                <w:rFonts w:ascii="Calibri" w:hAnsi="Calibri" w:cs="Calibri" w:asciiTheme="minorAscii" w:hAnsiTheme="minorAscii" w:cstheme="minorAscii"/>
                <w:spacing w:val="-1"/>
                <w:sz w:val="18"/>
                <w:szCs w:val="18"/>
              </w:rPr>
              <w:t>might</w:t>
            </w:r>
            <w:r w:rsidRPr="14013528" w:rsidR="00210997">
              <w:rPr>
                <w:rFonts w:ascii="Calibri" w:hAnsi="Calibri" w:cs="Calibri" w:asciiTheme="minorAscii" w:hAnsiTheme="minorAscii" w:cstheme="minorAscii"/>
                <w:spacing w:val="-8"/>
                <w:sz w:val="18"/>
                <w:szCs w:val="18"/>
              </w:rPr>
              <w:t xml:space="preserve"> </w:t>
            </w:r>
            <w:r w:rsidRPr="14013528" w:rsidR="00210997">
              <w:rPr>
                <w:rFonts w:ascii="Calibri" w:hAnsi="Calibri" w:cs="Calibri" w:asciiTheme="minorAscii" w:hAnsiTheme="minorAscii" w:cstheme="minorAscii"/>
                <w:sz w:val="18"/>
                <w:szCs w:val="18"/>
              </w:rPr>
              <w:t>lead</w:t>
            </w:r>
            <w:r w:rsidRPr="14013528" w:rsidR="00210997">
              <w:rPr>
                <w:rFonts w:ascii="Calibri" w:hAnsi="Calibri" w:cs="Calibri" w:asciiTheme="minorAscii" w:hAnsiTheme="minorAscii" w:cstheme="minorAscii"/>
                <w:spacing w:val="-9"/>
                <w:sz w:val="18"/>
                <w:szCs w:val="18"/>
              </w:rPr>
              <w:t xml:space="preserve"> </w:t>
            </w:r>
            <w:r w:rsidRPr="14013528" w:rsidR="00210997">
              <w:rPr>
                <w:rFonts w:ascii="Calibri" w:hAnsi="Calibri" w:cs="Calibri" w:asciiTheme="minorAscii" w:hAnsiTheme="minorAscii" w:cstheme="minorAscii"/>
                <w:sz w:val="18"/>
                <w:szCs w:val="18"/>
              </w:rPr>
              <w:t>them</w:t>
            </w:r>
            <w:r w:rsidRPr="14013528" w:rsidR="00210997">
              <w:rPr>
                <w:rFonts w:ascii="Calibri" w:hAnsi="Calibri" w:cs="Calibri" w:asciiTheme="minorAscii" w:hAnsiTheme="minorAscii" w:cstheme="minorAscii"/>
                <w:spacing w:val="-12"/>
                <w:sz w:val="18"/>
                <w:szCs w:val="18"/>
              </w:rPr>
              <w:t xml:space="preserve"> </w:t>
            </w:r>
            <w:r w:rsidRPr="14013528" w:rsidR="00210997">
              <w:rPr>
                <w:rFonts w:ascii="Calibri" w:hAnsi="Calibri" w:cs="Calibri" w:asciiTheme="minorAscii" w:hAnsiTheme="minorAscii" w:cstheme="minorAscii"/>
                <w:sz w:val="18"/>
                <w:szCs w:val="18"/>
              </w:rPr>
              <w:t>to</w:t>
            </w:r>
            <w:r w:rsidRPr="14013528" w:rsidR="00210997">
              <w:rPr>
                <w:rFonts w:ascii="Calibri" w:hAnsi="Calibri" w:cs="Calibri" w:asciiTheme="minorAscii" w:hAnsiTheme="minorAscii" w:cstheme="minorAscii"/>
                <w:spacing w:val="-7"/>
                <w:sz w:val="18"/>
                <w:szCs w:val="18"/>
              </w:rPr>
              <w:t xml:space="preserve"> </w:t>
            </w:r>
            <w:r w:rsidRPr="14013528" w:rsidR="00210997">
              <w:rPr>
                <w:rFonts w:ascii="Calibri" w:hAnsi="Calibri" w:cs="Calibri" w:asciiTheme="minorAscii" w:hAnsiTheme="minorAscii" w:cstheme="minorAscii"/>
                <w:sz w:val="18"/>
                <w:szCs w:val="18"/>
              </w:rPr>
              <w:t>break</w:t>
            </w:r>
            <w:r w:rsidRPr="14013528" w:rsidR="00210997">
              <w:rPr>
                <w:rFonts w:ascii="Calibri" w:hAnsi="Calibri" w:cs="Calibri" w:asciiTheme="minorAscii" w:hAnsiTheme="minorAscii" w:cstheme="minorAscii"/>
                <w:spacing w:val="-8"/>
                <w:sz w:val="18"/>
                <w:szCs w:val="18"/>
              </w:rPr>
              <w:t xml:space="preserve"> </w:t>
            </w:r>
            <w:r w:rsidRPr="14013528" w:rsidR="00210997">
              <w:rPr>
                <w:rFonts w:ascii="Calibri" w:hAnsi="Calibri" w:cs="Calibri" w:asciiTheme="minorAscii" w:hAnsiTheme="minorAscii" w:cstheme="minorAscii"/>
                <w:sz w:val="18"/>
                <w:szCs w:val="18"/>
              </w:rPr>
              <w:t>the</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z w:val="18"/>
                <w:szCs w:val="18"/>
              </w:rPr>
              <w:t>law.</w:t>
            </w:r>
          </w:p>
        </w:tc>
        <w:tc>
          <w:tcPr>
            <w:tcW w:w="1570" w:type="pct"/>
            <w:tcBorders>
              <w:left w:val="single" w:color="000000" w:themeColor="text1" w:sz="6" w:space="0"/>
            </w:tcBorders>
            <w:tcMar/>
          </w:tcPr>
          <w:p w:rsidRPr="00210997" w:rsidR="00210997" w:rsidP="14013528" w:rsidRDefault="00210997" w14:paraId="204AC114" w14:textId="77777777">
            <w:pPr>
              <w:pStyle w:val="TableParagraph"/>
              <w:numPr>
                <w:ilvl w:val="0"/>
                <w:numId w:val="26"/>
              </w:numPr>
              <w:tabs>
                <w:tab w:val="left" w:pos="257"/>
              </w:tabs>
              <w:spacing w:before="8"/>
              <w:ind w:right="427" w:hanging="229"/>
              <w:jc w:val="both"/>
              <w:rPr>
                <w:rFonts w:ascii="Calibri" w:hAnsi="Calibri" w:cs="Calibri" w:asciiTheme="minorAscii" w:hAnsiTheme="minorAscii" w:cstheme="minorAscii"/>
                <w:sz w:val="18"/>
                <w:szCs w:val="18"/>
              </w:rPr>
            </w:pPr>
            <w:r w:rsidRPr="14013528" w:rsidR="00210997">
              <w:rPr>
                <w:rFonts w:ascii="Calibri" w:hAnsi="Calibri" w:cs="Calibri" w:asciiTheme="minorAscii" w:hAnsiTheme="minorAscii" w:cstheme="minorAscii"/>
                <w:sz w:val="18"/>
                <w:szCs w:val="18"/>
              </w:rPr>
              <w:t>Does the trainee have a commitment to upholding the</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pacing w:val="-1"/>
                <w:sz w:val="18"/>
                <w:szCs w:val="18"/>
              </w:rPr>
              <w:t xml:space="preserve">high standards of the </w:t>
            </w:r>
            <w:r w:rsidRPr="14013528" w:rsidR="00210997">
              <w:rPr>
                <w:rFonts w:ascii="Calibri" w:hAnsi="Calibri" w:cs="Calibri" w:asciiTheme="minorAscii" w:hAnsiTheme="minorAscii" w:cstheme="minorAscii"/>
                <w:sz w:val="18"/>
                <w:szCs w:val="18"/>
              </w:rPr>
              <w:t>teaching profession, within and</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outside school?</w:t>
            </w:r>
          </w:p>
          <w:p w:rsidRPr="00210997" w:rsidR="00210997" w:rsidP="14013528" w:rsidRDefault="00210997" w14:paraId="05CFE3F0" w14:textId="77777777">
            <w:pPr>
              <w:pStyle w:val="TableParagraph"/>
              <w:numPr>
                <w:ilvl w:val="0"/>
                <w:numId w:val="26"/>
              </w:numPr>
              <w:tabs>
                <w:tab w:val="left" w:pos="254"/>
              </w:tabs>
              <w:spacing w:before="12" w:line="232" w:lineRule="auto"/>
              <w:ind w:left="253" w:right="826" w:hanging="233"/>
              <w:rPr>
                <w:rFonts w:ascii="Calibri" w:hAnsi="Calibri" w:cs="Calibri" w:asciiTheme="minorAscii" w:hAnsiTheme="minorAscii" w:cstheme="minorAscii"/>
                <w:sz w:val="18"/>
                <w:szCs w:val="18"/>
              </w:rPr>
            </w:pPr>
            <w:r w:rsidRPr="14013528" w:rsidR="00210997">
              <w:rPr>
                <w:rFonts w:ascii="Calibri" w:hAnsi="Calibri" w:cs="Calibri" w:asciiTheme="minorAscii" w:hAnsiTheme="minorAscii" w:cstheme="minorAscii"/>
                <w:sz w:val="18"/>
                <w:szCs w:val="18"/>
              </w:rPr>
              <w:t>Does the</w:t>
            </w:r>
            <w:r w:rsidRPr="14013528" w:rsidR="00210997">
              <w:rPr>
                <w:rFonts w:ascii="Calibri" w:hAnsi="Calibri" w:cs="Calibri" w:asciiTheme="minorAscii" w:hAnsiTheme="minorAscii" w:cstheme="minorAscii"/>
                <w:spacing w:val="27"/>
                <w:sz w:val="18"/>
                <w:szCs w:val="18"/>
              </w:rPr>
              <w:t xml:space="preserve"> </w:t>
            </w:r>
            <w:r w:rsidRPr="14013528" w:rsidR="00210997">
              <w:rPr>
                <w:rFonts w:ascii="Calibri" w:hAnsi="Calibri" w:cs="Calibri" w:asciiTheme="minorAscii" w:hAnsiTheme="minorAscii" w:cstheme="minorAscii"/>
                <w:sz w:val="18"/>
                <w:szCs w:val="18"/>
              </w:rPr>
              <w:t>trainee</w:t>
            </w:r>
            <w:r w:rsidRPr="14013528" w:rsidR="00210997">
              <w:rPr>
                <w:rFonts w:ascii="Calibri" w:hAnsi="Calibri" w:cs="Calibri" w:asciiTheme="minorAscii" w:hAnsiTheme="minorAscii" w:cstheme="minorAscii"/>
                <w:sz w:val="18"/>
                <w:szCs w:val="18"/>
              </w:rPr>
              <w:t xml:space="preserve"> </w:t>
            </w:r>
            <w:r w:rsidRPr="14013528" w:rsidR="00210997">
              <w:rPr>
                <w:rFonts w:ascii="Calibri" w:hAnsi="Calibri" w:cs="Calibri" w:asciiTheme="minorAscii" w:hAnsiTheme="minorAscii" w:cstheme="minorAscii"/>
                <w:sz w:val="18"/>
                <w:szCs w:val="18"/>
              </w:rPr>
              <w:t>develop</w:t>
            </w:r>
            <w:r w:rsidRPr="14013528" w:rsidR="00210997">
              <w:rPr>
                <w:rFonts w:ascii="Calibri" w:hAnsi="Calibri" w:cs="Calibri" w:asciiTheme="minorAscii" w:hAnsiTheme="minorAscii" w:cstheme="minorAscii"/>
                <w:sz w:val="18"/>
                <w:szCs w:val="18"/>
              </w:rPr>
              <w:t xml:space="preserve"> </w:t>
            </w:r>
            <w:r w:rsidRPr="14013528" w:rsidR="00210997">
              <w:rPr>
                <w:rFonts w:ascii="Calibri" w:hAnsi="Calibri" w:cs="Calibri" w:asciiTheme="minorAscii" w:hAnsiTheme="minorAscii" w:cstheme="minorAscii"/>
                <w:sz w:val="18"/>
                <w:szCs w:val="18"/>
              </w:rPr>
              <w:t>appropriate</w:t>
            </w:r>
            <w:r w:rsidRPr="14013528" w:rsidR="00210997">
              <w:rPr>
                <w:rFonts w:ascii="Calibri" w:hAnsi="Calibri" w:cs="Calibri" w:asciiTheme="minorAscii" w:hAnsiTheme="minorAscii" w:cstheme="minorAscii"/>
                <w:spacing w:val="19"/>
                <w:sz w:val="18"/>
                <w:szCs w:val="18"/>
              </w:rPr>
              <w:t xml:space="preserve"> </w:t>
            </w:r>
            <w:r w:rsidRPr="14013528" w:rsidR="00210997">
              <w:rPr>
                <w:rFonts w:ascii="Calibri" w:hAnsi="Calibri" w:cs="Calibri" w:asciiTheme="minorAscii" w:hAnsiTheme="minorAscii" w:cstheme="minorAscii"/>
                <w:sz w:val="18"/>
                <w:szCs w:val="18"/>
              </w:rPr>
              <w:t>professional</w:t>
            </w:r>
            <w:r w:rsidRPr="14013528" w:rsidR="00210997">
              <w:rPr>
                <w:rFonts w:ascii="Calibri" w:hAnsi="Calibri" w:cs="Calibri" w:asciiTheme="minorAscii" w:hAnsiTheme="minorAscii" w:cstheme="minorAscii"/>
                <w:spacing w:val="-38"/>
                <w:sz w:val="18"/>
                <w:szCs w:val="18"/>
              </w:rPr>
              <w:t xml:space="preserve"> </w:t>
            </w:r>
            <w:r w:rsidRPr="14013528" w:rsidR="00210997">
              <w:rPr>
                <w:rFonts w:ascii="Calibri" w:hAnsi="Calibri" w:cs="Calibri" w:asciiTheme="minorAscii" w:hAnsiTheme="minorAscii" w:cstheme="minorAscii"/>
                <w:sz w:val="18"/>
                <w:szCs w:val="18"/>
              </w:rPr>
              <w:t>relationships with</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z w:val="18"/>
                <w:szCs w:val="18"/>
              </w:rPr>
              <w:t>colleagues and</w:t>
            </w:r>
            <w:r w:rsidRPr="14013528" w:rsidR="00210997">
              <w:rPr>
                <w:rFonts w:ascii="Calibri" w:hAnsi="Calibri" w:cs="Calibri" w:asciiTheme="minorAscii" w:hAnsiTheme="minorAscii" w:cstheme="minorAscii"/>
                <w:spacing w:val="-15"/>
                <w:sz w:val="18"/>
                <w:szCs w:val="18"/>
              </w:rPr>
              <w:t xml:space="preserve"> </w:t>
            </w:r>
            <w:r w:rsidRPr="14013528" w:rsidR="00210997">
              <w:rPr>
                <w:rFonts w:ascii="Calibri" w:hAnsi="Calibri" w:cs="Calibri" w:asciiTheme="minorAscii" w:hAnsiTheme="minorAscii" w:cstheme="minorAscii"/>
                <w:sz w:val="18"/>
                <w:szCs w:val="18"/>
              </w:rPr>
              <w:t>pupils?</w:t>
            </w:r>
          </w:p>
          <w:p w:rsidRPr="00210997" w:rsidR="00210997" w:rsidP="14013528" w:rsidRDefault="00210997" w14:paraId="7DFE1F3A" w14:textId="77777777">
            <w:pPr>
              <w:pStyle w:val="TableParagraph"/>
              <w:numPr>
                <w:ilvl w:val="0"/>
                <w:numId w:val="26"/>
              </w:numPr>
              <w:tabs>
                <w:tab w:val="left" w:pos="257"/>
              </w:tabs>
              <w:spacing w:before="19" w:line="235" w:lineRule="auto"/>
              <w:ind w:right="779" w:hanging="236"/>
              <w:rPr>
                <w:rFonts w:ascii="Calibri" w:hAnsi="Calibri" w:cs="Calibri" w:asciiTheme="minorAscii" w:hAnsiTheme="minorAscii" w:cstheme="minorAscii"/>
                <w:sz w:val="18"/>
                <w:szCs w:val="18"/>
              </w:rPr>
            </w:pPr>
            <w:r w:rsidRPr="14013528" w:rsidR="00210997">
              <w:rPr>
                <w:rFonts w:ascii="Calibri" w:hAnsi="Calibri" w:cs="Calibri" w:asciiTheme="minorAscii" w:hAnsiTheme="minorAscii" w:cstheme="minorAscii"/>
                <w:spacing w:val="-1"/>
                <w:sz w:val="18"/>
                <w:szCs w:val="18"/>
              </w:rPr>
              <w:t>Is</w:t>
            </w:r>
            <w:r w:rsidRPr="14013528" w:rsidR="00210997">
              <w:rPr>
                <w:rFonts w:ascii="Calibri" w:hAnsi="Calibri" w:cs="Calibri" w:asciiTheme="minorAscii" w:hAnsiTheme="minorAscii" w:cstheme="minorAscii"/>
                <w:spacing w:val="-23"/>
                <w:sz w:val="18"/>
                <w:szCs w:val="18"/>
              </w:rPr>
              <w:t xml:space="preserve"> </w:t>
            </w:r>
            <w:r w:rsidRPr="14013528" w:rsidR="00210997">
              <w:rPr>
                <w:rFonts w:ascii="Calibri" w:hAnsi="Calibri" w:cs="Calibri" w:asciiTheme="minorAscii" w:hAnsiTheme="minorAscii" w:cstheme="minorAscii"/>
                <w:spacing w:val="-1"/>
                <w:sz w:val="18"/>
                <w:szCs w:val="18"/>
              </w:rPr>
              <w:t>the</w:t>
            </w:r>
            <w:r w:rsidRPr="14013528" w:rsidR="00210997">
              <w:rPr>
                <w:rFonts w:ascii="Calibri" w:hAnsi="Calibri" w:cs="Calibri" w:asciiTheme="minorAscii" w:hAnsiTheme="minorAscii" w:cstheme="minorAscii"/>
                <w:spacing w:val="-23"/>
                <w:sz w:val="18"/>
                <w:szCs w:val="18"/>
              </w:rPr>
              <w:t xml:space="preserve"> </w:t>
            </w:r>
            <w:r w:rsidRPr="14013528" w:rsidR="00210997">
              <w:rPr>
                <w:rFonts w:ascii="Calibri" w:hAnsi="Calibri" w:cs="Calibri" w:asciiTheme="minorAscii" w:hAnsiTheme="minorAscii" w:cstheme="minorAscii"/>
                <w:spacing w:val="-1"/>
                <w:sz w:val="18"/>
                <w:szCs w:val="18"/>
              </w:rPr>
              <w:t>trainee</w:t>
            </w:r>
            <w:r w:rsidRPr="14013528" w:rsidR="00210997">
              <w:rPr>
                <w:rFonts w:ascii="Calibri" w:hAnsi="Calibri" w:cs="Calibri" w:asciiTheme="minorAscii" w:hAnsiTheme="minorAscii" w:cstheme="minorAscii"/>
                <w:spacing w:val="-20"/>
                <w:sz w:val="18"/>
                <w:szCs w:val="18"/>
              </w:rPr>
              <w:t xml:space="preserve"> </w:t>
            </w:r>
            <w:r w:rsidRPr="14013528" w:rsidR="00210997">
              <w:rPr>
                <w:rFonts w:ascii="Calibri" w:hAnsi="Calibri" w:cs="Calibri" w:asciiTheme="minorAscii" w:hAnsiTheme="minorAscii" w:cstheme="minorAscii"/>
                <w:sz w:val="18"/>
                <w:szCs w:val="18"/>
              </w:rPr>
              <w:t>able</w:t>
            </w:r>
            <w:r w:rsidRPr="14013528" w:rsidR="00210997">
              <w:rPr>
                <w:rFonts w:ascii="Calibri" w:hAnsi="Calibri" w:cs="Calibri" w:asciiTheme="minorAscii" w:hAnsiTheme="minorAscii" w:cstheme="minorAscii"/>
                <w:spacing w:val="-23"/>
                <w:sz w:val="18"/>
                <w:szCs w:val="18"/>
              </w:rPr>
              <w:t xml:space="preserve"> </w:t>
            </w:r>
            <w:r w:rsidRPr="14013528" w:rsidR="00210997">
              <w:rPr>
                <w:rFonts w:ascii="Calibri" w:hAnsi="Calibri" w:cs="Calibri" w:asciiTheme="minorAscii" w:hAnsiTheme="minorAscii" w:cstheme="minorAscii"/>
                <w:sz w:val="18"/>
                <w:szCs w:val="18"/>
              </w:rPr>
              <w:t>to</w:t>
            </w:r>
            <w:r w:rsidRPr="14013528" w:rsidR="00210997">
              <w:rPr>
                <w:rFonts w:ascii="Calibri" w:hAnsi="Calibri" w:cs="Calibri" w:asciiTheme="minorAscii" w:hAnsiTheme="minorAscii" w:cstheme="minorAscii"/>
                <w:spacing w:val="-16"/>
                <w:sz w:val="18"/>
                <w:szCs w:val="18"/>
              </w:rPr>
              <w:t xml:space="preserve"> </w:t>
            </w:r>
            <w:r w:rsidRPr="14013528" w:rsidR="00210997">
              <w:rPr>
                <w:rFonts w:ascii="Calibri" w:hAnsi="Calibri" w:cs="Calibri" w:asciiTheme="minorAscii" w:hAnsiTheme="minorAscii" w:cstheme="minorAscii"/>
                <w:sz w:val="18"/>
                <w:szCs w:val="18"/>
              </w:rPr>
              <w:t>safeguard</w:t>
            </w:r>
            <w:r w:rsidRPr="14013528" w:rsidR="00210997">
              <w:rPr>
                <w:rFonts w:ascii="Calibri" w:hAnsi="Calibri" w:cs="Calibri" w:asciiTheme="minorAscii" w:hAnsiTheme="minorAscii" w:cstheme="minorAscii"/>
                <w:spacing w:val="-16"/>
                <w:sz w:val="18"/>
                <w:szCs w:val="18"/>
              </w:rPr>
              <w:t xml:space="preserve"> </w:t>
            </w:r>
            <w:r w:rsidRPr="14013528" w:rsidR="00210997">
              <w:rPr>
                <w:rFonts w:ascii="Calibri" w:hAnsi="Calibri" w:cs="Calibri" w:asciiTheme="minorAscii" w:hAnsiTheme="minorAscii" w:cstheme="minorAscii"/>
                <w:sz w:val="18"/>
                <w:szCs w:val="18"/>
              </w:rPr>
              <w:t>pupils’</w:t>
            </w:r>
            <w:r w:rsidRPr="14013528" w:rsidR="00210997">
              <w:rPr>
                <w:rFonts w:ascii="Calibri" w:hAnsi="Calibri" w:cs="Calibri" w:asciiTheme="minorAscii" w:hAnsiTheme="minorAscii" w:cstheme="minorAscii"/>
                <w:spacing w:val="-19"/>
                <w:sz w:val="18"/>
                <w:szCs w:val="18"/>
              </w:rPr>
              <w:t xml:space="preserve"> </w:t>
            </w:r>
            <w:r w:rsidRPr="14013528" w:rsidR="00210997">
              <w:rPr>
                <w:rFonts w:ascii="Calibri" w:hAnsi="Calibri" w:cs="Calibri" w:asciiTheme="minorAscii" w:hAnsiTheme="minorAscii" w:cstheme="minorAscii"/>
                <w:sz w:val="18"/>
                <w:szCs w:val="18"/>
              </w:rPr>
              <w:t>well-being,</w:t>
            </w:r>
            <w:r w:rsidRPr="14013528" w:rsidR="00210997">
              <w:rPr>
                <w:rFonts w:ascii="Calibri" w:hAnsi="Calibri" w:cs="Calibri" w:asciiTheme="minorAscii" w:hAnsiTheme="minorAscii" w:cstheme="minorAscii"/>
                <w:spacing w:val="-14"/>
                <w:sz w:val="18"/>
                <w:szCs w:val="18"/>
              </w:rPr>
              <w:t xml:space="preserve"> </w:t>
            </w:r>
            <w:r w:rsidRPr="14013528" w:rsidR="00210997">
              <w:rPr>
                <w:rFonts w:ascii="Calibri" w:hAnsi="Calibri" w:cs="Calibri" w:asciiTheme="minorAscii" w:hAnsiTheme="minorAscii" w:cstheme="minorAscii"/>
                <w:sz w:val="18"/>
                <w:szCs w:val="18"/>
              </w:rPr>
              <w:t>in</w:t>
            </w:r>
            <w:r w:rsidRPr="14013528" w:rsidR="00210997">
              <w:rPr>
                <w:rFonts w:ascii="Calibri" w:hAnsi="Calibri" w:cs="Calibri" w:asciiTheme="minorAscii" w:hAnsiTheme="minorAscii" w:cstheme="minorAscii"/>
                <w:spacing w:val="-37"/>
                <w:sz w:val="18"/>
                <w:szCs w:val="18"/>
              </w:rPr>
              <w:t xml:space="preserve"> </w:t>
            </w:r>
            <w:r w:rsidRPr="14013528" w:rsidR="00210997">
              <w:rPr>
                <w:rFonts w:ascii="Calibri" w:hAnsi="Calibri" w:cs="Calibri" w:asciiTheme="minorAscii" w:hAnsiTheme="minorAscii" w:cstheme="minorAscii"/>
                <w:sz w:val="18"/>
                <w:szCs w:val="18"/>
              </w:rPr>
              <w:t>accordance</w:t>
            </w:r>
            <w:r w:rsidRPr="14013528" w:rsidR="00210997">
              <w:rPr>
                <w:rFonts w:ascii="Calibri" w:hAnsi="Calibri" w:cs="Calibri" w:asciiTheme="minorAscii" w:hAnsiTheme="minorAscii" w:cstheme="minorAscii"/>
                <w:sz w:val="18"/>
                <w:szCs w:val="18"/>
              </w:rPr>
              <w:t xml:space="preserve"> </w:t>
            </w:r>
            <w:r w:rsidRPr="14013528" w:rsidR="00210997">
              <w:rPr>
                <w:rFonts w:ascii="Calibri" w:hAnsi="Calibri" w:cs="Calibri" w:asciiTheme="minorAscii" w:hAnsiTheme="minorAscii" w:cstheme="minorAscii"/>
                <w:sz w:val="18"/>
                <w:szCs w:val="18"/>
              </w:rPr>
              <w:t>with</w:t>
            </w:r>
            <w:r w:rsidRPr="14013528" w:rsidR="00210997">
              <w:rPr>
                <w:rFonts w:ascii="Calibri" w:hAnsi="Calibri" w:cs="Calibri" w:asciiTheme="minorAscii" w:hAnsiTheme="minorAscii" w:cstheme="minorAscii"/>
                <w:sz w:val="18"/>
                <w:szCs w:val="18"/>
              </w:rPr>
              <w:t xml:space="preserve"> </w:t>
            </w:r>
            <w:r w:rsidRPr="14013528" w:rsidR="00210997">
              <w:rPr>
                <w:rFonts w:ascii="Calibri" w:hAnsi="Calibri" w:cs="Calibri" w:asciiTheme="minorAscii" w:hAnsiTheme="minorAscii" w:cstheme="minorAscii"/>
                <w:sz w:val="18"/>
                <w:szCs w:val="18"/>
              </w:rPr>
              <w:t>statutory</w:t>
            </w:r>
            <w:r w:rsidRPr="14013528" w:rsidR="00210997">
              <w:rPr>
                <w:rFonts w:ascii="Calibri" w:hAnsi="Calibri" w:cs="Calibri" w:asciiTheme="minorAscii" w:hAnsiTheme="minorAscii" w:cstheme="minorAscii"/>
                <w:spacing w:val="-17"/>
                <w:sz w:val="18"/>
                <w:szCs w:val="18"/>
              </w:rPr>
              <w:t xml:space="preserve"> </w:t>
            </w:r>
            <w:r w:rsidRPr="14013528" w:rsidR="00210997">
              <w:rPr>
                <w:rFonts w:ascii="Calibri" w:hAnsi="Calibri" w:cs="Calibri" w:asciiTheme="minorAscii" w:hAnsiTheme="minorAscii" w:cstheme="minorAscii"/>
                <w:sz w:val="18"/>
                <w:szCs w:val="18"/>
              </w:rPr>
              <w:t>provisions?</w:t>
            </w:r>
          </w:p>
          <w:p w:rsidRPr="00210997" w:rsidR="00210997" w:rsidP="14013528" w:rsidRDefault="00210997" w14:paraId="2E22ED5D" w14:textId="77777777">
            <w:pPr>
              <w:pStyle w:val="TableParagraph"/>
              <w:numPr>
                <w:ilvl w:val="0"/>
                <w:numId w:val="26"/>
              </w:numPr>
              <w:tabs>
                <w:tab w:val="left" w:pos="257"/>
              </w:tabs>
              <w:spacing w:before="18"/>
              <w:ind w:right="381" w:hanging="236"/>
              <w:rPr>
                <w:rFonts w:ascii="Calibri" w:hAnsi="Calibri" w:cs="Calibri" w:asciiTheme="minorAscii" w:hAnsiTheme="minorAscii" w:cstheme="minorAscii"/>
                <w:sz w:val="18"/>
                <w:szCs w:val="18"/>
              </w:rPr>
            </w:pPr>
            <w:r w:rsidRPr="14013528" w:rsidR="00210997">
              <w:rPr>
                <w:rFonts w:ascii="Calibri" w:hAnsi="Calibri" w:cs="Calibri" w:asciiTheme="minorAscii" w:hAnsiTheme="minorAscii" w:cstheme="minorAscii"/>
                <w:sz w:val="18"/>
                <w:szCs w:val="18"/>
              </w:rPr>
              <w:t>Does</w:t>
            </w:r>
            <w:r w:rsidRPr="14013528" w:rsidR="00210997">
              <w:rPr>
                <w:rFonts w:ascii="Calibri" w:hAnsi="Calibri" w:cs="Calibri" w:asciiTheme="minorAscii" w:hAnsiTheme="minorAscii" w:cstheme="minorAscii"/>
                <w:sz w:val="18"/>
                <w:szCs w:val="18"/>
              </w:rPr>
              <w:t xml:space="preserve"> </w:t>
            </w:r>
            <w:r w:rsidRPr="14013528" w:rsidR="00210997">
              <w:rPr>
                <w:rFonts w:ascii="Calibri" w:hAnsi="Calibri" w:cs="Calibri" w:asciiTheme="minorAscii" w:hAnsiTheme="minorAscii" w:cstheme="minorAscii"/>
                <w:sz w:val="18"/>
                <w:szCs w:val="18"/>
              </w:rPr>
              <w:t>the</w:t>
            </w:r>
            <w:r w:rsidRPr="14013528" w:rsidR="00210997">
              <w:rPr>
                <w:rFonts w:ascii="Calibri" w:hAnsi="Calibri" w:cs="Calibri" w:asciiTheme="minorAscii" w:hAnsiTheme="minorAscii" w:cstheme="minorAscii"/>
                <w:spacing w:val="-18"/>
                <w:sz w:val="18"/>
                <w:szCs w:val="18"/>
              </w:rPr>
              <w:t xml:space="preserve"> </w:t>
            </w:r>
            <w:r w:rsidRPr="14013528" w:rsidR="00210997">
              <w:rPr>
                <w:rFonts w:ascii="Calibri" w:hAnsi="Calibri" w:cs="Calibri" w:asciiTheme="minorAscii" w:hAnsiTheme="minorAscii" w:cstheme="minorAscii"/>
                <w:sz w:val="18"/>
                <w:szCs w:val="18"/>
              </w:rPr>
              <w:t>trainee</w:t>
            </w:r>
            <w:r w:rsidRPr="14013528" w:rsidR="00210997">
              <w:rPr>
                <w:rFonts w:ascii="Calibri" w:hAnsi="Calibri" w:cs="Calibri" w:asciiTheme="minorAscii" w:hAnsiTheme="minorAscii" w:cstheme="minorAscii"/>
                <w:spacing w:val="-18"/>
                <w:sz w:val="18"/>
                <w:szCs w:val="18"/>
              </w:rPr>
              <w:t xml:space="preserve"> </w:t>
            </w:r>
            <w:r w:rsidRPr="14013528" w:rsidR="00210997">
              <w:rPr>
                <w:rFonts w:ascii="Calibri" w:hAnsi="Calibri" w:cs="Calibri" w:asciiTheme="minorAscii" w:hAnsiTheme="minorAscii" w:cstheme="minorAscii"/>
                <w:sz w:val="18"/>
                <w:szCs w:val="18"/>
              </w:rPr>
              <w:t>understand</w:t>
            </w:r>
            <w:r w:rsidRPr="14013528" w:rsidR="00210997">
              <w:rPr>
                <w:rFonts w:ascii="Calibri" w:hAnsi="Calibri" w:cs="Calibri" w:asciiTheme="minorAscii" w:hAnsiTheme="minorAscii" w:cstheme="minorAscii"/>
                <w:spacing w:val="-10"/>
                <w:sz w:val="18"/>
                <w:szCs w:val="18"/>
              </w:rPr>
              <w:t xml:space="preserve"> </w:t>
            </w:r>
            <w:r w:rsidRPr="14013528" w:rsidR="00210997">
              <w:rPr>
                <w:rFonts w:ascii="Calibri" w:hAnsi="Calibri" w:cs="Calibri" w:asciiTheme="minorAscii" w:hAnsiTheme="minorAscii" w:cstheme="minorAscii"/>
                <w:sz w:val="18"/>
                <w:szCs w:val="18"/>
              </w:rPr>
              <w:t>that</w:t>
            </w:r>
            <w:r w:rsidRPr="14013528" w:rsidR="00210997">
              <w:rPr>
                <w:rFonts w:ascii="Calibri" w:hAnsi="Calibri" w:cs="Calibri" w:asciiTheme="minorAscii" w:hAnsiTheme="minorAscii" w:cstheme="minorAscii"/>
                <w:spacing w:val="-10"/>
                <w:sz w:val="18"/>
                <w:szCs w:val="18"/>
              </w:rPr>
              <w:t xml:space="preserve"> </w:t>
            </w:r>
            <w:r w:rsidRPr="14013528" w:rsidR="00210997">
              <w:rPr>
                <w:rFonts w:ascii="Calibri" w:hAnsi="Calibri" w:cs="Calibri" w:asciiTheme="minorAscii" w:hAnsiTheme="minorAscii" w:cstheme="minorAscii"/>
                <w:sz w:val="18"/>
                <w:szCs w:val="18"/>
              </w:rPr>
              <w:t>schools</w:t>
            </w:r>
            <w:r w:rsidRPr="14013528" w:rsidR="00210997">
              <w:rPr>
                <w:rFonts w:ascii="Calibri" w:hAnsi="Calibri" w:cs="Calibri" w:asciiTheme="minorAscii" w:hAnsiTheme="minorAscii" w:cstheme="minorAscii"/>
                <w:sz w:val="18"/>
                <w:szCs w:val="18"/>
              </w:rPr>
              <w:t xml:space="preserve"> </w:t>
            </w:r>
            <w:r w:rsidRPr="14013528" w:rsidR="00210997">
              <w:rPr>
                <w:rFonts w:ascii="Calibri" w:hAnsi="Calibri" w:cs="Calibri" w:asciiTheme="minorAscii" w:hAnsiTheme="minorAscii" w:cstheme="minorAscii"/>
                <w:sz w:val="18"/>
                <w:szCs w:val="18"/>
              </w:rPr>
              <w:t>are</w:t>
            </w:r>
            <w:r w:rsidRPr="14013528" w:rsidR="00210997">
              <w:rPr>
                <w:rFonts w:ascii="Calibri" w:hAnsi="Calibri" w:cs="Calibri" w:asciiTheme="minorAscii" w:hAnsiTheme="minorAscii" w:cstheme="minorAscii"/>
                <w:spacing w:val="-16"/>
                <w:sz w:val="18"/>
                <w:szCs w:val="18"/>
              </w:rPr>
              <w:t xml:space="preserve"> </w:t>
            </w:r>
            <w:r w:rsidRPr="14013528" w:rsidR="00210997">
              <w:rPr>
                <w:rFonts w:ascii="Calibri" w:hAnsi="Calibri" w:cs="Calibri" w:asciiTheme="minorAscii" w:hAnsiTheme="minorAscii" w:cstheme="minorAscii"/>
                <w:sz w:val="18"/>
                <w:szCs w:val="18"/>
              </w:rPr>
              <w:t>required</w:t>
            </w:r>
            <w:r w:rsidRPr="14013528" w:rsidR="00210997">
              <w:rPr>
                <w:rFonts w:ascii="Calibri" w:hAnsi="Calibri" w:cs="Calibri" w:asciiTheme="minorAscii" w:hAnsiTheme="minorAscii" w:cstheme="minorAscii"/>
                <w:spacing w:val="-10"/>
                <w:sz w:val="18"/>
                <w:szCs w:val="18"/>
              </w:rPr>
              <w:t xml:space="preserve"> </w:t>
            </w:r>
            <w:r w:rsidRPr="14013528" w:rsidR="00210997">
              <w:rPr>
                <w:rFonts w:ascii="Calibri" w:hAnsi="Calibri" w:cs="Calibri" w:asciiTheme="minorAscii" w:hAnsiTheme="minorAscii" w:cstheme="minorAscii"/>
                <w:sz w:val="18"/>
                <w:szCs w:val="18"/>
              </w:rPr>
              <w:t>to</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develop pupils’</w:t>
            </w:r>
            <w:r w:rsidRPr="14013528" w:rsidR="00210997">
              <w:rPr>
                <w:rFonts w:ascii="Calibri" w:hAnsi="Calibri" w:cs="Calibri" w:asciiTheme="minorAscii" w:hAnsiTheme="minorAscii" w:cstheme="minorAscii"/>
                <w:spacing w:val="-18"/>
                <w:sz w:val="18"/>
                <w:szCs w:val="18"/>
              </w:rPr>
              <w:t xml:space="preserve"> </w:t>
            </w:r>
            <w:r w:rsidRPr="14013528" w:rsidR="00210997">
              <w:rPr>
                <w:rFonts w:ascii="Calibri" w:hAnsi="Calibri" w:cs="Calibri" w:asciiTheme="minorAscii" w:hAnsiTheme="minorAscii" w:cstheme="minorAscii"/>
                <w:sz w:val="18"/>
                <w:szCs w:val="18"/>
              </w:rPr>
              <w:t>wider</w:t>
            </w:r>
            <w:r w:rsidRPr="14013528" w:rsidR="00210997">
              <w:rPr>
                <w:rFonts w:ascii="Calibri" w:hAnsi="Calibri" w:cs="Calibri" w:asciiTheme="minorAscii" w:hAnsiTheme="minorAscii" w:cstheme="minorAscii"/>
                <w:spacing w:val="-24"/>
                <w:sz w:val="18"/>
                <w:szCs w:val="18"/>
              </w:rPr>
              <w:t xml:space="preserve"> </w:t>
            </w:r>
            <w:r w:rsidRPr="14013528" w:rsidR="00210997">
              <w:rPr>
                <w:rFonts w:ascii="Calibri" w:hAnsi="Calibri" w:cs="Calibri" w:asciiTheme="minorAscii" w:hAnsiTheme="minorAscii" w:cstheme="minorAscii"/>
                <w:sz w:val="18"/>
                <w:szCs w:val="18"/>
              </w:rPr>
              <w:t>understanding</w:t>
            </w:r>
            <w:r w:rsidRPr="14013528" w:rsidR="00210997">
              <w:rPr>
                <w:rFonts w:ascii="Calibri" w:hAnsi="Calibri" w:cs="Calibri" w:asciiTheme="minorAscii" w:hAnsiTheme="minorAscii" w:cstheme="minorAscii"/>
                <w:spacing w:val="-21"/>
                <w:sz w:val="18"/>
                <w:szCs w:val="18"/>
              </w:rPr>
              <w:t xml:space="preserve"> </w:t>
            </w:r>
            <w:r w:rsidRPr="14013528" w:rsidR="00210997">
              <w:rPr>
                <w:rFonts w:ascii="Calibri" w:hAnsi="Calibri" w:cs="Calibri" w:asciiTheme="minorAscii" w:hAnsiTheme="minorAscii" w:cstheme="minorAscii"/>
                <w:sz w:val="18"/>
                <w:szCs w:val="18"/>
              </w:rPr>
              <w:t>of</w:t>
            </w:r>
            <w:r w:rsidRPr="14013528" w:rsidR="00210997">
              <w:rPr>
                <w:rFonts w:ascii="Calibri" w:hAnsi="Calibri" w:cs="Calibri" w:asciiTheme="minorAscii" w:hAnsiTheme="minorAscii" w:cstheme="minorAscii"/>
                <w:spacing w:val="-23"/>
                <w:sz w:val="18"/>
                <w:szCs w:val="18"/>
              </w:rPr>
              <w:t xml:space="preserve"> </w:t>
            </w:r>
            <w:r w:rsidRPr="14013528" w:rsidR="00210997">
              <w:rPr>
                <w:rFonts w:ascii="Calibri" w:hAnsi="Calibri" w:cs="Calibri" w:asciiTheme="minorAscii" w:hAnsiTheme="minorAscii" w:cstheme="minorAscii"/>
                <w:sz w:val="18"/>
                <w:szCs w:val="18"/>
              </w:rPr>
              <w:t>social</w:t>
            </w:r>
            <w:r w:rsidRPr="14013528" w:rsidR="00210997">
              <w:rPr>
                <w:rFonts w:ascii="Calibri" w:hAnsi="Calibri" w:cs="Calibri" w:asciiTheme="minorAscii" w:hAnsiTheme="minorAscii" w:cstheme="minorAscii"/>
                <w:spacing w:val="-24"/>
                <w:sz w:val="18"/>
                <w:szCs w:val="18"/>
              </w:rPr>
              <w:t xml:space="preserve"> </w:t>
            </w:r>
            <w:r w:rsidRPr="14013528" w:rsidR="00210997">
              <w:rPr>
                <w:rFonts w:ascii="Calibri" w:hAnsi="Calibri" w:cs="Calibri" w:asciiTheme="minorAscii" w:hAnsiTheme="minorAscii" w:cstheme="minorAscii"/>
                <w:sz w:val="18"/>
                <w:szCs w:val="18"/>
              </w:rPr>
              <w:t>and</w:t>
            </w:r>
            <w:r w:rsidRPr="14013528" w:rsidR="00210997">
              <w:rPr>
                <w:rFonts w:ascii="Calibri" w:hAnsi="Calibri" w:cs="Calibri" w:asciiTheme="minorAscii" w:hAnsiTheme="minorAscii" w:cstheme="minorAscii"/>
                <w:spacing w:val="-19"/>
                <w:sz w:val="18"/>
                <w:szCs w:val="18"/>
              </w:rPr>
              <w:t xml:space="preserve"> </w:t>
            </w:r>
            <w:r w:rsidRPr="14013528" w:rsidR="00210997">
              <w:rPr>
                <w:rFonts w:ascii="Calibri" w:hAnsi="Calibri" w:cs="Calibri" w:asciiTheme="minorAscii" w:hAnsiTheme="minorAscii" w:cstheme="minorAscii"/>
                <w:sz w:val="18"/>
                <w:szCs w:val="18"/>
              </w:rPr>
              <w:t>cultural</w:t>
            </w:r>
            <w:r w:rsidRPr="14013528" w:rsidR="00210997">
              <w:rPr>
                <w:rFonts w:ascii="Calibri" w:hAnsi="Calibri" w:cs="Calibri" w:asciiTheme="minorAscii" w:hAnsiTheme="minorAscii" w:cstheme="minorAscii"/>
                <w:spacing w:val="-38"/>
                <w:sz w:val="18"/>
                <w:szCs w:val="18"/>
              </w:rPr>
              <w:t xml:space="preserve"> </w:t>
            </w:r>
            <w:r w:rsidRPr="14013528" w:rsidR="00210997">
              <w:rPr>
                <w:rFonts w:ascii="Calibri" w:hAnsi="Calibri" w:cs="Calibri" w:asciiTheme="minorAscii" w:hAnsiTheme="minorAscii" w:cstheme="minorAscii"/>
                <w:sz w:val="18"/>
                <w:szCs w:val="18"/>
              </w:rPr>
              <w:t>diversity, tolerance for others and respect for different</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faiths and beliefs, in line with the maintenance of</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fundamental</w:t>
            </w:r>
            <w:r w:rsidRPr="14013528" w:rsidR="00210997">
              <w:rPr>
                <w:rFonts w:ascii="Calibri" w:hAnsi="Calibri" w:cs="Calibri" w:asciiTheme="minorAscii" w:hAnsiTheme="minorAscii" w:cstheme="minorAscii"/>
                <w:spacing w:val="-2"/>
                <w:sz w:val="18"/>
                <w:szCs w:val="18"/>
              </w:rPr>
              <w:t xml:space="preserve"> </w:t>
            </w:r>
            <w:r w:rsidRPr="14013528" w:rsidR="00210997">
              <w:rPr>
                <w:rFonts w:ascii="Calibri" w:hAnsi="Calibri" w:cs="Calibri" w:asciiTheme="minorAscii" w:hAnsiTheme="minorAscii" w:cstheme="minorAscii"/>
                <w:sz w:val="18"/>
                <w:szCs w:val="18"/>
              </w:rPr>
              <w:t>British</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values?</w:t>
            </w:r>
          </w:p>
          <w:p w:rsidRPr="00210997" w:rsidR="00210997" w:rsidP="14013528" w:rsidRDefault="00210997" w14:paraId="76693E4E" w14:textId="77777777">
            <w:pPr>
              <w:pStyle w:val="TableParagraph"/>
              <w:numPr>
                <w:ilvl w:val="0"/>
                <w:numId w:val="26"/>
              </w:numPr>
              <w:tabs>
                <w:tab w:val="left" w:pos="257"/>
              </w:tabs>
              <w:spacing w:before="8"/>
              <w:ind w:right="392" w:hanging="236"/>
              <w:rPr>
                <w:rFonts w:ascii="Calibri" w:hAnsi="Calibri" w:cs="Calibri" w:asciiTheme="minorAscii" w:hAnsiTheme="minorAscii" w:cstheme="minorAscii"/>
                <w:sz w:val="18"/>
                <w:szCs w:val="18"/>
              </w:rPr>
            </w:pPr>
            <w:r w:rsidRPr="14013528" w:rsidR="00210997">
              <w:rPr>
                <w:rFonts w:ascii="Calibri" w:hAnsi="Calibri" w:cs="Calibri" w:asciiTheme="minorAscii" w:hAnsiTheme="minorAscii" w:cstheme="minorAscii"/>
                <w:spacing w:val="-1"/>
                <w:sz w:val="18"/>
                <w:szCs w:val="18"/>
              </w:rPr>
              <w:t>Does the</w:t>
            </w:r>
            <w:r w:rsidRPr="14013528" w:rsidR="00210997">
              <w:rPr>
                <w:rFonts w:ascii="Calibri" w:hAnsi="Calibri" w:cs="Calibri" w:asciiTheme="minorAscii" w:hAnsiTheme="minorAscii" w:cstheme="minorAscii"/>
                <w:spacing w:val="-23"/>
                <w:sz w:val="18"/>
                <w:szCs w:val="18"/>
              </w:rPr>
              <w:t xml:space="preserve"> </w:t>
            </w:r>
            <w:r w:rsidRPr="14013528" w:rsidR="00210997">
              <w:rPr>
                <w:rFonts w:ascii="Calibri" w:hAnsi="Calibri" w:cs="Calibri" w:asciiTheme="minorAscii" w:hAnsiTheme="minorAscii" w:cstheme="minorAscii"/>
                <w:sz w:val="18"/>
                <w:szCs w:val="18"/>
              </w:rPr>
              <w:t>trainee</w:t>
            </w:r>
            <w:r w:rsidRPr="14013528" w:rsidR="00210997">
              <w:rPr>
                <w:rFonts w:ascii="Calibri" w:hAnsi="Calibri" w:cs="Calibri" w:asciiTheme="minorAscii" w:hAnsiTheme="minorAscii" w:cstheme="minorAscii"/>
                <w:spacing w:val="-19"/>
                <w:sz w:val="18"/>
                <w:szCs w:val="18"/>
              </w:rPr>
              <w:t xml:space="preserve"> </w:t>
            </w:r>
            <w:r w:rsidRPr="14013528" w:rsidR="00210997">
              <w:rPr>
                <w:rFonts w:ascii="Calibri" w:hAnsi="Calibri" w:cs="Calibri" w:asciiTheme="minorAscii" w:hAnsiTheme="minorAscii" w:cstheme="minorAscii"/>
                <w:sz w:val="18"/>
                <w:szCs w:val="18"/>
              </w:rPr>
              <w:t>understand</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z w:val="18"/>
                <w:szCs w:val="18"/>
              </w:rPr>
              <w:t>the</w:t>
            </w:r>
            <w:r w:rsidRPr="14013528" w:rsidR="00210997">
              <w:rPr>
                <w:rFonts w:ascii="Calibri" w:hAnsi="Calibri" w:cs="Calibri" w:asciiTheme="minorAscii" w:hAnsiTheme="minorAscii" w:cstheme="minorAscii"/>
                <w:spacing w:val="-19"/>
                <w:sz w:val="18"/>
                <w:szCs w:val="18"/>
              </w:rPr>
              <w:t xml:space="preserve"> </w:t>
            </w:r>
            <w:r w:rsidRPr="14013528" w:rsidR="00210997">
              <w:rPr>
                <w:rFonts w:ascii="Calibri" w:hAnsi="Calibri" w:cs="Calibri" w:asciiTheme="minorAscii" w:hAnsiTheme="minorAscii" w:cstheme="minorAscii"/>
                <w:sz w:val="18"/>
                <w:szCs w:val="18"/>
              </w:rPr>
              <w:t>challenges</w:t>
            </w:r>
            <w:r w:rsidRPr="14013528" w:rsidR="00210997">
              <w:rPr>
                <w:rFonts w:ascii="Calibri" w:hAnsi="Calibri" w:cs="Calibri" w:asciiTheme="minorAscii" w:hAnsiTheme="minorAscii" w:cstheme="minorAscii"/>
                <w:spacing w:val="-19"/>
                <w:sz w:val="18"/>
                <w:szCs w:val="18"/>
              </w:rPr>
              <w:t xml:space="preserve"> </w:t>
            </w:r>
            <w:r w:rsidRPr="14013528" w:rsidR="00210997">
              <w:rPr>
                <w:rFonts w:ascii="Calibri" w:hAnsi="Calibri" w:cs="Calibri" w:asciiTheme="minorAscii" w:hAnsiTheme="minorAscii" w:cstheme="minorAscii"/>
                <w:sz w:val="18"/>
                <w:szCs w:val="18"/>
              </w:rPr>
              <w:t>of</w:t>
            </w:r>
            <w:r w:rsidRPr="14013528" w:rsidR="00210997">
              <w:rPr>
                <w:rFonts w:ascii="Calibri" w:hAnsi="Calibri" w:cs="Calibri" w:asciiTheme="minorAscii" w:hAnsiTheme="minorAscii" w:cstheme="minorAscii"/>
                <w:spacing w:val="-22"/>
                <w:sz w:val="18"/>
                <w:szCs w:val="18"/>
              </w:rPr>
              <w:t xml:space="preserve"> </w:t>
            </w:r>
            <w:r w:rsidRPr="14013528" w:rsidR="00210997">
              <w:rPr>
                <w:rFonts w:ascii="Calibri" w:hAnsi="Calibri" w:cs="Calibri" w:asciiTheme="minorAscii" w:hAnsiTheme="minorAscii" w:cstheme="minorAscii"/>
                <w:sz w:val="18"/>
                <w:szCs w:val="18"/>
              </w:rPr>
              <w:t>teaching</w:t>
            </w:r>
            <w:r w:rsidRPr="14013528" w:rsidR="00210997">
              <w:rPr>
                <w:rFonts w:ascii="Calibri" w:hAnsi="Calibri" w:cs="Calibri" w:asciiTheme="minorAscii" w:hAnsiTheme="minorAscii" w:cstheme="minorAscii"/>
                <w:spacing w:val="-19"/>
                <w:sz w:val="18"/>
                <w:szCs w:val="18"/>
              </w:rPr>
              <w:t xml:space="preserve"> </w:t>
            </w:r>
            <w:r w:rsidRPr="14013528" w:rsidR="00210997">
              <w:rPr>
                <w:rFonts w:ascii="Calibri" w:hAnsi="Calibri" w:cs="Calibri" w:asciiTheme="minorAscii" w:hAnsiTheme="minorAscii" w:cstheme="minorAscii"/>
                <w:sz w:val="18"/>
                <w:szCs w:val="18"/>
              </w:rPr>
              <w:t>in</w:t>
            </w:r>
            <w:r w:rsidRPr="14013528" w:rsidR="00210997">
              <w:rPr>
                <w:rFonts w:ascii="Calibri" w:hAnsi="Calibri" w:cs="Calibri" w:asciiTheme="minorAscii" w:hAnsiTheme="minorAscii" w:cstheme="minorAscii"/>
                <w:spacing w:val="-38"/>
                <w:sz w:val="18"/>
                <w:szCs w:val="18"/>
              </w:rPr>
              <w:t xml:space="preserve"> </w:t>
            </w:r>
            <w:r w:rsidRPr="14013528" w:rsidR="00210997">
              <w:rPr>
                <w:rFonts w:ascii="Calibri" w:hAnsi="Calibri" w:cs="Calibri" w:asciiTheme="minorAscii" w:hAnsiTheme="minorAscii" w:cstheme="minorAscii"/>
                <w:sz w:val="18"/>
                <w:szCs w:val="18"/>
              </w:rPr>
              <w:t>modern</w:t>
            </w:r>
            <w:r w:rsidRPr="14013528" w:rsidR="00210997">
              <w:rPr>
                <w:rFonts w:ascii="Calibri" w:hAnsi="Calibri" w:cs="Calibri" w:asciiTheme="minorAscii" w:hAnsiTheme="minorAscii" w:cstheme="minorAscii"/>
                <w:spacing w:val="-2"/>
                <w:sz w:val="18"/>
                <w:szCs w:val="18"/>
              </w:rPr>
              <w:t xml:space="preserve"> </w:t>
            </w:r>
            <w:r w:rsidRPr="14013528" w:rsidR="00210997">
              <w:rPr>
                <w:rFonts w:ascii="Calibri" w:hAnsi="Calibri" w:cs="Calibri" w:asciiTheme="minorAscii" w:hAnsiTheme="minorAscii" w:cstheme="minorAscii"/>
                <w:sz w:val="18"/>
                <w:szCs w:val="18"/>
              </w:rPr>
              <w:t>British</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schools?</w:t>
            </w:r>
          </w:p>
          <w:p w:rsidRPr="00210997" w:rsidR="00210997" w:rsidP="14013528" w:rsidRDefault="00210997" w14:paraId="0AF480E1" w14:textId="77777777">
            <w:pPr>
              <w:pStyle w:val="TableParagraph"/>
              <w:numPr>
                <w:ilvl w:val="0"/>
                <w:numId w:val="26"/>
              </w:numPr>
              <w:tabs>
                <w:tab w:val="left" w:pos="257"/>
              </w:tabs>
              <w:spacing w:before="10"/>
              <w:ind w:right="871" w:hanging="236"/>
              <w:rPr>
                <w:rFonts w:ascii="Calibri" w:hAnsi="Calibri" w:cs="Calibri" w:asciiTheme="minorAscii" w:hAnsiTheme="minorAscii" w:cstheme="minorAscii"/>
                <w:sz w:val="18"/>
                <w:szCs w:val="18"/>
              </w:rPr>
            </w:pPr>
            <w:r w:rsidRPr="14013528" w:rsidR="00210997">
              <w:rPr>
                <w:rFonts w:ascii="Calibri" w:hAnsi="Calibri" w:cs="Calibri" w:asciiTheme="minorAscii" w:hAnsiTheme="minorAscii" w:cstheme="minorAscii"/>
                <w:spacing w:val="-1"/>
                <w:sz w:val="18"/>
                <w:szCs w:val="18"/>
              </w:rPr>
              <w:t>Is</w:t>
            </w:r>
            <w:r w:rsidRPr="14013528" w:rsidR="00210997">
              <w:rPr>
                <w:rFonts w:ascii="Calibri" w:hAnsi="Calibri" w:cs="Calibri" w:asciiTheme="minorAscii" w:hAnsiTheme="minorAscii" w:cstheme="minorAscii"/>
                <w:spacing w:val="-18"/>
                <w:sz w:val="18"/>
                <w:szCs w:val="18"/>
              </w:rPr>
              <w:t xml:space="preserve"> </w:t>
            </w:r>
            <w:r w:rsidRPr="14013528" w:rsidR="00210997">
              <w:rPr>
                <w:rFonts w:ascii="Calibri" w:hAnsi="Calibri" w:cs="Calibri" w:asciiTheme="minorAscii" w:hAnsiTheme="minorAscii" w:cstheme="minorAscii"/>
                <w:spacing w:val="-1"/>
                <w:sz w:val="18"/>
                <w:szCs w:val="18"/>
              </w:rPr>
              <w:t>the</w:t>
            </w:r>
            <w:r w:rsidRPr="14013528" w:rsidR="00210997">
              <w:rPr>
                <w:rFonts w:ascii="Calibri" w:hAnsi="Calibri" w:cs="Calibri" w:asciiTheme="minorAscii" w:hAnsiTheme="minorAscii" w:cstheme="minorAscii"/>
                <w:spacing w:val="-16"/>
                <w:sz w:val="18"/>
                <w:szCs w:val="18"/>
              </w:rPr>
              <w:t xml:space="preserve"> </w:t>
            </w:r>
            <w:r w:rsidRPr="14013528" w:rsidR="00210997">
              <w:rPr>
                <w:rFonts w:ascii="Calibri" w:hAnsi="Calibri" w:cs="Calibri" w:asciiTheme="minorAscii" w:hAnsiTheme="minorAscii" w:cstheme="minorAscii"/>
                <w:spacing w:val="-1"/>
                <w:sz w:val="18"/>
                <w:szCs w:val="18"/>
              </w:rPr>
              <w:t>trainee</w:t>
            </w:r>
            <w:r w:rsidRPr="14013528" w:rsidR="00210997">
              <w:rPr>
                <w:rFonts w:ascii="Calibri" w:hAnsi="Calibri" w:cs="Calibri" w:asciiTheme="minorAscii" w:hAnsiTheme="minorAscii" w:cstheme="minorAscii"/>
                <w:spacing w:val="-15"/>
                <w:sz w:val="18"/>
                <w:szCs w:val="18"/>
              </w:rPr>
              <w:t xml:space="preserve"> </w:t>
            </w:r>
            <w:r w:rsidRPr="14013528" w:rsidR="00210997">
              <w:rPr>
                <w:rFonts w:ascii="Calibri" w:hAnsi="Calibri" w:cs="Calibri" w:asciiTheme="minorAscii" w:hAnsiTheme="minorAscii" w:cstheme="minorAscii"/>
                <w:sz w:val="18"/>
                <w:szCs w:val="18"/>
              </w:rPr>
              <w:t>aware</w:t>
            </w:r>
            <w:r w:rsidRPr="14013528" w:rsidR="00210997">
              <w:rPr>
                <w:rFonts w:ascii="Calibri" w:hAnsi="Calibri" w:cs="Calibri" w:asciiTheme="minorAscii" w:hAnsiTheme="minorAscii" w:cstheme="minorAscii"/>
                <w:spacing w:val="-15"/>
                <w:sz w:val="18"/>
                <w:szCs w:val="18"/>
              </w:rPr>
              <w:t xml:space="preserve"> </w:t>
            </w:r>
            <w:r w:rsidRPr="14013528" w:rsidR="00210997">
              <w:rPr>
                <w:rFonts w:ascii="Calibri" w:hAnsi="Calibri" w:cs="Calibri" w:asciiTheme="minorAscii" w:hAnsiTheme="minorAscii" w:cstheme="minorAscii"/>
                <w:sz w:val="18"/>
                <w:szCs w:val="18"/>
              </w:rPr>
              <w:t>of</w:t>
            </w:r>
            <w:r w:rsidRPr="14013528" w:rsidR="00210997">
              <w:rPr>
                <w:rFonts w:ascii="Calibri" w:hAnsi="Calibri" w:cs="Calibri" w:asciiTheme="minorAscii" w:hAnsiTheme="minorAscii" w:cstheme="minorAscii"/>
                <w:spacing w:val="-14"/>
                <w:sz w:val="18"/>
                <w:szCs w:val="18"/>
              </w:rPr>
              <w:t xml:space="preserve"> </w:t>
            </w:r>
            <w:r w:rsidRPr="14013528" w:rsidR="00210997">
              <w:rPr>
                <w:rFonts w:ascii="Calibri" w:hAnsi="Calibri" w:cs="Calibri" w:asciiTheme="minorAscii" w:hAnsiTheme="minorAscii" w:cstheme="minorAscii"/>
                <w:sz w:val="18"/>
                <w:szCs w:val="18"/>
              </w:rPr>
              <w:t>the</w:t>
            </w:r>
            <w:r w:rsidRPr="14013528" w:rsidR="00210997">
              <w:rPr>
                <w:rFonts w:ascii="Calibri" w:hAnsi="Calibri" w:cs="Calibri" w:asciiTheme="minorAscii" w:hAnsiTheme="minorAscii" w:cstheme="minorAscii"/>
                <w:spacing w:val="-16"/>
                <w:sz w:val="18"/>
                <w:szCs w:val="18"/>
              </w:rPr>
              <w:t xml:space="preserve"> </w:t>
            </w:r>
            <w:r w:rsidRPr="14013528" w:rsidR="00210997">
              <w:rPr>
                <w:rFonts w:ascii="Calibri" w:hAnsi="Calibri" w:cs="Calibri" w:asciiTheme="minorAscii" w:hAnsiTheme="minorAscii" w:cstheme="minorAscii"/>
                <w:sz w:val="18"/>
                <w:szCs w:val="18"/>
              </w:rPr>
              <w:t>Prevent</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z w:val="18"/>
                <w:szCs w:val="18"/>
              </w:rPr>
              <w:t>strategy</w:t>
            </w:r>
            <w:r w:rsidRPr="14013528" w:rsidR="00210997">
              <w:rPr>
                <w:rFonts w:ascii="Calibri" w:hAnsi="Calibri" w:cs="Calibri" w:asciiTheme="minorAscii" w:hAnsiTheme="minorAscii" w:cstheme="minorAscii"/>
                <w:spacing w:val="-12"/>
                <w:sz w:val="18"/>
                <w:szCs w:val="18"/>
              </w:rPr>
              <w:t xml:space="preserve"> </w:t>
            </w:r>
            <w:r w:rsidRPr="14013528" w:rsidR="00210997">
              <w:rPr>
                <w:rFonts w:ascii="Calibri" w:hAnsi="Calibri" w:cs="Calibri" w:asciiTheme="minorAscii" w:hAnsiTheme="minorAscii" w:cstheme="minorAscii"/>
                <w:sz w:val="18"/>
                <w:szCs w:val="18"/>
              </w:rPr>
              <w:t>and</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z w:val="18"/>
                <w:szCs w:val="18"/>
              </w:rPr>
              <w:t>its</w:t>
            </w:r>
            <w:r w:rsidRPr="14013528" w:rsidR="00210997">
              <w:rPr>
                <w:rFonts w:ascii="Calibri" w:hAnsi="Calibri" w:cs="Calibri" w:asciiTheme="minorAscii" w:hAnsiTheme="minorAscii" w:cstheme="minorAscii"/>
                <w:spacing w:val="-38"/>
                <w:sz w:val="18"/>
                <w:szCs w:val="18"/>
              </w:rPr>
              <w:t xml:space="preserve"> </w:t>
            </w:r>
            <w:r w:rsidRPr="14013528" w:rsidR="00210997">
              <w:rPr>
                <w:rFonts w:ascii="Calibri" w:hAnsi="Calibri" w:cs="Calibri" w:asciiTheme="minorAscii" w:hAnsiTheme="minorAscii" w:cstheme="minorAscii"/>
                <w:sz w:val="18"/>
                <w:szCs w:val="18"/>
              </w:rPr>
              <w:t>implications?</w:t>
            </w:r>
          </w:p>
          <w:p w:rsidRPr="00210997" w:rsidR="00210997" w:rsidP="14013528" w:rsidRDefault="00210997" w14:paraId="0C7BEBB8" w14:textId="77777777">
            <w:pPr>
              <w:pStyle w:val="TableParagraph"/>
              <w:numPr>
                <w:ilvl w:val="0"/>
                <w:numId w:val="26"/>
              </w:numPr>
              <w:tabs>
                <w:tab w:val="left" w:pos="257"/>
              </w:tabs>
              <w:spacing w:before="8"/>
              <w:ind w:left="255" w:right="479" w:hanging="236"/>
              <w:rPr>
                <w:rFonts w:ascii="Calibri" w:hAnsi="Calibri" w:cs="Calibri" w:asciiTheme="minorAscii" w:hAnsiTheme="minorAscii" w:cstheme="minorAscii"/>
                <w:sz w:val="18"/>
                <w:szCs w:val="18"/>
              </w:rPr>
            </w:pPr>
            <w:r w:rsidRPr="14013528" w:rsidR="00210997">
              <w:rPr>
                <w:rFonts w:ascii="Calibri" w:hAnsi="Calibri" w:cs="Calibri" w:asciiTheme="minorAscii" w:hAnsiTheme="minorAscii" w:cstheme="minorAscii"/>
                <w:sz w:val="18"/>
                <w:szCs w:val="18"/>
              </w:rPr>
              <w:t>Does</w:t>
            </w:r>
            <w:r w:rsidRPr="14013528" w:rsidR="00210997">
              <w:rPr>
                <w:rFonts w:ascii="Calibri" w:hAnsi="Calibri" w:cs="Calibri" w:asciiTheme="minorAscii" w:hAnsiTheme="minorAscii" w:cstheme="minorAscii"/>
                <w:sz w:val="18"/>
                <w:szCs w:val="18"/>
              </w:rPr>
              <w:t xml:space="preserve"> </w:t>
            </w:r>
            <w:r w:rsidRPr="14013528" w:rsidR="00210997">
              <w:rPr>
                <w:rFonts w:ascii="Calibri" w:hAnsi="Calibri" w:cs="Calibri" w:asciiTheme="minorAscii" w:hAnsiTheme="minorAscii" w:cstheme="minorAscii"/>
                <w:sz w:val="18"/>
                <w:szCs w:val="18"/>
              </w:rPr>
              <w:t>the</w:t>
            </w:r>
            <w:r w:rsidRPr="14013528" w:rsidR="00210997">
              <w:rPr>
                <w:rFonts w:ascii="Calibri" w:hAnsi="Calibri" w:cs="Calibri" w:asciiTheme="minorAscii" w:hAnsiTheme="minorAscii" w:cstheme="minorAscii"/>
                <w:sz w:val="18"/>
                <w:szCs w:val="18"/>
              </w:rPr>
              <w:t xml:space="preserve"> </w:t>
            </w:r>
            <w:r w:rsidRPr="14013528" w:rsidR="00210997">
              <w:rPr>
                <w:rFonts w:ascii="Calibri" w:hAnsi="Calibri" w:cs="Calibri" w:asciiTheme="minorAscii" w:hAnsiTheme="minorAscii" w:cstheme="minorAscii"/>
                <w:sz w:val="18"/>
                <w:szCs w:val="18"/>
              </w:rPr>
              <w:t>trainee understand the responsibility teachers</w:t>
            </w:r>
            <w:r w:rsidRPr="14013528" w:rsidR="00210997">
              <w:rPr>
                <w:rFonts w:ascii="Calibri" w:hAnsi="Calibri" w:cs="Calibri" w:asciiTheme="minorAscii" w:hAnsiTheme="minorAscii" w:cstheme="minorAscii"/>
                <w:spacing w:val="-38"/>
                <w:sz w:val="18"/>
                <w:szCs w:val="18"/>
              </w:rPr>
              <w:t xml:space="preserve"> </w:t>
            </w:r>
            <w:r w:rsidRPr="14013528" w:rsidR="00210997">
              <w:rPr>
                <w:rFonts w:ascii="Calibri" w:hAnsi="Calibri" w:cs="Calibri" w:asciiTheme="minorAscii" w:hAnsiTheme="minorAscii" w:cstheme="minorAscii"/>
                <w:sz w:val="18"/>
                <w:szCs w:val="18"/>
              </w:rPr>
              <w:t>hold</w:t>
            </w:r>
            <w:r w:rsidRPr="14013528" w:rsidR="00210997">
              <w:rPr>
                <w:rFonts w:ascii="Calibri" w:hAnsi="Calibri" w:cs="Calibri" w:asciiTheme="minorAscii" w:hAnsiTheme="minorAscii" w:cstheme="minorAscii"/>
                <w:spacing w:val="-16"/>
                <w:sz w:val="18"/>
                <w:szCs w:val="18"/>
              </w:rPr>
              <w:t xml:space="preserve"> </w:t>
            </w:r>
            <w:r w:rsidRPr="14013528" w:rsidR="00210997">
              <w:rPr>
                <w:rFonts w:ascii="Calibri" w:hAnsi="Calibri" w:cs="Calibri" w:asciiTheme="minorAscii" w:hAnsiTheme="minorAscii" w:cstheme="minorAscii"/>
                <w:sz w:val="18"/>
                <w:szCs w:val="18"/>
              </w:rPr>
              <w:t>in</w:t>
            </w:r>
            <w:r w:rsidRPr="14013528" w:rsidR="00210997">
              <w:rPr>
                <w:rFonts w:ascii="Calibri" w:hAnsi="Calibri" w:cs="Calibri" w:asciiTheme="minorAscii" w:hAnsiTheme="minorAscii" w:cstheme="minorAscii"/>
                <w:spacing w:val="-15"/>
                <w:sz w:val="18"/>
                <w:szCs w:val="18"/>
              </w:rPr>
              <w:t xml:space="preserve"> </w:t>
            </w:r>
            <w:r w:rsidRPr="14013528" w:rsidR="00210997">
              <w:rPr>
                <w:rFonts w:ascii="Calibri" w:hAnsi="Calibri" w:cs="Calibri" w:asciiTheme="minorAscii" w:hAnsiTheme="minorAscii" w:cstheme="minorAscii"/>
                <w:sz w:val="18"/>
                <w:szCs w:val="18"/>
              </w:rPr>
              <w:t>relation</w:t>
            </w:r>
            <w:r w:rsidRPr="14013528" w:rsidR="00210997">
              <w:rPr>
                <w:rFonts w:ascii="Calibri" w:hAnsi="Calibri" w:cs="Calibri" w:asciiTheme="minorAscii" w:hAnsiTheme="minorAscii" w:cstheme="minorAscii"/>
                <w:spacing w:val="-16"/>
                <w:sz w:val="18"/>
                <w:szCs w:val="18"/>
              </w:rPr>
              <w:t xml:space="preserve"> </w:t>
            </w:r>
            <w:r w:rsidRPr="14013528" w:rsidR="00210997">
              <w:rPr>
                <w:rFonts w:ascii="Calibri" w:hAnsi="Calibri" w:cs="Calibri" w:asciiTheme="minorAscii" w:hAnsiTheme="minorAscii" w:cstheme="minorAscii"/>
                <w:sz w:val="18"/>
                <w:szCs w:val="18"/>
              </w:rPr>
              <w:t>to</w:t>
            </w:r>
            <w:r w:rsidRPr="14013528" w:rsidR="00210997">
              <w:rPr>
                <w:rFonts w:ascii="Calibri" w:hAnsi="Calibri" w:cs="Calibri" w:asciiTheme="minorAscii" w:hAnsiTheme="minorAscii" w:cstheme="minorAscii"/>
                <w:spacing w:val="-15"/>
                <w:sz w:val="18"/>
                <w:szCs w:val="18"/>
              </w:rPr>
              <w:t xml:space="preserve"> </w:t>
            </w:r>
            <w:r w:rsidRPr="14013528" w:rsidR="00210997">
              <w:rPr>
                <w:rFonts w:ascii="Calibri" w:hAnsi="Calibri" w:cs="Calibri" w:asciiTheme="minorAscii" w:hAnsiTheme="minorAscii" w:cstheme="minorAscii"/>
                <w:sz w:val="18"/>
                <w:szCs w:val="18"/>
              </w:rPr>
              <w:t>the</w:t>
            </w:r>
            <w:r w:rsidRPr="14013528" w:rsidR="00210997">
              <w:rPr>
                <w:rFonts w:ascii="Calibri" w:hAnsi="Calibri" w:cs="Calibri" w:asciiTheme="minorAscii" w:hAnsiTheme="minorAscii" w:cstheme="minorAscii"/>
                <w:spacing w:val="-20"/>
                <w:sz w:val="18"/>
                <w:szCs w:val="18"/>
              </w:rPr>
              <w:t xml:space="preserve"> </w:t>
            </w:r>
            <w:r w:rsidRPr="14013528" w:rsidR="00210997">
              <w:rPr>
                <w:rFonts w:ascii="Calibri" w:hAnsi="Calibri" w:cs="Calibri" w:asciiTheme="minorAscii" w:hAnsiTheme="minorAscii" w:cstheme="minorAscii"/>
                <w:sz w:val="18"/>
                <w:szCs w:val="18"/>
              </w:rPr>
              <w:t>expression</w:t>
            </w:r>
            <w:r w:rsidRPr="14013528" w:rsidR="00210997">
              <w:rPr>
                <w:rFonts w:ascii="Calibri" w:hAnsi="Calibri" w:cs="Calibri" w:asciiTheme="minorAscii" w:hAnsiTheme="minorAscii" w:cstheme="minorAscii"/>
                <w:spacing w:val="-12"/>
                <w:sz w:val="18"/>
                <w:szCs w:val="18"/>
              </w:rPr>
              <w:t xml:space="preserve"> </w:t>
            </w:r>
            <w:r w:rsidRPr="14013528" w:rsidR="00210997">
              <w:rPr>
                <w:rFonts w:ascii="Calibri" w:hAnsi="Calibri" w:cs="Calibri" w:asciiTheme="minorAscii" w:hAnsiTheme="minorAscii" w:cstheme="minorAscii"/>
                <w:sz w:val="18"/>
                <w:szCs w:val="18"/>
              </w:rPr>
              <w:t>of</w:t>
            </w:r>
            <w:r w:rsidRPr="14013528" w:rsidR="00210997">
              <w:rPr>
                <w:rFonts w:ascii="Calibri" w:hAnsi="Calibri" w:cs="Calibri" w:asciiTheme="minorAscii" w:hAnsiTheme="minorAscii" w:cstheme="minorAscii"/>
                <w:spacing w:val="-17"/>
                <w:sz w:val="18"/>
                <w:szCs w:val="18"/>
              </w:rPr>
              <w:t xml:space="preserve"> </w:t>
            </w:r>
            <w:r w:rsidRPr="14013528" w:rsidR="00210997">
              <w:rPr>
                <w:rFonts w:ascii="Calibri" w:hAnsi="Calibri" w:cs="Calibri" w:asciiTheme="minorAscii" w:hAnsiTheme="minorAscii" w:cstheme="minorAscii"/>
                <w:sz w:val="18"/>
                <w:szCs w:val="18"/>
              </w:rPr>
              <w:t>personal</w:t>
            </w:r>
            <w:r w:rsidRPr="14013528" w:rsidR="00210997">
              <w:rPr>
                <w:rFonts w:ascii="Calibri" w:hAnsi="Calibri" w:cs="Calibri" w:asciiTheme="minorAscii" w:hAnsiTheme="minorAscii" w:cstheme="minorAscii"/>
                <w:spacing w:val="-14"/>
                <w:sz w:val="18"/>
                <w:szCs w:val="18"/>
              </w:rPr>
              <w:t xml:space="preserve"> </w:t>
            </w:r>
            <w:r w:rsidRPr="14013528" w:rsidR="00210997">
              <w:rPr>
                <w:rFonts w:ascii="Calibri" w:hAnsi="Calibri" w:cs="Calibri" w:asciiTheme="minorAscii" w:hAnsiTheme="minorAscii" w:cstheme="minorAscii"/>
                <w:sz w:val="18"/>
                <w:szCs w:val="18"/>
              </w:rPr>
              <w:t>beliefs and</w:t>
            </w:r>
            <w:r w:rsidRPr="14013528" w:rsidR="00210997">
              <w:rPr>
                <w:rFonts w:ascii="Calibri" w:hAnsi="Calibri" w:cs="Calibri" w:asciiTheme="minorAscii" w:hAnsiTheme="minorAscii" w:cstheme="minorAscii"/>
                <w:spacing w:val="-38"/>
                <w:sz w:val="18"/>
                <w:szCs w:val="18"/>
              </w:rPr>
              <w:t xml:space="preserve"> </w:t>
            </w:r>
            <w:r w:rsidRPr="14013528" w:rsidR="00210997">
              <w:rPr>
                <w:rFonts w:ascii="Calibri" w:hAnsi="Calibri" w:cs="Calibri" w:asciiTheme="minorAscii" w:hAnsiTheme="minorAscii" w:cstheme="minorAscii"/>
                <w:sz w:val="18"/>
                <w:szCs w:val="18"/>
              </w:rPr>
              <w:t>the impact these could have on pupils and their</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consequent</w:t>
            </w:r>
            <w:r w:rsidRPr="14013528" w:rsidR="00210997">
              <w:rPr>
                <w:rFonts w:ascii="Calibri" w:hAnsi="Calibri" w:cs="Calibri" w:asciiTheme="minorAscii" w:hAnsiTheme="minorAscii" w:cstheme="minorAscii"/>
                <w:spacing w:val="-2"/>
                <w:sz w:val="18"/>
                <w:szCs w:val="18"/>
              </w:rPr>
              <w:t xml:space="preserve"> </w:t>
            </w:r>
            <w:r w:rsidRPr="14013528" w:rsidR="00210997">
              <w:rPr>
                <w:rFonts w:ascii="Calibri" w:hAnsi="Calibri" w:cs="Calibri" w:asciiTheme="minorAscii" w:hAnsiTheme="minorAscii" w:cstheme="minorAscii"/>
                <w:sz w:val="18"/>
                <w:szCs w:val="18"/>
              </w:rPr>
              <w:t>actions?</w:t>
            </w:r>
          </w:p>
          <w:p w:rsidRPr="00210997" w:rsidR="00210997" w:rsidP="14013528" w:rsidRDefault="00210997" w14:paraId="0DF00038" w14:textId="77777777">
            <w:pPr>
              <w:pStyle w:val="TableParagraph"/>
              <w:numPr>
                <w:ilvl w:val="0"/>
                <w:numId w:val="26"/>
              </w:numPr>
              <w:tabs>
                <w:tab w:val="left" w:pos="257"/>
              </w:tabs>
              <w:spacing w:before="7"/>
              <w:ind w:right="513" w:hanging="229"/>
              <w:rPr>
                <w:rFonts w:ascii="Calibri" w:hAnsi="Calibri" w:cs="Calibri" w:asciiTheme="minorAscii" w:hAnsiTheme="minorAscii" w:cstheme="minorAscii"/>
                <w:sz w:val="18"/>
                <w:szCs w:val="18"/>
              </w:rPr>
            </w:pPr>
            <w:r w:rsidRPr="14013528" w:rsidR="00210997">
              <w:rPr>
                <w:rFonts w:ascii="Calibri" w:hAnsi="Calibri" w:cs="Calibri" w:asciiTheme="minorAscii" w:hAnsiTheme="minorAscii" w:cstheme="minorAscii"/>
                <w:sz w:val="18"/>
                <w:szCs w:val="18"/>
              </w:rPr>
              <w:t>Does the</w:t>
            </w:r>
            <w:r w:rsidRPr="14013528" w:rsidR="00210997">
              <w:rPr>
                <w:rFonts w:ascii="Calibri" w:hAnsi="Calibri" w:cs="Calibri" w:asciiTheme="minorAscii" w:hAnsiTheme="minorAscii" w:cstheme="minorAscii"/>
                <w:spacing w:val="-20"/>
                <w:sz w:val="18"/>
                <w:szCs w:val="18"/>
              </w:rPr>
              <w:t xml:space="preserve"> </w:t>
            </w:r>
            <w:r w:rsidRPr="14013528" w:rsidR="00210997">
              <w:rPr>
                <w:rFonts w:ascii="Calibri" w:hAnsi="Calibri" w:cs="Calibri" w:asciiTheme="minorAscii" w:hAnsiTheme="minorAscii" w:cstheme="minorAscii"/>
                <w:sz w:val="18"/>
                <w:szCs w:val="18"/>
              </w:rPr>
              <w:t>trainee</w:t>
            </w:r>
            <w:r w:rsidRPr="14013528" w:rsidR="00210997">
              <w:rPr>
                <w:rFonts w:ascii="Calibri" w:hAnsi="Calibri" w:cs="Calibri" w:asciiTheme="minorAscii" w:hAnsiTheme="minorAscii" w:cstheme="minorAscii"/>
                <w:spacing w:val="-17"/>
                <w:sz w:val="18"/>
                <w:szCs w:val="18"/>
              </w:rPr>
              <w:t xml:space="preserve"> </w:t>
            </w:r>
            <w:r w:rsidRPr="14013528" w:rsidR="00210997">
              <w:rPr>
                <w:rFonts w:ascii="Calibri" w:hAnsi="Calibri" w:cs="Calibri" w:asciiTheme="minorAscii" w:hAnsiTheme="minorAscii" w:cstheme="minorAscii"/>
                <w:sz w:val="18"/>
                <w:szCs w:val="18"/>
              </w:rPr>
              <w:t>understand</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z w:val="18"/>
                <w:szCs w:val="18"/>
              </w:rPr>
              <w:t>and</w:t>
            </w:r>
            <w:r w:rsidRPr="14013528" w:rsidR="00210997">
              <w:rPr>
                <w:rFonts w:ascii="Calibri" w:hAnsi="Calibri" w:cs="Calibri" w:asciiTheme="minorAscii" w:hAnsiTheme="minorAscii" w:cstheme="minorAscii"/>
                <w:spacing w:val="-15"/>
                <w:sz w:val="18"/>
                <w:szCs w:val="18"/>
              </w:rPr>
              <w:t xml:space="preserve"> </w:t>
            </w:r>
            <w:r w:rsidRPr="14013528" w:rsidR="00210997">
              <w:rPr>
                <w:rFonts w:ascii="Calibri" w:hAnsi="Calibri" w:cs="Calibri" w:asciiTheme="minorAscii" w:hAnsiTheme="minorAscii" w:cstheme="minorAscii"/>
                <w:sz w:val="18"/>
                <w:szCs w:val="18"/>
              </w:rPr>
              <w:t>adhere</w:t>
            </w:r>
            <w:r w:rsidRPr="14013528" w:rsidR="00210997">
              <w:rPr>
                <w:rFonts w:ascii="Calibri" w:hAnsi="Calibri" w:cs="Calibri" w:asciiTheme="minorAscii" w:hAnsiTheme="minorAscii" w:cstheme="minorAscii"/>
                <w:spacing w:val="-19"/>
                <w:sz w:val="18"/>
                <w:szCs w:val="18"/>
              </w:rPr>
              <w:t xml:space="preserve"> </w:t>
            </w:r>
            <w:r w:rsidRPr="14013528" w:rsidR="00210997">
              <w:rPr>
                <w:rFonts w:ascii="Calibri" w:hAnsi="Calibri" w:cs="Calibri" w:asciiTheme="minorAscii" w:hAnsiTheme="minorAscii" w:cstheme="minorAscii"/>
                <w:sz w:val="18"/>
                <w:szCs w:val="18"/>
              </w:rPr>
              <w:t>to</w:t>
            </w:r>
            <w:r w:rsidRPr="14013528" w:rsidR="00210997">
              <w:rPr>
                <w:rFonts w:ascii="Calibri" w:hAnsi="Calibri" w:cs="Calibri" w:asciiTheme="minorAscii" w:hAnsiTheme="minorAscii" w:cstheme="minorAscii"/>
                <w:spacing w:val="-14"/>
                <w:sz w:val="18"/>
                <w:szCs w:val="18"/>
              </w:rPr>
              <w:t xml:space="preserve"> </w:t>
            </w:r>
            <w:r w:rsidRPr="14013528" w:rsidR="00210997">
              <w:rPr>
                <w:rFonts w:ascii="Calibri" w:hAnsi="Calibri" w:cs="Calibri" w:asciiTheme="minorAscii" w:hAnsiTheme="minorAscii" w:cstheme="minorAscii"/>
                <w:sz w:val="18"/>
                <w:szCs w:val="18"/>
              </w:rPr>
              <w:t>the</w:t>
            </w:r>
            <w:r w:rsidRPr="14013528" w:rsidR="00210997">
              <w:rPr>
                <w:rFonts w:ascii="Calibri" w:hAnsi="Calibri" w:cs="Calibri" w:asciiTheme="minorAscii" w:hAnsiTheme="minorAscii" w:cstheme="minorAscii"/>
                <w:spacing w:val="-17"/>
                <w:sz w:val="18"/>
                <w:szCs w:val="18"/>
              </w:rPr>
              <w:t xml:space="preserve"> </w:t>
            </w:r>
            <w:r w:rsidRPr="14013528" w:rsidR="00210997">
              <w:rPr>
                <w:rFonts w:ascii="Calibri" w:hAnsi="Calibri" w:cs="Calibri" w:asciiTheme="minorAscii" w:hAnsiTheme="minorAscii" w:cstheme="minorAscii"/>
                <w:sz w:val="18"/>
                <w:szCs w:val="18"/>
              </w:rPr>
              <w:t>school’s</w:t>
            </w:r>
            <w:r w:rsidRPr="14013528" w:rsidR="00210997">
              <w:rPr>
                <w:rFonts w:ascii="Calibri" w:hAnsi="Calibri" w:cs="Calibri" w:asciiTheme="minorAscii" w:hAnsiTheme="minorAscii" w:cstheme="minorAscii"/>
                <w:spacing w:val="-38"/>
                <w:sz w:val="18"/>
                <w:szCs w:val="18"/>
              </w:rPr>
              <w:t xml:space="preserve"> </w:t>
            </w:r>
            <w:r w:rsidRPr="14013528" w:rsidR="00210997">
              <w:rPr>
                <w:rFonts w:ascii="Calibri" w:hAnsi="Calibri" w:cs="Calibri" w:asciiTheme="minorAscii" w:hAnsiTheme="minorAscii" w:cstheme="minorAscii"/>
                <w:spacing w:val="-1"/>
                <w:sz w:val="18"/>
                <w:szCs w:val="18"/>
              </w:rPr>
              <w:t>and</w:t>
            </w:r>
            <w:r w:rsidRPr="14013528" w:rsidR="00210997">
              <w:rPr>
                <w:rFonts w:ascii="Calibri" w:hAnsi="Calibri" w:cs="Calibri" w:asciiTheme="minorAscii" w:hAnsiTheme="minorAscii" w:cstheme="minorAscii"/>
                <w:spacing w:val="-18"/>
                <w:sz w:val="18"/>
                <w:szCs w:val="18"/>
              </w:rPr>
              <w:t xml:space="preserve"> </w:t>
            </w:r>
            <w:r w:rsidRPr="14013528" w:rsidR="00210997">
              <w:rPr>
                <w:rFonts w:ascii="Calibri" w:hAnsi="Calibri" w:cs="Calibri" w:asciiTheme="minorAscii" w:hAnsiTheme="minorAscii" w:cstheme="minorAscii"/>
                <w:spacing w:val="-1"/>
                <w:sz w:val="18"/>
                <w:szCs w:val="18"/>
              </w:rPr>
              <w:t>provider’s</w:t>
            </w:r>
            <w:r w:rsidRPr="14013528" w:rsidR="00210997">
              <w:rPr>
                <w:rFonts w:ascii="Calibri" w:hAnsi="Calibri" w:cs="Calibri" w:asciiTheme="minorAscii" w:hAnsiTheme="minorAscii" w:cstheme="minorAscii"/>
                <w:spacing w:val="-22"/>
                <w:sz w:val="18"/>
                <w:szCs w:val="18"/>
              </w:rPr>
              <w:t xml:space="preserve"> </w:t>
            </w:r>
            <w:r w:rsidRPr="14013528" w:rsidR="00210997">
              <w:rPr>
                <w:rFonts w:ascii="Calibri" w:hAnsi="Calibri" w:cs="Calibri" w:asciiTheme="minorAscii" w:hAnsiTheme="minorAscii" w:cstheme="minorAscii"/>
                <w:spacing w:val="-1"/>
                <w:sz w:val="18"/>
                <w:szCs w:val="18"/>
              </w:rPr>
              <w:t>VLE/internet</w:t>
            </w:r>
            <w:r w:rsidRPr="14013528" w:rsidR="00210997">
              <w:rPr>
                <w:rFonts w:ascii="Calibri" w:hAnsi="Calibri" w:cs="Calibri" w:asciiTheme="minorAscii" w:hAnsiTheme="minorAscii" w:cstheme="minorAscii"/>
                <w:spacing w:val="-17"/>
                <w:sz w:val="18"/>
                <w:szCs w:val="18"/>
              </w:rPr>
              <w:t xml:space="preserve"> </w:t>
            </w:r>
            <w:r w:rsidRPr="14013528" w:rsidR="00210997">
              <w:rPr>
                <w:rFonts w:ascii="Calibri" w:hAnsi="Calibri" w:cs="Calibri" w:asciiTheme="minorAscii" w:hAnsiTheme="minorAscii" w:cstheme="minorAscii"/>
                <w:sz w:val="18"/>
                <w:szCs w:val="18"/>
              </w:rPr>
              <w:t>safety</w:t>
            </w:r>
            <w:r w:rsidRPr="14013528" w:rsidR="00210997">
              <w:rPr>
                <w:rFonts w:ascii="Calibri" w:hAnsi="Calibri" w:cs="Calibri" w:asciiTheme="minorAscii" w:hAnsiTheme="minorAscii" w:cstheme="minorAscii"/>
                <w:spacing w:val="-17"/>
                <w:sz w:val="18"/>
                <w:szCs w:val="18"/>
              </w:rPr>
              <w:t xml:space="preserve"> </w:t>
            </w:r>
            <w:r w:rsidRPr="14013528" w:rsidR="00210997">
              <w:rPr>
                <w:rFonts w:ascii="Calibri" w:hAnsi="Calibri" w:cs="Calibri" w:asciiTheme="minorAscii" w:hAnsiTheme="minorAscii" w:cstheme="minorAscii"/>
                <w:sz w:val="18"/>
                <w:szCs w:val="18"/>
              </w:rPr>
              <w:t>policy,</w:t>
            </w:r>
            <w:r w:rsidRPr="14013528" w:rsidR="00210997">
              <w:rPr>
                <w:rFonts w:ascii="Calibri" w:hAnsi="Calibri" w:cs="Calibri" w:asciiTheme="minorAscii" w:hAnsiTheme="minorAscii" w:cstheme="minorAscii"/>
                <w:spacing w:val="-20"/>
                <w:sz w:val="18"/>
                <w:szCs w:val="18"/>
              </w:rPr>
              <w:t xml:space="preserve"> </w:t>
            </w:r>
            <w:r w:rsidRPr="14013528" w:rsidR="00210997">
              <w:rPr>
                <w:rFonts w:ascii="Calibri" w:hAnsi="Calibri" w:cs="Calibri" w:asciiTheme="minorAscii" w:hAnsiTheme="minorAscii" w:cstheme="minorAscii"/>
                <w:sz w:val="18"/>
                <w:szCs w:val="18"/>
              </w:rPr>
              <w:t>including</w:t>
            </w:r>
            <w:r w:rsidRPr="14013528" w:rsidR="00210997">
              <w:rPr>
                <w:rFonts w:ascii="Calibri" w:hAnsi="Calibri" w:cs="Calibri" w:asciiTheme="minorAscii" w:hAnsiTheme="minorAscii" w:cstheme="minorAscii"/>
                <w:spacing w:val="-25"/>
                <w:sz w:val="18"/>
                <w:szCs w:val="18"/>
              </w:rPr>
              <w:t xml:space="preserve"> </w:t>
            </w:r>
            <w:r w:rsidRPr="14013528" w:rsidR="00210997">
              <w:rPr>
                <w:rFonts w:ascii="Calibri" w:hAnsi="Calibri" w:cs="Calibri" w:asciiTheme="minorAscii" w:hAnsiTheme="minorAscii" w:cstheme="minorAscii"/>
                <w:sz w:val="18"/>
                <w:szCs w:val="18"/>
              </w:rPr>
              <w:t>the</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pacing w:val="-1"/>
                <w:sz w:val="18"/>
                <w:szCs w:val="18"/>
              </w:rPr>
              <w:t>safe</w:t>
            </w:r>
            <w:r w:rsidRPr="14013528" w:rsidR="00210997">
              <w:rPr>
                <w:rFonts w:ascii="Calibri" w:hAnsi="Calibri" w:cs="Calibri" w:asciiTheme="minorAscii" w:hAnsiTheme="minorAscii" w:cstheme="minorAscii"/>
                <w:spacing w:val="-18"/>
                <w:sz w:val="18"/>
                <w:szCs w:val="18"/>
              </w:rPr>
              <w:t xml:space="preserve"> </w:t>
            </w:r>
            <w:r w:rsidRPr="14013528" w:rsidR="00210997">
              <w:rPr>
                <w:rFonts w:ascii="Calibri" w:hAnsi="Calibri" w:cs="Calibri" w:asciiTheme="minorAscii" w:hAnsiTheme="minorAscii" w:cstheme="minorAscii"/>
                <w:spacing w:val="-1"/>
                <w:sz w:val="18"/>
                <w:szCs w:val="18"/>
              </w:rPr>
              <w:t>and</w:t>
            </w:r>
            <w:r w:rsidRPr="14013528" w:rsidR="00210997">
              <w:rPr>
                <w:rFonts w:ascii="Calibri" w:hAnsi="Calibri" w:cs="Calibri" w:asciiTheme="minorAscii" w:hAnsiTheme="minorAscii" w:cstheme="minorAscii"/>
                <w:spacing w:val="-9"/>
                <w:sz w:val="18"/>
                <w:szCs w:val="18"/>
              </w:rPr>
              <w:t xml:space="preserve"> </w:t>
            </w:r>
            <w:r w:rsidRPr="14013528" w:rsidR="00210997">
              <w:rPr>
                <w:rFonts w:ascii="Calibri" w:hAnsi="Calibri" w:cs="Calibri" w:asciiTheme="minorAscii" w:hAnsiTheme="minorAscii" w:cstheme="minorAscii"/>
                <w:sz w:val="18"/>
                <w:szCs w:val="18"/>
              </w:rPr>
              <w:t>responsible</w:t>
            </w:r>
            <w:r w:rsidRPr="14013528" w:rsidR="00210997">
              <w:rPr>
                <w:rFonts w:ascii="Calibri" w:hAnsi="Calibri" w:cs="Calibri" w:asciiTheme="minorAscii" w:hAnsiTheme="minorAscii" w:cstheme="minorAscii"/>
                <w:spacing w:val="-18"/>
                <w:sz w:val="18"/>
                <w:szCs w:val="18"/>
              </w:rPr>
              <w:t xml:space="preserve"> </w:t>
            </w:r>
            <w:r w:rsidRPr="14013528" w:rsidR="00210997">
              <w:rPr>
                <w:rFonts w:ascii="Calibri" w:hAnsi="Calibri" w:cs="Calibri" w:asciiTheme="minorAscii" w:hAnsiTheme="minorAscii" w:cstheme="minorAscii"/>
                <w:sz w:val="18"/>
                <w:szCs w:val="18"/>
              </w:rPr>
              <w:t>use</w:t>
            </w:r>
            <w:r w:rsidRPr="14013528" w:rsidR="00210997">
              <w:rPr>
                <w:rFonts w:ascii="Calibri" w:hAnsi="Calibri" w:cs="Calibri" w:asciiTheme="minorAscii" w:hAnsiTheme="minorAscii" w:cstheme="minorAscii"/>
                <w:spacing w:val="-16"/>
                <w:sz w:val="18"/>
                <w:szCs w:val="18"/>
              </w:rPr>
              <w:t xml:space="preserve"> </w:t>
            </w:r>
            <w:r w:rsidRPr="14013528" w:rsidR="00210997">
              <w:rPr>
                <w:rFonts w:ascii="Calibri" w:hAnsi="Calibri" w:cs="Calibri" w:asciiTheme="minorAscii" w:hAnsiTheme="minorAscii" w:cstheme="minorAscii"/>
                <w:sz w:val="18"/>
                <w:szCs w:val="18"/>
              </w:rPr>
              <w:t>of</w:t>
            </w:r>
            <w:r w:rsidRPr="14013528" w:rsidR="00210997">
              <w:rPr>
                <w:rFonts w:ascii="Calibri" w:hAnsi="Calibri" w:cs="Calibri" w:asciiTheme="minorAscii" w:hAnsiTheme="minorAscii" w:cstheme="minorAscii"/>
                <w:spacing w:val="-10"/>
                <w:sz w:val="18"/>
                <w:szCs w:val="18"/>
              </w:rPr>
              <w:t xml:space="preserve"> </w:t>
            </w:r>
            <w:r w:rsidRPr="14013528" w:rsidR="00210997">
              <w:rPr>
                <w:rFonts w:ascii="Calibri" w:hAnsi="Calibri" w:cs="Calibri" w:asciiTheme="minorAscii" w:hAnsiTheme="minorAscii" w:cstheme="minorAscii"/>
                <w:sz w:val="18"/>
                <w:szCs w:val="18"/>
              </w:rPr>
              <w:t>social</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z w:val="18"/>
                <w:szCs w:val="18"/>
              </w:rPr>
              <w:t>media?</w:t>
            </w:r>
          </w:p>
        </w:tc>
      </w:tr>
      <w:tr w:rsidRPr="00210997" w:rsidR="00210997" w:rsidTr="14013528" w14:paraId="40F0AA6E" w14:textId="77777777">
        <w:trPr>
          <w:trHeight w:val="2821"/>
        </w:trPr>
        <w:tc>
          <w:tcPr>
            <w:tcW w:w="1146" w:type="pct"/>
            <w:tcMar/>
          </w:tcPr>
          <w:p w:rsidRPr="00210997" w:rsidR="00210997" w:rsidP="00210997" w:rsidRDefault="00210997" w14:paraId="0C9A63B0" w14:textId="77777777">
            <w:pPr>
              <w:pStyle w:val="TableParagraph"/>
              <w:spacing w:before="3"/>
              <w:ind w:left="119" w:right="56"/>
              <w:jc w:val="center"/>
              <w:rPr>
                <w:rFonts w:asciiTheme="minorHAnsi" w:hAnsiTheme="minorHAnsi" w:cstheme="minorHAnsi"/>
                <w:b/>
                <w:sz w:val="18"/>
              </w:rPr>
            </w:pPr>
            <w:r w:rsidRPr="00210997">
              <w:rPr>
                <w:rFonts w:asciiTheme="minorHAnsi" w:hAnsiTheme="minorHAnsi" w:cstheme="minorHAnsi"/>
                <w:b/>
                <w:spacing w:val="-1"/>
                <w:sz w:val="18"/>
              </w:rPr>
              <w:t>Teachers</w:t>
            </w:r>
            <w:r w:rsidRPr="00210997">
              <w:rPr>
                <w:rFonts w:asciiTheme="minorHAnsi" w:hAnsiTheme="minorHAnsi" w:cstheme="minorHAnsi"/>
                <w:b/>
                <w:spacing w:val="-17"/>
                <w:sz w:val="18"/>
              </w:rPr>
              <w:t xml:space="preserve"> </w:t>
            </w:r>
            <w:r w:rsidRPr="00210997">
              <w:rPr>
                <w:rFonts w:asciiTheme="minorHAnsi" w:hAnsiTheme="minorHAnsi" w:cstheme="minorHAnsi"/>
                <w:b/>
                <w:spacing w:val="-1"/>
                <w:sz w:val="18"/>
              </w:rPr>
              <w:t>must</w:t>
            </w:r>
            <w:r w:rsidRPr="00210997">
              <w:rPr>
                <w:rFonts w:asciiTheme="minorHAnsi" w:hAnsiTheme="minorHAnsi" w:cstheme="minorHAnsi"/>
                <w:b/>
                <w:spacing w:val="-17"/>
                <w:sz w:val="18"/>
              </w:rPr>
              <w:t xml:space="preserve"> </w:t>
            </w:r>
            <w:r w:rsidRPr="00210997">
              <w:rPr>
                <w:rFonts w:asciiTheme="minorHAnsi" w:hAnsiTheme="minorHAnsi" w:cstheme="minorHAnsi"/>
                <w:b/>
                <w:spacing w:val="-1"/>
                <w:sz w:val="18"/>
              </w:rPr>
              <w:t>have</w:t>
            </w:r>
            <w:r w:rsidRPr="00210997">
              <w:rPr>
                <w:rFonts w:asciiTheme="minorHAnsi" w:hAnsiTheme="minorHAnsi" w:cstheme="minorHAnsi"/>
                <w:b/>
                <w:spacing w:val="-11"/>
                <w:sz w:val="18"/>
              </w:rPr>
              <w:t xml:space="preserve"> </w:t>
            </w:r>
            <w:r w:rsidRPr="00210997">
              <w:rPr>
                <w:rFonts w:asciiTheme="minorHAnsi" w:hAnsiTheme="minorHAnsi" w:cstheme="minorHAnsi"/>
                <w:b/>
                <w:spacing w:val="-1"/>
                <w:sz w:val="18"/>
              </w:rPr>
              <w:t>proper</w:t>
            </w:r>
            <w:r w:rsidRPr="00210997">
              <w:rPr>
                <w:rFonts w:asciiTheme="minorHAnsi" w:hAnsiTheme="minorHAnsi" w:cstheme="minorHAnsi"/>
                <w:b/>
                <w:spacing w:val="-14"/>
                <w:sz w:val="18"/>
              </w:rPr>
              <w:t xml:space="preserve"> </w:t>
            </w:r>
            <w:r w:rsidRPr="00210997">
              <w:rPr>
                <w:rFonts w:asciiTheme="minorHAnsi" w:hAnsiTheme="minorHAnsi" w:cstheme="minorHAnsi"/>
                <w:b/>
                <w:sz w:val="18"/>
              </w:rPr>
              <w:t>and professional</w:t>
            </w:r>
            <w:r w:rsidRPr="00210997">
              <w:rPr>
                <w:rFonts w:asciiTheme="minorHAnsi" w:hAnsiTheme="minorHAnsi" w:cstheme="minorHAnsi"/>
                <w:b/>
                <w:spacing w:val="-38"/>
                <w:sz w:val="18"/>
              </w:rPr>
              <w:t xml:space="preserve"> </w:t>
            </w:r>
            <w:r w:rsidRPr="00210997">
              <w:rPr>
                <w:rFonts w:asciiTheme="minorHAnsi" w:hAnsiTheme="minorHAnsi" w:cstheme="minorHAnsi"/>
                <w:b/>
                <w:spacing w:val="-1"/>
                <w:sz w:val="18"/>
              </w:rPr>
              <w:t>regard</w:t>
            </w:r>
            <w:r w:rsidRPr="00210997">
              <w:rPr>
                <w:rFonts w:asciiTheme="minorHAnsi" w:hAnsiTheme="minorHAnsi" w:cstheme="minorHAnsi"/>
                <w:b/>
                <w:spacing w:val="-18"/>
                <w:sz w:val="18"/>
              </w:rPr>
              <w:t xml:space="preserve"> </w:t>
            </w:r>
            <w:r w:rsidRPr="00210997">
              <w:rPr>
                <w:rFonts w:asciiTheme="minorHAnsi" w:hAnsiTheme="minorHAnsi" w:cstheme="minorHAnsi"/>
                <w:b/>
                <w:spacing w:val="-1"/>
                <w:sz w:val="18"/>
              </w:rPr>
              <w:t>to</w:t>
            </w:r>
            <w:r w:rsidRPr="00210997">
              <w:rPr>
                <w:rFonts w:asciiTheme="minorHAnsi" w:hAnsiTheme="minorHAnsi" w:cstheme="minorHAnsi"/>
                <w:b/>
                <w:spacing w:val="-18"/>
                <w:sz w:val="18"/>
              </w:rPr>
              <w:t xml:space="preserve"> </w:t>
            </w:r>
            <w:r w:rsidRPr="00210997">
              <w:rPr>
                <w:rFonts w:asciiTheme="minorHAnsi" w:hAnsiTheme="minorHAnsi" w:cstheme="minorHAnsi"/>
                <w:b/>
                <w:spacing w:val="-1"/>
                <w:sz w:val="18"/>
              </w:rPr>
              <w:t>the</w:t>
            </w:r>
            <w:r w:rsidRPr="00210997">
              <w:rPr>
                <w:rFonts w:asciiTheme="minorHAnsi" w:hAnsiTheme="minorHAnsi" w:cstheme="minorHAnsi"/>
                <w:b/>
                <w:spacing w:val="-12"/>
                <w:sz w:val="18"/>
              </w:rPr>
              <w:t xml:space="preserve"> </w:t>
            </w:r>
            <w:r w:rsidRPr="00210997">
              <w:rPr>
                <w:rFonts w:asciiTheme="minorHAnsi" w:hAnsiTheme="minorHAnsi" w:cstheme="minorHAnsi"/>
                <w:b/>
                <w:spacing w:val="-1"/>
                <w:sz w:val="18"/>
              </w:rPr>
              <w:t>ethos,</w:t>
            </w:r>
            <w:r w:rsidRPr="00210997">
              <w:rPr>
                <w:rFonts w:asciiTheme="minorHAnsi" w:hAnsiTheme="minorHAnsi" w:cstheme="minorHAnsi"/>
                <w:b/>
                <w:spacing w:val="-20"/>
                <w:sz w:val="18"/>
              </w:rPr>
              <w:t xml:space="preserve"> </w:t>
            </w:r>
            <w:r w:rsidRPr="00210997">
              <w:rPr>
                <w:rFonts w:asciiTheme="minorHAnsi" w:hAnsiTheme="minorHAnsi" w:cstheme="minorHAnsi"/>
                <w:b/>
                <w:sz w:val="18"/>
              </w:rPr>
              <w:t>policies</w:t>
            </w:r>
            <w:r w:rsidRPr="00210997">
              <w:rPr>
                <w:rFonts w:asciiTheme="minorHAnsi" w:hAnsiTheme="minorHAnsi" w:cstheme="minorHAnsi"/>
                <w:b/>
                <w:spacing w:val="-15"/>
                <w:sz w:val="18"/>
              </w:rPr>
              <w:t xml:space="preserve"> </w:t>
            </w:r>
            <w:r w:rsidRPr="00210997">
              <w:rPr>
                <w:rFonts w:asciiTheme="minorHAnsi" w:hAnsiTheme="minorHAnsi" w:cstheme="minorHAnsi"/>
                <w:b/>
                <w:sz w:val="18"/>
              </w:rPr>
              <w:t>and</w:t>
            </w:r>
            <w:r w:rsidRPr="00210997">
              <w:rPr>
                <w:rFonts w:asciiTheme="minorHAnsi" w:hAnsiTheme="minorHAnsi" w:cstheme="minorHAnsi"/>
                <w:b/>
                <w:spacing w:val="-12"/>
                <w:sz w:val="18"/>
              </w:rPr>
              <w:t xml:space="preserve"> </w:t>
            </w:r>
            <w:r w:rsidRPr="00210997">
              <w:rPr>
                <w:rFonts w:asciiTheme="minorHAnsi" w:hAnsiTheme="minorHAnsi" w:cstheme="minorHAnsi"/>
                <w:b/>
                <w:sz w:val="18"/>
              </w:rPr>
              <w:t>practices</w:t>
            </w:r>
            <w:r w:rsidRPr="00210997">
              <w:rPr>
                <w:rFonts w:asciiTheme="minorHAnsi" w:hAnsiTheme="minorHAnsi" w:cstheme="minorHAnsi"/>
                <w:b/>
                <w:spacing w:val="-12"/>
                <w:sz w:val="18"/>
              </w:rPr>
              <w:t xml:space="preserve"> </w:t>
            </w:r>
            <w:r w:rsidRPr="00210997">
              <w:rPr>
                <w:rFonts w:asciiTheme="minorHAnsi" w:hAnsiTheme="minorHAnsi" w:cstheme="minorHAnsi"/>
                <w:b/>
                <w:sz w:val="18"/>
              </w:rPr>
              <w:t>of</w:t>
            </w:r>
            <w:r w:rsidRPr="00210997">
              <w:rPr>
                <w:rFonts w:asciiTheme="minorHAnsi" w:hAnsiTheme="minorHAnsi" w:cstheme="minorHAnsi"/>
                <w:b/>
                <w:spacing w:val="1"/>
                <w:sz w:val="18"/>
              </w:rPr>
              <w:t xml:space="preserve"> </w:t>
            </w:r>
            <w:r w:rsidRPr="00210997">
              <w:rPr>
                <w:rFonts w:asciiTheme="minorHAnsi" w:hAnsiTheme="minorHAnsi" w:cstheme="minorHAnsi"/>
                <w:b/>
                <w:spacing w:val="-1"/>
                <w:sz w:val="18"/>
              </w:rPr>
              <w:t>the</w:t>
            </w:r>
            <w:r w:rsidRPr="00210997">
              <w:rPr>
                <w:rFonts w:asciiTheme="minorHAnsi" w:hAnsiTheme="minorHAnsi" w:cstheme="minorHAnsi"/>
                <w:b/>
                <w:spacing w:val="-14"/>
                <w:sz w:val="18"/>
              </w:rPr>
              <w:t xml:space="preserve"> </w:t>
            </w:r>
            <w:r w:rsidRPr="00210997">
              <w:rPr>
                <w:rFonts w:asciiTheme="minorHAnsi" w:hAnsiTheme="minorHAnsi" w:cstheme="minorHAnsi"/>
                <w:b/>
                <w:spacing w:val="-1"/>
                <w:sz w:val="18"/>
              </w:rPr>
              <w:t>school</w:t>
            </w:r>
            <w:r w:rsidRPr="00210997">
              <w:rPr>
                <w:rFonts w:asciiTheme="minorHAnsi" w:hAnsiTheme="minorHAnsi" w:cstheme="minorHAnsi"/>
                <w:b/>
                <w:spacing w:val="-16"/>
                <w:sz w:val="18"/>
              </w:rPr>
              <w:t xml:space="preserve"> </w:t>
            </w:r>
            <w:r w:rsidRPr="00210997">
              <w:rPr>
                <w:rFonts w:asciiTheme="minorHAnsi" w:hAnsiTheme="minorHAnsi" w:cstheme="minorHAnsi"/>
                <w:b/>
                <w:spacing w:val="-1"/>
                <w:sz w:val="18"/>
              </w:rPr>
              <w:t>in</w:t>
            </w:r>
            <w:r w:rsidRPr="00210997">
              <w:rPr>
                <w:rFonts w:asciiTheme="minorHAnsi" w:hAnsiTheme="minorHAnsi" w:cstheme="minorHAnsi"/>
                <w:b/>
                <w:spacing w:val="-15"/>
                <w:sz w:val="18"/>
              </w:rPr>
              <w:t xml:space="preserve"> </w:t>
            </w:r>
            <w:r w:rsidRPr="00210997">
              <w:rPr>
                <w:rFonts w:asciiTheme="minorHAnsi" w:hAnsiTheme="minorHAnsi" w:cstheme="minorHAnsi"/>
                <w:b/>
                <w:spacing w:val="-1"/>
                <w:sz w:val="18"/>
              </w:rPr>
              <w:t>which</w:t>
            </w:r>
            <w:r w:rsidRPr="00210997">
              <w:rPr>
                <w:rFonts w:asciiTheme="minorHAnsi" w:hAnsiTheme="minorHAnsi" w:cstheme="minorHAnsi"/>
                <w:b/>
                <w:spacing w:val="-13"/>
                <w:sz w:val="18"/>
              </w:rPr>
              <w:t xml:space="preserve"> </w:t>
            </w:r>
            <w:r w:rsidRPr="00210997">
              <w:rPr>
                <w:rFonts w:asciiTheme="minorHAnsi" w:hAnsiTheme="minorHAnsi" w:cstheme="minorHAnsi"/>
                <w:b/>
                <w:sz w:val="18"/>
              </w:rPr>
              <w:t>they</w:t>
            </w:r>
            <w:r w:rsidRPr="00210997">
              <w:rPr>
                <w:rFonts w:asciiTheme="minorHAnsi" w:hAnsiTheme="minorHAnsi" w:cstheme="minorHAnsi"/>
                <w:b/>
                <w:spacing w:val="-11"/>
                <w:sz w:val="18"/>
              </w:rPr>
              <w:t xml:space="preserve"> </w:t>
            </w:r>
            <w:r w:rsidRPr="00210997">
              <w:rPr>
                <w:rFonts w:asciiTheme="minorHAnsi" w:hAnsiTheme="minorHAnsi" w:cstheme="minorHAnsi"/>
                <w:b/>
                <w:sz w:val="18"/>
              </w:rPr>
              <w:t>teach,</w:t>
            </w:r>
            <w:r w:rsidRPr="00210997">
              <w:rPr>
                <w:rFonts w:asciiTheme="minorHAnsi" w:hAnsiTheme="minorHAnsi" w:cstheme="minorHAnsi"/>
                <w:b/>
                <w:spacing w:val="-21"/>
                <w:sz w:val="18"/>
              </w:rPr>
              <w:t xml:space="preserve"> </w:t>
            </w:r>
            <w:r w:rsidRPr="00210997">
              <w:rPr>
                <w:rFonts w:asciiTheme="minorHAnsi" w:hAnsiTheme="minorHAnsi" w:cstheme="minorHAnsi"/>
                <w:b/>
                <w:sz w:val="18"/>
              </w:rPr>
              <w:t>and</w:t>
            </w:r>
            <w:r w:rsidRPr="00210997">
              <w:rPr>
                <w:rFonts w:asciiTheme="minorHAnsi" w:hAnsiTheme="minorHAnsi" w:cstheme="minorHAnsi"/>
                <w:b/>
                <w:spacing w:val="-18"/>
                <w:sz w:val="18"/>
              </w:rPr>
              <w:t xml:space="preserve"> </w:t>
            </w:r>
            <w:r w:rsidRPr="00210997">
              <w:rPr>
                <w:rFonts w:asciiTheme="minorHAnsi" w:hAnsiTheme="minorHAnsi" w:cstheme="minorHAnsi"/>
                <w:b/>
                <w:sz w:val="18"/>
              </w:rPr>
              <w:t>maintain</w:t>
            </w:r>
            <w:r w:rsidRPr="00210997">
              <w:rPr>
                <w:rFonts w:asciiTheme="minorHAnsi" w:hAnsiTheme="minorHAnsi" w:cstheme="minorHAnsi"/>
                <w:b/>
                <w:spacing w:val="-37"/>
                <w:sz w:val="18"/>
              </w:rPr>
              <w:t xml:space="preserve"> </w:t>
            </w:r>
            <w:r w:rsidRPr="00210997">
              <w:rPr>
                <w:rFonts w:asciiTheme="minorHAnsi" w:hAnsiTheme="minorHAnsi" w:cstheme="minorHAnsi"/>
                <w:b/>
                <w:spacing w:val="-1"/>
                <w:sz w:val="18"/>
              </w:rPr>
              <w:t xml:space="preserve">high standards in their </w:t>
            </w:r>
            <w:r w:rsidRPr="00210997">
              <w:rPr>
                <w:rFonts w:asciiTheme="minorHAnsi" w:hAnsiTheme="minorHAnsi" w:cstheme="minorHAnsi"/>
                <w:b/>
                <w:sz w:val="18"/>
              </w:rPr>
              <w:t>own attendance and</w:t>
            </w:r>
            <w:r w:rsidRPr="00210997">
              <w:rPr>
                <w:rFonts w:asciiTheme="minorHAnsi" w:hAnsiTheme="minorHAnsi" w:cstheme="minorHAnsi"/>
                <w:b/>
                <w:spacing w:val="-38"/>
                <w:sz w:val="18"/>
              </w:rPr>
              <w:t xml:space="preserve"> </w:t>
            </w:r>
            <w:r w:rsidRPr="00210997">
              <w:rPr>
                <w:rFonts w:asciiTheme="minorHAnsi" w:hAnsiTheme="minorHAnsi" w:cstheme="minorHAnsi"/>
                <w:b/>
                <w:sz w:val="18"/>
              </w:rPr>
              <w:t>punctuality</w:t>
            </w:r>
          </w:p>
        </w:tc>
        <w:tc>
          <w:tcPr>
            <w:tcW w:w="2284" w:type="pct"/>
            <w:tcBorders>
              <w:right w:val="single" w:color="000000" w:themeColor="text1" w:sz="6" w:space="0"/>
            </w:tcBorders>
            <w:tcMar/>
          </w:tcPr>
          <w:p w:rsidRPr="00210997" w:rsidR="00210997" w:rsidP="14013528" w:rsidRDefault="00210997" w14:paraId="7DE79AA0" w14:textId="77777777">
            <w:pPr>
              <w:pStyle w:val="TableParagraph"/>
              <w:numPr>
                <w:ilvl w:val="0"/>
                <w:numId w:val="25"/>
              </w:numPr>
              <w:tabs>
                <w:tab w:val="left" w:pos="749"/>
              </w:tabs>
              <w:spacing w:before="9"/>
              <w:ind w:right="423" w:hanging="360"/>
              <w:jc w:val="both"/>
              <w:rPr>
                <w:rFonts w:ascii="Calibri" w:hAnsi="Calibri" w:cs="Calibri" w:asciiTheme="minorAscii" w:hAnsiTheme="minorAscii" w:cstheme="minorAscii"/>
                <w:sz w:val="18"/>
                <w:szCs w:val="18"/>
              </w:rPr>
            </w:pPr>
            <w:r w:rsidRPr="14013528" w:rsidR="00210997">
              <w:rPr>
                <w:rFonts w:ascii="Calibri" w:hAnsi="Calibri" w:cs="Calibri" w:asciiTheme="minorAscii" w:hAnsiTheme="minorAscii" w:cstheme="minorAscii"/>
                <w:sz w:val="18"/>
                <w:szCs w:val="18"/>
              </w:rPr>
              <w:t>The</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trainee’s</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conduct</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demonstrates</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a</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highly</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professional</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approach</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to</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teaching,</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understanding</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and</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demonstrating</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that</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their</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own</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conduct</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is</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appropriate</w:t>
            </w:r>
            <w:r w:rsidRPr="14013528" w:rsidR="00210997">
              <w:rPr>
                <w:rFonts w:ascii="Calibri" w:hAnsi="Calibri" w:cs="Calibri" w:asciiTheme="minorAscii" w:hAnsiTheme="minorAscii" w:cstheme="minorAscii"/>
                <w:spacing w:val="-21"/>
                <w:sz w:val="18"/>
                <w:szCs w:val="18"/>
              </w:rPr>
              <w:t xml:space="preserve"> </w:t>
            </w:r>
            <w:r w:rsidRPr="14013528" w:rsidR="00210997">
              <w:rPr>
                <w:rFonts w:ascii="Calibri" w:hAnsi="Calibri" w:cs="Calibri" w:asciiTheme="minorAscii" w:hAnsiTheme="minorAscii" w:cstheme="minorAscii"/>
                <w:sz w:val="18"/>
                <w:szCs w:val="18"/>
              </w:rPr>
              <w:t>at</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z w:val="18"/>
                <w:szCs w:val="18"/>
              </w:rPr>
              <w:t>all</w:t>
            </w:r>
            <w:r w:rsidRPr="14013528" w:rsidR="00210997">
              <w:rPr>
                <w:rFonts w:ascii="Calibri" w:hAnsi="Calibri" w:cs="Calibri" w:asciiTheme="minorAscii" w:hAnsiTheme="minorAscii" w:cstheme="minorAscii"/>
                <w:spacing w:val="-15"/>
                <w:sz w:val="18"/>
                <w:szCs w:val="18"/>
              </w:rPr>
              <w:t xml:space="preserve"> </w:t>
            </w:r>
            <w:r w:rsidRPr="14013528" w:rsidR="00210997">
              <w:rPr>
                <w:rFonts w:ascii="Calibri" w:hAnsi="Calibri" w:cs="Calibri" w:asciiTheme="minorAscii" w:hAnsiTheme="minorAscii" w:cstheme="minorAscii"/>
                <w:sz w:val="18"/>
                <w:szCs w:val="18"/>
              </w:rPr>
              <w:t>times.</w:t>
            </w:r>
          </w:p>
          <w:p w:rsidRPr="00210997" w:rsidR="00210997" w:rsidP="14013528" w:rsidRDefault="00210997" w14:paraId="729AB7AC" w14:textId="77777777">
            <w:pPr>
              <w:pStyle w:val="TableParagraph"/>
              <w:numPr>
                <w:ilvl w:val="0"/>
                <w:numId w:val="25"/>
              </w:numPr>
              <w:tabs>
                <w:tab w:val="left" w:pos="746"/>
              </w:tabs>
              <w:spacing w:before="3"/>
              <w:ind w:left="751" w:right="224" w:hanging="361"/>
              <w:jc w:val="both"/>
              <w:rPr>
                <w:rFonts w:ascii="Calibri" w:hAnsi="Calibri" w:cs="Calibri" w:asciiTheme="minorAscii" w:hAnsiTheme="minorAscii" w:cstheme="minorAscii"/>
                <w:sz w:val="18"/>
                <w:szCs w:val="18"/>
              </w:rPr>
            </w:pPr>
            <w:r w:rsidRPr="14013528" w:rsidR="00210997">
              <w:rPr>
                <w:rFonts w:ascii="Calibri" w:hAnsi="Calibri" w:cs="Calibri" w:asciiTheme="minorAscii" w:hAnsiTheme="minorAscii" w:cstheme="minorAscii"/>
                <w:spacing w:val="-1"/>
                <w:sz w:val="18"/>
                <w:szCs w:val="18"/>
              </w:rPr>
              <w:t>The</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pacing w:val="-1"/>
                <w:sz w:val="18"/>
                <w:szCs w:val="18"/>
              </w:rPr>
              <w:t>trainee</w:t>
            </w:r>
            <w:r w:rsidRPr="14013528" w:rsidR="00210997">
              <w:rPr>
                <w:rFonts w:ascii="Calibri" w:hAnsi="Calibri" w:cs="Calibri" w:asciiTheme="minorAscii" w:hAnsiTheme="minorAscii" w:cstheme="minorAscii"/>
                <w:spacing w:val="-12"/>
                <w:sz w:val="18"/>
                <w:szCs w:val="18"/>
              </w:rPr>
              <w:t xml:space="preserve"> </w:t>
            </w:r>
            <w:r w:rsidRPr="14013528" w:rsidR="00210997">
              <w:rPr>
                <w:rFonts w:ascii="Calibri" w:hAnsi="Calibri" w:cs="Calibri" w:asciiTheme="minorAscii" w:hAnsiTheme="minorAscii" w:cstheme="minorAscii"/>
                <w:spacing w:val="-1"/>
                <w:sz w:val="18"/>
                <w:szCs w:val="18"/>
              </w:rPr>
              <w:t>reads,</w:t>
            </w:r>
            <w:r w:rsidRPr="14013528" w:rsidR="00210997">
              <w:rPr>
                <w:rFonts w:ascii="Calibri" w:hAnsi="Calibri" w:cs="Calibri" w:asciiTheme="minorAscii" w:hAnsiTheme="minorAscii" w:cstheme="minorAscii"/>
                <w:spacing w:val="-5"/>
                <w:sz w:val="18"/>
                <w:szCs w:val="18"/>
              </w:rPr>
              <w:t xml:space="preserve"> </w:t>
            </w:r>
            <w:r w:rsidRPr="14013528" w:rsidR="00210997">
              <w:rPr>
                <w:rFonts w:ascii="Calibri" w:hAnsi="Calibri" w:cs="Calibri" w:asciiTheme="minorAscii" w:hAnsiTheme="minorAscii" w:cstheme="minorAscii"/>
                <w:spacing w:val="-1"/>
                <w:sz w:val="18"/>
                <w:szCs w:val="18"/>
              </w:rPr>
              <w:t>understands</w:t>
            </w:r>
            <w:r w:rsidRPr="14013528" w:rsidR="00210997">
              <w:rPr>
                <w:rFonts w:ascii="Calibri" w:hAnsi="Calibri" w:cs="Calibri" w:asciiTheme="minorAscii" w:hAnsiTheme="minorAscii" w:cstheme="minorAscii"/>
                <w:spacing w:val="-12"/>
                <w:sz w:val="18"/>
                <w:szCs w:val="18"/>
              </w:rPr>
              <w:t xml:space="preserve"> </w:t>
            </w:r>
            <w:r w:rsidRPr="14013528" w:rsidR="00210997">
              <w:rPr>
                <w:rFonts w:ascii="Calibri" w:hAnsi="Calibri" w:cs="Calibri" w:asciiTheme="minorAscii" w:hAnsiTheme="minorAscii" w:cstheme="minorAscii"/>
                <w:sz w:val="18"/>
                <w:szCs w:val="18"/>
              </w:rPr>
              <w:t>and</w:t>
            </w:r>
            <w:r w:rsidRPr="14013528" w:rsidR="00210997">
              <w:rPr>
                <w:rFonts w:ascii="Calibri" w:hAnsi="Calibri" w:cs="Calibri" w:asciiTheme="minorAscii" w:hAnsiTheme="minorAscii" w:cstheme="minorAscii"/>
                <w:spacing w:val="-3"/>
                <w:sz w:val="18"/>
                <w:szCs w:val="18"/>
              </w:rPr>
              <w:t xml:space="preserve"> </w:t>
            </w:r>
            <w:r w:rsidRPr="14013528" w:rsidR="00210997">
              <w:rPr>
                <w:rFonts w:ascii="Calibri" w:hAnsi="Calibri" w:cs="Calibri" w:asciiTheme="minorAscii" w:hAnsiTheme="minorAscii" w:cstheme="minorAscii"/>
                <w:sz w:val="18"/>
                <w:szCs w:val="18"/>
              </w:rPr>
              <w:t>applies</w:t>
            </w:r>
            <w:r w:rsidRPr="14013528" w:rsidR="00210997">
              <w:rPr>
                <w:rFonts w:ascii="Calibri" w:hAnsi="Calibri" w:cs="Calibri" w:asciiTheme="minorAscii" w:hAnsiTheme="minorAscii" w:cstheme="minorAscii"/>
                <w:spacing w:val="-11"/>
                <w:sz w:val="18"/>
                <w:szCs w:val="18"/>
              </w:rPr>
              <w:t xml:space="preserve"> </w:t>
            </w:r>
            <w:r w:rsidRPr="14013528" w:rsidR="00210997">
              <w:rPr>
                <w:rFonts w:ascii="Calibri" w:hAnsi="Calibri" w:cs="Calibri" w:asciiTheme="minorAscii" w:hAnsiTheme="minorAscii" w:cstheme="minorAscii"/>
                <w:sz w:val="18"/>
                <w:szCs w:val="18"/>
              </w:rPr>
              <w:t>school</w:t>
            </w:r>
            <w:r w:rsidRPr="14013528" w:rsidR="00210997">
              <w:rPr>
                <w:rFonts w:ascii="Calibri" w:hAnsi="Calibri" w:cs="Calibri" w:asciiTheme="minorAscii" w:hAnsiTheme="minorAscii" w:cstheme="minorAscii"/>
                <w:spacing w:val="-5"/>
                <w:sz w:val="18"/>
                <w:szCs w:val="18"/>
              </w:rPr>
              <w:t xml:space="preserve"> </w:t>
            </w:r>
            <w:r w:rsidRPr="14013528" w:rsidR="00210997">
              <w:rPr>
                <w:rFonts w:ascii="Calibri" w:hAnsi="Calibri" w:cs="Calibri" w:asciiTheme="minorAscii" w:hAnsiTheme="minorAscii" w:cstheme="minorAscii"/>
                <w:sz w:val="18"/>
                <w:szCs w:val="18"/>
              </w:rPr>
              <w:t>policies</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z w:val="18"/>
                <w:szCs w:val="18"/>
              </w:rPr>
              <w:t>at</w:t>
            </w:r>
            <w:r w:rsidRPr="14013528" w:rsidR="00210997">
              <w:rPr>
                <w:rFonts w:ascii="Calibri" w:hAnsi="Calibri" w:cs="Calibri" w:asciiTheme="minorAscii" w:hAnsiTheme="minorAscii" w:cstheme="minorAscii"/>
                <w:spacing w:val="-2"/>
                <w:sz w:val="18"/>
                <w:szCs w:val="18"/>
              </w:rPr>
              <w:t xml:space="preserve"> </w:t>
            </w:r>
            <w:r w:rsidRPr="14013528" w:rsidR="00210997">
              <w:rPr>
                <w:rFonts w:ascii="Calibri" w:hAnsi="Calibri" w:cs="Calibri" w:asciiTheme="minorAscii" w:hAnsiTheme="minorAscii" w:cstheme="minorAscii"/>
                <w:sz w:val="18"/>
                <w:szCs w:val="18"/>
              </w:rPr>
              <w:t>all</w:t>
            </w:r>
            <w:r w:rsidRPr="14013528" w:rsidR="00210997">
              <w:rPr>
                <w:rFonts w:ascii="Calibri" w:hAnsi="Calibri" w:cs="Calibri" w:asciiTheme="minorAscii" w:hAnsiTheme="minorAscii" w:cstheme="minorAscii"/>
                <w:spacing w:val="-7"/>
                <w:sz w:val="18"/>
                <w:szCs w:val="18"/>
              </w:rPr>
              <w:t xml:space="preserve"> </w:t>
            </w:r>
            <w:r w:rsidRPr="14013528" w:rsidR="00210997">
              <w:rPr>
                <w:rFonts w:ascii="Calibri" w:hAnsi="Calibri" w:cs="Calibri" w:asciiTheme="minorAscii" w:hAnsiTheme="minorAscii" w:cstheme="minorAscii"/>
                <w:sz w:val="18"/>
                <w:szCs w:val="18"/>
              </w:rPr>
              <w:t>times,</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e.g.</w:t>
            </w:r>
            <w:r w:rsidRPr="14013528" w:rsidR="00210997">
              <w:rPr>
                <w:rFonts w:ascii="Calibri" w:hAnsi="Calibri" w:cs="Calibri" w:asciiTheme="minorAscii" w:hAnsiTheme="minorAscii" w:cstheme="minorAscii"/>
                <w:spacing w:val="20"/>
                <w:sz w:val="18"/>
                <w:szCs w:val="18"/>
              </w:rPr>
              <w:t xml:space="preserve"> </w:t>
            </w:r>
            <w:r w:rsidRPr="14013528" w:rsidR="00210997">
              <w:rPr>
                <w:rFonts w:ascii="Calibri" w:hAnsi="Calibri" w:cs="Calibri" w:asciiTheme="minorAscii" w:hAnsiTheme="minorAscii" w:cstheme="minorAscii"/>
                <w:sz w:val="18"/>
                <w:szCs w:val="18"/>
              </w:rPr>
              <w:t>health</w:t>
            </w:r>
            <w:r w:rsidRPr="14013528" w:rsidR="00210997">
              <w:rPr>
                <w:rFonts w:ascii="Calibri" w:hAnsi="Calibri" w:cs="Calibri" w:asciiTheme="minorAscii" w:hAnsiTheme="minorAscii" w:cstheme="minorAscii"/>
                <w:spacing w:val="-38"/>
                <w:sz w:val="18"/>
                <w:szCs w:val="18"/>
              </w:rPr>
              <w:t xml:space="preserve"> </w:t>
            </w:r>
            <w:r w:rsidRPr="14013528" w:rsidR="00210997">
              <w:rPr>
                <w:rFonts w:ascii="Calibri" w:hAnsi="Calibri" w:cs="Calibri" w:asciiTheme="minorAscii" w:hAnsiTheme="minorAscii" w:cstheme="minorAscii"/>
                <w:spacing w:val="-1"/>
                <w:sz w:val="18"/>
                <w:szCs w:val="18"/>
              </w:rPr>
              <w:t>and</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pacing w:val="-1"/>
                <w:sz w:val="18"/>
                <w:szCs w:val="18"/>
              </w:rPr>
              <w:t>safety,</w:t>
            </w:r>
            <w:r w:rsidRPr="14013528" w:rsidR="00210997">
              <w:rPr>
                <w:rFonts w:ascii="Calibri" w:hAnsi="Calibri" w:cs="Calibri" w:asciiTheme="minorAscii" w:hAnsiTheme="minorAscii" w:cstheme="minorAscii"/>
                <w:spacing w:val="-12"/>
                <w:sz w:val="18"/>
                <w:szCs w:val="18"/>
              </w:rPr>
              <w:t xml:space="preserve"> </w:t>
            </w:r>
            <w:r w:rsidRPr="14013528" w:rsidR="00210997">
              <w:rPr>
                <w:rFonts w:ascii="Calibri" w:hAnsi="Calibri" w:cs="Calibri" w:asciiTheme="minorAscii" w:hAnsiTheme="minorAscii" w:cstheme="minorAscii"/>
                <w:spacing w:val="-1"/>
                <w:sz w:val="18"/>
                <w:szCs w:val="18"/>
              </w:rPr>
              <w:t>risk</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pacing w:val="-1"/>
                <w:sz w:val="18"/>
                <w:szCs w:val="18"/>
              </w:rPr>
              <w:t>assessments</w:t>
            </w:r>
            <w:r w:rsidRPr="14013528" w:rsidR="00210997">
              <w:rPr>
                <w:rFonts w:ascii="Calibri" w:hAnsi="Calibri" w:cs="Calibri" w:asciiTheme="minorAscii" w:hAnsiTheme="minorAscii" w:cstheme="minorAscii"/>
                <w:spacing w:val="-16"/>
                <w:sz w:val="18"/>
                <w:szCs w:val="18"/>
              </w:rPr>
              <w:t xml:space="preserve"> </w:t>
            </w:r>
            <w:r w:rsidRPr="14013528" w:rsidR="00210997">
              <w:rPr>
                <w:rFonts w:ascii="Calibri" w:hAnsi="Calibri" w:cs="Calibri" w:asciiTheme="minorAscii" w:hAnsiTheme="minorAscii" w:cstheme="minorAscii"/>
                <w:sz w:val="18"/>
                <w:szCs w:val="18"/>
              </w:rPr>
              <w:t>before</w:t>
            </w:r>
            <w:r w:rsidRPr="14013528" w:rsidR="00210997">
              <w:rPr>
                <w:rFonts w:ascii="Calibri" w:hAnsi="Calibri" w:cs="Calibri" w:asciiTheme="minorAscii" w:hAnsiTheme="minorAscii" w:cstheme="minorAscii"/>
                <w:spacing w:val="-20"/>
                <w:sz w:val="18"/>
                <w:szCs w:val="18"/>
              </w:rPr>
              <w:t xml:space="preserve"> </w:t>
            </w:r>
            <w:r w:rsidRPr="14013528" w:rsidR="00210997">
              <w:rPr>
                <w:rFonts w:ascii="Calibri" w:hAnsi="Calibri" w:cs="Calibri" w:asciiTheme="minorAscii" w:hAnsiTheme="minorAscii" w:cstheme="minorAscii"/>
                <w:sz w:val="18"/>
                <w:szCs w:val="18"/>
              </w:rPr>
              <w:t>trips,</w:t>
            </w:r>
            <w:r w:rsidRPr="14013528" w:rsidR="00210997">
              <w:rPr>
                <w:rFonts w:ascii="Calibri" w:hAnsi="Calibri" w:cs="Calibri" w:asciiTheme="minorAscii" w:hAnsiTheme="minorAscii" w:cstheme="minorAscii"/>
                <w:spacing w:val="-12"/>
                <w:sz w:val="18"/>
                <w:szCs w:val="18"/>
              </w:rPr>
              <w:t xml:space="preserve"> </w:t>
            </w:r>
            <w:r w:rsidRPr="14013528" w:rsidR="00210997">
              <w:rPr>
                <w:rFonts w:ascii="Calibri" w:hAnsi="Calibri" w:cs="Calibri" w:asciiTheme="minorAscii" w:hAnsiTheme="minorAscii" w:cstheme="minorAscii"/>
                <w:sz w:val="18"/>
                <w:szCs w:val="18"/>
              </w:rPr>
              <w:t>homework,</w:t>
            </w:r>
            <w:r w:rsidRPr="14013528" w:rsidR="00210997">
              <w:rPr>
                <w:rFonts w:ascii="Calibri" w:hAnsi="Calibri" w:cs="Calibri" w:asciiTheme="minorAscii" w:hAnsiTheme="minorAscii" w:cstheme="minorAscii"/>
                <w:spacing w:val="-9"/>
                <w:sz w:val="18"/>
                <w:szCs w:val="18"/>
              </w:rPr>
              <w:t xml:space="preserve"> </w:t>
            </w:r>
            <w:r w:rsidRPr="14013528" w:rsidR="00210997">
              <w:rPr>
                <w:rFonts w:ascii="Calibri" w:hAnsi="Calibri" w:cs="Calibri" w:asciiTheme="minorAscii" w:hAnsiTheme="minorAscii" w:cstheme="minorAscii"/>
                <w:sz w:val="18"/>
                <w:szCs w:val="18"/>
              </w:rPr>
              <w:t>etc.</w:t>
            </w:r>
          </w:p>
          <w:p w:rsidRPr="00210997" w:rsidR="00210997" w:rsidP="14013528" w:rsidRDefault="00210997" w14:paraId="343D8025" w14:textId="77777777">
            <w:pPr>
              <w:pStyle w:val="TableParagraph"/>
              <w:numPr>
                <w:ilvl w:val="0"/>
                <w:numId w:val="25"/>
              </w:numPr>
              <w:tabs>
                <w:tab w:val="left" w:pos="746"/>
              </w:tabs>
              <w:spacing w:before="17"/>
              <w:ind w:left="746" w:hanging="363"/>
              <w:jc w:val="both"/>
              <w:rPr>
                <w:rFonts w:ascii="Calibri" w:hAnsi="Calibri" w:cs="Calibri" w:asciiTheme="minorAscii" w:hAnsiTheme="minorAscii" w:cstheme="minorAscii"/>
                <w:sz w:val="18"/>
                <w:szCs w:val="18"/>
              </w:rPr>
            </w:pPr>
            <w:r w:rsidRPr="14013528" w:rsidR="00210997">
              <w:rPr>
                <w:rFonts w:ascii="Calibri" w:hAnsi="Calibri" w:cs="Calibri" w:asciiTheme="minorAscii" w:hAnsiTheme="minorAscii" w:cstheme="minorAscii"/>
                <w:spacing w:val="-1"/>
                <w:sz w:val="18"/>
                <w:szCs w:val="18"/>
              </w:rPr>
              <w:t>The</w:t>
            </w:r>
            <w:r w:rsidRPr="14013528" w:rsidR="00210997">
              <w:rPr>
                <w:rFonts w:ascii="Calibri" w:hAnsi="Calibri" w:cs="Calibri" w:asciiTheme="minorAscii" w:hAnsiTheme="minorAscii" w:cstheme="minorAscii"/>
                <w:spacing w:val="-18"/>
                <w:sz w:val="18"/>
                <w:szCs w:val="18"/>
              </w:rPr>
              <w:t xml:space="preserve"> </w:t>
            </w:r>
            <w:r w:rsidRPr="14013528" w:rsidR="00210997">
              <w:rPr>
                <w:rFonts w:ascii="Calibri" w:hAnsi="Calibri" w:cs="Calibri" w:asciiTheme="minorAscii" w:hAnsiTheme="minorAscii" w:cstheme="minorAscii"/>
                <w:spacing w:val="-1"/>
                <w:sz w:val="18"/>
                <w:szCs w:val="18"/>
              </w:rPr>
              <w:t>trainee</w:t>
            </w:r>
            <w:r w:rsidRPr="14013528" w:rsidR="00210997">
              <w:rPr>
                <w:rFonts w:ascii="Calibri" w:hAnsi="Calibri" w:cs="Calibri" w:asciiTheme="minorAscii" w:hAnsiTheme="minorAscii" w:cstheme="minorAscii"/>
                <w:spacing w:val="-15"/>
                <w:sz w:val="18"/>
                <w:szCs w:val="18"/>
              </w:rPr>
              <w:t xml:space="preserve"> </w:t>
            </w:r>
            <w:r w:rsidRPr="14013528" w:rsidR="00210997">
              <w:rPr>
                <w:rFonts w:ascii="Calibri" w:hAnsi="Calibri" w:cs="Calibri" w:asciiTheme="minorAscii" w:hAnsiTheme="minorAscii" w:cstheme="minorAscii"/>
                <w:spacing w:val="-1"/>
                <w:sz w:val="18"/>
                <w:szCs w:val="18"/>
              </w:rPr>
              <w:t>is</w:t>
            </w:r>
            <w:r w:rsidRPr="14013528" w:rsidR="00210997">
              <w:rPr>
                <w:rFonts w:ascii="Calibri" w:hAnsi="Calibri" w:cs="Calibri" w:asciiTheme="minorAscii" w:hAnsiTheme="minorAscii" w:cstheme="minorAscii"/>
                <w:spacing w:val="-12"/>
                <w:sz w:val="18"/>
                <w:szCs w:val="18"/>
              </w:rPr>
              <w:t xml:space="preserve"> </w:t>
            </w:r>
            <w:r w:rsidRPr="14013528" w:rsidR="00210997">
              <w:rPr>
                <w:rFonts w:ascii="Calibri" w:hAnsi="Calibri" w:cs="Calibri" w:asciiTheme="minorAscii" w:hAnsiTheme="minorAscii" w:cstheme="minorAscii"/>
                <w:spacing w:val="-1"/>
                <w:sz w:val="18"/>
                <w:szCs w:val="18"/>
              </w:rPr>
              <w:t>punctual</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z w:val="18"/>
                <w:szCs w:val="18"/>
              </w:rPr>
              <w:t>for</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z w:val="18"/>
                <w:szCs w:val="18"/>
              </w:rPr>
              <w:t>school,</w:t>
            </w:r>
            <w:r w:rsidRPr="14013528" w:rsidR="00210997">
              <w:rPr>
                <w:rFonts w:ascii="Calibri" w:hAnsi="Calibri" w:cs="Calibri" w:asciiTheme="minorAscii" w:hAnsiTheme="minorAscii" w:cstheme="minorAscii"/>
                <w:spacing w:val="-11"/>
                <w:sz w:val="18"/>
                <w:szCs w:val="18"/>
              </w:rPr>
              <w:t xml:space="preserve"> </w:t>
            </w:r>
            <w:r w:rsidRPr="14013528" w:rsidR="00210997">
              <w:rPr>
                <w:rFonts w:ascii="Calibri" w:hAnsi="Calibri" w:cs="Calibri" w:asciiTheme="minorAscii" w:hAnsiTheme="minorAscii" w:cstheme="minorAscii"/>
                <w:sz w:val="18"/>
                <w:szCs w:val="18"/>
              </w:rPr>
              <w:t>lessons,</w:t>
            </w:r>
            <w:r w:rsidRPr="14013528" w:rsidR="00210997">
              <w:rPr>
                <w:rFonts w:ascii="Calibri" w:hAnsi="Calibri" w:cs="Calibri" w:asciiTheme="minorAscii" w:hAnsiTheme="minorAscii" w:cstheme="minorAscii"/>
                <w:spacing w:val="-10"/>
                <w:sz w:val="18"/>
                <w:szCs w:val="18"/>
              </w:rPr>
              <w:t xml:space="preserve"> </w:t>
            </w:r>
            <w:r w:rsidRPr="14013528" w:rsidR="00210997">
              <w:rPr>
                <w:rFonts w:ascii="Calibri" w:hAnsi="Calibri" w:cs="Calibri" w:asciiTheme="minorAscii" w:hAnsiTheme="minorAscii" w:cstheme="minorAscii"/>
                <w:sz w:val="18"/>
                <w:szCs w:val="18"/>
              </w:rPr>
              <w:t>meetings,</w:t>
            </w:r>
            <w:r w:rsidRPr="14013528" w:rsidR="00210997">
              <w:rPr>
                <w:rFonts w:ascii="Calibri" w:hAnsi="Calibri" w:cs="Calibri" w:asciiTheme="minorAscii" w:hAnsiTheme="minorAscii" w:cstheme="minorAscii"/>
                <w:spacing w:val="-8"/>
                <w:sz w:val="18"/>
                <w:szCs w:val="18"/>
              </w:rPr>
              <w:t xml:space="preserve"> </w:t>
            </w:r>
            <w:r w:rsidRPr="14013528" w:rsidR="00210997">
              <w:rPr>
                <w:rFonts w:ascii="Calibri" w:hAnsi="Calibri" w:cs="Calibri" w:asciiTheme="minorAscii" w:hAnsiTheme="minorAscii" w:cstheme="minorAscii"/>
                <w:sz w:val="18"/>
                <w:szCs w:val="18"/>
              </w:rPr>
              <w:t>etc.</w:t>
            </w:r>
          </w:p>
          <w:p w:rsidRPr="00210997" w:rsidR="00210997" w:rsidP="14013528" w:rsidRDefault="00210997" w14:paraId="19313112" w14:textId="77777777">
            <w:pPr>
              <w:pStyle w:val="TableParagraph"/>
              <w:numPr>
                <w:ilvl w:val="0"/>
                <w:numId w:val="25"/>
              </w:numPr>
              <w:tabs>
                <w:tab w:val="left" w:pos="746"/>
              </w:tabs>
              <w:spacing w:before="7"/>
              <w:ind w:left="746" w:right="329" w:hanging="361"/>
              <w:jc w:val="both"/>
              <w:rPr>
                <w:rFonts w:ascii="Calibri" w:hAnsi="Calibri" w:cs="Calibri" w:asciiTheme="minorAscii" w:hAnsiTheme="minorAscii" w:cstheme="minorAscii"/>
                <w:sz w:val="18"/>
                <w:szCs w:val="18"/>
              </w:rPr>
            </w:pPr>
            <w:r w:rsidRPr="14013528" w:rsidR="00210997">
              <w:rPr>
                <w:rFonts w:ascii="Calibri" w:hAnsi="Calibri" w:cs="Calibri" w:asciiTheme="minorAscii" w:hAnsiTheme="minorAscii" w:cstheme="minorAscii"/>
                <w:sz w:val="18"/>
                <w:szCs w:val="18"/>
              </w:rPr>
              <w:t>The trainee</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always</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informs</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the</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school/colleagues</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of</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reasons</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for</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any</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non-</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attendance</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involving</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his/her</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teaching</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obligations</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or</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other</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professional</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pacing w:val="-1"/>
                <w:sz w:val="18"/>
                <w:szCs w:val="18"/>
              </w:rPr>
              <w:t>meetings</w:t>
            </w:r>
            <w:r w:rsidRPr="14013528" w:rsidR="00210997">
              <w:rPr>
                <w:rFonts w:ascii="Calibri" w:hAnsi="Calibri" w:cs="Calibri" w:asciiTheme="minorAscii" w:hAnsiTheme="minorAscii" w:cstheme="minorAscii"/>
                <w:spacing w:val="-21"/>
                <w:sz w:val="18"/>
                <w:szCs w:val="18"/>
              </w:rPr>
              <w:t xml:space="preserve"> </w:t>
            </w:r>
            <w:r w:rsidRPr="14013528" w:rsidR="00210997">
              <w:rPr>
                <w:rFonts w:ascii="Calibri" w:hAnsi="Calibri" w:cs="Calibri" w:asciiTheme="minorAscii" w:hAnsiTheme="minorAscii" w:cstheme="minorAscii"/>
                <w:spacing w:val="-1"/>
                <w:sz w:val="18"/>
                <w:szCs w:val="18"/>
              </w:rPr>
              <w:t>and</w:t>
            </w:r>
            <w:r w:rsidRPr="14013528" w:rsidR="00210997">
              <w:rPr>
                <w:rFonts w:ascii="Calibri" w:hAnsi="Calibri" w:cs="Calibri" w:asciiTheme="minorAscii" w:hAnsiTheme="minorAscii" w:cstheme="minorAscii"/>
                <w:spacing w:val="-11"/>
                <w:sz w:val="18"/>
                <w:szCs w:val="18"/>
              </w:rPr>
              <w:t xml:space="preserve"> </w:t>
            </w:r>
            <w:r w:rsidRPr="14013528" w:rsidR="00210997">
              <w:rPr>
                <w:rFonts w:ascii="Calibri" w:hAnsi="Calibri" w:cs="Calibri" w:asciiTheme="minorAscii" w:hAnsiTheme="minorAscii" w:cstheme="minorAscii"/>
                <w:spacing w:val="-1"/>
                <w:sz w:val="18"/>
                <w:szCs w:val="18"/>
              </w:rPr>
              <w:t>responsibilities</w:t>
            </w:r>
            <w:r w:rsidRPr="14013528" w:rsidR="00210997">
              <w:rPr>
                <w:rFonts w:ascii="Calibri" w:hAnsi="Calibri" w:cs="Calibri" w:asciiTheme="minorAscii" w:hAnsiTheme="minorAscii" w:cstheme="minorAscii"/>
                <w:spacing w:val="-16"/>
                <w:sz w:val="18"/>
                <w:szCs w:val="18"/>
              </w:rPr>
              <w:t xml:space="preserve"> </w:t>
            </w:r>
            <w:r w:rsidRPr="14013528" w:rsidR="00210997">
              <w:rPr>
                <w:rFonts w:ascii="Calibri" w:hAnsi="Calibri" w:cs="Calibri" w:asciiTheme="minorAscii" w:hAnsiTheme="minorAscii" w:cstheme="minorAscii"/>
                <w:sz w:val="18"/>
                <w:szCs w:val="18"/>
              </w:rPr>
              <w:t>in</w:t>
            </w:r>
            <w:r w:rsidRPr="14013528" w:rsidR="00210997">
              <w:rPr>
                <w:rFonts w:ascii="Calibri" w:hAnsi="Calibri" w:cs="Calibri" w:asciiTheme="minorAscii" w:hAnsiTheme="minorAscii" w:cstheme="minorAscii"/>
                <w:spacing w:val="-11"/>
                <w:sz w:val="18"/>
                <w:szCs w:val="18"/>
              </w:rPr>
              <w:t xml:space="preserve"> </w:t>
            </w:r>
            <w:r w:rsidRPr="14013528" w:rsidR="00210997">
              <w:rPr>
                <w:rFonts w:ascii="Calibri" w:hAnsi="Calibri" w:cs="Calibri" w:asciiTheme="minorAscii" w:hAnsiTheme="minorAscii" w:cstheme="minorAscii"/>
                <w:sz w:val="18"/>
                <w:szCs w:val="18"/>
              </w:rPr>
              <w:t>line</w:t>
            </w:r>
            <w:r w:rsidRPr="14013528" w:rsidR="00210997">
              <w:rPr>
                <w:rFonts w:ascii="Calibri" w:hAnsi="Calibri" w:cs="Calibri" w:asciiTheme="minorAscii" w:hAnsiTheme="minorAscii" w:cstheme="minorAscii"/>
                <w:spacing w:val="-15"/>
                <w:sz w:val="18"/>
                <w:szCs w:val="18"/>
              </w:rPr>
              <w:t xml:space="preserve"> </w:t>
            </w:r>
            <w:r w:rsidRPr="14013528" w:rsidR="00210997">
              <w:rPr>
                <w:rFonts w:ascii="Calibri" w:hAnsi="Calibri" w:cs="Calibri" w:asciiTheme="minorAscii" w:hAnsiTheme="minorAscii" w:cstheme="minorAscii"/>
                <w:sz w:val="18"/>
                <w:szCs w:val="18"/>
              </w:rPr>
              <w:t>with</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z w:val="18"/>
                <w:szCs w:val="18"/>
              </w:rPr>
              <w:t>school</w:t>
            </w:r>
            <w:r w:rsidRPr="14013528" w:rsidR="00210997">
              <w:rPr>
                <w:rFonts w:ascii="Calibri" w:hAnsi="Calibri" w:cs="Calibri" w:asciiTheme="minorAscii" w:hAnsiTheme="minorAscii" w:cstheme="minorAscii"/>
                <w:spacing w:val="-14"/>
                <w:sz w:val="18"/>
                <w:szCs w:val="18"/>
              </w:rPr>
              <w:t xml:space="preserve"> </w:t>
            </w:r>
            <w:r w:rsidRPr="14013528" w:rsidR="00210997">
              <w:rPr>
                <w:rFonts w:ascii="Calibri" w:hAnsi="Calibri" w:cs="Calibri" w:asciiTheme="minorAscii" w:hAnsiTheme="minorAscii" w:cstheme="minorAscii"/>
                <w:sz w:val="18"/>
                <w:szCs w:val="18"/>
              </w:rPr>
              <w:t>policy.</w:t>
            </w:r>
          </w:p>
          <w:p w:rsidRPr="00210997" w:rsidR="00210997" w:rsidP="14013528" w:rsidRDefault="00210997" w14:paraId="0FE29E79" w14:textId="77777777">
            <w:pPr>
              <w:pStyle w:val="TableParagraph"/>
              <w:numPr>
                <w:ilvl w:val="0"/>
                <w:numId w:val="25"/>
              </w:numPr>
              <w:tabs>
                <w:tab w:val="left" w:pos="746"/>
              </w:tabs>
              <w:spacing w:before="9"/>
              <w:ind w:left="745" w:right="438" w:hanging="360"/>
              <w:jc w:val="both"/>
              <w:rPr>
                <w:rFonts w:ascii="Calibri" w:hAnsi="Calibri" w:cs="Calibri" w:asciiTheme="minorAscii" w:hAnsiTheme="minorAscii" w:cstheme="minorAscii"/>
                <w:sz w:val="18"/>
                <w:szCs w:val="18"/>
              </w:rPr>
            </w:pPr>
            <w:r w:rsidRPr="14013528" w:rsidR="00210997">
              <w:rPr>
                <w:rFonts w:ascii="Calibri" w:hAnsi="Calibri" w:cs="Calibri" w:asciiTheme="minorAscii" w:hAnsiTheme="minorAscii" w:cstheme="minorAscii"/>
                <w:spacing w:val="-1"/>
                <w:sz w:val="18"/>
                <w:szCs w:val="18"/>
              </w:rPr>
              <w:t>The</w:t>
            </w:r>
            <w:r w:rsidRPr="14013528" w:rsidR="00210997">
              <w:rPr>
                <w:rFonts w:ascii="Calibri" w:hAnsi="Calibri" w:cs="Calibri" w:asciiTheme="minorAscii" w:hAnsiTheme="minorAscii" w:cstheme="minorAscii"/>
                <w:spacing w:val="-16"/>
                <w:sz w:val="18"/>
                <w:szCs w:val="18"/>
              </w:rPr>
              <w:t xml:space="preserve"> </w:t>
            </w:r>
            <w:r w:rsidRPr="14013528" w:rsidR="00210997">
              <w:rPr>
                <w:rFonts w:ascii="Calibri" w:hAnsi="Calibri" w:cs="Calibri" w:asciiTheme="minorAscii" w:hAnsiTheme="minorAscii" w:cstheme="minorAscii"/>
                <w:spacing w:val="-1"/>
                <w:sz w:val="18"/>
                <w:szCs w:val="18"/>
              </w:rPr>
              <w:t>trainee’s</w:t>
            </w:r>
            <w:r w:rsidRPr="14013528" w:rsidR="00210997">
              <w:rPr>
                <w:rFonts w:ascii="Calibri" w:hAnsi="Calibri" w:cs="Calibri" w:asciiTheme="minorAscii" w:hAnsiTheme="minorAscii" w:cstheme="minorAscii"/>
                <w:spacing w:val="-16"/>
                <w:sz w:val="18"/>
                <w:szCs w:val="18"/>
              </w:rPr>
              <w:t xml:space="preserve"> </w:t>
            </w:r>
            <w:r w:rsidRPr="14013528" w:rsidR="00210997">
              <w:rPr>
                <w:rFonts w:ascii="Calibri" w:hAnsi="Calibri" w:cs="Calibri" w:asciiTheme="minorAscii" w:hAnsiTheme="minorAscii" w:cstheme="minorAscii"/>
                <w:spacing w:val="-1"/>
                <w:sz w:val="18"/>
                <w:szCs w:val="18"/>
              </w:rPr>
              <w:t>language</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z w:val="18"/>
                <w:szCs w:val="18"/>
              </w:rPr>
              <w:t>and</w:t>
            </w:r>
            <w:r w:rsidRPr="14013528" w:rsidR="00210997">
              <w:rPr>
                <w:rFonts w:ascii="Calibri" w:hAnsi="Calibri" w:cs="Calibri" w:asciiTheme="minorAscii" w:hAnsiTheme="minorAscii" w:cstheme="minorAscii"/>
                <w:spacing w:val="-6"/>
                <w:sz w:val="18"/>
                <w:szCs w:val="18"/>
              </w:rPr>
              <w:t xml:space="preserve"> </w:t>
            </w:r>
            <w:r w:rsidRPr="14013528" w:rsidR="00210997">
              <w:rPr>
                <w:rFonts w:ascii="Calibri" w:hAnsi="Calibri" w:cs="Calibri" w:asciiTheme="minorAscii" w:hAnsiTheme="minorAscii" w:cstheme="minorAscii"/>
                <w:sz w:val="18"/>
                <w:szCs w:val="18"/>
              </w:rPr>
              <w:t>dress</w:t>
            </w:r>
            <w:r w:rsidRPr="14013528" w:rsidR="00210997">
              <w:rPr>
                <w:rFonts w:ascii="Calibri" w:hAnsi="Calibri" w:cs="Calibri" w:asciiTheme="minorAscii" w:hAnsiTheme="minorAscii" w:cstheme="minorAscii"/>
                <w:spacing w:val="-11"/>
                <w:sz w:val="18"/>
                <w:szCs w:val="18"/>
              </w:rPr>
              <w:t xml:space="preserve"> </w:t>
            </w:r>
            <w:r w:rsidRPr="14013528" w:rsidR="00210997">
              <w:rPr>
                <w:rFonts w:ascii="Calibri" w:hAnsi="Calibri" w:cs="Calibri" w:asciiTheme="minorAscii" w:hAnsiTheme="minorAscii" w:cstheme="minorAscii"/>
                <w:sz w:val="18"/>
                <w:szCs w:val="18"/>
              </w:rPr>
              <w:t>are</w:t>
            </w:r>
            <w:r w:rsidRPr="14013528" w:rsidR="00210997">
              <w:rPr>
                <w:rFonts w:ascii="Calibri" w:hAnsi="Calibri" w:cs="Calibri" w:asciiTheme="minorAscii" w:hAnsiTheme="minorAscii" w:cstheme="minorAscii"/>
                <w:spacing w:val="-11"/>
                <w:sz w:val="18"/>
                <w:szCs w:val="18"/>
              </w:rPr>
              <w:t xml:space="preserve"> </w:t>
            </w:r>
            <w:r w:rsidRPr="14013528" w:rsidR="00210997">
              <w:rPr>
                <w:rFonts w:ascii="Calibri" w:hAnsi="Calibri" w:cs="Calibri" w:asciiTheme="minorAscii" w:hAnsiTheme="minorAscii" w:cstheme="minorAscii"/>
                <w:sz w:val="18"/>
                <w:szCs w:val="18"/>
              </w:rPr>
              <w:t>highly</w:t>
            </w:r>
            <w:r w:rsidRPr="14013528" w:rsidR="00210997">
              <w:rPr>
                <w:rFonts w:ascii="Calibri" w:hAnsi="Calibri" w:cs="Calibri" w:asciiTheme="minorAscii" w:hAnsiTheme="minorAscii" w:cstheme="minorAscii"/>
                <w:spacing w:val="-5"/>
                <w:sz w:val="18"/>
                <w:szCs w:val="18"/>
              </w:rPr>
              <w:t xml:space="preserve"> </w:t>
            </w:r>
            <w:r w:rsidRPr="14013528" w:rsidR="00210997">
              <w:rPr>
                <w:rFonts w:ascii="Calibri" w:hAnsi="Calibri" w:cs="Calibri" w:asciiTheme="minorAscii" w:hAnsiTheme="minorAscii" w:cstheme="minorAscii"/>
                <w:sz w:val="18"/>
                <w:szCs w:val="18"/>
              </w:rPr>
              <w:t>professional</w:t>
            </w:r>
            <w:r w:rsidRPr="14013528" w:rsidR="00210997">
              <w:rPr>
                <w:rFonts w:ascii="Calibri" w:hAnsi="Calibri" w:cs="Calibri" w:asciiTheme="minorAscii" w:hAnsiTheme="minorAscii" w:cstheme="minorAscii"/>
                <w:spacing w:val="-6"/>
                <w:sz w:val="18"/>
                <w:szCs w:val="18"/>
              </w:rPr>
              <w:t xml:space="preserve"> </w:t>
            </w:r>
            <w:r w:rsidRPr="14013528" w:rsidR="00210997">
              <w:rPr>
                <w:rFonts w:ascii="Calibri" w:hAnsi="Calibri" w:cs="Calibri" w:asciiTheme="minorAscii" w:hAnsiTheme="minorAscii" w:cstheme="minorAscii"/>
                <w:sz w:val="18"/>
                <w:szCs w:val="18"/>
              </w:rPr>
              <w:t>and</w:t>
            </w:r>
            <w:r w:rsidRPr="14013528" w:rsidR="00210997">
              <w:rPr>
                <w:rFonts w:ascii="Calibri" w:hAnsi="Calibri" w:cs="Calibri" w:asciiTheme="minorAscii" w:hAnsiTheme="minorAscii" w:cstheme="minorAscii"/>
                <w:spacing w:val="-6"/>
                <w:sz w:val="18"/>
                <w:szCs w:val="18"/>
              </w:rPr>
              <w:t xml:space="preserve"> </w:t>
            </w:r>
            <w:r w:rsidRPr="14013528" w:rsidR="00210997">
              <w:rPr>
                <w:rFonts w:ascii="Calibri" w:hAnsi="Calibri" w:cs="Calibri" w:asciiTheme="minorAscii" w:hAnsiTheme="minorAscii" w:cstheme="minorAscii"/>
                <w:sz w:val="18"/>
                <w:szCs w:val="18"/>
              </w:rPr>
              <w:t>in</w:t>
            </w:r>
            <w:r w:rsidRPr="14013528" w:rsidR="00210997">
              <w:rPr>
                <w:rFonts w:ascii="Calibri" w:hAnsi="Calibri" w:cs="Calibri" w:asciiTheme="minorAscii" w:hAnsiTheme="minorAscii" w:cstheme="minorAscii"/>
                <w:spacing w:val="-4"/>
                <w:sz w:val="18"/>
                <w:szCs w:val="18"/>
              </w:rPr>
              <w:t xml:space="preserve"> </w:t>
            </w:r>
            <w:r w:rsidRPr="14013528" w:rsidR="00210997">
              <w:rPr>
                <w:rFonts w:ascii="Calibri" w:hAnsi="Calibri" w:cs="Calibri" w:asciiTheme="minorAscii" w:hAnsiTheme="minorAscii" w:cstheme="minorAscii"/>
                <w:sz w:val="18"/>
                <w:szCs w:val="18"/>
              </w:rPr>
              <w:t>line</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z w:val="18"/>
                <w:szCs w:val="18"/>
              </w:rPr>
              <w:t>with</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z w:val="18"/>
                <w:szCs w:val="18"/>
              </w:rPr>
              <w:t>school</w:t>
            </w:r>
            <w:r w:rsidRPr="14013528" w:rsidR="00210997">
              <w:rPr>
                <w:rFonts w:ascii="Calibri" w:hAnsi="Calibri" w:cs="Calibri" w:asciiTheme="minorAscii" w:hAnsiTheme="minorAscii" w:cstheme="minorAscii"/>
                <w:spacing w:val="-38"/>
                <w:sz w:val="18"/>
                <w:szCs w:val="18"/>
              </w:rPr>
              <w:t xml:space="preserve"> </w:t>
            </w:r>
            <w:r w:rsidRPr="14013528" w:rsidR="00210997">
              <w:rPr>
                <w:rFonts w:ascii="Calibri" w:hAnsi="Calibri" w:cs="Calibri" w:asciiTheme="minorAscii" w:hAnsiTheme="minorAscii" w:cstheme="minorAscii"/>
                <w:sz w:val="18"/>
                <w:szCs w:val="18"/>
              </w:rPr>
              <w:t>policy</w:t>
            </w:r>
          </w:p>
        </w:tc>
        <w:tc>
          <w:tcPr>
            <w:tcW w:w="1570" w:type="pct"/>
            <w:tcBorders>
              <w:left w:val="single" w:color="000000" w:themeColor="text1" w:sz="6" w:space="0"/>
            </w:tcBorders>
            <w:tcMar/>
          </w:tcPr>
          <w:p w:rsidRPr="00210997" w:rsidR="00210997" w:rsidP="14013528" w:rsidRDefault="00210997" w14:paraId="3ACE16E0" w14:textId="77777777">
            <w:pPr>
              <w:pStyle w:val="TableParagraph"/>
              <w:numPr>
                <w:ilvl w:val="0"/>
                <w:numId w:val="24"/>
              </w:numPr>
              <w:tabs>
                <w:tab w:val="left" w:pos="740"/>
                <w:tab w:val="left" w:pos="741"/>
              </w:tabs>
              <w:spacing w:before="9"/>
              <w:ind w:right="370" w:hanging="360"/>
              <w:rPr>
                <w:rFonts w:ascii="Calibri" w:hAnsi="Calibri" w:cs="Calibri" w:asciiTheme="minorAscii" w:hAnsiTheme="minorAscii" w:cstheme="minorAscii"/>
                <w:sz w:val="18"/>
                <w:szCs w:val="18"/>
              </w:rPr>
            </w:pPr>
            <w:r w:rsidRPr="14013528" w:rsidR="00210997">
              <w:rPr>
                <w:rFonts w:ascii="Calibri" w:hAnsi="Calibri" w:cs="Calibri" w:asciiTheme="minorAscii" w:hAnsiTheme="minorAscii" w:cstheme="minorAscii"/>
                <w:sz w:val="18"/>
                <w:szCs w:val="18"/>
              </w:rPr>
              <w:t>Does the</w:t>
            </w:r>
            <w:r w:rsidRPr="14013528" w:rsidR="00210997">
              <w:rPr>
                <w:rFonts w:ascii="Calibri" w:hAnsi="Calibri" w:cs="Calibri" w:asciiTheme="minorAscii" w:hAnsiTheme="minorAscii" w:cstheme="minorAscii"/>
                <w:spacing w:val="-23"/>
                <w:sz w:val="18"/>
                <w:szCs w:val="18"/>
              </w:rPr>
              <w:t xml:space="preserve"> </w:t>
            </w:r>
            <w:r w:rsidRPr="14013528" w:rsidR="00210997">
              <w:rPr>
                <w:rFonts w:ascii="Calibri" w:hAnsi="Calibri" w:cs="Calibri" w:asciiTheme="minorAscii" w:hAnsiTheme="minorAscii" w:cstheme="minorAscii"/>
                <w:sz w:val="18"/>
                <w:szCs w:val="18"/>
              </w:rPr>
              <w:t>trainee</w:t>
            </w:r>
            <w:r w:rsidRPr="14013528" w:rsidR="00210997">
              <w:rPr>
                <w:rFonts w:ascii="Calibri" w:hAnsi="Calibri" w:cs="Calibri" w:asciiTheme="minorAscii" w:hAnsiTheme="minorAscii" w:cstheme="minorAscii"/>
                <w:spacing w:val="-22"/>
                <w:sz w:val="18"/>
                <w:szCs w:val="18"/>
              </w:rPr>
              <w:t xml:space="preserve"> </w:t>
            </w:r>
            <w:r w:rsidRPr="14013528" w:rsidR="00210997">
              <w:rPr>
                <w:rFonts w:ascii="Calibri" w:hAnsi="Calibri" w:cs="Calibri" w:asciiTheme="minorAscii" w:hAnsiTheme="minorAscii" w:cstheme="minorAscii"/>
                <w:sz w:val="18"/>
                <w:szCs w:val="18"/>
              </w:rPr>
              <w:t>display</w:t>
            </w:r>
            <w:r w:rsidRPr="14013528" w:rsidR="00210997">
              <w:rPr>
                <w:rFonts w:ascii="Calibri" w:hAnsi="Calibri" w:cs="Calibri" w:asciiTheme="minorAscii" w:hAnsiTheme="minorAscii" w:cstheme="minorAscii"/>
                <w:spacing w:val="-16"/>
                <w:sz w:val="18"/>
                <w:szCs w:val="18"/>
              </w:rPr>
              <w:t xml:space="preserve"> </w:t>
            </w:r>
            <w:r w:rsidRPr="14013528" w:rsidR="00210997">
              <w:rPr>
                <w:rFonts w:ascii="Calibri" w:hAnsi="Calibri" w:cs="Calibri" w:asciiTheme="minorAscii" w:hAnsiTheme="minorAscii" w:cstheme="minorAscii"/>
                <w:sz w:val="18"/>
                <w:szCs w:val="18"/>
              </w:rPr>
              <w:t>high</w:t>
            </w:r>
            <w:r w:rsidRPr="14013528" w:rsidR="00210997">
              <w:rPr>
                <w:rFonts w:ascii="Calibri" w:hAnsi="Calibri" w:cs="Calibri" w:asciiTheme="minorAscii" w:hAnsiTheme="minorAscii" w:cstheme="minorAscii"/>
                <w:spacing w:val="-17"/>
                <w:sz w:val="18"/>
                <w:szCs w:val="18"/>
              </w:rPr>
              <w:t xml:space="preserve"> </w:t>
            </w:r>
            <w:r w:rsidRPr="14013528" w:rsidR="00210997">
              <w:rPr>
                <w:rFonts w:ascii="Calibri" w:hAnsi="Calibri" w:cs="Calibri" w:asciiTheme="minorAscii" w:hAnsiTheme="minorAscii" w:cstheme="minorAscii"/>
                <w:sz w:val="18"/>
                <w:szCs w:val="18"/>
              </w:rPr>
              <w:t>standards</w:t>
            </w:r>
            <w:r w:rsidRPr="14013528" w:rsidR="00210997">
              <w:rPr>
                <w:rFonts w:ascii="Calibri" w:hAnsi="Calibri" w:cs="Calibri" w:asciiTheme="minorAscii" w:hAnsiTheme="minorAscii" w:cstheme="minorAscii"/>
                <w:spacing w:val="-23"/>
                <w:sz w:val="18"/>
                <w:szCs w:val="18"/>
              </w:rPr>
              <w:t xml:space="preserve"> </w:t>
            </w:r>
            <w:r w:rsidRPr="14013528" w:rsidR="00210997">
              <w:rPr>
                <w:rFonts w:ascii="Calibri" w:hAnsi="Calibri" w:cs="Calibri" w:asciiTheme="minorAscii" w:hAnsiTheme="minorAscii" w:cstheme="minorAscii"/>
                <w:sz w:val="18"/>
                <w:szCs w:val="18"/>
              </w:rPr>
              <w:t>of</w:t>
            </w:r>
            <w:r w:rsidRPr="14013528" w:rsidR="00210997">
              <w:rPr>
                <w:rFonts w:ascii="Calibri" w:hAnsi="Calibri" w:cs="Calibri" w:asciiTheme="minorAscii" w:hAnsiTheme="minorAscii" w:cstheme="minorAscii"/>
                <w:spacing w:val="-21"/>
                <w:sz w:val="18"/>
                <w:szCs w:val="18"/>
              </w:rPr>
              <w:t xml:space="preserve"> </w:t>
            </w:r>
            <w:r w:rsidRPr="14013528" w:rsidR="00210997">
              <w:rPr>
                <w:rFonts w:ascii="Calibri" w:hAnsi="Calibri" w:cs="Calibri" w:asciiTheme="minorAscii" w:hAnsiTheme="minorAscii" w:cstheme="minorAscii"/>
                <w:sz w:val="18"/>
                <w:szCs w:val="18"/>
              </w:rPr>
              <w:t>personal</w:t>
            </w:r>
            <w:r w:rsidRPr="14013528" w:rsidR="00210997">
              <w:rPr>
                <w:rFonts w:ascii="Calibri" w:hAnsi="Calibri" w:cs="Calibri" w:asciiTheme="minorAscii" w:hAnsiTheme="minorAscii" w:cstheme="minorAscii"/>
                <w:spacing w:val="-38"/>
                <w:sz w:val="18"/>
                <w:szCs w:val="18"/>
              </w:rPr>
              <w:t xml:space="preserve"> </w:t>
            </w:r>
            <w:r w:rsidRPr="14013528" w:rsidR="00210997">
              <w:rPr>
                <w:rFonts w:ascii="Calibri" w:hAnsi="Calibri" w:cs="Calibri" w:asciiTheme="minorAscii" w:hAnsiTheme="minorAscii" w:cstheme="minorAscii"/>
                <w:sz w:val="18"/>
                <w:szCs w:val="18"/>
              </w:rPr>
              <w:t>and professional behaviour, inside and outside</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pacing w:val="-1"/>
                <w:sz w:val="18"/>
                <w:szCs w:val="18"/>
              </w:rPr>
              <w:t>school,</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z w:val="18"/>
                <w:szCs w:val="18"/>
              </w:rPr>
              <w:t>including</w:t>
            </w:r>
            <w:r w:rsidRPr="14013528" w:rsidR="00210997">
              <w:rPr>
                <w:rFonts w:ascii="Calibri" w:hAnsi="Calibri" w:cs="Calibri" w:asciiTheme="minorAscii" w:hAnsiTheme="minorAscii" w:cstheme="minorAscii"/>
                <w:spacing w:val="-20"/>
                <w:sz w:val="18"/>
                <w:szCs w:val="18"/>
              </w:rPr>
              <w:t xml:space="preserve"> </w:t>
            </w:r>
            <w:r w:rsidRPr="14013528" w:rsidR="00210997">
              <w:rPr>
                <w:rFonts w:ascii="Calibri" w:hAnsi="Calibri" w:cs="Calibri" w:asciiTheme="minorAscii" w:hAnsiTheme="minorAscii" w:cstheme="minorAscii"/>
                <w:sz w:val="18"/>
                <w:szCs w:val="18"/>
              </w:rPr>
              <w:t>attendance and</w:t>
            </w:r>
            <w:r w:rsidRPr="14013528" w:rsidR="00210997">
              <w:rPr>
                <w:rFonts w:ascii="Calibri" w:hAnsi="Calibri" w:cs="Calibri" w:asciiTheme="minorAscii" w:hAnsiTheme="minorAscii" w:cstheme="minorAscii"/>
                <w:spacing w:val="-17"/>
                <w:sz w:val="18"/>
                <w:szCs w:val="18"/>
              </w:rPr>
              <w:t xml:space="preserve"> </w:t>
            </w:r>
            <w:r w:rsidRPr="14013528" w:rsidR="00210997">
              <w:rPr>
                <w:rFonts w:ascii="Calibri" w:hAnsi="Calibri" w:cs="Calibri" w:asciiTheme="minorAscii" w:hAnsiTheme="minorAscii" w:cstheme="minorAscii"/>
                <w:sz w:val="18"/>
                <w:szCs w:val="18"/>
              </w:rPr>
              <w:t>punctuality</w:t>
            </w:r>
            <w:r w:rsidRPr="14013528" w:rsidR="00210997">
              <w:rPr>
                <w:rFonts w:ascii="Calibri" w:hAnsi="Calibri" w:cs="Calibri" w:asciiTheme="minorAscii" w:hAnsiTheme="minorAscii" w:cstheme="minorAscii"/>
                <w:spacing w:val="-16"/>
                <w:sz w:val="18"/>
                <w:szCs w:val="18"/>
              </w:rPr>
              <w:t xml:space="preserve"> </w:t>
            </w:r>
            <w:r w:rsidRPr="14013528" w:rsidR="00210997">
              <w:rPr>
                <w:rFonts w:ascii="Calibri" w:hAnsi="Calibri" w:cs="Calibri" w:asciiTheme="minorAscii" w:hAnsiTheme="minorAscii" w:cstheme="minorAscii"/>
                <w:sz w:val="18"/>
                <w:szCs w:val="18"/>
              </w:rPr>
              <w:t>at</w:t>
            </w:r>
            <w:r w:rsidRPr="14013528" w:rsidR="00210997">
              <w:rPr>
                <w:rFonts w:ascii="Calibri" w:hAnsi="Calibri" w:cs="Calibri" w:asciiTheme="minorAscii" w:hAnsiTheme="minorAscii" w:cstheme="minorAscii"/>
                <w:spacing w:val="-21"/>
                <w:sz w:val="18"/>
                <w:szCs w:val="18"/>
              </w:rPr>
              <w:t xml:space="preserve"> </w:t>
            </w:r>
            <w:r w:rsidRPr="14013528" w:rsidR="00210997">
              <w:rPr>
                <w:rFonts w:ascii="Calibri" w:hAnsi="Calibri" w:cs="Calibri" w:asciiTheme="minorAscii" w:hAnsiTheme="minorAscii" w:cstheme="minorAscii"/>
                <w:sz w:val="18"/>
                <w:szCs w:val="18"/>
              </w:rPr>
              <w:t>all</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times?</w:t>
            </w:r>
          </w:p>
          <w:p w:rsidRPr="00210997" w:rsidR="00210997" w:rsidP="14013528" w:rsidRDefault="00210997" w14:paraId="45E2BA43" w14:textId="77777777">
            <w:pPr>
              <w:pStyle w:val="TableParagraph"/>
              <w:numPr>
                <w:ilvl w:val="0"/>
                <w:numId w:val="24"/>
              </w:numPr>
              <w:tabs>
                <w:tab w:val="left" w:pos="740"/>
                <w:tab w:val="left" w:pos="741"/>
              </w:tabs>
              <w:spacing w:before="4"/>
              <w:ind w:left="740" w:right="310" w:hanging="360"/>
              <w:rPr>
                <w:rFonts w:ascii="Calibri" w:hAnsi="Calibri" w:cs="Calibri" w:asciiTheme="minorAscii" w:hAnsiTheme="minorAscii" w:cstheme="minorAscii"/>
                <w:sz w:val="18"/>
                <w:szCs w:val="18"/>
              </w:rPr>
            </w:pPr>
            <w:r w:rsidRPr="14013528" w:rsidR="00210997">
              <w:rPr>
                <w:rFonts w:ascii="Calibri" w:hAnsi="Calibri" w:cs="Calibri" w:asciiTheme="minorAscii" w:hAnsiTheme="minorAscii" w:cstheme="minorAscii"/>
                <w:sz w:val="18"/>
                <w:szCs w:val="18"/>
              </w:rPr>
              <w:t>Does the</w:t>
            </w:r>
            <w:r w:rsidRPr="14013528" w:rsidR="00210997">
              <w:rPr>
                <w:rFonts w:ascii="Calibri" w:hAnsi="Calibri" w:cs="Calibri" w:asciiTheme="minorAscii" w:hAnsiTheme="minorAscii" w:cstheme="minorAscii"/>
                <w:spacing w:val="-17"/>
                <w:sz w:val="18"/>
                <w:szCs w:val="18"/>
              </w:rPr>
              <w:t xml:space="preserve"> </w:t>
            </w:r>
            <w:r w:rsidRPr="14013528" w:rsidR="00210997">
              <w:rPr>
                <w:rFonts w:ascii="Calibri" w:hAnsi="Calibri" w:cs="Calibri" w:asciiTheme="minorAscii" w:hAnsiTheme="minorAscii" w:cstheme="minorAscii"/>
                <w:sz w:val="18"/>
                <w:szCs w:val="18"/>
              </w:rPr>
              <w:t>trainee</w:t>
            </w:r>
            <w:r w:rsidRPr="14013528" w:rsidR="00210997">
              <w:rPr>
                <w:rFonts w:ascii="Calibri" w:hAnsi="Calibri" w:cs="Calibri" w:asciiTheme="minorAscii" w:hAnsiTheme="minorAscii" w:cstheme="minorAscii"/>
                <w:spacing w:val="-19"/>
                <w:sz w:val="18"/>
                <w:szCs w:val="18"/>
              </w:rPr>
              <w:t xml:space="preserve"> </w:t>
            </w:r>
            <w:r w:rsidRPr="14013528" w:rsidR="00210997">
              <w:rPr>
                <w:rFonts w:ascii="Calibri" w:hAnsi="Calibri" w:cs="Calibri" w:asciiTheme="minorAscii" w:hAnsiTheme="minorAscii" w:cstheme="minorAscii"/>
                <w:sz w:val="18"/>
                <w:szCs w:val="18"/>
              </w:rPr>
              <w:t>understand</w:t>
            </w:r>
            <w:r w:rsidRPr="14013528" w:rsidR="00210997">
              <w:rPr>
                <w:rFonts w:ascii="Calibri" w:hAnsi="Calibri" w:cs="Calibri" w:asciiTheme="minorAscii" w:hAnsiTheme="minorAscii" w:cstheme="minorAscii"/>
                <w:spacing w:val="-11"/>
                <w:sz w:val="18"/>
                <w:szCs w:val="18"/>
              </w:rPr>
              <w:t xml:space="preserve"> </w:t>
            </w:r>
            <w:r w:rsidRPr="14013528" w:rsidR="00210997">
              <w:rPr>
                <w:rFonts w:ascii="Calibri" w:hAnsi="Calibri" w:cs="Calibri" w:asciiTheme="minorAscii" w:hAnsiTheme="minorAscii" w:cstheme="minorAscii"/>
                <w:sz w:val="18"/>
                <w:szCs w:val="18"/>
              </w:rPr>
              <w:t>and</w:t>
            </w:r>
            <w:r w:rsidRPr="14013528" w:rsidR="00210997">
              <w:rPr>
                <w:rFonts w:ascii="Calibri" w:hAnsi="Calibri" w:cs="Calibri" w:asciiTheme="minorAscii" w:hAnsiTheme="minorAscii" w:cstheme="minorAscii"/>
                <w:spacing w:val="-9"/>
                <w:sz w:val="18"/>
                <w:szCs w:val="18"/>
              </w:rPr>
              <w:t xml:space="preserve"> </w:t>
            </w:r>
            <w:r w:rsidRPr="14013528" w:rsidR="00210997">
              <w:rPr>
                <w:rFonts w:ascii="Calibri" w:hAnsi="Calibri" w:cs="Calibri" w:asciiTheme="minorAscii" w:hAnsiTheme="minorAscii" w:cstheme="minorAscii"/>
                <w:sz w:val="18"/>
                <w:szCs w:val="18"/>
              </w:rPr>
              <w:t>apply</w:t>
            </w:r>
            <w:r w:rsidRPr="14013528" w:rsidR="00210997">
              <w:rPr>
                <w:rFonts w:ascii="Calibri" w:hAnsi="Calibri" w:cs="Calibri" w:asciiTheme="minorAscii" w:hAnsiTheme="minorAscii" w:cstheme="minorAscii"/>
                <w:spacing w:val="-10"/>
                <w:sz w:val="18"/>
                <w:szCs w:val="18"/>
              </w:rPr>
              <w:t xml:space="preserve"> </w:t>
            </w:r>
            <w:r w:rsidRPr="14013528" w:rsidR="00210997">
              <w:rPr>
                <w:rFonts w:ascii="Calibri" w:hAnsi="Calibri" w:cs="Calibri" w:asciiTheme="minorAscii" w:hAnsiTheme="minorAscii" w:cstheme="minorAscii"/>
                <w:sz w:val="18"/>
                <w:szCs w:val="18"/>
              </w:rPr>
              <w:t>the</w:t>
            </w:r>
            <w:r w:rsidRPr="14013528" w:rsidR="00210997">
              <w:rPr>
                <w:rFonts w:ascii="Calibri" w:hAnsi="Calibri" w:cs="Calibri" w:asciiTheme="minorAscii" w:hAnsiTheme="minorAscii" w:cstheme="minorAscii"/>
                <w:spacing w:val="-19"/>
                <w:sz w:val="18"/>
                <w:szCs w:val="18"/>
              </w:rPr>
              <w:t xml:space="preserve"> </w:t>
            </w:r>
            <w:r w:rsidRPr="14013528" w:rsidR="00210997">
              <w:rPr>
                <w:rFonts w:ascii="Calibri" w:hAnsi="Calibri" w:cs="Calibri" w:asciiTheme="minorAscii" w:hAnsiTheme="minorAscii" w:cstheme="minorAscii"/>
                <w:sz w:val="18"/>
                <w:szCs w:val="18"/>
              </w:rPr>
              <w:t>range</w:t>
            </w:r>
            <w:r w:rsidRPr="14013528" w:rsidR="00210997">
              <w:rPr>
                <w:rFonts w:ascii="Calibri" w:hAnsi="Calibri" w:cs="Calibri" w:asciiTheme="minorAscii" w:hAnsiTheme="minorAscii" w:cstheme="minorAscii"/>
                <w:spacing w:val="-17"/>
                <w:sz w:val="18"/>
                <w:szCs w:val="18"/>
              </w:rPr>
              <w:t xml:space="preserve"> </w:t>
            </w:r>
            <w:r w:rsidRPr="14013528" w:rsidR="00210997">
              <w:rPr>
                <w:rFonts w:ascii="Calibri" w:hAnsi="Calibri" w:cs="Calibri" w:asciiTheme="minorAscii" w:hAnsiTheme="minorAscii" w:cstheme="minorAscii"/>
                <w:sz w:val="18"/>
                <w:szCs w:val="18"/>
              </w:rPr>
              <w:t>of</w:t>
            </w:r>
            <w:r w:rsidRPr="14013528" w:rsidR="00210997">
              <w:rPr>
                <w:rFonts w:ascii="Calibri" w:hAnsi="Calibri" w:cs="Calibri" w:asciiTheme="minorAscii" w:hAnsiTheme="minorAscii" w:cstheme="minorAscii"/>
                <w:spacing w:val="-37"/>
                <w:sz w:val="18"/>
                <w:szCs w:val="18"/>
              </w:rPr>
              <w:t xml:space="preserve"> </w:t>
            </w:r>
            <w:r w:rsidRPr="14013528" w:rsidR="00210997">
              <w:rPr>
                <w:rFonts w:ascii="Calibri" w:hAnsi="Calibri" w:cs="Calibri" w:asciiTheme="minorAscii" w:hAnsiTheme="minorAscii" w:cstheme="minorAscii"/>
                <w:sz w:val="18"/>
                <w:szCs w:val="18"/>
              </w:rPr>
              <w:t>policies that support school practice and act on</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z w:val="18"/>
                <w:szCs w:val="18"/>
              </w:rPr>
              <w:t>these in their planning, teaching and wider</w:t>
            </w:r>
            <w:r w:rsidRPr="14013528" w:rsidR="00210997">
              <w:rPr>
                <w:rFonts w:ascii="Calibri" w:hAnsi="Calibri" w:cs="Calibri" w:asciiTheme="minorAscii" w:hAnsiTheme="minorAscii" w:cstheme="minorAscii"/>
                <w:spacing w:val="1"/>
                <w:sz w:val="18"/>
                <w:szCs w:val="18"/>
              </w:rPr>
              <w:t xml:space="preserve"> </w:t>
            </w:r>
            <w:r w:rsidRPr="14013528" w:rsidR="00210997">
              <w:rPr>
                <w:rFonts w:ascii="Calibri" w:hAnsi="Calibri" w:cs="Calibri" w:asciiTheme="minorAscii" w:hAnsiTheme="minorAscii" w:cstheme="minorAscii"/>
                <w:spacing w:val="-1"/>
                <w:sz w:val="18"/>
                <w:szCs w:val="18"/>
              </w:rPr>
              <w:t>involvement</w:t>
            </w:r>
            <w:r w:rsidRPr="14013528" w:rsidR="00210997">
              <w:rPr>
                <w:rFonts w:ascii="Calibri" w:hAnsi="Calibri" w:cs="Calibri" w:asciiTheme="minorAscii" w:hAnsiTheme="minorAscii" w:cstheme="minorAscii"/>
                <w:spacing w:val="-10"/>
                <w:sz w:val="18"/>
                <w:szCs w:val="18"/>
              </w:rPr>
              <w:t xml:space="preserve"> </w:t>
            </w:r>
            <w:r w:rsidRPr="14013528" w:rsidR="00210997">
              <w:rPr>
                <w:rFonts w:ascii="Calibri" w:hAnsi="Calibri" w:cs="Calibri" w:asciiTheme="minorAscii" w:hAnsiTheme="minorAscii" w:cstheme="minorAscii"/>
                <w:sz w:val="18"/>
                <w:szCs w:val="18"/>
              </w:rPr>
              <w:t>in</w:t>
            </w:r>
            <w:r w:rsidRPr="14013528" w:rsidR="00210997">
              <w:rPr>
                <w:rFonts w:ascii="Calibri" w:hAnsi="Calibri" w:cs="Calibri" w:asciiTheme="minorAscii" w:hAnsiTheme="minorAscii" w:cstheme="minorAscii"/>
                <w:spacing w:val="-11"/>
                <w:sz w:val="18"/>
                <w:szCs w:val="18"/>
              </w:rPr>
              <w:t xml:space="preserve"> </w:t>
            </w:r>
            <w:r w:rsidRPr="14013528" w:rsidR="00210997">
              <w:rPr>
                <w:rFonts w:ascii="Calibri" w:hAnsi="Calibri" w:cs="Calibri" w:asciiTheme="minorAscii" w:hAnsiTheme="minorAscii" w:cstheme="minorAscii"/>
                <w:sz w:val="18"/>
                <w:szCs w:val="18"/>
              </w:rPr>
              <w:t>the</w:t>
            </w:r>
            <w:r w:rsidRPr="14013528" w:rsidR="00210997">
              <w:rPr>
                <w:rFonts w:ascii="Calibri" w:hAnsi="Calibri" w:cs="Calibri" w:asciiTheme="minorAscii" w:hAnsiTheme="minorAscii" w:cstheme="minorAscii"/>
                <w:spacing w:val="-16"/>
                <w:sz w:val="18"/>
                <w:szCs w:val="18"/>
              </w:rPr>
              <w:t xml:space="preserve"> </w:t>
            </w:r>
            <w:r w:rsidRPr="14013528" w:rsidR="00210997">
              <w:rPr>
                <w:rFonts w:ascii="Calibri" w:hAnsi="Calibri" w:cs="Calibri" w:asciiTheme="minorAscii" w:hAnsiTheme="minorAscii" w:cstheme="minorAscii"/>
                <w:sz w:val="18"/>
                <w:szCs w:val="18"/>
              </w:rPr>
              <w:t>life</w:t>
            </w:r>
            <w:r w:rsidRPr="14013528" w:rsidR="00210997">
              <w:rPr>
                <w:rFonts w:ascii="Calibri" w:hAnsi="Calibri" w:cs="Calibri" w:asciiTheme="minorAscii" w:hAnsiTheme="minorAscii" w:cstheme="minorAscii"/>
                <w:spacing w:val="-16"/>
                <w:sz w:val="18"/>
                <w:szCs w:val="18"/>
              </w:rPr>
              <w:t xml:space="preserve"> </w:t>
            </w:r>
            <w:r w:rsidRPr="14013528" w:rsidR="00210997">
              <w:rPr>
                <w:rFonts w:ascii="Calibri" w:hAnsi="Calibri" w:cs="Calibri" w:asciiTheme="minorAscii" w:hAnsiTheme="minorAscii" w:cstheme="minorAscii"/>
                <w:sz w:val="18"/>
                <w:szCs w:val="18"/>
              </w:rPr>
              <w:t>of</w:t>
            </w:r>
            <w:r w:rsidRPr="14013528" w:rsidR="00210997">
              <w:rPr>
                <w:rFonts w:ascii="Calibri" w:hAnsi="Calibri" w:cs="Calibri" w:asciiTheme="minorAscii" w:hAnsiTheme="minorAscii" w:cstheme="minorAscii"/>
                <w:spacing w:val="-12"/>
                <w:sz w:val="18"/>
                <w:szCs w:val="18"/>
              </w:rPr>
              <w:t xml:space="preserve"> </w:t>
            </w:r>
            <w:r w:rsidRPr="14013528" w:rsidR="00210997">
              <w:rPr>
                <w:rFonts w:ascii="Calibri" w:hAnsi="Calibri" w:cs="Calibri" w:asciiTheme="minorAscii" w:hAnsiTheme="minorAscii" w:cstheme="minorAscii"/>
                <w:sz w:val="18"/>
                <w:szCs w:val="18"/>
              </w:rPr>
              <w:t>the</w:t>
            </w:r>
            <w:r w:rsidRPr="14013528" w:rsidR="00210997">
              <w:rPr>
                <w:rFonts w:ascii="Calibri" w:hAnsi="Calibri" w:cs="Calibri" w:asciiTheme="minorAscii" w:hAnsiTheme="minorAscii" w:cstheme="minorAscii"/>
                <w:spacing w:val="-11"/>
                <w:sz w:val="18"/>
                <w:szCs w:val="18"/>
              </w:rPr>
              <w:t xml:space="preserve"> </w:t>
            </w:r>
            <w:r w:rsidRPr="14013528" w:rsidR="00210997">
              <w:rPr>
                <w:rFonts w:ascii="Calibri" w:hAnsi="Calibri" w:cs="Calibri" w:asciiTheme="minorAscii" w:hAnsiTheme="minorAscii" w:cstheme="minorAscii"/>
                <w:sz w:val="18"/>
                <w:szCs w:val="18"/>
              </w:rPr>
              <w:t>school?</w:t>
            </w:r>
          </w:p>
          <w:p w:rsidRPr="00210997" w:rsidR="00210997" w:rsidP="14013528" w:rsidRDefault="00210997" w14:paraId="578AC3A4" w14:textId="77777777">
            <w:pPr>
              <w:pStyle w:val="TableParagraph"/>
              <w:numPr>
                <w:ilvl w:val="0"/>
                <w:numId w:val="24"/>
              </w:numPr>
              <w:tabs>
                <w:tab w:val="left" w:pos="741"/>
              </w:tabs>
              <w:spacing w:before="10"/>
              <w:ind w:left="740" w:right="357" w:hanging="360"/>
              <w:jc w:val="both"/>
              <w:rPr>
                <w:rFonts w:ascii="Calibri" w:hAnsi="Calibri" w:cs="Calibri" w:asciiTheme="minorAscii" w:hAnsiTheme="minorAscii" w:cstheme="minorAscii"/>
                <w:sz w:val="18"/>
                <w:szCs w:val="18"/>
              </w:rPr>
            </w:pPr>
            <w:r w:rsidRPr="14013528" w:rsidR="00210997">
              <w:rPr>
                <w:rFonts w:ascii="Calibri" w:hAnsi="Calibri" w:cs="Calibri" w:asciiTheme="minorAscii" w:hAnsiTheme="minorAscii" w:cstheme="minorAscii"/>
                <w:sz w:val="18"/>
                <w:szCs w:val="18"/>
              </w:rPr>
              <w:t>Does the</w:t>
            </w:r>
            <w:r w:rsidRPr="14013528" w:rsidR="00210997">
              <w:rPr>
                <w:rFonts w:ascii="Calibri" w:hAnsi="Calibri" w:cs="Calibri" w:asciiTheme="minorAscii" w:hAnsiTheme="minorAscii" w:cstheme="minorAscii"/>
                <w:spacing w:val="-25"/>
                <w:sz w:val="18"/>
                <w:szCs w:val="18"/>
              </w:rPr>
              <w:t xml:space="preserve"> </w:t>
            </w:r>
            <w:r w:rsidRPr="14013528" w:rsidR="00210997">
              <w:rPr>
                <w:rFonts w:ascii="Calibri" w:hAnsi="Calibri" w:cs="Calibri" w:asciiTheme="minorAscii" w:hAnsiTheme="minorAscii" w:cstheme="minorAscii"/>
                <w:sz w:val="18"/>
                <w:szCs w:val="18"/>
              </w:rPr>
              <w:t>trainee</w:t>
            </w:r>
            <w:r w:rsidRPr="14013528" w:rsidR="00210997">
              <w:rPr>
                <w:rFonts w:ascii="Calibri" w:hAnsi="Calibri" w:cs="Calibri" w:asciiTheme="minorAscii" w:hAnsiTheme="minorAscii" w:cstheme="minorAscii"/>
                <w:spacing w:val="-25"/>
                <w:sz w:val="18"/>
                <w:szCs w:val="18"/>
              </w:rPr>
              <w:t xml:space="preserve"> </w:t>
            </w:r>
            <w:r w:rsidRPr="14013528" w:rsidR="00210997">
              <w:rPr>
                <w:rFonts w:ascii="Calibri" w:hAnsi="Calibri" w:cs="Calibri" w:asciiTheme="minorAscii" w:hAnsiTheme="minorAscii" w:cstheme="minorAscii"/>
                <w:sz w:val="18"/>
                <w:szCs w:val="18"/>
              </w:rPr>
              <w:t>take</w:t>
            </w:r>
            <w:r w:rsidRPr="14013528" w:rsidR="00210997">
              <w:rPr>
                <w:rFonts w:ascii="Calibri" w:hAnsi="Calibri" w:cs="Calibri" w:asciiTheme="minorAscii" w:hAnsiTheme="minorAscii" w:cstheme="minorAscii"/>
                <w:spacing w:val="-25"/>
                <w:sz w:val="18"/>
                <w:szCs w:val="18"/>
              </w:rPr>
              <w:t xml:space="preserve"> </w:t>
            </w:r>
            <w:r w:rsidRPr="14013528" w:rsidR="00210997">
              <w:rPr>
                <w:rFonts w:ascii="Calibri" w:hAnsi="Calibri" w:cs="Calibri" w:asciiTheme="minorAscii" w:hAnsiTheme="minorAscii" w:cstheme="minorAscii"/>
                <w:sz w:val="18"/>
                <w:szCs w:val="18"/>
              </w:rPr>
              <w:t>appropriate</w:t>
            </w:r>
            <w:r w:rsidRPr="14013528" w:rsidR="00210997">
              <w:rPr>
                <w:rFonts w:ascii="Calibri" w:hAnsi="Calibri" w:cs="Calibri" w:asciiTheme="minorAscii" w:hAnsiTheme="minorAscii" w:cstheme="minorAscii"/>
                <w:spacing w:val="-23"/>
                <w:sz w:val="18"/>
                <w:szCs w:val="18"/>
              </w:rPr>
              <w:t xml:space="preserve"> </w:t>
            </w:r>
            <w:r w:rsidRPr="14013528" w:rsidR="00210997">
              <w:rPr>
                <w:rFonts w:ascii="Calibri" w:hAnsi="Calibri" w:cs="Calibri" w:asciiTheme="minorAscii" w:hAnsiTheme="minorAscii" w:cstheme="minorAscii"/>
                <w:sz w:val="18"/>
                <w:szCs w:val="18"/>
              </w:rPr>
              <w:t>responsibility</w:t>
            </w:r>
            <w:r w:rsidRPr="14013528" w:rsidR="00210997">
              <w:rPr>
                <w:rFonts w:ascii="Calibri" w:hAnsi="Calibri" w:cs="Calibri" w:asciiTheme="minorAscii" w:hAnsiTheme="minorAscii" w:cstheme="minorAscii"/>
                <w:spacing w:val="-20"/>
                <w:sz w:val="18"/>
                <w:szCs w:val="18"/>
              </w:rPr>
              <w:t xml:space="preserve"> </w:t>
            </w:r>
            <w:r w:rsidRPr="14013528" w:rsidR="00210997">
              <w:rPr>
                <w:rFonts w:ascii="Calibri" w:hAnsi="Calibri" w:cs="Calibri" w:asciiTheme="minorAscii" w:hAnsiTheme="minorAscii" w:cstheme="minorAscii"/>
                <w:sz w:val="18"/>
                <w:szCs w:val="18"/>
              </w:rPr>
              <w:t>for</w:t>
            </w:r>
            <w:r w:rsidRPr="14013528" w:rsidR="00210997">
              <w:rPr>
                <w:rFonts w:ascii="Calibri" w:hAnsi="Calibri" w:cs="Calibri" w:asciiTheme="minorAscii" w:hAnsiTheme="minorAscii" w:cstheme="minorAscii"/>
                <w:spacing w:val="-38"/>
                <w:sz w:val="18"/>
                <w:szCs w:val="18"/>
              </w:rPr>
              <w:t xml:space="preserve"> </w:t>
            </w:r>
            <w:r w:rsidRPr="14013528" w:rsidR="00210997">
              <w:rPr>
                <w:rFonts w:ascii="Calibri" w:hAnsi="Calibri" w:cs="Calibri" w:asciiTheme="minorAscii" w:hAnsiTheme="minorAscii" w:cstheme="minorAscii"/>
                <w:sz w:val="18"/>
                <w:szCs w:val="18"/>
              </w:rPr>
              <w:t>their own and pupils’ well-being in the classroom</w:t>
            </w:r>
            <w:r w:rsidRPr="14013528" w:rsidR="00210997">
              <w:rPr>
                <w:rFonts w:ascii="Calibri" w:hAnsi="Calibri" w:cs="Calibri" w:asciiTheme="minorAscii" w:hAnsiTheme="minorAscii" w:cstheme="minorAscii"/>
                <w:spacing w:val="-38"/>
                <w:sz w:val="18"/>
                <w:szCs w:val="18"/>
              </w:rPr>
              <w:t xml:space="preserve"> </w:t>
            </w:r>
            <w:r w:rsidRPr="14013528" w:rsidR="00210997">
              <w:rPr>
                <w:rFonts w:ascii="Calibri" w:hAnsi="Calibri" w:cs="Calibri" w:asciiTheme="minorAscii" w:hAnsiTheme="minorAscii" w:cstheme="minorAscii"/>
                <w:spacing w:val="-1"/>
                <w:sz w:val="18"/>
                <w:szCs w:val="18"/>
              </w:rPr>
              <w:t>and</w:t>
            </w:r>
            <w:r w:rsidRPr="14013528" w:rsidR="00210997">
              <w:rPr>
                <w:rFonts w:ascii="Calibri" w:hAnsi="Calibri" w:cs="Calibri" w:asciiTheme="minorAscii" w:hAnsiTheme="minorAscii" w:cstheme="minorAscii"/>
                <w:spacing w:val="-11"/>
                <w:sz w:val="18"/>
                <w:szCs w:val="18"/>
              </w:rPr>
              <w:t xml:space="preserve"> </w:t>
            </w:r>
            <w:r w:rsidRPr="14013528" w:rsidR="00210997">
              <w:rPr>
                <w:rFonts w:ascii="Calibri" w:hAnsi="Calibri" w:cs="Calibri" w:asciiTheme="minorAscii" w:hAnsiTheme="minorAscii" w:cstheme="minorAscii"/>
                <w:spacing w:val="-1"/>
                <w:sz w:val="18"/>
                <w:szCs w:val="18"/>
              </w:rPr>
              <w:t>during</w:t>
            </w:r>
            <w:r w:rsidRPr="14013528" w:rsidR="00210997">
              <w:rPr>
                <w:rFonts w:ascii="Calibri" w:hAnsi="Calibri" w:cs="Calibri" w:asciiTheme="minorAscii" w:hAnsiTheme="minorAscii" w:cstheme="minorAscii"/>
                <w:spacing w:val="-15"/>
                <w:sz w:val="18"/>
                <w:szCs w:val="18"/>
              </w:rPr>
              <w:t xml:space="preserve"> </w:t>
            </w:r>
            <w:r w:rsidRPr="14013528" w:rsidR="00210997">
              <w:rPr>
                <w:rFonts w:ascii="Calibri" w:hAnsi="Calibri" w:cs="Calibri" w:asciiTheme="minorAscii" w:hAnsiTheme="minorAscii" w:cstheme="minorAscii"/>
                <w:spacing w:val="-1"/>
                <w:sz w:val="18"/>
                <w:szCs w:val="18"/>
              </w:rPr>
              <w:t>off-site</w:t>
            </w:r>
            <w:r w:rsidRPr="14013528" w:rsidR="00210997">
              <w:rPr>
                <w:rFonts w:ascii="Calibri" w:hAnsi="Calibri" w:cs="Calibri" w:asciiTheme="minorAscii" w:hAnsiTheme="minorAscii" w:cstheme="minorAscii"/>
                <w:spacing w:val="-16"/>
                <w:sz w:val="18"/>
                <w:szCs w:val="18"/>
              </w:rPr>
              <w:t xml:space="preserve"> </w:t>
            </w:r>
            <w:r w:rsidRPr="14013528" w:rsidR="00210997">
              <w:rPr>
                <w:rFonts w:ascii="Calibri" w:hAnsi="Calibri" w:cs="Calibri" w:asciiTheme="minorAscii" w:hAnsiTheme="minorAscii" w:cstheme="minorAscii"/>
                <w:sz w:val="18"/>
                <w:szCs w:val="18"/>
              </w:rPr>
              <w:t>activities</w:t>
            </w:r>
            <w:r w:rsidRPr="14013528" w:rsidR="00210997">
              <w:rPr>
                <w:rFonts w:ascii="Calibri" w:hAnsi="Calibri" w:cs="Calibri" w:asciiTheme="minorAscii" w:hAnsiTheme="minorAscii" w:cstheme="minorAscii"/>
                <w:spacing w:val="-18"/>
                <w:sz w:val="18"/>
                <w:szCs w:val="18"/>
              </w:rPr>
              <w:t xml:space="preserve"> </w:t>
            </w:r>
            <w:r w:rsidRPr="14013528" w:rsidR="00210997">
              <w:rPr>
                <w:rFonts w:ascii="Calibri" w:hAnsi="Calibri" w:cs="Calibri" w:asciiTheme="minorAscii" w:hAnsiTheme="minorAscii" w:cstheme="minorAscii"/>
                <w:sz w:val="18"/>
                <w:szCs w:val="18"/>
              </w:rPr>
              <w:t>or</w:t>
            </w:r>
            <w:r w:rsidRPr="14013528" w:rsidR="00210997">
              <w:rPr>
                <w:rFonts w:ascii="Calibri" w:hAnsi="Calibri" w:cs="Calibri" w:asciiTheme="minorAscii" w:hAnsiTheme="minorAscii" w:cstheme="minorAscii"/>
                <w:spacing w:val="-13"/>
                <w:sz w:val="18"/>
                <w:szCs w:val="18"/>
              </w:rPr>
              <w:t xml:space="preserve"> </w:t>
            </w:r>
            <w:r w:rsidRPr="14013528" w:rsidR="00210997">
              <w:rPr>
                <w:rFonts w:ascii="Calibri" w:hAnsi="Calibri" w:cs="Calibri" w:asciiTheme="minorAscii" w:hAnsiTheme="minorAscii" w:cstheme="minorAscii"/>
                <w:sz w:val="18"/>
                <w:szCs w:val="18"/>
              </w:rPr>
              <w:t>visits?</w:t>
            </w:r>
          </w:p>
        </w:tc>
      </w:tr>
    </w:tbl>
    <w:p w:rsidRPr="00210997" w:rsidR="00210997" w:rsidP="00210997" w:rsidRDefault="00210997" w14:paraId="2191599E" w14:textId="77777777">
      <w:pPr>
        <w:jc w:val="both"/>
        <w:rPr>
          <w:rFonts w:cstheme="minorHAnsi"/>
          <w:sz w:val="18"/>
        </w:rPr>
        <w:sectPr w:rsidRPr="00210997" w:rsidR="00210997">
          <w:pgSz w:w="16860" w:h="11940" w:orient="landscape"/>
          <w:pgMar w:top="640" w:right="140" w:bottom="760" w:left="180" w:header="450" w:footer="481" w:gutter="0"/>
          <w:cols w:space="720"/>
        </w:sectPr>
      </w:pPr>
    </w:p>
    <w:tbl>
      <w:tblPr>
        <w:tblW w:w="5000" w:type="pct"/>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left w:w="0" w:type="dxa"/>
          <w:right w:w="0" w:type="dxa"/>
        </w:tblCellMar>
        <w:tblLook w:val="01E0" w:firstRow="1" w:lastRow="1" w:firstColumn="1" w:lastColumn="1" w:noHBand="0" w:noVBand="0"/>
      </w:tblPr>
      <w:tblGrid>
        <w:gridCol w:w="3740"/>
        <w:gridCol w:w="6985"/>
        <w:gridCol w:w="4653"/>
      </w:tblGrid>
      <w:tr w:rsidRPr="00210997" w:rsidR="00210997" w:rsidTr="14013528" w14:paraId="10DB8B07" w14:textId="77777777">
        <w:trPr>
          <w:trHeight w:val="2821"/>
        </w:trPr>
        <w:tc>
          <w:tcPr>
            <w:tcW w:w="1216" w:type="pct"/>
            <w:tcMar/>
          </w:tcPr>
          <w:p w:rsidRPr="00210997" w:rsidR="00210997" w:rsidP="00210997" w:rsidRDefault="00210997" w14:paraId="1C385129" w14:textId="77777777">
            <w:pPr>
              <w:pStyle w:val="TableParagraph"/>
              <w:spacing w:line="237" w:lineRule="auto"/>
              <w:ind w:left="23" w:right="222"/>
              <w:rPr>
                <w:rFonts w:asciiTheme="minorHAnsi" w:hAnsiTheme="minorHAnsi" w:cstheme="minorHAnsi"/>
                <w:sz w:val="20"/>
              </w:rPr>
            </w:pPr>
            <w:r w:rsidRPr="00210997">
              <w:rPr>
                <w:rFonts w:asciiTheme="minorHAnsi" w:hAnsiTheme="minorHAnsi" w:cstheme="minorHAnsi"/>
                <w:b/>
                <w:sz w:val="18"/>
              </w:rPr>
              <w:lastRenderedPageBreak/>
              <w:t>Teachers must have an understanding of, and</w:t>
            </w:r>
            <w:r w:rsidRPr="00210997">
              <w:rPr>
                <w:rFonts w:asciiTheme="minorHAnsi" w:hAnsiTheme="minorHAnsi" w:cstheme="minorHAnsi"/>
                <w:b/>
                <w:spacing w:val="-38"/>
                <w:sz w:val="18"/>
              </w:rPr>
              <w:t xml:space="preserve"> </w:t>
            </w:r>
            <w:r w:rsidRPr="00210997">
              <w:rPr>
                <w:rFonts w:asciiTheme="minorHAnsi" w:hAnsiTheme="minorHAnsi" w:cstheme="minorHAnsi"/>
                <w:b/>
                <w:sz w:val="18"/>
              </w:rPr>
              <w:t>always act within, the statutory frameworks</w:t>
            </w:r>
            <w:r w:rsidRPr="00210997">
              <w:rPr>
                <w:rFonts w:asciiTheme="minorHAnsi" w:hAnsiTheme="minorHAnsi" w:cstheme="minorHAnsi"/>
                <w:b/>
                <w:spacing w:val="1"/>
                <w:sz w:val="18"/>
              </w:rPr>
              <w:t xml:space="preserve"> </w:t>
            </w:r>
            <w:r w:rsidRPr="00210997">
              <w:rPr>
                <w:rFonts w:asciiTheme="minorHAnsi" w:hAnsiTheme="minorHAnsi" w:cstheme="minorHAnsi"/>
                <w:b/>
                <w:sz w:val="18"/>
              </w:rPr>
              <w:t>which set out their professional duties and</w:t>
            </w:r>
            <w:r w:rsidRPr="00210997">
              <w:rPr>
                <w:rFonts w:asciiTheme="minorHAnsi" w:hAnsiTheme="minorHAnsi" w:cstheme="minorHAnsi"/>
                <w:b/>
                <w:spacing w:val="1"/>
                <w:sz w:val="18"/>
              </w:rPr>
              <w:t xml:space="preserve"> </w:t>
            </w:r>
            <w:r w:rsidRPr="00210997">
              <w:rPr>
                <w:rFonts w:asciiTheme="minorHAnsi" w:hAnsiTheme="minorHAnsi" w:cstheme="minorHAnsi"/>
                <w:b/>
                <w:sz w:val="18"/>
              </w:rPr>
              <w:t>responsibilities</w:t>
            </w:r>
            <w:r w:rsidRPr="00210997">
              <w:rPr>
                <w:rFonts w:asciiTheme="minorHAnsi" w:hAnsiTheme="minorHAnsi" w:cstheme="minorHAnsi"/>
                <w:sz w:val="20"/>
              </w:rPr>
              <w:t>.</w:t>
            </w:r>
          </w:p>
        </w:tc>
        <w:tc>
          <w:tcPr>
            <w:tcW w:w="2271" w:type="pct"/>
            <w:tcBorders>
              <w:right w:val="single" w:color="000000" w:themeColor="text1" w:sz="6" w:space="0"/>
            </w:tcBorders>
            <w:tcMar/>
          </w:tcPr>
          <w:p w:rsidRPr="00210997" w:rsidR="00210997" w:rsidP="00210997" w:rsidRDefault="00210997" w14:paraId="7673E5AE" w14:textId="77777777">
            <w:pPr>
              <w:pStyle w:val="TableParagraph"/>
              <w:spacing w:before="5"/>
              <w:rPr>
                <w:rFonts w:asciiTheme="minorHAnsi" w:hAnsiTheme="minorHAnsi" w:cstheme="minorHAnsi"/>
                <w:sz w:val="24"/>
              </w:rPr>
            </w:pPr>
          </w:p>
          <w:p w:rsidRPr="00210997" w:rsidR="00210997" w:rsidP="14013528" w:rsidRDefault="00210997" w14:paraId="47F0E86A" w14:textId="77777777">
            <w:pPr>
              <w:pStyle w:val="TableParagraph"/>
              <w:numPr>
                <w:ilvl w:val="0"/>
                <w:numId w:val="23"/>
              </w:numPr>
              <w:tabs>
                <w:tab w:val="left" w:pos="745"/>
                <w:tab w:val="left" w:pos="746"/>
              </w:tabs>
              <w:ind w:right="231" w:hanging="363"/>
              <w:rPr>
                <w:rFonts w:ascii="Calibri" w:hAnsi="Calibri" w:cs="Calibri" w:asciiTheme="minorAscii" w:hAnsiTheme="minorAscii" w:cstheme="minorAscii"/>
                <w:sz w:val="20"/>
                <w:szCs w:val="20"/>
              </w:rPr>
            </w:pPr>
            <w:r w:rsidRPr="14013528" w:rsidR="00210997">
              <w:rPr>
                <w:rFonts w:ascii="Calibri" w:hAnsi="Calibri" w:cs="Calibri" w:asciiTheme="minorAscii" w:hAnsiTheme="minorAscii" w:cstheme="minorAscii"/>
                <w:spacing w:val="-1"/>
                <w:sz w:val="20"/>
                <w:szCs w:val="20"/>
              </w:rPr>
              <w:t>The</w:t>
            </w:r>
            <w:r w:rsidRPr="14013528" w:rsidR="00210997">
              <w:rPr>
                <w:rFonts w:ascii="Calibri" w:hAnsi="Calibri" w:cs="Calibri" w:asciiTheme="minorAscii" w:hAnsiTheme="minorAscii" w:cstheme="minorAscii"/>
                <w:spacing w:val="-23"/>
                <w:sz w:val="20"/>
                <w:szCs w:val="20"/>
              </w:rPr>
              <w:t xml:space="preserve"> </w:t>
            </w:r>
            <w:r w:rsidRPr="14013528" w:rsidR="00210997">
              <w:rPr>
                <w:rFonts w:ascii="Calibri" w:hAnsi="Calibri" w:cs="Calibri" w:asciiTheme="minorAscii" w:hAnsiTheme="minorAscii" w:cstheme="minorAscii"/>
                <w:spacing w:val="-1"/>
                <w:sz w:val="20"/>
                <w:szCs w:val="20"/>
              </w:rPr>
              <w:t>trainee</w:t>
            </w:r>
            <w:r w:rsidRPr="14013528" w:rsidR="00210997">
              <w:rPr>
                <w:rFonts w:ascii="Calibri" w:hAnsi="Calibri" w:cs="Calibri" w:asciiTheme="minorAscii" w:hAnsiTheme="minorAscii" w:cstheme="minorAscii"/>
                <w:spacing w:val="-17"/>
                <w:sz w:val="20"/>
                <w:szCs w:val="20"/>
              </w:rPr>
              <w:t xml:space="preserve"> </w:t>
            </w:r>
            <w:r w:rsidRPr="14013528" w:rsidR="00210997">
              <w:rPr>
                <w:rFonts w:ascii="Calibri" w:hAnsi="Calibri" w:cs="Calibri" w:asciiTheme="minorAscii" w:hAnsiTheme="minorAscii" w:cstheme="minorAscii"/>
                <w:spacing w:val="-1"/>
                <w:sz w:val="20"/>
                <w:szCs w:val="20"/>
              </w:rPr>
              <w:t>is</w:t>
            </w:r>
            <w:r w:rsidRPr="14013528" w:rsidR="00210997">
              <w:rPr>
                <w:rFonts w:ascii="Calibri" w:hAnsi="Calibri" w:cs="Calibri" w:asciiTheme="minorAscii" w:hAnsiTheme="minorAscii" w:cstheme="minorAscii"/>
                <w:spacing w:val="-18"/>
                <w:sz w:val="20"/>
                <w:szCs w:val="20"/>
              </w:rPr>
              <w:t xml:space="preserve"> </w:t>
            </w:r>
            <w:r w:rsidRPr="14013528" w:rsidR="00210997">
              <w:rPr>
                <w:rFonts w:ascii="Calibri" w:hAnsi="Calibri" w:cs="Calibri" w:asciiTheme="minorAscii" w:hAnsiTheme="minorAscii" w:cstheme="minorAscii"/>
                <w:spacing w:val="-1"/>
                <w:sz w:val="20"/>
                <w:szCs w:val="20"/>
              </w:rPr>
              <w:t>able</w:t>
            </w:r>
            <w:r w:rsidRPr="14013528" w:rsidR="00210997">
              <w:rPr>
                <w:rFonts w:ascii="Calibri" w:hAnsi="Calibri" w:cs="Calibri" w:asciiTheme="minorAscii" w:hAnsiTheme="minorAscii" w:cstheme="minorAscii"/>
                <w:spacing w:val="-18"/>
                <w:sz w:val="20"/>
                <w:szCs w:val="20"/>
              </w:rPr>
              <w:t xml:space="preserve"> </w:t>
            </w:r>
            <w:r w:rsidRPr="14013528" w:rsidR="00210997">
              <w:rPr>
                <w:rFonts w:ascii="Calibri" w:hAnsi="Calibri" w:cs="Calibri" w:asciiTheme="minorAscii" w:hAnsiTheme="minorAscii" w:cstheme="minorAscii"/>
                <w:spacing w:val="-1"/>
                <w:sz w:val="20"/>
                <w:szCs w:val="20"/>
              </w:rPr>
              <w:t>to</w:t>
            </w:r>
            <w:r w:rsidRPr="14013528" w:rsidR="00210997">
              <w:rPr>
                <w:rFonts w:ascii="Calibri" w:hAnsi="Calibri" w:cs="Calibri" w:asciiTheme="minorAscii" w:hAnsiTheme="minorAscii" w:cstheme="minorAscii"/>
                <w:spacing w:val="-14"/>
                <w:sz w:val="20"/>
                <w:szCs w:val="20"/>
              </w:rPr>
              <w:t xml:space="preserve"> </w:t>
            </w:r>
            <w:r w:rsidRPr="14013528" w:rsidR="00210997">
              <w:rPr>
                <w:rFonts w:ascii="Calibri" w:hAnsi="Calibri" w:cs="Calibri" w:asciiTheme="minorAscii" w:hAnsiTheme="minorAscii" w:cstheme="minorAscii"/>
                <w:spacing w:val="-1"/>
                <w:sz w:val="20"/>
                <w:szCs w:val="20"/>
              </w:rPr>
              <w:t>articulate,</w:t>
            </w:r>
            <w:r w:rsidRPr="14013528" w:rsidR="00210997">
              <w:rPr>
                <w:rFonts w:ascii="Calibri" w:hAnsi="Calibri" w:cs="Calibri" w:asciiTheme="minorAscii" w:hAnsiTheme="minorAscii" w:cstheme="minorAscii"/>
                <w:spacing w:val="-11"/>
                <w:sz w:val="20"/>
                <w:szCs w:val="20"/>
              </w:rPr>
              <w:t xml:space="preserve"> </w:t>
            </w:r>
            <w:r w:rsidRPr="14013528" w:rsidR="00210997">
              <w:rPr>
                <w:rFonts w:ascii="Calibri" w:hAnsi="Calibri" w:cs="Calibri" w:asciiTheme="minorAscii" w:hAnsiTheme="minorAscii" w:cstheme="minorAscii"/>
                <w:spacing w:val="-1"/>
                <w:sz w:val="20"/>
                <w:szCs w:val="20"/>
              </w:rPr>
              <w:t>and</w:t>
            </w:r>
            <w:r w:rsidRPr="14013528" w:rsidR="00210997">
              <w:rPr>
                <w:rFonts w:ascii="Calibri" w:hAnsi="Calibri" w:cs="Calibri" w:asciiTheme="minorAscii" w:hAnsiTheme="minorAscii" w:cstheme="minorAscii"/>
                <w:spacing w:val="-14"/>
                <w:sz w:val="20"/>
                <w:szCs w:val="20"/>
              </w:rPr>
              <w:t xml:space="preserve"> </w:t>
            </w:r>
            <w:r w:rsidRPr="14013528" w:rsidR="00210997">
              <w:rPr>
                <w:rFonts w:ascii="Calibri" w:hAnsi="Calibri" w:cs="Calibri" w:asciiTheme="minorAscii" w:hAnsiTheme="minorAscii" w:cstheme="minorAscii"/>
                <w:spacing w:val="-1"/>
                <w:sz w:val="20"/>
                <w:szCs w:val="20"/>
              </w:rPr>
              <w:t>abide</w:t>
            </w:r>
            <w:r w:rsidRPr="14013528" w:rsidR="00210997">
              <w:rPr>
                <w:rFonts w:ascii="Calibri" w:hAnsi="Calibri" w:cs="Calibri" w:asciiTheme="minorAscii" w:hAnsiTheme="minorAscii" w:cstheme="minorAscii"/>
                <w:spacing w:val="-20"/>
                <w:sz w:val="20"/>
                <w:szCs w:val="20"/>
              </w:rPr>
              <w:t xml:space="preserve"> </w:t>
            </w:r>
            <w:r w:rsidRPr="14013528" w:rsidR="00210997">
              <w:rPr>
                <w:rFonts w:ascii="Calibri" w:hAnsi="Calibri" w:cs="Calibri" w:asciiTheme="minorAscii" w:hAnsiTheme="minorAscii" w:cstheme="minorAscii"/>
                <w:spacing w:val="-1"/>
                <w:sz w:val="20"/>
                <w:szCs w:val="20"/>
              </w:rPr>
              <w:t>by,</w:t>
            </w:r>
            <w:r w:rsidRPr="14013528" w:rsidR="00210997">
              <w:rPr>
                <w:rFonts w:ascii="Calibri" w:hAnsi="Calibri" w:cs="Calibri" w:asciiTheme="minorAscii" w:hAnsiTheme="minorAscii" w:cstheme="minorAscii"/>
                <w:spacing w:val="-18"/>
                <w:sz w:val="20"/>
                <w:szCs w:val="20"/>
              </w:rPr>
              <w:t xml:space="preserve"> </w:t>
            </w:r>
            <w:r w:rsidRPr="14013528" w:rsidR="00210997">
              <w:rPr>
                <w:rFonts w:ascii="Calibri" w:hAnsi="Calibri" w:cs="Calibri" w:asciiTheme="minorAscii" w:hAnsiTheme="minorAscii" w:cstheme="minorAscii"/>
                <w:sz w:val="20"/>
                <w:szCs w:val="20"/>
              </w:rPr>
              <w:t>the</w:t>
            </w:r>
            <w:r w:rsidRPr="14013528" w:rsidR="00210997">
              <w:rPr>
                <w:rFonts w:ascii="Calibri" w:hAnsi="Calibri" w:cs="Calibri" w:asciiTheme="minorAscii" w:hAnsiTheme="minorAscii" w:cstheme="minorAscii"/>
                <w:spacing w:val="-18"/>
                <w:sz w:val="20"/>
                <w:szCs w:val="20"/>
              </w:rPr>
              <w:t xml:space="preserve"> </w:t>
            </w:r>
            <w:r w:rsidRPr="14013528" w:rsidR="00210997">
              <w:rPr>
                <w:rFonts w:ascii="Calibri" w:hAnsi="Calibri" w:cs="Calibri" w:asciiTheme="minorAscii" w:hAnsiTheme="minorAscii" w:cstheme="minorAscii"/>
                <w:sz w:val="20"/>
                <w:szCs w:val="20"/>
              </w:rPr>
              <w:t>roles</w:t>
            </w:r>
            <w:r w:rsidRPr="14013528" w:rsidR="00210997">
              <w:rPr>
                <w:rFonts w:ascii="Calibri" w:hAnsi="Calibri" w:cs="Calibri" w:asciiTheme="minorAscii" w:hAnsiTheme="minorAscii" w:cstheme="minorAscii"/>
                <w:spacing w:val="-23"/>
                <w:sz w:val="20"/>
                <w:szCs w:val="20"/>
              </w:rPr>
              <w:t xml:space="preserve"> </w:t>
            </w:r>
            <w:r w:rsidRPr="14013528" w:rsidR="00210997">
              <w:rPr>
                <w:rFonts w:ascii="Calibri" w:hAnsi="Calibri" w:cs="Calibri" w:asciiTheme="minorAscii" w:hAnsiTheme="minorAscii" w:cstheme="minorAscii"/>
                <w:sz w:val="20"/>
                <w:szCs w:val="20"/>
              </w:rPr>
              <w:t>and</w:t>
            </w:r>
            <w:r w:rsidRPr="14013528" w:rsidR="00210997">
              <w:rPr>
                <w:rFonts w:ascii="Calibri" w:hAnsi="Calibri" w:cs="Calibri" w:asciiTheme="minorAscii" w:hAnsiTheme="minorAscii" w:cstheme="minorAscii"/>
                <w:spacing w:val="-11"/>
                <w:sz w:val="20"/>
                <w:szCs w:val="20"/>
              </w:rPr>
              <w:t xml:space="preserve"> </w:t>
            </w:r>
            <w:r w:rsidRPr="14013528" w:rsidR="00210997">
              <w:rPr>
                <w:rFonts w:ascii="Calibri" w:hAnsi="Calibri" w:cs="Calibri" w:asciiTheme="minorAscii" w:hAnsiTheme="minorAscii" w:cstheme="minorAscii"/>
                <w:sz w:val="20"/>
                <w:szCs w:val="20"/>
              </w:rPr>
              <w:t>responsibilities</w:t>
            </w:r>
            <w:r w:rsidRPr="14013528" w:rsidR="00210997">
              <w:rPr>
                <w:rFonts w:ascii="Calibri" w:hAnsi="Calibri" w:cs="Calibri" w:asciiTheme="minorAscii" w:hAnsiTheme="minorAscii" w:cstheme="minorAscii"/>
                <w:spacing w:val="-42"/>
                <w:sz w:val="20"/>
                <w:szCs w:val="20"/>
              </w:rPr>
              <w:t xml:space="preserve"> </w:t>
            </w:r>
            <w:r w:rsidRPr="14013528" w:rsidR="00210997">
              <w:rPr>
                <w:rFonts w:ascii="Calibri" w:hAnsi="Calibri" w:cs="Calibri" w:asciiTheme="minorAscii" w:hAnsiTheme="minorAscii" w:cstheme="minorAscii"/>
                <w:spacing w:val="-1"/>
                <w:sz w:val="20"/>
                <w:szCs w:val="20"/>
              </w:rPr>
              <w:t>of</w:t>
            </w:r>
            <w:r w:rsidRPr="14013528" w:rsidR="00210997">
              <w:rPr>
                <w:rFonts w:ascii="Calibri" w:hAnsi="Calibri" w:cs="Calibri" w:asciiTheme="minorAscii" w:hAnsiTheme="minorAscii" w:cstheme="minorAscii"/>
                <w:spacing w:val="-6"/>
                <w:sz w:val="20"/>
                <w:szCs w:val="20"/>
              </w:rPr>
              <w:t xml:space="preserve"> </w:t>
            </w:r>
            <w:r w:rsidRPr="14013528" w:rsidR="00210997">
              <w:rPr>
                <w:rFonts w:ascii="Calibri" w:hAnsi="Calibri" w:cs="Calibri" w:asciiTheme="minorAscii" w:hAnsiTheme="minorAscii" w:cstheme="minorAscii"/>
                <w:spacing w:val="-1"/>
                <w:sz w:val="20"/>
                <w:szCs w:val="20"/>
              </w:rPr>
              <w:t>the</w:t>
            </w:r>
            <w:r w:rsidRPr="14013528" w:rsidR="00210997">
              <w:rPr>
                <w:rFonts w:ascii="Calibri" w:hAnsi="Calibri" w:cs="Calibri" w:asciiTheme="minorAscii" w:hAnsiTheme="minorAscii" w:cstheme="minorAscii"/>
                <w:spacing w:val="-20"/>
                <w:sz w:val="20"/>
                <w:szCs w:val="20"/>
              </w:rPr>
              <w:t xml:space="preserve"> </w:t>
            </w:r>
            <w:r w:rsidRPr="14013528" w:rsidR="00210997">
              <w:rPr>
                <w:rFonts w:ascii="Calibri" w:hAnsi="Calibri" w:cs="Calibri" w:asciiTheme="minorAscii" w:hAnsiTheme="minorAscii" w:cstheme="minorAscii"/>
                <w:spacing w:val="-1"/>
                <w:sz w:val="20"/>
                <w:szCs w:val="20"/>
              </w:rPr>
              <w:t>teacher</w:t>
            </w:r>
            <w:r w:rsidRPr="14013528" w:rsidR="00210997">
              <w:rPr>
                <w:rFonts w:ascii="Calibri" w:hAnsi="Calibri" w:cs="Calibri" w:asciiTheme="minorAscii" w:hAnsiTheme="minorAscii" w:cstheme="minorAscii"/>
                <w:spacing w:val="-12"/>
                <w:sz w:val="20"/>
                <w:szCs w:val="20"/>
              </w:rPr>
              <w:t xml:space="preserve"> </w:t>
            </w:r>
            <w:r w:rsidRPr="14013528" w:rsidR="00210997">
              <w:rPr>
                <w:rFonts w:ascii="Calibri" w:hAnsi="Calibri" w:cs="Calibri" w:asciiTheme="minorAscii" w:hAnsiTheme="minorAscii" w:cstheme="minorAscii"/>
                <w:spacing w:val="-1"/>
                <w:sz w:val="20"/>
                <w:szCs w:val="20"/>
              </w:rPr>
              <w:t>in</w:t>
            </w:r>
            <w:r w:rsidRPr="14013528" w:rsidR="00210997">
              <w:rPr>
                <w:rFonts w:ascii="Calibri" w:hAnsi="Calibri" w:cs="Calibri" w:asciiTheme="minorAscii" w:hAnsiTheme="minorAscii" w:cstheme="minorAscii"/>
                <w:spacing w:val="-9"/>
                <w:sz w:val="20"/>
                <w:szCs w:val="20"/>
              </w:rPr>
              <w:t xml:space="preserve"> </w:t>
            </w:r>
            <w:r w:rsidRPr="14013528" w:rsidR="00210997">
              <w:rPr>
                <w:rFonts w:ascii="Calibri" w:hAnsi="Calibri" w:cs="Calibri" w:asciiTheme="minorAscii" w:hAnsiTheme="minorAscii" w:cstheme="minorAscii"/>
                <w:spacing w:val="-1"/>
                <w:sz w:val="20"/>
                <w:szCs w:val="20"/>
              </w:rPr>
              <w:t>relation</w:t>
            </w:r>
            <w:r w:rsidRPr="14013528" w:rsidR="00210997">
              <w:rPr>
                <w:rFonts w:ascii="Calibri" w:hAnsi="Calibri" w:cs="Calibri" w:asciiTheme="minorAscii" w:hAnsiTheme="minorAscii" w:cstheme="minorAscii"/>
                <w:spacing w:val="-11"/>
                <w:sz w:val="20"/>
                <w:szCs w:val="20"/>
              </w:rPr>
              <w:t xml:space="preserve"> </w:t>
            </w:r>
            <w:r w:rsidRPr="14013528" w:rsidR="00210997">
              <w:rPr>
                <w:rFonts w:ascii="Calibri" w:hAnsi="Calibri" w:cs="Calibri" w:asciiTheme="minorAscii" w:hAnsiTheme="minorAscii" w:cstheme="minorAscii"/>
                <w:sz w:val="20"/>
                <w:szCs w:val="20"/>
              </w:rPr>
              <w:t>to</w:t>
            </w:r>
            <w:r w:rsidRPr="14013528" w:rsidR="00210997">
              <w:rPr>
                <w:rFonts w:ascii="Calibri" w:hAnsi="Calibri" w:cs="Calibri" w:asciiTheme="minorAscii" w:hAnsiTheme="minorAscii" w:cstheme="minorAscii"/>
                <w:spacing w:val="-14"/>
                <w:sz w:val="20"/>
                <w:szCs w:val="20"/>
              </w:rPr>
              <w:t xml:space="preserve"> </w:t>
            </w:r>
            <w:r w:rsidRPr="14013528" w:rsidR="00210997">
              <w:rPr>
                <w:rFonts w:ascii="Calibri" w:hAnsi="Calibri" w:cs="Calibri" w:asciiTheme="minorAscii" w:hAnsiTheme="minorAscii" w:cstheme="minorAscii"/>
                <w:sz w:val="20"/>
                <w:szCs w:val="20"/>
              </w:rPr>
              <w:t>statutory</w:t>
            </w:r>
            <w:r w:rsidRPr="14013528" w:rsidR="00210997">
              <w:rPr>
                <w:rFonts w:ascii="Calibri" w:hAnsi="Calibri" w:cs="Calibri" w:asciiTheme="minorAscii" w:hAnsiTheme="minorAscii" w:cstheme="minorAscii"/>
                <w:spacing w:val="-9"/>
                <w:sz w:val="20"/>
                <w:szCs w:val="20"/>
              </w:rPr>
              <w:t xml:space="preserve"> </w:t>
            </w:r>
            <w:r w:rsidRPr="14013528" w:rsidR="00210997">
              <w:rPr>
                <w:rFonts w:ascii="Calibri" w:hAnsi="Calibri" w:cs="Calibri" w:asciiTheme="minorAscii" w:hAnsiTheme="minorAscii" w:cstheme="minorAscii"/>
                <w:sz w:val="20"/>
                <w:szCs w:val="20"/>
              </w:rPr>
              <w:t>frameworks.</w:t>
            </w:r>
          </w:p>
          <w:p w:rsidRPr="00210997" w:rsidR="00210997" w:rsidP="14013528" w:rsidRDefault="00210997" w14:paraId="4C87C3D6" w14:textId="77777777">
            <w:pPr>
              <w:pStyle w:val="TableParagraph"/>
              <w:numPr>
                <w:ilvl w:val="0"/>
                <w:numId w:val="23"/>
              </w:numPr>
              <w:tabs>
                <w:tab w:val="left" w:pos="745"/>
                <w:tab w:val="left" w:pos="746"/>
              </w:tabs>
              <w:spacing w:before="11"/>
              <w:ind w:left="748" w:right="366" w:hanging="363"/>
              <w:rPr>
                <w:rFonts w:ascii="Calibri" w:hAnsi="Calibri" w:cs="Calibri" w:asciiTheme="minorAscii" w:hAnsiTheme="minorAscii" w:cstheme="minorAscii"/>
                <w:sz w:val="20"/>
                <w:szCs w:val="20"/>
              </w:rPr>
            </w:pPr>
            <w:r w:rsidRPr="14013528" w:rsidR="00210997">
              <w:rPr>
                <w:rFonts w:ascii="Calibri" w:hAnsi="Calibri" w:cs="Calibri" w:asciiTheme="minorAscii" w:hAnsiTheme="minorAscii" w:cstheme="minorAscii"/>
                <w:spacing w:val="-1"/>
                <w:sz w:val="20"/>
                <w:szCs w:val="20"/>
              </w:rPr>
              <w:t>The</w:t>
            </w:r>
            <w:r w:rsidRPr="14013528" w:rsidR="00210997">
              <w:rPr>
                <w:rFonts w:ascii="Calibri" w:hAnsi="Calibri" w:cs="Calibri" w:asciiTheme="minorAscii" w:hAnsiTheme="minorAscii" w:cstheme="minorAscii"/>
                <w:spacing w:val="-23"/>
                <w:sz w:val="20"/>
                <w:szCs w:val="20"/>
              </w:rPr>
              <w:t xml:space="preserve"> </w:t>
            </w:r>
            <w:r w:rsidRPr="14013528" w:rsidR="00210997">
              <w:rPr>
                <w:rFonts w:ascii="Calibri" w:hAnsi="Calibri" w:cs="Calibri" w:asciiTheme="minorAscii" w:hAnsiTheme="minorAscii" w:cstheme="minorAscii"/>
                <w:spacing w:val="-1"/>
                <w:sz w:val="20"/>
                <w:szCs w:val="20"/>
              </w:rPr>
              <w:t>trainee</w:t>
            </w:r>
            <w:r w:rsidRPr="14013528" w:rsidR="00210997">
              <w:rPr>
                <w:rFonts w:ascii="Calibri" w:hAnsi="Calibri" w:cs="Calibri" w:asciiTheme="minorAscii" w:hAnsiTheme="minorAscii" w:cstheme="minorAscii"/>
                <w:spacing w:val="-22"/>
                <w:sz w:val="20"/>
                <w:szCs w:val="20"/>
              </w:rPr>
              <w:t xml:space="preserve"> </w:t>
            </w:r>
            <w:r w:rsidRPr="14013528" w:rsidR="00210997">
              <w:rPr>
                <w:rFonts w:ascii="Calibri" w:hAnsi="Calibri" w:cs="Calibri" w:asciiTheme="minorAscii" w:hAnsiTheme="minorAscii" w:cstheme="minorAscii"/>
                <w:spacing w:val="-1"/>
                <w:sz w:val="20"/>
                <w:szCs w:val="20"/>
              </w:rPr>
              <w:t>is</w:t>
            </w:r>
            <w:r w:rsidRPr="14013528" w:rsidR="00210997">
              <w:rPr>
                <w:rFonts w:ascii="Calibri" w:hAnsi="Calibri" w:cs="Calibri" w:asciiTheme="minorAscii" w:hAnsiTheme="minorAscii" w:cstheme="minorAscii"/>
                <w:spacing w:val="-23"/>
                <w:sz w:val="20"/>
                <w:szCs w:val="20"/>
              </w:rPr>
              <w:t xml:space="preserve"> </w:t>
            </w:r>
            <w:r w:rsidRPr="14013528" w:rsidR="00210997">
              <w:rPr>
                <w:rFonts w:ascii="Calibri" w:hAnsi="Calibri" w:cs="Calibri" w:asciiTheme="minorAscii" w:hAnsiTheme="minorAscii" w:cstheme="minorAscii"/>
                <w:spacing w:val="-1"/>
                <w:sz w:val="20"/>
                <w:szCs w:val="20"/>
              </w:rPr>
              <w:t>aware</w:t>
            </w:r>
            <w:r w:rsidRPr="14013528" w:rsidR="00210997">
              <w:rPr>
                <w:rFonts w:ascii="Calibri" w:hAnsi="Calibri" w:cs="Calibri" w:asciiTheme="minorAscii" w:hAnsiTheme="minorAscii" w:cstheme="minorAscii"/>
                <w:spacing w:val="-19"/>
                <w:sz w:val="20"/>
                <w:szCs w:val="20"/>
              </w:rPr>
              <w:t xml:space="preserve"> </w:t>
            </w:r>
            <w:r w:rsidRPr="14013528" w:rsidR="00210997">
              <w:rPr>
                <w:rFonts w:ascii="Calibri" w:hAnsi="Calibri" w:cs="Calibri" w:asciiTheme="minorAscii" w:hAnsiTheme="minorAscii" w:cstheme="minorAscii"/>
                <w:sz w:val="20"/>
                <w:szCs w:val="20"/>
              </w:rPr>
              <w:t>of</w:t>
            </w:r>
            <w:r w:rsidRPr="14013528" w:rsidR="00210997">
              <w:rPr>
                <w:rFonts w:ascii="Calibri" w:hAnsi="Calibri" w:cs="Calibri" w:asciiTheme="minorAscii" w:hAnsiTheme="minorAscii" w:cstheme="minorAscii"/>
                <w:spacing w:val="-23"/>
                <w:sz w:val="20"/>
                <w:szCs w:val="20"/>
              </w:rPr>
              <w:t xml:space="preserve"> </w:t>
            </w:r>
            <w:r w:rsidRPr="14013528" w:rsidR="00210997">
              <w:rPr>
                <w:rFonts w:ascii="Calibri" w:hAnsi="Calibri" w:cs="Calibri" w:asciiTheme="minorAscii" w:hAnsiTheme="minorAscii" w:cstheme="minorAscii"/>
                <w:sz w:val="20"/>
                <w:szCs w:val="20"/>
              </w:rPr>
              <w:t>his/her</w:t>
            </w:r>
            <w:r w:rsidRPr="14013528" w:rsidR="00210997">
              <w:rPr>
                <w:rFonts w:ascii="Calibri" w:hAnsi="Calibri" w:cs="Calibri" w:asciiTheme="minorAscii" w:hAnsiTheme="minorAscii" w:cstheme="minorAscii"/>
                <w:spacing w:val="-8"/>
                <w:sz w:val="20"/>
                <w:szCs w:val="20"/>
              </w:rPr>
              <w:t xml:space="preserve"> </w:t>
            </w:r>
            <w:r w:rsidRPr="14013528" w:rsidR="00210997">
              <w:rPr>
                <w:rFonts w:ascii="Calibri" w:hAnsi="Calibri" w:cs="Calibri" w:asciiTheme="minorAscii" w:hAnsiTheme="minorAscii" w:cstheme="minorAscii"/>
                <w:sz w:val="20"/>
                <w:szCs w:val="20"/>
              </w:rPr>
              <w:t>responsibilities in</w:t>
            </w:r>
            <w:r w:rsidRPr="14013528" w:rsidR="00210997">
              <w:rPr>
                <w:rFonts w:ascii="Calibri" w:hAnsi="Calibri" w:cs="Calibri" w:asciiTheme="minorAscii" w:hAnsiTheme="minorAscii" w:cstheme="minorAscii"/>
                <w:spacing w:val="-16"/>
                <w:sz w:val="20"/>
                <w:szCs w:val="20"/>
              </w:rPr>
              <w:t xml:space="preserve"> </w:t>
            </w:r>
            <w:r w:rsidRPr="14013528" w:rsidR="00210997">
              <w:rPr>
                <w:rFonts w:ascii="Calibri" w:hAnsi="Calibri" w:cs="Calibri" w:asciiTheme="minorAscii" w:hAnsiTheme="minorAscii" w:cstheme="minorAscii"/>
                <w:sz w:val="20"/>
                <w:szCs w:val="20"/>
              </w:rPr>
              <w:t>relation</w:t>
            </w:r>
            <w:r w:rsidRPr="14013528" w:rsidR="00210997">
              <w:rPr>
                <w:rFonts w:ascii="Calibri" w:hAnsi="Calibri" w:cs="Calibri" w:asciiTheme="minorAscii" w:hAnsiTheme="minorAscii" w:cstheme="minorAscii"/>
                <w:spacing w:val="-16"/>
                <w:sz w:val="20"/>
                <w:szCs w:val="20"/>
              </w:rPr>
              <w:t xml:space="preserve"> </w:t>
            </w:r>
            <w:r w:rsidRPr="14013528" w:rsidR="00210997">
              <w:rPr>
                <w:rFonts w:ascii="Calibri" w:hAnsi="Calibri" w:cs="Calibri" w:asciiTheme="minorAscii" w:hAnsiTheme="minorAscii" w:cstheme="minorAscii"/>
                <w:sz w:val="20"/>
                <w:szCs w:val="20"/>
              </w:rPr>
              <w:t>to,</w:t>
            </w:r>
            <w:r w:rsidRPr="14013528" w:rsidR="00210997">
              <w:rPr>
                <w:rFonts w:ascii="Calibri" w:hAnsi="Calibri" w:cs="Calibri" w:asciiTheme="minorAscii" w:hAnsiTheme="minorAscii" w:cstheme="minorAscii"/>
                <w:spacing w:val="-15"/>
                <w:sz w:val="20"/>
                <w:szCs w:val="20"/>
              </w:rPr>
              <w:t xml:space="preserve"> </w:t>
            </w:r>
            <w:r w:rsidRPr="14013528" w:rsidR="00210997">
              <w:rPr>
                <w:rFonts w:ascii="Calibri" w:hAnsi="Calibri" w:cs="Calibri" w:asciiTheme="minorAscii" w:hAnsiTheme="minorAscii" w:cstheme="minorAscii"/>
                <w:sz w:val="20"/>
                <w:szCs w:val="20"/>
              </w:rPr>
              <w:t>for</w:t>
            </w:r>
            <w:r w:rsidRPr="14013528" w:rsidR="00210997">
              <w:rPr>
                <w:rFonts w:ascii="Calibri" w:hAnsi="Calibri" w:cs="Calibri" w:asciiTheme="minorAscii" w:hAnsiTheme="minorAscii" w:cstheme="minorAscii"/>
                <w:spacing w:val="-19"/>
                <w:sz w:val="20"/>
                <w:szCs w:val="20"/>
              </w:rPr>
              <w:t xml:space="preserve"> </w:t>
            </w:r>
            <w:r w:rsidRPr="14013528" w:rsidR="00210997">
              <w:rPr>
                <w:rFonts w:ascii="Calibri" w:hAnsi="Calibri" w:cs="Calibri" w:asciiTheme="minorAscii" w:hAnsiTheme="minorAscii" w:cstheme="minorAscii"/>
                <w:sz w:val="20"/>
                <w:szCs w:val="20"/>
              </w:rPr>
              <w:t>example,</w:t>
            </w:r>
            <w:r w:rsidRPr="14013528" w:rsidR="00210997">
              <w:rPr>
                <w:rFonts w:ascii="Calibri" w:hAnsi="Calibri" w:cs="Calibri" w:asciiTheme="minorAscii" w:hAnsiTheme="minorAscii" w:cstheme="minorAscii"/>
                <w:spacing w:val="-42"/>
                <w:sz w:val="20"/>
                <w:szCs w:val="20"/>
              </w:rPr>
              <w:t xml:space="preserve"> </w:t>
            </w:r>
            <w:r w:rsidRPr="14013528" w:rsidR="00210997">
              <w:rPr>
                <w:rFonts w:ascii="Calibri" w:hAnsi="Calibri" w:cs="Calibri" w:asciiTheme="minorAscii" w:hAnsiTheme="minorAscii" w:cstheme="minorAscii"/>
                <w:spacing w:val="-1"/>
                <w:sz w:val="20"/>
                <w:szCs w:val="20"/>
              </w:rPr>
              <w:t>equality</w:t>
            </w:r>
            <w:r w:rsidRPr="14013528" w:rsidR="00210997">
              <w:rPr>
                <w:rFonts w:ascii="Calibri" w:hAnsi="Calibri" w:cs="Calibri" w:asciiTheme="minorAscii" w:hAnsiTheme="minorAscii" w:cstheme="minorAscii"/>
                <w:spacing w:val="-16"/>
                <w:sz w:val="20"/>
                <w:szCs w:val="20"/>
              </w:rPr>
              <w:t xml:space="preserve"> </w:t>
            </w:r>
            <w:r w:rsidRPr="14013528" w:rsidR="00210997">
              <w:rPr>
                <w:rFonts w:ascii="Calibri" w:hAnsi="Calibri" w:cs="Calibri" w:asciiTheme="minorAscii" w:hAnsiTheme="minorAscii" w:cstheme="minorAscii"/>
                <w:spacing w:val="-1"/>
                <w:sz w:val="20"/>
                <w:szCs w:val="20"/>
              </w:rPr>
              <w:t>legislation,</w:t>
            </w:r>
            <w:r w:rsidRPr="14013528" w:rsidR="00210997">
              <w:rPr>
                <w:rFonts w:ascii="Calibri" w:hAnsi="Calibri" w:cs="Calibri" w:asciiTheme="minorAscii" w:hAnsiTheme="minorAscii" w:cstheme="minorAscii"/>
                <w:spacing w:val="-16"/>
                <w:sz w:val="20"/>
                <w:szCs w:val="20"/>
              </w:rPr>
              <w:t xml:space="preserve"> </w:t>
            </w:r>
            <w:r w:rsidRPr="14013528" w:rsidR="00210997">
              <w:rPr>
                <w:rFonts w:ascii="Calibri" w:hAnsi="Calibri" w:cs="Calibri" w:asciiTheme="minorAscii" w:hAnsiTheme="minorAscii" w:cstheme="minorAscii"/>
                <w:sz w:val="20"/>
                <w:szCs w:val="20"/>
              </w:rPr>
              <w:t>duties</w:t>
            </w:r>
            <w:r w:rsidRPr="14013528" w:rsidR="00210997">
              <w:rPr>
                <w:rFonts w:ascii="Calibri" w:hAnsi="Calibri" w:cs="Calibri" w:asciiTheme="minorAscii" w:hAnsiTheme="minorAscii" w:cstheme="minorAscii"/>
                <w:spacing w:val="4"/>
                <w:sz w:val="20"/>
                <w:szCs w:val="20"/>
              </w:rPr>
              <w:t xml:space="preserve"> </w:t>
            </w:r>
            <w:r w:rsidRPr="14013528" w:rsidR="00210997">
              <w:rPr>
                <w:rFonts w:ascii="Calibri" w:hAnsi="Calibri" w:cs="Calibri" w:asciiTheme="minorAscii" w:hAnsiTheme="minorAscii" w:cstheme="minorAscii"/>
                <w:sz w:val="20"/>
                <w:szCs w:val="20"/>
              </w:rPr>
              <w:t>and</w:t>
            </w:r>
            <w:r w:rsidRPr="14013528" w:rsidR="00210997">
              <w:rPr>
                <w:rFonts w:ascii="Calibri" w:hAnsi="Calibri" w:cs="Calibri" w:asciiTheme="minorAscii" w:hAnsiTheme="minorAscii" w:cstheme="minorAscii"/>
                <w:spacing w:val="-13"/>
                <w:sz w:val="20"/>
                <w:szCs w:val="20"/>
              </w:rPr>
              <w:t xml:space="preserve"> </w:t>
            </w:r>
            <w:r w:rsidRPr="14013528" w:rsidR="00210997">
              <w:rPr>
                <w:rFonts w:ascii="Calibri" w:hAnsi="Calibri" w:cs="Calibri" w:asciiTheme="minorAscii" w:hAnsiTheme="minorAscii" w:cstheme="minorAscii"/>
                <w:sz w:val="20"/>
                <w:szCs w:val="20"/>
              </w:rPr>
              <w:t>safeguarding.</w:t>
            </w:r>
          </w:p>
          <w:p w:rsidRPr="00210997" w:rsidR="00210997" w:rsidP="14013528" w:rsidRDefault="00210997" w14:paraId="5717C33C" w14:textId="77777777">
            <w:pPr>
              <w:pStyle w:val="TableParagraph"/>
              <w:numPr>
                <w:ilvl w:val="0"/>
                <w:numId w:val="23"/>
              </w:numPr>
              <w:tabs>
                <w:tab w:val="left" w:pos="745"/>
                <w:tab w:val="left" w:pos="746"/>
              </w:tabs>
              <w:spacing w:before="19" w:line="230" w:lineRule="auto"/>
              <w:ind w:left="751" w:right="149" w:hanging="361"/>
              <w:rPr>
                <w:rFonts w:ascii="Calibri" w:hAnsi="Calibri" w:cs="Calibri" w:asciiTheme="minorAscii" w:hAnsiTheme="minorAscii" w:cstheme="minorAscii"/>
                <w:sz w:val="20"/>
                <w:szCs w:val="20"/>
              </w:rPr>
            </w:pPr>
            <w:r w:rsidRPr="14013528" w:rsidR="00210997">
              <w:rPr>
                <w:rFonts w:ascii="Calibri" w:hAnsi="Calibri" w:cs="Calibri" w:asciiTheme="minorAscii" w:hAnsiTheme="minorAscii" w:cstheme="minorAscii"/>
                <w:spacing w:val="-1"/>
                <w:sz w:val="20"/>
                <w:szCs w:val="20"/>
              </w:rPr>
              <w:t>The</w:t>
            </w:r>
            <w:r w:rsidRPr="14013528" w:rsidR="00210997">
              <w:rPr>
                <w:rFonts w:ascii="Calibri" w:hAnsi="Calibri" w:cs="Calibri" w:asciiTheme="minorAscii" w:hAnsiTheme="minorAscii" w:cstheme="minorAscii"/>
                <w:spacing w:val="-18"/>
                <w:sz w:val="20"/>
                <w:szCs w:val="20"/>
              </w:rPr>
              <w:t xml:space="preserve"> </w:t>
            </w:r>
            <w:r w:rsidRPr="14013528" w:rsidR="00210997">
              <w:rPr>
                <w:rFonts w:ascii="Calibri" w:hAnsi="Calibri" w:cs="Calibri" w:asciiTheme="minorAscii" w:hAnsiTheme="minorAscii" w:cstheme="minorAscii"/>
                <w:spacing w:val="-1"/>
                <w:sz w:val="20"/>
                <w:szCs w:val="20"/>
              </w:rPr>
              <w:t>trainee</w:t>
            </w:r>
            <w:r w:rsidRPr="14013528" w:rsidR="00210997">
              <w:rPr>
                <w:rFonts w:ascii="Calibri" w:hAnsi="Calibri" w:cs="Calibri" w:asciiTheme="minorAscii" w:hAnsiTheme="minorAscii" w:cstheme="minorAscii"/>
                <w:spacing w:val="-15"/>
                <w:sz w:val="20"/>
                <w:szCs w:val="20"/>
              </w:rPr>
              <w:t xml:space="preserve"> </w:t>
            </w:r>
            <w:r w:rsidRPr="14013528" w:rsidR="00210997">
              <w:rPr>
                <w:rFonts w:ascii="Calibri" w:hAnsi="Calibri" w:cs="Calibri" w:asciiTheme="minorAscii" w:hAnsiTheme="minorAscii" w:cstheme="minorAscii"/>
                <w:spacing w:val="-1"/>
                <w:sz w:val="20"/>
                <w:szCs w:val="20"/>
              </w:rPr>
              <w:t>is</w:t>
            </w:r>
            <w:r w:rsidRPr="14013528" w:rsidR="00210997">
              <w:rPr>
                <w:rFonts w:ascii="Calibri" w:hAnsi="Calibri" w:cs="Calibri" w:asciiTheme="minorAscii" w:hAnsiTheme="minorAscii" w:cstheme="minorAscii"/>
                <w:spacing w:val="-20"/>
                <w:sz w:val="20"/>
                <w:szCs w:val="20"/>
              </w:rPr>
              <w:t xml:space="preserve"> </w:t>
            </w:r>
            <w:r w:rsidRPr="14013528" w:rsidR="00210997">
              <w:rPr>
                <w:rFonts w:ascii="Calibri" w:hAnsi="Calibri" w:cs="Calibri" w:asciiTheme="minorAscii" w:hAnsiTheme="minorAscii" w:cstheme="minorAscii"/>
                <w:spacing w:val="-1"/>
                <w:sz w:val="20"/>
                <w:szCs w:val="20"/>
              </w:rPr>
              <w:t>able</w:t>
            </w:r>
            <w:r w:rsidRPr="14013528" w:rsidR="00210997">
              <w:rPr>
                <w:rFonts w:ascii="Calibri" w:hAnsi="Calibri" w:cs="Calibri" w:asciiTheme="minorAscii" w:hAnsiTheme="minorAscii" w:cstheme="minorAscii"/>
                <w:spacing w:val="-15"/>
                <w:sz w:val="20"/>
                <w:szCs w:val="20"/>
              </w:rPr>
              <w:t xml:space="preserve"> </w:t>
            </w:r>
            <w:r w:rsidRPr="14013528" w:rsidR="00210997">
              <w:rPr>
                <w:rFonts w:ascii="Calibri" w:hAnsi="Calibri" w:cs="Calibri" w:asciiTheme="minorAscii" w:hAnsiTheme="minorAscii" w:cstheme="minorAscii"/>
                <w:spacing w:val="-1"/>
                <w:sz w:val="20"/>
                <w:szCs w:val="20"/>
              </w:rPr>
              <w:t>to</w:t>
            </w:r>
            <w:r w:rsidRPr="14013528" w:rsidR="00210997">
              <w:rPr>
                <w:rFonts w:ascii="Calibri" w:hAnsi="Calibri" w:cs="Calibri" w:asciiTheme="minorAscii" w:hAnsiTheme="minorAscii" w:cstheme="minorAscii"/>
                <w:spacing w:val="-12"/>
                <w:sz w:val="20"/>
                <w:szCs w:val="20"/>
              </w:rPr>
              <w:t xml:space="preserve"> </w:t>
            </w:r>
            <w:r w:rsidRPr="14013528" w:rsidR="00210997">
              <w:rPr>
                <w:rFonts w:ascii="Calibri" w:hAnsi="Calibri" w:cs="Calibri" w:asciiTheme="minorAscii" w:hAnsiTheme="minorAscii" w:cstheme="minorAscii"/>
                <w:spacing w:val="-1"/>
                <w:sz w:val="20"/>
                <w:szCs w:val="20"/>
              </w:rPr>
              <w:t>judge</w:t>
            </w:r>
            <w:r w:rsidRPr="14013528" w:rsidR="00210997">
              <w:rPr>
                <w:rFonts w:ascii="Calibri" w:hAnsi="Calibri" w:cs="Calibri" w:asciiTheme="minorAscii" w:hAnsiTheme="minorAscii" w:cstheme="minorAscii"/>
                <w:spacing w:val="-15"/>
                <w:sz w:val="20"/>
                <w:szCs w:val="20"/>
              </w:rPr>
              <w:t xml:space="preserve"> </w:t>
            </w:r>
            <w:r w:rsidRPr="14013528" w:rsidR="00210997">
              <w:rPr>
                <w:rFonts w:ascii="Calibri" w:hAnsi="Calibri" w:cs="Calibri" w:asciiTheme="minorAscii" w:hAnsiTheme="minorAscii" w:cstheme="minorAscii"/>
                <w:spacing w:val="-1"/>
                <w:sz w:val="20"/>
                <w:szCs w:val="20"/>
              </w:rPr>
              <w:t>when</w:t>
            </w:r>
            <w:r w:rsidRPr="14013528" w:rsidR="00210997">
              <w:rPr>
                <w:rFonts w:ascii="Calibri" w:hAnsi="Calibri" w:cs="Calibri" w:asciiTheme="minorAscii" w:hAnsiTheme="minorAscii" w:cstheme="minorAscii"/>
                <w:spacing w:val="-11"/>
                <w:sz w:val="20"/>
                <w:szCs w:val="20"/>
              </w:rPr>
              <w:t xml:space="preserve"> </w:t>
            </w:r>
            <w:r w:rsidRPr="14013528" w:rsidR="00210997">
              <w:rPr>
                <w:rFonts w:ascii="Calibri" w:hAnsi="Calibri" w:cs="Calibri" w:asciiTheme="minorAscii" w:hAnsiTheme="minorAscii" w:cstheme="minorAscii"/>
                <w:spacing w:val="-1"/>
                <w:sz w:val="20"/>
                <w:szCs w:val="20"/>
              </w:rPr>
              <w:t>they</w:t>
            </w:r>
            <w:r w:rsidRPr="14013528" w:rsidR="00210997">
              <w:rPr>
                <w:rFonts w:ascii="Calibri" w:hAnsi="Calibri" w:cs="Calibri" w:asciiTheme="minorAscii" w:hAnsiTheme="minorAscii" w:cstheme="minorAscii"/>
                <w:spacing w:val="-9"/>
                <w:sz w:val="20"/>
                <w:szCs w:val="20"/>
              </w:rPr>
              <w:t xml:space="preserve"> </w:t>
            </w:r>
            <w:r w:rsidRPr="14013528" w:rsidR="00210997">
              <w:rPr>
                <w:rFonts w:ascii="Calibri" w:hAnsi="Calibri" w:cs="Calibri" w:asciiTheme="minorAscii" w:hAnsiTheme="minorAscii" w:cstheme="minorAscii"/>
                <w:spacing w:val="-1"/>
                <w:sz w:val="20"/>
                <w:szCs w:val="20"/>
              </w:rPr>
              <w:t>may</w:t>
            </w:r>
            <w:r w:rsidRPr="14013528" w:rsidR="00210997">
              <w:rPr>
                <w:rFonts w:ascii="Calibri" w:hAnsi="Calibri" w:cs="Calibri" w:asciiTheme="minorAscii" w:hAnsiTheme="minorAscii" w:cstheme="minorAscii"/>
                <w:spacing w:val="-6"/>
                <w:sz w:val="20"/>
                <w:szCs w:val="20"/>
              </w:rPr>
              <w:t xml:space="preserve"> </w:t>
            </w:r>
            <w:r w:rsidRPr="14013528" w:rsidR="00210997">
              <w:rPr>
                <w:rFonts w:ascii="Calibri" w:hAnsi="Calibri" w:cs="Calibri" w:asciiTheme="minorAscii" w:hAnsiTheme="minorAscii" w:cstheme="minorAscii"/>
                <w:sz w:val="20"/>
                <w:szCs w:val="20"/>
              </w:rPr>
              <w:t>need</w:t>
            </w:r>
            <w:r w:rsidRPr="14013528" w:rsidR="00210997">
              <w:rPr>
                <w:rFonts w:ascii="Calibri" w:hAnsi="Calibri" w:cs="Calibri" w:asciiTheme="minorAscii" w:hAnsiTheme="minorAscii" w:cstheme="minorAscii"/>
                <w:spacing w:val="-11"/>
                <w:sz w:val="20"/>
                <w:szCs w:val="20"/>
              </w:rPr>
              <w:t xml:space="preserve"> </w:t>
            </w:r>
            <w:r w:rsidRPr="14013528" w:rsidR="00210997">
              <w:rPr>
                <w:rFonts w:ascii="Calibri" w:hAnsi="Calibri" w:cs="Calibri" w:asciiTheme="minorAscii" w:hAnsiTheme="minorAscii" w:cstheme="minorAscii"/>
                <w:sz w:val="20"/>
                <w:szCs w:val="20"/>
              </w:rPr>
              <w:t>advice</w:t>
            </w:r>
            <w:r w:rsidRPr="14013528" w:rsidR="00210997">
              <w:rPr>
                <w:rFonts w:ascii="Calibri" w:hAnsi="Calibri" w:cs="Calibri" w:asciiTheme="minorAscii" w:hAnsiTheme="minorAscii" w:cstheme="minorAscii"/>
                <w:spacing w:val="-15"/>
                <w:sz w:val="20"/>
                <w:szCs w:val="20"/>
              </w:rPr>
              <w:t xml:space="preserve"> </w:t>
            </w:r>
            <w:r w:rsidRPr="14013528" w:rsidR="00210997">
              <w:rPr>
                <w:rFonts w:ascii="Calibri" w:hAnsi="Calibri" w:cs="Calibri" w:asciiTheme="minorAscii" w:hAnsiTheme="minorAscii" w:cstheme="minorAscii"/>
                <w:sz w:val="20"/>
                <w:szCs w:val="20"/>
              </w:rPr>
              <w:t>and</w:t>
            </w:r>
            <w:r w:rsidRPr="14013528" w:rsidR="00210997">
              <w:rPr>
                <w:rFonts w:ascii="Calibri" w:hAnsi="Calibri" w:cs="Calibri" w:asciiTheme="minorAscii" w:hAnsiTheme="minorAscii" w:cstheme="minorAscii"/>
                <w:spacing w:val="-11"/>
                <w:sz w:val="20"/>
                <w:szCs w:val="20"/>
              </w:rPr>
              <w:t xml:space="preserve"> </w:t>
            </w:r>
            <w:r w:rsidRPr="14013528" w:rsidR="00210997">
              <w:rPr>
                <w:rFonts w:ascii="Calibri" w:hAnsi="Calibri" w:cs="Calibri" w:asciiTheme="minorAscii" w:hAnsiTheme="minorAscii" w:cstheme="minorAscii"/>
                <w:sz w:val="20"/>
                <w:szCs w:val="20"/>
              </w:rPr>
              <w:t>help</w:t>
            </w:r>
            <w:r w:rsidRPr="14013528" w:rsidR="00210997">
              <w:rPr>
                <w:rFonts w:ascii="Calibri" w:hAnsi="Calibri" w:cs="Calibri" w:asciiTheme="minorAscii" w:hAnsiTheme="minorAscii" w:cstheme="minorAscii"/>
                <w:spacing w:val="-11"/>
                <w:sz w:val="20"/>
                <w:szCs w:val="20"/>
              </w:rPr>
              <w:t xml:space="preserve"> </w:t>
            </w:r>
            <w:r w:rsidRPr="14013528" w:rsidR="00210997">
              <w:rPr>
                <w:rFonts w:ascii="Calibri" w:hAnsi="Calibri" w:cs="Calibri" w:asciiTheme="minorAscii" w:hAnsiTheme="minorAscii" w:cstheme="minorAscii"/>
                <w:sz w:val="20"/>
                <w:szCs w:val="20"/>
              </w:rPr>
              <w:t>in</w:t>
            </w:r>
            <w:r w:rsidRPr="14013528" w:rsidR="00210997">
              <w:rPr>
                <w:rFonts w:ascii="Calibri" w:hAnsi="Calibri" w:cs="Calibri" w:asciiTheme="minorAscii" w:hAnsiTheme="minorAscii" w:cstheme="minorAscii"/>
                <w:spacing w:val="-9"/>
                <w:sz w:val="20"/>
                <w:szCs w:val="20"/>
              </w:rPr>
              <w:t xml:space="preserve"> </w:t>
            </w:r>
            <w:r w:rsidRPr="14013528" w:rsidR="00210997">
              <w:rPr>
                <w:rFonts w:ascii="Calibri" w:hAnsi="Calibri" w:cs="Calibri" w:asciiTheme="minorAscii" w:hAnsiTheme="minorAscii" w:cstheme="minorAscii"/>
                <w:sz w:val="20"/>
                <w:szCs w:val="20"/>
              </w:rPr>
              <w:t>matters</w:t>
            </w:r>
            <w:r w:rsidRPr="14013528" w:rsidR="00210997">
              <w:rPr>
                <w:rFonts w:ascii="Calibri" w:hAnsi="Calibri" w:cs="Calibri" w:asciiTheme="minorAscii" w:hAnsiTheme="minorAscii" w:cstheme="minorAscii"/>
                <w:spacing w:val="-42"/>
                <w:sz w:val="20"/>
                <w:szCs w:val="20"/>
              </w:rPr>
              <w:t xml:space="preserve"> </w:t>
            </w:r>
            <w:r w:rsidRPr="14013528" w:rsidR="00210997">
              <w:rPr>
                <w:rFonts w:ascii="Calibri" w:hAnsi="Calibri" w:cs="Calibri" w:asciiTheme="minorAscii" w:hAnsiTheme="minorAscii" w:cstheme="minorAscii"/>
                <w:sz w:val="20"/>
                <w:szCs w:val="20"/>
              </w:rPr>
              <w:t>of</w:t>
            </w:r>
            <w:r w:rsidRPr="14013528" w:rsidR="00210997">
              <w:rPr>
                <w:rFonts w:ascii="Calibri" w:hAnsi="Calibri" w:cs="Calibri" w:asciiTheme="minorAscii" w:hAnsiTheme="minorAscii" w:cstheme="minorAscii"/>
                <w:spacing w:val="-7"/>
                <w:sz w:val="20"/>
                <w:szCs w:val="20"/>
              </w:rPr>
              <w:t xml:space="preserve"> </w:t>
            </w:r>
            <w:r w:rsidRPr="14013528" w:rsidR="00210997">
              <w:rPr>
                <w:rFonts w:ascii="Calibri" w:hAnsi="Calibri" w:cs="Calibri" w:asciiTheme="minorAscii" w:hAnsiTheme="minorAscii" w:cstheme="minorAscii"/>
                <w:sz w:val="20"/>
                <w:szCs w:val="20"/>
              </w:rPr>
              <w:t>Child</w:t>
            </w:r>
            <w:r w:rsidRPr="14013528" w:rsidR="00210997">
              <w:rPr>
                <w:rFonts w:ascii="Calibri" w:hAnsi="Calibri" w:cs="Calibri" w:asciiTheme="minorAscii" w:hAnsiTheme="minorAscii" w:cstheme="minorAscii"/>
                <w:spacing w:val="-18"/>
                <w:sz w:val="20"/>
                <w:szCs w:val="20"/>
              </w:rPr>
              <w:t xml:space="preserve"> </w:t>
            </w:r>
            <w:r w:rsidRPr="14013528" w:rsidR="00210997">
              <w:rPr>
                <w:rFonts w:ascii="Calibri" w:hAnsi="Calibri" w:cs="Calibri" w:asciiTheme="minorAscii" w:hAnsiTheme="minorAscii" w:cstheme="minorAscii"/>
                <w:sz w:val="20"/>
                <w:szCs w:val="20"/>
              </w:rPr>
              <w:t>Protection</w:t>
            </w:r>
            <w:r w:rsidRPr="14013528" w:rsidR="00210997">
              <w:rPr>
                <w:rFonts w:ascii="Calibri" w:hAnsi="Calibri" w:cs="Calibri" w:asciiTheme="minorAscii" w:hAnsiTheme="minorAscii" w:cstheme="minorAscii"/>
                <w:spacing w:val="-18"/>
                <w:sz w:val="20"/>
                <w:szCs w:val="20"/>
              </w:rPr>
              <w:t xml:space="preserve"> </w:t>
            </w:r>
            <w:r w:rsidRPr="14013528" w:rsidR="00210997">
              <w:rPr>
                <w:rFonts w:ascii="Calibri" w:hAnsi="Calibri" w:cs="Calibri" w:asciiTheme="minorAscii" w:hAnsiTheme="minorAscii" w:cstheme="minorAscii"/>
                <w:sz w:val="20"/>
                <w:szCs w:val="20"/>
              </w:rPr>
              <w:t>or</w:t>
            </w:r>
            <w:r w:rsidRPr="14013528" w:rsidR="00210997">
              <w:rPr>
                <w:rFonts w:ascii="Calibri" w:hAnsi="Calibri" w:cs="Calibri" w:asciiTheme="minorAscii" w:hAnsiTheme="minorAscii" w:cstheme="minorAscii"/>
                <w:spacing w:val="-19"/>
                <w:sz w:val="20"/>
                <w:szCs w:val="20"/>
              </w:rPr>
              <w:t xml:space="preserve"> </w:t>
            </w:r>
            <w:r w:rsidRPr="14013528" w:rsidR="00210997">
              <w:rPr>
                <w:rFonts w:ascii="Calibri" w:hAnsi="Calibri" w:cs="Calibri" w:asciiTheme="minorAscii" w:hAnsiTheme="minorAscii" w:cstheme="minorAscii"/>
                <w:sz w:val="20"/>
                <w:szCs w:val="20"/>
              </w:rPr>
              <w:t>confidentiality.</w:t>
            </w:r>
          </w:p>
        </w:tc>
        <w:tc>
          <w:tcPr>
            <w:tcW w:w="1513" w:type="pct"/>
            <w:tcBorders>
              <w:left w:val="single" w:color="000000" w:themeColor="text1" w:sz="6" w:space="0"/>
            </w:tcBorders>
            <w:tcMar/>
          </w:tcPr>
          <w:p w:rsidRPr="00210997" w:rsidR="00210997" w:rsidP="00210997" w:rsidRDefault="00210997" w14:paraId="041D98D7" w14:textId="77777777">
            <w:pPr>
              <w:pStyle w:val="TableParagraph"/>
              <w:spacing w:before="8"/>
              <w:rPr>
                <w:rFonts w:asciiTheme="minorHAnsi" w:hAnsiTheme="minorHAnsi" w:cstheme="minorHAnsi"/>
                <w:sz w:val="24"/>
              </w:rPr>
            </w:pPr>
          </w:p>
          <w:p w:rsidRPr="00210997" w:rsidR="00210997" w:rsidP="14013528" w:rsidRDefault="00210997" w14:paraId="0D759C38" w14:textId="77777777">
            <w:pPr>
              <w:pStyle w:val="TableParagraph"/>
              <w:numPr>
                <w:ilvl w:val="0"/>
                <w:numId w:val="22"/>
              </w:numPr>
              <w:tabs>
                <w:tab w:val="left" w:pos="743"/>
                <w:tab w:val="left" w:pos="744"/>
              </w:tabs>
              <w:ind w:right="188"/>
              <w:rPr>
                <w:rFonts w:ascii="Calibri" w:hAnsi="Calibri" w:cs="Calibri" w:asciiTheme="minorAscii" w:hAnsiTheme="minorAscii" w:cstheme="minorAscii"/>
                <w:sz w:val="20"/>
                <w:szCs w:val="20"/>
              </w:rPr>
            </w:pPr>
            <w:r w:rsidRPr="14013528" w:rsidR="00210997">
              <w:rPr>
                <w:rFonts w:ascii="Calibri" w:hAnsi="Calibri" w:cs="Calibri" w:asciiTheme="minorAscii" w:hAnsiTheme="minorAscii" w:cstheme="minorAscii"/>
                <w:sz w:val="20"/>
                <w:szCs w:val="20"/>
              </w:rPr>
              <w:t>Is the trainee aware of and does the trainee</w:t>
            </w:r>
            <w:r w:rsidRPr="14013528" w:rsidR="00210997">
              <w:rPr>
                <w:rFonts w:ascii="Calibri" w:hAnsi="Calibri" w:cs="Calibri" w:asciiTheme="minorAscii" w:hAnsiTheme="minorAscii" w:cstheme="minorAscii"/>
                <w:spacing w:val="1"/>
                <w:sz w:val="20"/>
                <w:szCs w:val="20"/>
              </w:rPr>
              <w:t xml:space="preserve"> </w:t>
            </w:r>
            <w:r w:rsidRPr="14013528" w:rsidR="00210997">
              <w:rPr>
                <w:rFonts w:ascii="Calibri" w:hAnsi="Calibri" w:cs="Calibri" w:asciiTheme="minorAscii" w:hAnsiTheme="minorAscii" w:cstheme="minorAscii"/>
                <w:spacing w:val="-1"/>
                <w:sz w:val="20"/>
                <w:szCs w:val="20"/>
              </w:rPr>
              <w:t>act</w:t>
            </w:r>
            <w:r w:rsidRPr="14013528" w:rsidR="00210997">
              <w:rPr>
                <w:rFonts w:ascii="Calibri" w:hAnsi="Calibri" w:cs="Calibri" w:asciiTheme="minorAscii" w:hAnsiTheme="minorAscii" w:cstheme="minorAscii"/>
                <w:spacing w:val="1"/>
                <w:sz w:val="20"/>
                <w:szCs w:val="20"/>
              </w:rPr>
              <w:t xml:space="preserve"> </w:t>
            </w:r>
            <w:r w:rsidRPr="14013528" w:rsidR="00210997">
              <w:rPr>
                <w:rFonts w:ascii="Calibri" w:hAnsi="Calibri" w:cs="Calibri" w:asciiTheme="minorAscii" w:hAnsiTheme="minorAscii" w:cstheme="minorAscii"/>
                <w:spacing w:val="-1"/>
                <w:sz w:val="20"/>
                <w:szCs w:val="20"/>
              </w:rPr>
              <w:t>in</w:t>
            </w:r>
            <w:r w:rsidRPr="14013528" w:rsidR="00210997">
              <w:rPr>
                <w:rFonts w:ascii="Calibri" w:hAnsi="Calibri" w:cs="Calibri" w:asciiTheme="minorAscii" w:hAnsiTheme="minorAscii" w:cstheme="minorAscii"/>
                <w:spacing w:val="2"/>
                <w:sz w:val="20"/>
                <w:szCs w:val="20"/>
              </w:rPr>
              <w:t xml:space="preserve"> </w:t>
            </w:r>
            <w:r w:rsidRPr="14013528" w:rsidR="00210997">
              <w:rPr>
                <w:rFonts w:ascii="Calibri" w:hAnsi="Calibri" w:cs="Calibri" w:asciiTheme="minorAscii" w:hAnsiTheme="minorAscii" w:cstheme="minorAscii"/>
                <w:spacing w:val="-1"/>
                <w:sz w:val="20"/>
                <w:szCs w:val="20"/>
              </w:rPr>
              <w:t>the</w:t>
            </w:r>
            <w:r w:rsidRPr="14013528" w:rsidR="00210997">
              <w:rPr>
                <w:rFonts w:ascii="Calibri" w:hAnsi="Calibri" w:cs="Calibri" w:asciiTheme="minorAscii" w:hAnsiTheme="minorAscii" w:cstheme="minorAscii"/>
                <w:spacing w:val="-20"/>
                <w:sz w:val="20"/>
                <w:szCs w:val="20"/>
              </w:rPr>
              <w:t xml:space="preserve"> </w:t>
            </w:r>
            <w:r w:rsidRPr="14013528" w:rsidR="00210997">
              <w:rPr>
                <w:rFonts w:ascii="Calibri" w:hAnsi="Calibri" w:cs="Calibri" w:asciiTheme="minorAscii" w:hAnsiTheme="minorAscii" w:cstheme="minorAscii"/>
                <w:spacing w:val="-1"/>
                <w:sz w:val="20"/>
                <w:szCs w:val="20"/>
              </w:rPr>
              <w:t>context</w:t>
            </w:r>
            <w:r w:rsidRPr="14013528" w:rsidR="00210997">
              <w:rPr>
                <w:rFonts w:ascii="Calibri" w:hAnsi="Calibri" w:cs="Calibri" w:asciiTheme="minorAscii" w:hAnsiTheme="minorAscii" w:cstheme="minorAscii"/>
                <w:spacing w:val="-13"/>
                <w:sz w:val="20"/>
                <w:szCs w:val="20"/>
              </w:rPr>
              <w:t xml:space="preserve"> </w:t>
            </w:r>
            <w:r w:rsidRPr="14013528" w:rsidR="00210997">
              <w:rPr>
                <w:rFonts w:ascii="Calibri" w:hAnsi="Calibri" w:cs="Calibri" w:asciiTheme="minorAscii" w:hAnsiTheme="minorAscii" w:cstheme="minorAscii"/>
                <w:spacing w:val="-1"/>
                <w:sz w:val="20"/>
                <w:szCs w:val="20"/>
              </w:rPr>
              <w:t>of</w:t>
            </w:r>
            <w:r w:rsidRPr="14013528" w:rsidR="00210997">
              <w:rPr>
                <w:rFonts w:ascii="Calibri" w:hAnsi="Calibri" w:cs="Calibri" w:asciiTheme="minorAscii" w:hAnsiTheme="minorAscii" w:cstheme="minorAscii"/>
                <w:spacing w:val="-20"/>
                <w:sz w:val="20"/>
                <w:szCs w:val="20"/>
              </w:rPr>
              <w:t xml:space="preserve"> </w:t>
            </w:r>
            <w:r w:rsidRPr="14013528" w:rsidR="00210997">
              <w:rPr>
                <w:rFonts w:ascii="Calibri" w:hAnsi="Calibri" w:cs="Calibri" w:asciiTheme="minorAscii" w:hAnsiTheme="minorAscii" w:cstheme="minorAscii"/>
                <w:spacing w:val="-1"/>
                <w:sz w:val="20"/>
                <w:szCs w:val="20"/>
              </w:rPr>
              <w:t>the</w:t>
            </w:r>
            <w:r w:rsidRPr="14013528" w:rsidR="00210997">
              <w:rPr>
                <w:rFonts w:ascii="Calibri" w:hAnsi="Calibri" w:cs="Calibri" w:asciiTheme="minorAscii" w:hAnsiTheme="minorAscii" w:cstheme="minorAscii"/>
                <w:spacing w:val="-19"/>
                <w:sz w:val="20"/>
                <w:szCs w:val="20"/>
              </w:rPr>
              <w:t xml:space="preserve"> </w:t>
            </w:r>
            <w:r w:rsidRPr="14013528" w:rsidR="00210997">
              <w:rPr>
                <w:rFonts w:ascii="Calibri" w:hAnsi="Calibri" w:cs="Calibri" w:asciiTheme="minorAscii" w:hAnsiTheme="minorAscii" w:cstheme="minorAscii"/>
                <w:spacing w:val="-1"/>
                <w:sz w:val="20"/>
                <w:szCs w:val="20"/>
              </w:rPr>
              <w:t>professional</w:t>
            </w:r>
            <w:r w:rsidRPr="14013528" w:rsidR="00210997">
              <w:rPr>
                <w:rFonts w:ascii="Calibri" w:hAnsi="Calibri" w:cs="Calibri" w:asciiTheme="minorAscii" w:hAnsiTheme="minorAscii" w:cstheme="minorAscii"/>
                <w:spacing w:val="-11"/>
                <w:sz w:val="20"/>
                <w:szCs w:val="20"/>
              </w:rPr>
              <w:t xml:space="preserve"> </w:t>
            </w:r>
            <w:r w:rsidRPr="14013528" w:rsidR="00210997">
              <w:rPr>
                <w:rFonts w:ascii="Calibri" w:hAnsi="Calibri" w:cs="Calibri" w:asciiTheme="minorAscii" w:hAnsiTheme="minorAscii" w:cstheme="minorAscii"/>
                <w:sz w:val="20"/>
                <w:szCs w:val="20"/>
              </w:rPr>
              <w:t>duties</w:t>
            </w:r>
            <w:r w:rsidRPr="14013528" w:rsidR="00210997">
              <w:rPr>
                <w:rFonts w:ascii="Calibri" w:hAnsi="Calibri" w:cs="Calibri" w:asciiTheme="minorAscii" w:hAnsiTheme="minorAscii" w:cstheme="minorAscii"/>
                <w:spacing w:val="-20"/>
                <w:sz w:val="20"/>
                <w:szCs w:val="20"/>
              </w:rPr>
              <w:t xml:space="preserve"> </w:t>
            </w:r>
            <w:r w:rsidRPr="14013528" w:rsidR="00210997">
              <w:rPr>
                <w:rFonts w:ascii="Calibri" w:hAnsi="Calibri" w:cs="Calibri" w:asciiTheme="minorAscii" w:hAnsiTheme="minorAscii" w:cstheme="minorAscii"/>
                <w:sz w:val="20"/>
                <w:szCs w:val="20"/>
              </w:rPr>
              <w:t>of</w:t>
            </w:r>
            <w:r w:rsidRPr="14013528" w:rsidR="00210997">
              <w:rPr>
                <w:rFonts w:ascii="Calibri" w:hAnsi="Calibri" w:cs="Calibri" w:asciiTheme="minorAscii" w:hAnsiTheme="minorAscii" w:cstheme="minorAscii"/>
                <w:spacing w:val="-42"/>
                <w:sz w:val="20"/>
                <w:szCs w:val="20"/>
              </w:rPr>
              <w:t xml:space="preserve"> </w:t>
            </w:r>
            <w:r w:rsidRPr="14013528" w:rsidR="00210997">
              <w:rPr>
                <w:rFonts w:ascii="Calibri" w:hAnsi="Calibri" w:cs="Calibri" w:asciiTheme="minorAscii" w:hAnsiTheme="minorAscii" w:cstheme="minorAscii"/>
                <w:spacing w:val="-1"/>
                <w:sz w:val="20"/>
                <w:szCs w:val="20"/>
              </w:rPr>
              <w:t xml:space="preserve">teachers as set out in the statutory </w:t>
            </w:r>
            <w:r w:rsidRPr="14013528" w:rsidR="00210997">
              <w:rPr>
                <w:rFonts w:ascii="Calibri" w:hAnsi="Calibri" w:cs="Calibri" w:asciiTheme="minorAscii" w:hAnsiTheme="minorAscii" w:cstheme="minorAscii"/>
                <w:sz w:val="20"/>
                <w:szCs w:val="20"/>
              </w:rPr>
              <w:t>School</w:t>
            </w:r>
            <w:r w:rsidRPr="14013528" w:rsidR="00210997">
              <w:rPr>
                <w:rFonts w:ascii="Calibri" w:hAnsi="Calibri" w:cs="Calibri" w:asciiTheme="minorAscii" w:hAnsiTheme="minorAscii" w:cstheme="minorAscii"/>
                <w:spacing w:val="1"/>
                <w:sz w:val="20"/>
                <w:szCs w:val="20"/>
              </w:rPr>
              <w:t xml:space="preserve"> </w:t>
            </w:r>
            <w:r w:rsidRPr="14013528" w:rsidR="00210997">
              <w:rPr>
                <w:rFonts w:ascii="Calibri" w:hAnsi="Calibri" w:cs="Calibri" w:asciiTheme="minorAscii" w:hAnsiTheme="minorAscii" w:cstheme="minorAscii"/>
                <w:sz w:val="20"/>
                <w:szCs w:val="20"/>
              </w:rPr>
              <w:t>Teachers’</w:t>
            </w:r>
            <w:r w:rsidRPr="14013528" w:rsidR="00210997">
              <w:rPr>
                <w:rFonts w:ascii="Calibri" w:hAnsi="Calibri" w:cs="Calibri" w:asciiTheme="minorAscii" w:hAnsiTheme="minorAscii" w:cstheme="minorAscii"/>
                <w:spacing w:val="-2"/>
                <w:sz w:val="20"/>
                <w:szCs w:val="20"/>
              </w:rPr>
              <w:t xml:space="preserve"> </w:t>
            </w:r>
            <w:r w:rsidRPr="14013528" w:rsidR="00210997">
              <w:rPr>
                <w:rFonts w:ascii="Calibri" w:hAnsi="Calibri" w:cs="Calibri" w:asciiTheme="minorAscii" w:hAnsiTheme="minorAscii" w:cstheme="minorAscii"/>
                <w:sz w:val="20"/>
                <w:szCs w:val="20"/>
              </w:rPr>
              <w:t>Pay</w:t>
            </w:r>
            <w:r w:rsidRPr="14013528" w:rsidR="00210997">
              <w:rPr>
                <w:rFonts w:ascii="Calibri" w:hAnsi="Calibri" w:cs="Calibri" w:asciiTheme="minorAscii" w:hAnsiTheme="minorAscii" w:cstheme="minorAscii"/>
                <w:spacing w:val="-1"/>
                <w:sz w:val="20"/>
                <w:szCs w:val="20"/>
              </w:rPr>
              <w:t xml:space="preserve"> </w:t>
            </w:r>
            <w:r w:rsidRPr="14013528" w:rsidR="00210997">
              <w:rPr>
                <w:rFonts w:ascii="Calibri" w:hAnsi="Calibri" w:cs="Calibri" w:asciiTheme="minorAscii" w:hAnsiTheme="minorAscii" w:cstheme="minorAscii"/>
                <w:sz w:val="20"/>
                <w:szCs w:val="20"/>
              </w:rPr>
              <w:t>and</w:t>
            </w:r>
            <w:r w:rsidRPr="14013528" w:rsidR="00210997">
              <w:rPr>
                <w:rFonts w:ascii="Calibri" w:hAnsi="Calibri" w:cs="Calibri" w:asciiTheme="minorAscii" w:hAnsiTheme="minorAscii" w:cstheme="minorAscii"/>
                <w:spacing w:val="-1"/>
                <w:sz w:val="20"/>
                <w:szCs w:val="20"/>
              </w:rPr>
              <w:t xml:space="preserve"> </w:t>
            </w:r>
            <w:r w:rsidRPr="14013528" w:rsidR="00210997">
              <w:rPr>
                <w:rFonts w:ascii="Calibri" w:hAnsi="Calibri" w:cs="Calibri" w:asciiTheme="minorAscii" w:hAnsiTheme="minorAscii" w:cstheme="minorAscii"/>
                <w:sz w:val="20"/>
                <w:szCs w:val="20"/>
              </w:rPr>
              <w:t>Conditions</w:t>
            </w:r>
            <w:r w:rsidRPr="14013528" w:rsidR="00210997">
              <w:rPr>
                <w:rFonts w:ascii="Calibri" w:hAnsi="Calibri" w:cs="Calibri" w:asciiTheme="minorAscii" w:hAnsiTheme="minorAscii" w:cstheme="minorAscii"/>
                <w:spacing w:val="-8"/>
                <w:sz w:val="20"/>
                <w:szCs w:val="20"/>
              </w:rPr>
              <w:t xml:space="preserve"> </w:t>
            </w:r>
            <w:r w:rsidRPr="14013528" w:rsidR="00210997">
              <w:rPr>
                <w:rFonts w:ascii="Calibri" w:hAnsi="Calibri" w:cs="Calibri" w:asciiTheme="minorAscii" w:hAnsiTheme="minorAscii" w:cstheme="minorAscii"/>
                <w:sz w:val="20"/>
                <w:szCs w:val="20"/>
              </w:rPr>
              <w:t>document?</w:t>
            </w:r>
          </w:p>
          <w:p w:rsidRPr="00210997" w:rsidR="00210997" w:rsidP="14013528" w:rsidRDefault="00210997" w14:paraId="50F66EDB" w14:textId="77777777">
            <w:pPr>
              <w:pStyle w:val="TableParagraph"/>
              <w:numPr>
                <w:ilvl w:val="0"/>
                <w:numId w:val="22"/>
              </w:numPr>
              <w:tabs>
                <w:tab w:val="left" w:pos="744"/>
              </w:tabs>
              <w:spacing w:before="7"/>
              <w:ind w:right="199"/>
              <w:jc w:val="both"/>
              <w:rPr>
                <w:rFonts w:ascii="Calibri" w:hAnsi="Calibri" w:cs="Calibri" w:asciiTheme="minorAscii" w:hAnsiTheme="minorAscii" w:cstheme="minorAscii"/>
                <w:sz w:val="20"/>
                <w:szCs w:val="20"/>
              </w:rPr>
            </w:pPr>
            <w:r w:rsidRPr="14013528" w:rsidR="00210997">
              <w:rPr>
                <w:rFonts w:ascii="Calibri" w:hAnsi="Calibri" w:cs="Calibri" w:asciiTheme="minorAscii" w:hAnsiTheme="minorAscii" w:cstheme="minorAscii"/>
                <w:sz w:val="20"/>
                <w:szCs w:val="20"/>
              </w:rPr>
              <w:t>Has the trainee received relevant training in</w:t>
            </w:r>
            <w:r w:rsidRPr="14013528" w:rsidR="00210997">
              <w:rPr>
                <w:rFonts w:ascii="Calibri" w:hAnsi="Calibri" w:cs="Calibri" w:asciiTheme="minorAscii" w:hAnsiTheme="minorAscii" w:cstheme="minorAscii"/>
                <w:spacing w:val="1"/>
                <w:sz w:val="20"/>
                <w:szCs w:val="20"/>
              </w:rPr>
              <w:t xml:space="preserve"> </w:t>
            </w:r>
            <w:r w:rsidRPr="14013528" w:rsidR="00210997">
              <w:rPr>
                <w:rFonts w:ascii="Calibri" w:hAnsi="Calibri" w:cs="Calibri" w:asciiTheme="minorAscii" w:hAnsiTheme="minorAscii" w:cstheme="minorAscii"/>
                <w:sz w:val="20"/>
                <w:szCs w:val="20"/>
              </w:rPr>
              <w:t>Child Protection/safeguarding? Can he/she</w:t>
            </w:r>
            <w:r w:rsidRPr="14013528" w:rsidR="00210997">
              <w:rPr>
                <w:rFonts w:ascii="Calibri" w:hAnsi="Calibri" w:cs="Calibri" w:asciiTheme="minorAscii" w:hAnsiTheme="minorAscii" w:cstheme="minorAscii"/>
                <w:spacing w:val="1"/>
                <w:sz w:val="20"/>
                <w:szCs w:val="20"/>
              </w:rPr>
              <w:t xml:space="preserve"> </w:t>
            </w:r>
            <w:r w:rsidRPr="14013528" w:rsidR="00210997">
              <w:rPr>
                <w:rFonts w:ascii="Calibri" w:hAnsi="Calibri" w:cs="Calibri" w:asciiTheme="minorAscii" w:hAnsiTheme="minorAscii" w:cstheme="minorAscii"/>
                <w:sz w:val="20"/>
                <w:szCs w:val="20"/>
              </w:rPr>
              <w:t>articulate</w:t>
            </w:r>
            <w:r w:rsidRPr="14013528" w:rsidR="00210997">
              <w:rPr>
                <w:rFonts w:ascii="Calibri" w:hAnsi="Calibri" w:cs="Calibri" w:asciiTheme="minorAscii" w:hAnsiTheme="minorAscii" w:cstheme="minorAscii"/>
                <w:spacing w:val="1"/>
                <w:sz w:val="20"/>
                <w:szCs w:val="20"/>
              </w:rPr>
              <w:t xml:space="preserve"> </w:t>
            </w:r>
            <w:r w:rsidRPr="14013528" w:rsidR="00210997">
              <w:rPr>
                <w:rFonts w:ascii="Calibri" w:hAnsi="Calibri" w:cs="Calibri" w:asciiTheme="minorAscii" w:hAnsiTheme="minorAscii" w:cstheme="minorAscii"/>
                <w:sz w:val="20"/>
                <w:szCs w:val="20"/>
              </w:rPr>
              <w:t>the</w:t>
            </w:r>
            <w:r w:rsidRPr="14013528" w:rsidR="00210997">
              <w:rPr>
                <w:rFonts w:ascii="Calibri" w:hAnsi="Calibri" w:cs="Calibri" w:asciiTheme="minorAscii" w:hAnsiTheme="minorAscii" w:cstheme="minorAscii"/>
                <w:spacing w:val="1"/>
                <w:sz w:val="20"/>
                <w:szCs w:val="20"/>
              </w:rPr>
              <w:t xml:space="preserve"> </w:t>
            </w:r>
            <w:r w:rsidRPr="14013528" w:rsidR="00210997">
              <w:rPr>
                <w:rFonts w:ascii="Calibri" w:hAnsi="Calibri" w:cs="Calibri" w:asciiTheme="minorAscii" w:hAnsiTheme="minorAscii" w:cstheme="minorAscii"/>
                <w:sz w:val="20"/>
                <w:szCs w:val="20"/>
              </w:rPr>
              <w:t>school’s policy if reporting a</w:t>
            </w:r>
            <w:r w:rsidRPr="14013528" w:rsidR="00210997">
              <w:rPr>
                <w:rFonts w:ascii="Calibri" w:hAnsi="Calibri" w:cs="Calibri" w:asciiTheme="minorAscii" w:hAnsiTheme="minorAscii" w:cstheme="minorAscii"/>
                <w:spacing w:val="1"/>
                <w:sz w:val="20"/>
                <w:szCs w:val="20"/>
              </w:rPr>
              <w:t xml:space="preserve"> </w:t>
            </w:r>
            <w:r w:rsidRPr="14013528" w:rsidR="00210997">
              <w:rPr>
                <w:rFonts w:ascii="Calibri" w:hAnsi="Calibri" w:cs="Calibri" w:asciiTheme="minorAscii" w:hAnsiTheme="minorAscii" w:cstheme="minorAscii"/>
                <w:sz w:val="20"/>
                <w:szCs w:val="20"/>
              </w:rPr>
              <w:t>concern?</w:t>
            </w:r>
          </w:p>
        </w:tc>
      </w:tr>
    </w:tbl>
    <w:p w:rsidRPr="00210997" w:rsidR="00210997" w:rsidP="00210997" w:rsidRDefault="00210997" w14:paraId="5AB7C0C5" w14:textId="77777777">
      <w:pPr>
        <w:pStyle w:val="BodyText"/>
        <w:spacing w:before="7"/>
        <w:rPr>
          <w:rFonts w:asciiTheme="minorHAnsi" w:hAnsiTheme="minorHAnsi" w:cstheme="minorHAnsi"/>
          <w:sz w:val="16"/>
        </w:rPr>
      </w:pPr>
    </w:p>
    <w:p w:rsidRPr="001A137D" w:rsidR="00210997" w:rsidP="00210997" w:rsidRDefault="00210997" w14:paraId="41C30679" w14:textId="77777777">
      <w:pPr>
        <w:spacing w:before="58" w:line="237" w:lineRule="auto"/>
        <w:ind w:left="260" w:right="663" w:hanging="1"/>
        <w:rPr>
          <w:rFonts w:cstheme="minorHAnsi"/>
          <w:b/>
          <w:sz w:val="20"/>
        </w:rPr>
      </w:pPr>
      <w:bookmarkStart w:name="A_teacher_is_expected_to_demonstrate_con" w:id="1"/>
      <w:bookmarkEnd w:id="1"/>
      <w:r w:rsidRPr="001A137D">
        <w:rPr>
          <w:rFonts w:cstheme="minorHAnsi"/>
          <w:b/>
          <w:spacing w:val="-4"/>
          <w:sz w:val="20"/>
        </w:rPr>
        <w:t xml:space="preserve">A teacher is </w:t>
      </w:r>
      <w:r w:rsidRPr="001A137D">
        <w:rPr>
          <w:rFonts w:cstheme="minorHAnsi"/>
          <w:b/>
          <w:spacing w:val="-3"/>
          <w:sz w:val="20"/>
        </w:rPr>
        <w:t>expected to demonstrate consistently high standards of personal and professional conduct. The following statements define the behaviour and</w:t>
      </w:r>
      <w:r w:rsidRPr="001A137D">
        <w:rPr>
          <w:rFonts w:cstheme="minorHAnsi"/>
          <w:b/>
          <w:spacing w:val="-47"/>
          <w:sz w:val="20"/>
        </w:rPr>
        <w:t xml:space="preserve"> </w:t>
      </w:r>
      <w:r w:rsidRPr="001A137D">
        <w:rPr>
          <w:rFonts w:cstheme="minorHAnsi"/>
          <w:b/>
          <w:spacing w:val="-4"/>
          <w:sz w:val="20"/>
        </w:rPr>
        <w:t>attitudes</w:t>
      </w:r>
      <w:r w:rsidRPr="001A137D">
        <w:rPr>
          <w:rFonts w:cstheme="minorHAnsi"/>
          <w:b/>
          <w:spacing w:val="-9"/>
          <w:sz w:val="20"/>
        </w:rPr>
        <w:t xml:space="preserve"> </w:t>
      </w:r>
      <w:r w:rsidRPr="001A137D">
        <w:rPr>
          <w:rFonts w:cstheme="minorHAnsi"/>
          <w:b/>
          <w:spacing w:val="-4"/>
          <w:sz w:val="20"/>
        </w:rPr>
        <w:t>which</w:t>
      </w:r>
      <w:r w:rsidRPr="001A137D">
        <w:rPr>
          <w:rFonts w:cstheme="minorHAnsi"/>
          <w:b/>
          <w:spacing w:val="-1"/>
          <w:sz w:val="20"/>
        </w:rPr>
        <w:t xml:space="preserve"> </w:t>
      </w:r>
      <w:r w:rsidRPr="001A137D">
        <w:rPr>
          <w:rFonts w:cstheme="minorHAnsi"/>
          <w:b/>
          <w:spacing w:val="-4"/>
          <w:sz w:val="20"/>
        </w:rPr>
        <w:t>set</w:t>
      </w:r>
      <w:r w:rsidRPr="001A137D">
        <w:rPr>
          <w:rFonts w:cstheme="minorHAnsi"/>
          <w:b/>
          <w:sz w:val="20"/>
        </w:rPr>
        <w:t xml:space="preserve"> </w:t>
      </w:r>
      <w:r w:rsidRPr="001A137D">
        <w:rPr>
          <w:rFonts w:cstheme="minorHAnsi"/>
          <w:b/>
          <w:spacing w:val="-4"/>
          <w:sz w:val="20"/>
        </w:rPr>
        <w:t>the</w:t>
      </w:r>
      <w:r w:rsidRPr="001A137D">
        <w:rPr>
          <w:rFonts w:cstheme="minorHAnsi"/>
          <w:b/>
          <w:spacing w:val="-2"/>
          <w:sz w:val="20"/>
        </w:rPr>
        <w:t xml:space="preserve"> </w:t>
      </w:r>
      <w:r w:rsidRPr="001A137D">
        <w:rPr>
          <w:rFonts w:cstheme="minorHAnsi"/>
          <w:b/>
          <w:spacing w:val="-4"/>
          <w:sz w:val="20"/>
        </w:rPr>
        <w:t>required</w:t>
      </w:r>
      <w:r w:rsidRPr="001A137D">
        <w:rPr>
          <w:rFonts w:cstheme="minorHAnsi"/>
          <w:b/>
          <w:spacing w:val="-6"/>
          <w:sz w:val="20"/>
        </w:rPr>
        <w:t xml:space="preserve"> </w:t>
      </w:r>
      <w:r w:rsidRPr="001A137D">
        <w:rPr>
          <w:rFonts w:cstheme="minorHAnsi"/>
          <w:b/>
          <w:spacing w:val="-4"/>
          <w:sz w:val="20"/>
        </w:rPr>
        <w:t>standard</w:t>
      </w:r>
      <w:r w:rsidRPr="001A137D">
        <w:rPr>
          <w:rFonts w:cstheme="minorHAnsi"/>
          <w:b/>
          <w:spacing w:val="-10"/>
          <w:sz w:val="20"/>
        </w:rPr>
        <w:t xml:space="preserve"> </w:t>
      </w:r>
      <w:r w:rsidRPr="001A137D">
        <w:rPr>
          <w:rFonts w:cstheme="minorHAnsi"/>
          <w:b/>
          <w:spacing w:val="-4"/>
          <w:sz w:val="20"/>
        </w:rPr>
        <w:t>for</w:t>
      </w:r>
      <w:r w:rsidRPr="001A137D">
        <w:rPr>
          <w:rFonts w:cstheme="minorHAnsi"/>
          <w:b/>
          <w:spacing w:val="-8"/>
          <w:sz w:val="20"/>
        </w:rPr>
        <w:t xml:space="preserve"> </w:t>
      </w:r>
      <w:r w:rsidRPr="001A137D">
        <w:rPr>
          <w:rFonts w:cstheme="minorHAnsi"/>
          <w:b/>
          <w:spacing w:val="-4"/>
          <w:sz w:val="20"/>
        </w:rPr>
        <w:t>conduct</w:t>
      </w:r>
      <w:r w:rsidRPr="001A137D">
        <w:rPr>
          <w:rFonts w:cstheme="minorHAnsi"/>
          <w:b/>
          <w:spacing w:val="-7"/>
          <w:sz w:val="20"/>
        </w:rPr>
        <w:t xml:space="preserve"> </w:t>
      </w:r>
      <w:r w:rsidRPr="001A137D">
        <w:rPr>
          <w:rFonts w:cstheme="minorHAnsi"/>
          <w:b/>
          <w:spacing w:val="-4"/>
          <w:sz w:val="20"/>
        </w:rPr>
        <w:t>throughout</w:t>
      </w:r>
      <w:r w:rsidRPr="001A137D">
        <w:rPr>
          <w:rFonts w:cstheme="minorHAnsi"/>
          <w:b/>
          <w:spacing w:val="-8"/>
          <w:sz w:val="20"/>
        </w:rPr>
        <w:t xml:space="preserve"> </w:t>
      </w:r>
      <w:r w:rsidRPr="001A137D">
        <w:rPr>
          <w:rFonts w:cstheme="minorHAnsi"/>
          <w:b/>
          <w:spacing w:val="-4"/>
          <w:sz w:val="20"/>
        </w:rPr>
        <w:t>a</w:t>
      </w:r>
      <w:r w:rsidRPr="001A137D">
        <w:rPr>
          <w:rFonts w:cstheme="minorHAnsi"/>
          <w:b/>
          <w:sz w:val="20"/>
        </w:rPr>
        <w:t xml:space="preserve"> </w:t>
      </w:r>
      <w:r w:rsidRPr="001A137D">
        <w:rPr>
          <w:rFonts w:cstheme="minorHAnsi"/>
          <w:b/>
          <w:spacing w:val="-4"/>
          <w:sz w:val="20"/>
        </w:rPr>
        <w:t>teacher’s</w:t>
      </w:r>
      <w:r w:rsidRPr="001A137D">
        <w:rPr>
          <w:rFonts w:cstheme="minorHAnsi"/>
          <w:b/>
          <w:spacing w:val="-9"/>
          <w:sz w:val="20"/>
        </w:rPr>
        <w:t xml:space="preserve"> </w:t>
      </w:r>
      <w:r w:rsidRPr="001A137D">
        <w:rPr>
          <w:rFonts w:cstheme="minorHAnsi"/>
          <w:b/>
          <w:spacing w:val="-3"/>
          <w:sz w:val="20"/>
        </w:rPr>
        <w:t>career.</w:t>
      </w:r>
      <w:r w:rsidRPr="001A137D">
        <w:rPr>
          <w:rFonts w:cstheme="minorHAnsi"/>
          <w:b/>
          <w:spacing w:val="-8"/>
          <w:sz w:val="20"/>
        </w:rPr>
        <w:t xml:space="preserve"> </w:t>
      </w:r>
      <w:r w:rsidRPr="001A137D">
        <w:rPr>
          <w:rFonts w:cstheme="minorHAnsi"/>
          <w:b/>
          <w:spacing w:val="-3"/>
          <w:sz w:val="20"/>
        </w:rPr>
        <w:t>(Teachers’</w:t>
      </w:r>
      <w:r w:rsidRPr="001A137D">
        <w:rPr>
          <w:rFonts w:cstheme="minorHAnsi"/>
          <w:b/>
          <w:spacing w:val="-9"/>
          <w:sz w:val="20"/>
        </w:rPr>
        <w:t xml:space="preserve"> </w:t>
      </w:r>
      <w:r w:rsidRPr="001A137D">
        <w:rPr>
          <w:rFonts w:cstheme="minorHAnsi"/>
          <w:b/>
          <w:spacing w:val="-3"/>
          <w:sz w:val="20"/>
        </w:rPr>
        <w:t>Standards,</w:t>
      </w:r>
      <w:r w:rsidRPr="001A137D">
        <w:rPr>
          <w:rFonts w:cstheme="minorHAnsi"/>
          <w:b/>
          <w:spacing w:val="-7"/>
          <w:sz w:val="20"/>
        </w:rPr>
        <w:t xml:space="preserve"> </w:t>
      </w:r>
      <w:r w:rsidRPr="001A137D">
        <w:rPr>
          <w:rFonts w:cstheme="minorHAnsi"/>
          <w:b/>
          <w:spacing w:val="-3"/>
          <w:sz w:val="20"/>
        </w:rPr>
        <w:t>Part</w:t>
      </w:r>
      <w:r w:rsidRPr="001A137D">
        <w:rPr>
          <w:rFonts w:cstheme="minorHAnsi"/>
          <w:b/>
          <w:spacing w:val="-2"/>
          <w:sz w:val="20"/>
        </w:rPr>
        <w:t xml:space="preserve"> </w:t>
      </w:r>
      <w:r w:rsidRPr="001A137D">
        <w:rPr>
          <w:rFonts w:cstheme="minorHAnsi"/>
          <w:b/>
          <w:spacing w:val="-3"/>
          <w:sz w:val="20"/>
        </w:rPr>
        <w:t>Two:</w:t>
      </w:r>
      <w:r w:rsidRPr="001A137D">
        <w:rPr>
          <w:rFonts w:cstheme="minorHAnsi"/>
          <w:b/>
          <w:spacing w:val="-6"/>
          <w:sz w:val="20"/>
        </w:rPr>
        <w:t xml:space="preserve"> </w:t>
      </w:r>
      <w:r w:rsidRPr="001A137D">
        <w:rPr>
          <w:rFonts w:cstheme="minorHAnsi"/>
          <w:b/>
          <w:spacing w:val="-3"/>
          <w:sz w:val="20"/>
        </w:rPr>
        <w:t>Personal</w:t>
      </w:r>
      <w:r w:rsidRPr="001A137D">
        <w:rPr>
          <w:rFonts w:cstheme="minorHAnsi"/>
          <w:b/>
          <w:spacing w:val="-10"/>
          <w:sz w:val="20"/>
        </w:rPr>
        <w:t xml:space="preserve"> </w:t>
      </w:r>
      <w:r w:rsidRPr="001A137D">
        <w:rPr>
          <w:rFonts w:cstheme="minorHAnsi"/>
          <w:b/>
          <w:spacing w:val="-3"/>
          <w:sz w:val="20"/>
        </w:rPr>
        <w:t>and</w:t>
      </w:r>
      <w:r w:rsidRPr="001A137D">
        <w:rPr>
          <w:rFonts w:cstheme="minorHAnsi"/>
          <w:b/>
          <w:spacing w:val="-6"/>
          <w:sz w:val="20"/>
        </w:rPr>
        <w:t xml:space="preserve"> </w:t>
      </w:r>
      <w:r w:rsidRPr="001A137D">
        <w:rPr>
          <w:rFonts w:cstheme="minorHAnsi"/>
          <w:b/>
          <w:spacing w:val="-3"/>
          <w:sz w:val="20"/>
        </w:rPr>
        <w:t>professional</w:t>
      </w:r>
      <w:r w:rsidRPr="001A137D">
        <w:rPr>
          <w:rFonts w:cstheme="minorHAnsi"/>
          <w:b/>
          <w:spacing w:val="-9"/>
          <w:sz w:val="20"/>
        </w:rPr>
        <w:t xml:space="preserve"> </w:t>
      </w:r>
      <w:r w:rsidRPr="001A137D">
        <w:rPr>
          <w:rFonts w:cstheme="minorHAnsi"/>
          <w:b/>
          <w:spacing w:val="-3"/>
          <w:sz w:val="20"/>
        </w:rPr>
        <w:t>conduct)</w:t>
      </w:r>
    </w:p>
    <w:p w:rsidRPr="001A137D" w:rsidR="00210997" w:rsidP="00210997" w:rsidRDefault="00210997" w14:paraId="55B33694" w14:textId="77777777">
      <w:pPr>
        <w:pStyle w:val="BodyText"/>
        <w:spacing w:before="7"/>
        <w:rPr>
          <w:rFonts w:asciiTheme="minorHAnsi" w:hAnsiTheme="minorHAnsi" w:cstheme="minorHAnsi"/>
          <w:b/>
        </w:rPr>
      </w:pPr>
    </w:p>
    <w:tbl>
      <w:tblPr>
        <w:tblW w:w="5000" w:type="pc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left w:w="0" w:type="dxa"/>
          <w:right w:w="0" w:type="dxa"/>
        </w:tblCellMar>
        <w:tblLook w:val="01E0" w:firstRow="1" w:lastRow="1" w:firstColumn="1" w:lastColumn="1" w:noHBand="0" w:noVBand="0"/>
      </w:tblPr>
      <w:tblGrid>
        <w:gridCol w:w="7691"/>
        <w:gridCol w:w="7691"/>
      </w:tblGrid>
      <w:tr w:rsidRPr="001A137D" w:rsidR="00210997" w:rsidTr="001A137D" w14:paraId="1D92393A" w14:textId="77777777">
        <w:trPr>
          <w:trHeight w:val="760"/>
        </w:trPr>
        <w:tc>
          <w:tcPr>
            <w:tcW w:w="5000" w:type="pct"/>
            <w:gridSpan w:val="2"/>
          </w:tcPr>
          <w:p w:rsidRPr="001A137D" w:rsidR="00210997" w:rsidP="00210997" w:rsidRDefault="00210997" w14:paraId="06F757F0" w14:textId="77777777">
            <w:pPr>
              <w:pStyle w:val="TableParagraph"/>
              <w:spacing w:line="261" w:lineRule="exact"/>
              <w:ind w:left="126"/>
              <w:rPr>
                <w:rFonts w:asciiTheme="minorHAnsi" w:hAnsiTheme="minorHAnsi" w:cstheme="minorHAnsi"/>
                <w:b/>
                <w:sz w:val="20"/>
              </w:rPr>
            </w:pPr>
            <w:r w:rsidRPr="001A137D">
              <w:rPr>
                <w:rFonts w:asciiTheme="minorHAnsi" w:hAnsiTheme="minorHAnsi" w:cstheme="minorHAnsi"/>
                <w:b/>
                <w:sz w:val="20"/>
              </w:rPr>
              <w:t>Part</w:t>
            </w:r>
            <w:r w:rsidRPr="001A137D">
              <w:rPr>
                <w:rFonts w:asciiTheme="minorHAnsi" w:hAnsiTheme="minorHAnsi" w:cstheme="minorHAnsi"/>
                <w:b/>
                <w:spacing w:val="-2"/>
                <w:sz w:val="20"/>
              </w:rPr>
              <w:t xml:space="preserve"> </w:t>
            </w:r>
            <w:r w:rsidRPr="001A137D">
              <w:rPr>
                <w:rFonts w:asciiTheme="minorHAnsi" w:hAnsiTheme="minorHAnsi" w:cstheme="minorHAnsi"/>
                <w:b/>
                <w:sz w:val="20"/>
              </w:rPr>
              <w:t>Two</w:t>
            </w:r>
            <w:r w:rsidRPr="001A137D">
              <w:rPr>
                <w:rFonts w:asciiTheme="minorHAnsi" w:hAnsiTheme="minorHAnsi" w:cstheme="minorHAnsi"/>
                <w:b/>
                <w:spacing w:val="-3"/>
                <w:sz w:val="20"/>
              </w:rPr>
              <w:t xml:space="preserve"> </w:t>
            </w:r>
            <w:r w:rsidRPr="001A137D">
              <w:rPr>
                <w:rFonts w:asciiTheme="minorHAnsi" w:hAnsiTheme="minorHAnsi" w:cstheme="minorHAnsi"/>
                <w:b/>
                <w:sz w:val="20"/>
              </w:rPr>
              <w:t>of</w:t>
            </w:r>
            <w:r w:rsidRPr="001A137D">
              <w:rPr>
                <w:rFonts w:asciiTheme="minorHAnsi" w:hAnsiTheme="minorHAnsi" w:cstheme="minorHAnsi"/>
                <w:b/>
                <w:spacing w:val="-2"/>
                <w:sz w:val="20"/>
              </w:rPr>
              <w:t xml:space="preserve"> </w:t>
            </w:r>
            <w:r w:rsidRPr="001A137D">
              <w:rPr>
                <w:rFonts w:asciiTheme="minorHAnsi" w:hAnsiTheme="minorHAnsi" w:cstheme="minorHAnsi"/>
                <w:b/>
                <w:sz w:val="20"/>
              </w:rPr>
              <w:t>the</w:t>
            </w:r>
            <w:r w:rsidRPr="001A137D">
              <w:rPr>
                <w:rFonts w:asciiTheme="minorHAnsi" w:hAnsiTheme="minorHAnsi" w:cstheme="minorHAnsi"/>
                <w:b/>
                <w:spacing w:val="-5"/>
                <w:sz w:val="20"/>
              </w:rPr>
              <w:t xml:space="preserve"> </w:t>
            </w:r>
            <w:r w:rsidRPr="001A137D">
              <w:rPr>
                <w:rFonts w:asciiTheme="minorHAnsi" w:hAnsiTheme="minorHAnsi" w:cstheme="minorHAnsi"/>
                <w:b/>
                <w:sz w:val="20"/>
              </w:rPr>
              <w:t>Teachers’</w:t>
            </w:r>
            <w:r w:rsidRPr="001A137D">
              <w:rPr>
                <w:rFonts w:asciiTheme="minorHAnsi" w:hAnsiTheme="minorHAnsi" w:cstheme="minorHAnsi"/>
                <w:b/>
                <w:spacing w:val="-4"/>
                <w:sz w:val="20"/>
              </w:rPr>
              <w:t xml:space="preserve"> </w:t>
            </w:r>
            <w:r w:rsidRPr="001A137D">
              <w:rPr>
                <w:rFonts w:asciiTheme="minorHAnsi" w:hAnsiTheme="minorHAnsi" w:cstheme="minorHAnsi"/>
                <w:b/>
                <w:sz w:val="20"/>
              </w:rPr>
              <w:t>Standards is</w:t>
            </w:r>
            <w:r w:rsidRPr="001A137D">
              <w:rPr>
                <w:rFonts w:asciiTheme="minorHAnsi" w:hAnsiTheme="minorHAnsi" w:cstheme="minorHAnsi"/>
                <w:b/>
                <w:spacing w:val="-1"/>
                <w:sz w:val="20"/>
              </w:rPr>
              <w:t xml:space="preserve"> </w:t>
            </w:r>
            <w:r w:rsidRPr="001A137D">
              <w:rPr>
                <w:rFonts w:asciiTheme="minorHAnsi" w:hAnsiTheme="minorHAnsi" w:cstheme="minorHAnsi"/>
                <w:b/>
                <w:sz w:val="20"/>
              </w:rPr>
              <w:t>about</w:t>
            </w:r>
            <w:r w:rsidRPr="001A137D">
              <w:rPr>
                <w:rFonts w:asciiTheme="minorHAnsi" w:hAnsiTheme="minorHAnsi" w:cstheme="minorHAnsi"/>
                <w:b/>
                <w:spacing w:val="-2"/>
                <w:sz w:val="20"/>
              </w:rPr>
              <w:t xml:space="preserve"> </w:t>
            </w:r>
            <w:r w:rsidRPr="001A137D">
              <w:rPr>
                <w:rFonts w:asciiTheme="minorHAnsi" w:hAnsiTheme="minorHAnsi" w:cstheme="minorHAnsi"/>
                <w:b/>
                <w:sz w:val="20"/>
              </w:rPr>
              <w:t>personal</w:t>
            </w:r>
            <w:r w:rsidRPr="001A137D">
              <w:rPr>
                <w:rFonts w:asciiTheme="minorHAnsi" w:hAnsiTheme="minorHAnsi" w:cstheme="minorHAnsi"/>
                <w:b/>
                <w:spacing w:val="-1"/>
                <w:sz w:val="20"/>
              </w:rPr>
              <w:t xml:space="preserve"> </w:t>
            </w:r>
            <w:r w:rsidRPr="001A137D">
              <w:rPr>
                <w:rFonts w:asciiTheme="minorHAnsi" w:hAnsiTheme="minorHAnsi" w:cstheme="minorHAnsi"/>
                <w:b/>
                <w:sz w:val="20"/>
              </w:rPr>
              <w:t>and</w:t>
            </w:r>
            <w:r w:rsidRPr="001A137D">
              <w:rPr>
                <w:rFonts w:asciiTheme="minorHAnsi" w:hAnsiTheme="minorHAnsi" w:cstheme="minorHAnsi"/>
                <w:b/>
                <w:spacing w:val="-3"/>
                <w:sz w:val="20"/>
              </w:rPr>
              <w:t xml:space="preserve"> </w:t>
            </w:r>
            <w:r w:rsidRPr="001A137D">
              <w:rPr>
                <w:rFonts w:asciiTheme="minorHAnsi" w:hAnsiTheme="minorHAnsi" w:cstheme="minorHAnsi"/>
                <w:b/>
                <w:sz w:val="20"/>
              </w:rPr>
              <w:t>professional</w:t>
            </w:r>
            <w:r w:rsidRPr="001A137D">
              <w:rPr>
                <w:rFonts w:asciiTheme="minorHAnsi" w:hAnsiTheme="minorHAnsi" w:cstheme="minorHAnsi"/>
                <w:b/>
                <w:spacing w:val="-3"/>
                <w:sz w:val="20"/>
              </w:rPr>
              <w:t xml:space="preserve"> </w:t>
            </w:r>
            <w:r w:rsidRPr="001A137D">
              <w:rPr>
                <w:rFonts w:asciiTheme="minorHAnsi" w:hAnsiTheme="minorHAnsi" w:cstheme="minorHAnsi"/>
                <w:b/>
                <w:sz w:val="20"/>
              </w:rPr>
              <w:t>conduct.</w:t>
            </w:r>
            <w:r w:rsidRPr="001A137D">
              <w:rPr>
                <w:rFonts w:asciiTheme="minorHAnsi" w:hAnsiTheme="minorHAnsi" w:cstheme="minorHAnsi"/>
                <w:b/>
                <w:spacing w:val="-1"/>
                <w:sz w:val="20"/>
              </w:rPr>
              <w:t xml:space="preserve"> </w:t>
            </w:r>
            <w:r w:rsidRPr="001A137D">
              <w:rPr>
                <w:rFonts w:asciiTheme="minorHAnsi" w:hAnsiTheme="minorHAnsi" w:cstheme="minorHAnsi"/>
                <w:b/>
                <w:sz w:val="20"/>
              </w:rPr>
              <w:t>All</w:t>
            </w:r>
            <w:r w:rsidRPr="001A137D">
              <w:rPr>
                <w:rFonts w:asciiTheme="minorHAnsi" w:hAnsiTheme="minorHAnsi" w:cstheme="minorHAnsi"/>
                <w:b/>
                <w:spacing w:val="-2"/>
                <w:sz w:val="20"/>
              </w:rPr>
              <w:t xml:space="preserve"> </w:t>
            </w:r>
            <w:r w:rsidRPr="001A137D">
              <w:rPr>
                <w:rFonts w:asciiTheme="minorHAnsi" w:hAnsiTheme="minorHAnsi" w:cstheme="minorHAnsi"/>
                <w:b/>
                <w:sz w:val="20"/>
              </w:rPr>
              <w:t>trainees</w:t>
            </w:r>
            <w:r w:rsidRPr="001A137D">
              <w:rPr>
                <w:rFonts w:asciiTheme="minorHAnsi" w:hAnsiTheme="minorHAnsi" w:cstheme="minorHAnsi"/>
                <w:b/>
                <w:spacing w:val="-1"/>
                <w:sz w:val="20"/>
              </w:rPr>
              <w:t xml:space="preserve"> </w:t>
            </w:r>
            <w:r w:rsidRPr="001A137D">
              <w:rPr>
                <w:rFonts w:asciiTheme="minorHAnsi" w:hAnsiTheme="minorHAnsi" w:cstheme="minorHAnsi"/>
                <w:b/>
                <w:sz w:val="20"/>
              </w:rPr>
              <w:t>are</w:t>
            </w:r>
            <w:r w:rsidRPr="001A137D">
              <w:rPr>
                <w:rFonts w:asciiTheme="minorHAnsi" w:hAnsiTheme="minorHAnsi" w:cstheme="minorHAnsi"/>
                <w:b/>
                <w:spacing w:val="-3"/>
                <w:sz w:val="20"/>
              </w:rPr>
              <w:t xml:space="preserve"> </w:t>
            </w:r>
            <w:r w:rsidRPr="001A137D">
              <w:rPr>
                <w:rFonts w:asciiTheme="minorHAnsi" w:hAnsiTheme="minorHAnsi" w:cstheme="minorHAnsi"/>
                <w:b/>
                <w:sz w:val="20"/>
              </w:rPr>
              <w:t>required</w:t>
            </w:r>
            <w:r w:rsidRPr="001A137D">
              <w:rPr>
                <w:rFonts w:asciiTheme="minorHAnsi" w:hAnsiTheme="minorHAnsi" w:cstheme="minorHAnsi"/>
                <w:b/>
                <w:spacing w:val="-5"/>
                <w:sz w:val="20"/>
              </w:rPr>
              <w:t xml:space="preserve"> </w:t>
            </w:r>
            <w:r w:rsidRPr="001A137D">
              <w:rPr>
                <w:rFonts w:asciiTheme="minorHAnsi" w:hAnsiTheme="minorHAnsi" w:cstheme="minorHAnsi"/>
                <w:b/>
                <w:sz w:val="20"/>
              </w:rPr>
              <w:t>to</w:t>
            </w:r>
            <w:r w:rsidRPr="001A137D">
              <w:rPr>
                <w:rFonts w:asciiTheme="minorHAnsi" w:hAnsiTheme="minorHAnsi" w:cstheme="minorHAnsi"/>
                <w:b/>
                <w:spacing w:val="-3"/>
                <w:sz w:val="20"/>
              </w:rPr>
              <w:t xml:space="preserve"> </w:t>
            </w:r>
            <w:r w:rsidRPr="001A137D">
              <w:rPr>
                <w:rFonts w:asciiTheme="minorHAnsi" w:hAnsiTheme="minorHAnsi" w:cstheme="minorHAnsi"/>
                <w:b/>
                <w:sz w:val="20"/>
              </w:rPr>
              <w:t>maintain</w:t>
            </w:r>
            <w:r w:rsidRPr="001A137D">
              <w:rPr>
                <w:rFonts w:asciiTheme="minorHAnsi" w:hAnsiTheme="minorHAnsi" w:cstheme="minorHAnsi"/>
                <w:b/>
                <w:spacing w:val="-4"/>
                <w:sz w:val="20"/>
              </w:rPr>
              <w:t xml:space="preserve"> </w:t>
            </w:r>
            <w:r w:rsidRPr="001A137D">
              <w:rPr>
                <w:rFonts w:asciiTheme="minorHAnsi" w:hAnsiTheme="minorHAnsi" w:cstheme="minorHAnsi"/>
                <w:b/>
                <w:sz w:val="20"/>
              </w:rPr>
              <w:t>consistently</w:t>
            </w:r>
            <w:r w:rsidRPr="001A137D">
              <w:rPr>
                <w:rFonts w:asciiTheme="minorHAnsi" w:hAnsiTheme="minorHAnsi" w:cstheme="minorHAnsi"/>
                <w:b/>
                <w:spacing w:val="-1"/>
                <w:sz w:val="20"/>
              </w:rPr>
              <w:t xml:space="preserve"> </w:t>
            </w:r>
            <w:r w:rsidRPr="001A137D">
              <w:rPr>
                <w:rFonts w:asciiTheme="minorHAnsi" w:hAnsiTheme="minorHAnsi" w:cstheme="minorHAnsi"/>
                <w:b/>
                <w:sz w:val="20"/>
              </w:rPr>
              <w:t>high</w:t>
            </w:r>
          </w:p>
          <w:p w:rsidRPr="001A137D" w:rsidR="00210997" w:rsidP="00210997" w:rsidRDefault="00210997" w14:paraId="588A6D20" w14:textId="77777777">
            <w:pPr>
              <w:pStyle w:val="TableParagraph"/>
              <w:spacing w:line="250" w:lineRule="exact"/>
              <w:ind w:left="126" w:right="552"/>
              <w:rPr>
                <w:rFonts w:asciiTheme="minorHAnsi" w:hAnsiTheme="minorHAnsi" w:cstheme="minorHAnsi"/>
                <w:b/>
                <w:sz w:val="20"/>
              </w:rPr>
            </w:pPr>
            <w:r w:rsidRPr="001A137D">
              <w:rPr>
                <w:rFonts w:asciiTheme="minorHAnsi" w:hAnsiTheme="minorHAnsi" w:cstheme="minorHAnsi"/>
                <w:b/>
                <w:spacing w:val="-3"/>
                <w:sz w:val="20"/>
              </w:rPr>
              <w:t xml:space="preserve">Standards of personal and professional conduct at all times. Where this is not the case, a cause </w:t>
            </w:r>
            <w:r w:rsidRPr="001A137D">
              <w:rPr>
                <w:rFonts w:asciiTheme="minorHAnsi" w:hAnsiTheme="minorHAnsi" w:cstheme="minorHAnsi"/>
                <w:b/>
                <w:spacing w:val="-2"/>
                <w:sz w:val="20"/>
              </w:rPr>
              <w:t>for concern procedure will be instigated and will potentially result</w:t>
            </w:r>
            <w:r w:rsidRPr="001A137D">
              <w:rPr>
                <w:rFonts w:asciiTheme="minorHAnsi" w:hAnsiTheme="minorHAnsi" w:cstheme="minorHAnsi"/>
                <w:b/>
                <w:spacing w:val="-47"/>
                <w:sz w:val="20"/>
              </w:rPr>
              <w:t xml:space="preserve"> </w:t>
            </w:r>
            <w:r w:rsidRPr="001A137D">
              <w:rPr>
                <w:rFonts w:asciiTheme="minorHAnsi" w:hAnsiTheme="minorHAnsi" w:cstheme="minorHAnsi"/>
                <w:b/>
                <w:sz w:val="20"/>
              </w:rPr>
              <w:t>in</w:t>
            </w:r>
            <w:r w:rsidRPr="001A137D">
              <w:rPr>
                <w:rFonts w:asciiTheme="minorHAnsi" w:hAnsiTheme="minorHAnsi" w:cstheme="minorHAnsi"/>
                <w:b/>
                <w:spacing w:val="-2"/>
                <w:sz w:val="20"/>
              </w:rPr>
              <w:t xml:space="preserve"> </w:t>
            </w:r>
            <w:r w:rsidRPr="001A137D">
              <w:rPr>
                <w:rFonts w:asciiTheme="minorHAnsi" w:hAnsiTheme="minorHAnsi" w:cstheme="minorHAnsi"/>
                <w:b/>
                <w:sz w:val="20"/>
              </w:rPr>
              <w:t>disciplinary</w:t>
            </w:r>
            <w:r w:rsidRPr="001A137D">
              <w:rPr>
                <w:rFonts w:asciiTheme="minorHAnsi" w:hAnsiTheme="minorHAnsi" w:cstheme="minorHAnsi"/>
                <w:b/>
                <w:spacing w:val="-4"/>
                <w:sz w:val="20"/>
              </w:rPr>
              <w:t xml:space="preserve"> </w:t>
            </w:r>
            <w:r w:rsidRPr="001A137D">
              <w:rPr>
                <w:rFonts w:asciiTheme="minorHAnsi" w:hAnsiTheme="minorHAnsi" w:cstheme="minorHAnsi"/>
                <w:b/>
                <w:sz w:val="20"/>
              </w:rPr>
              <w:t>procedures.</w:t>
            </w:r>
          </w:p>
        </w:tc>
      </w:tr>
      <w:tr w:rsidRPr="001A137D" w:rsidR="00210997" w:rsidTr="001A137D" w14:paraId="4F153CB1" w14:textId="77777777">
        <w:trPr>
          <w:trHeight w:val="1002"/>
        </w:trPr>
        <w:tc>
          <w:tcPr>
            <w:tcW w:w="2500" w:type="pct"/>
          </w:tcPr>
          <w:p w:rsidRPr="001A137D" w:rsidR="00210997" w:rsidP="00210997" w:rsidRDefault="00210997" w14:paraId="1EECC310" w14:textId="77777777">
            <w:pPr>
              <w:pStyle w:val="TableParagraph"/>
              <w:spacing w:before="3"/>
              <w:ind w:left="126"/>
              <w:rPr>
                <w:rFonts w:asciiTheme="minorHAnsi" w:hAnsiTheme="minorHAnsi" w:cstheme="minorHAnsi"/>
                <w:b/>
                <w:sz w:val="20"/>
              </w:rPr>
            </w:pPr>
            <w:r w:rsidRPr="001A137D">
              <w:rPr>
                <w:rFonts w:asciiTheme="minorHAnsi" w:hAnsiTheme="minorHAnsi" w:cstheme="minorHAnsi"/>
                <w:b/>
                <w:sz w:val="20"/>
              </w:rPr>
              <w:t>Interview:</w:t>
            </w:r>
          </w:p>
        </w:tc>
        <w:tc>
          <w:tcPr>
            <w:tcW w:w="2500" w:type="pct"/>
          </w:tcPr>
          <w:p w:rsidRPr="001A137D" w:rsidR="00210997" w:rsidP="00210997" w:rsidRDefault="00210997" w14:paraId="3A3DEF0B" w14:textId="77777777">
            <w:pPr>
              <w:pStyle w:val="TableParagraph"/>
              <w:spacing w:before="1" w:line="223" w:lineRule="auto"/>
              <w:ind w:left="127" w:right="892"/>
              <w:rPr>
                <w:rFonts w:asciiTheme="minorHAnsi" w:hAnsiTheme="minorHAnsi" w:cstheme="minorHAnsi"/>
                <w:sz w:val="20"/>
              </w:rPr>
            </w:pPr>
            <w:r w:rsidRPr="001A137D">
              <w:rPr>
                <w:rFonts w:asciiTheme="minorHAnsi" w:hAnsiTheme="minorHAnsi" w:cstheme="minorHAnsi"/>
                <w:sz w:val="20"/>
              </w:rPr>
              <w:t>Personal and professional conduct is included as a focus for discussion as</w:t>
            </w:r>
            <w:r w:rsidRPr="001A137D">
              <w:rPr>
                <w:rFonts w:asciiTheme="minorHAnsi" w:hAnsiTheme="minorHAnsi" w:cstheme="minorHAnsi"/>
                <w:spacing w:val="-47"/>
                <w:sz w:val="20"/>
              </w:rPr>
              <w:t xml:space="preserve"> </w:t>
            </w:r>
            <w:r w:rsidRPr="001A137D">
              <w:rPr>
                <w:rFonts w:asciiTheme="minorHAnsi" w:hAnsiTheme="minorHAnsi" w:cstheme="minorHAnsi"/>
                <w:sz w:val="20"/>
              </w:rPr>
              <w:t>part of the interview process. In accepting the offer of a place on the</w:t>
            </w:r>
            <w:r w:rsidRPr="001A137D">
              <w:rPr>
                <w:rFonts w:asciiTheme="minorHAnsi" w:hAnsiTheme="minorHAnsi" w:cstheme="minorHAnsi"/>
                <w:spacing w:val="1"/>
                <w:sz w:val="20"/>
              </w:rPr>
              <w:t xml:space="preserve"> </w:t>
            </w:r>
            <w:r w:rsidRPr="001A137D">
              <w:rPr>
                <w:rFonts w:asciiTheme="minorHAnsi" w:hAnsiTheme="minorHAnsi" w:cstheme="minorHAnsi"/>
                <w:spacing w:val="-3"/>
                <w:sz w:val="20"/>
              </w:rPr>
              <w:t>programme,</w:t>
            </w:r>
            <w:r w:rsidRPr="001A137D">
              <w:rPr>
                <w:rFonts w:asciiTheme="minorHAnsi" w:hAnsiTheme="minorHAnsi" w:cstheme="minorHAnsi"/>
                <w:spacing w:val="-10"/>
                <w:sz w:val="20"/>
              </w:rPr>
              <w:t xml:space="preserve"> </w:t>
            </w:r>
            <w:r w:rsidRPr="001A137D">
              <w:rPr>
                <w:rFonts w:asciiTheme="minorHAnsi" w:hAnsiTheme="minorHAnsi" w:cstheme="minorHAnsi"/>
                <w:spacing w:val="-3"/>
                <w:sz w:val="20"/>
              </w:rPr>
              <w:t>prospective</w:t>
            </w:r>
            <w:r w:rsidRPr="001A137D">
              <w:rPr>
                <w:rFonts w:asciiTheme="minorHAnsi" w:hAnsiTheme="minorHAnsi" w:cstheme="minorHAnsi"/>
                <w:spacing w:val="-9"/>
                <w:sz w:val="20"/>
              </w:rPr>
              <w:t xml:space="preserve"> </w:t>
            </w:r>
            <w:r w:rsidRPr="001A137D">
              <w:rPr>
                <w:rFonts w:asciiTheme="minorHAnsi" w:hAnsiTheme="minorHAnsi" w:cstheme="minorHAnsi"/>
                <w:spacing w:val="-2"/>
                <w:sz w:val="20"/>
              </w:rPr>
              <w:t>trainees</w:t>
            </w:r>
            <w:r w:rsidRPr="001A137D">
              <w:rPr>
                <w:rFonts w:asciiTheme="minorHAnsi" w:hAnsiTheme="minorHAnsi" w:cstheme="minorHAnsi"/>
                <w:sz w:val="20"/>
              </w:rPr>
              <w:t xml:space="preserve"> </w:t>
            </w:r>
            <w:r w:rsidRPr="001A137D">
              <w:rPr>
                <w:rFonts w:asciiTheme="minorHAnsi" w:hAnsiTheme="minorHAnsi" w:cstheme="minorHAnsi"/>
                <w:spacing w:val="-2"/>
                <w:sz w:val="20"/>
              </w:rPr>
              <w:t>agree</w:t>
            </w:r>
            <w:r w:rsidRPr="001A137D">
              <w:rPr>
                <w:rFonts w:asciiTheme="minorHAnsi" w:hAnsiTheme="minorHAnsi" w:cstheme="minorHAnsi"/>
                <w:spacing w:val="-9"/>
                <w:sz w:val="20"/>
              </w:rPr>
              <w:t xml:space="preserve"> </w:t>
            </w:r>
            <w:r w:rsidRPr="001A137D">
              <w:rPr>
                <w:rFonts w:asciiTheme="minorHAnsi" w:hAnsiTheme="minorHAnsi" w:cstheme="minorHAnsi"/>
                <w:spacing w:val="-2"/>
                <w:sz w:val="20"/>
              </w:rPr>
              <w:t>to</w:t>
            </w:r>
            <w:r w:rsidRPr="001A137D">
              <w:rPr>
                <w:rFonts w:asciiTheme="minorHAnsi" w:hAnsiTheme="minorHAnsi" w:cstheme="minorHAnsi"/>
                <w:sz w:val="20"/>
              </w:rPr>
              <w:t xml:space="preserve"> </w:t>
            </w:r>
            <w:r w:rsidRPr="001A137D">
              <w:rPr>
                <w:rFonts w:asciiTheme="minorHAnsi" w:hAnsiTheme="minorHAnsi" w:cstheme="minorHAnsi"/>
                <w:spacing w:val="-2"/>
                <w:sz w:val="20"/>
              </w:rPr>
              <w:t>adhere</w:t>
            </w:r>
            <w:r w:rsidRPr="001A137D">
              <w:rPr>
                <w:rFonts w:asciiTheme="minorHAnsi" w:hAnsiTheme="minorHAnsi" w:cstheme="minorHAnsi"/>
                <w:spacing w:val="-9"/>
                <w:sz w:val="20"/>
              </w:rPr>
              <w:t xml:space="preserve"> </w:t>
            </w:r>
            <w:r w:rsidRPr="001A137D">
              <w:rPr>
                <w:rFonts w:asciiTheme="minorHAnsi" w:hAnsiTheme="minorHAnsi" w:cstheme="minorHAnsi"/>
                <w:spacing w:val="-2"/>
                <w:sz w:val="20"/>
              </w:rPr>
              <w:t>to</w:t>
            </w:r>
            <w:r w:rsidRPr="001A137D">
              <w:rPr>
                <w:rFonts w:asciiTheme="minorHAnsi" w:hAnsiTheme="minorHAnsi" w:cstheme="minorHAnsi"/>
                <w:spacing w:val="1"/>
                <w:sz w:val="20"/>
              </w:rPr>
              <w:t xml:space="preserve"> </w:t>
            </w:r>
            <w:r w:rsidRPr="001A137D">
              <w:rPr>
                <w:rFonts w:asciiTheme="minorHAnsi" w:hAnsiTheme="minorHAnsi" w:cstheme="minorHAnsi"/>
                <w:spacing w:val="-2"/>
                <w:sz w:val="20"/>
              </w:rPr>
              <w:t>high</w:t>
            </w:r>
            <w:r w:rsidRPr="001A137D">
              <w:rPr>
                <w:rFonts w:asciiTheme="minorHAnsi" w:hAnsiTheme="minorHAnsi" w:cstheme="minorHAnsi"/>
                <w:spacing w:val="-11"/>
                <w:sz w:val="20"/>
              </w:rPr>
              <w:t xml:space="preserve"> </w:t>
            </w:r>
            <w:r w:rsidRPr="001A137D">
              <w:rPr>
                <w:rFonts w:asciiTheme="minorHAnsi" w:hAnsiTheme="minorHAnsi" w:cstheme="minorHAnsi"/>
                <w:spacing w:val="-2"/>
                <w:sz w:val="20"/>
              </w:rPr>
              <w:t>standards</w:t>
            </w:r>
            <w:r w:rsidRPr="001A137D">
              <w:rPr>
                <w:rFonts w:asciiTheme="minorHAnsi" w:hAnsiTheme="minorHAnsi" w:cstheme="minorHAnsi"/>
                <w:sz w:val="20"/>
              </w:rPr>
              <w:t xml:space="preserve"> </w:t>
            </w:r>
            <w:r w:rsidRPr="001A137D">
              <w:rPr>
                <w:rFonts w:asciiTheme="minorHAnsi" w:hAnsiTheme="minorHAnsi" w:cstheme="minorHAnsi"/>
                <w:spacing w:val="-2"/>
                <w:sz w:val="20"/>
              </w:rPr>
              <w:t>of</w:t>
            </w:r>
          </w:p>
          <w:p w:rsidRPr="001A137D" w:rsidR="00210997" w:rsidP="00210997" w:rsidRDefault="00210997" w14:paraId="578EB966" w14:textId="77777777">
            <w:pPr>
              <w:pStyle w:val="TableParagraph"/>
              <w:spacing w:line="232" w:lineRule="exact"/>
              <w:ind w:left="127"/>
              <w:rPr>
                <w:rFonts w:asciiTheme="minorHAnsi" w:hAnsiTheme="minorHAnsi" w:cstheme="minorHAnsi"/>
                <w:sz w:val="20"/>
              </w:rPr>
            </w:pPr>
            <w:r w:rsidRPr="001A137D">
              <w:rPr>
                <w:rFonts w:asciiTheme="minorHAnsi" w:hAnsiTheme="minorHAnsi" w:cstheme="minorHAnsi"/>
                <w:sz w:val="20"/>
              </w:rPr>
              <w:t>personal</w:t>
            </w:r>
            <w:r w:rsidRPr="001A137D">
              <w:rPr>
                <w:rFonts w:asciiTheme="minorHAnsi" w:hAnsiTheme="minorHAnsi" w:cstheme="minorHAnsi"/>
                <w:spacing w:val="-2"/>
                <w:sz w:val="20"/>
              </w:rPr>
              <w:t xml:space="preserve"> </w:t>
            </w:r>
            <w:r w:rsidRPr="001A137D">
              <w:rPr>
                <w:rFonts w:asciiTheme="minorHAnsi" w:hAnsiTheme="minorHAnsi" w:cstheme="minorHAnsi"/>
                <w:sz w:val="20"/>
              </w:rPr>
              <w:t>and</w:t>
            </w:r>
            <w:r w:rsidRPr="001A137D">
              <w:rPr>
                <w:rFonts w:asciiTheme="minorHAnsi" w:hAnsiTheme="minorHAnsi" w:cstheme="minorHAnsi"/>
                <w:spacing w:val="-3"/>
                <w:sz w:val="20"/>
              </w:rPr>
              <w:t xml:space="preserve"> </w:t>
            </w:r>
            <w:r w:rsidRPr="001A137D">
              <w:rPr>
                <w:rFonts w:asciiTheme="minorHAnsi" w:hAnsiTheme="minorHAnsi" w:cstheme="minorHAnsi"/>
                <w:sz w:val="20"/>
              </w:rPr>
              <w:t>professional</w:t>
            </w:r>
            <w:r w:rsidRPr="001A137D">
              <w:rPr>
                <w:rFonts w:asciiTheme="minorHAnsi" w:hAnsiTheme="minorHAnsi" w:cstheme="minorHAnsi"/>
                <w:spacing w:val="-3"/>
                <w:sz w:val="20"/>
              </w:rPr>
              <w:t xml:space="preserve"> </w:t>
            </w:r>
            <w:r w:rsidRPr="001A137D">
              <w:rPr>
                <w:rFonts w:asciiTheme="minorHAnsi" w:hAnsiTheme="minorHAnsi" w:cstheme="minorHAnsi"/>
                <w:sz w:val="20"/>
              </w:rPr>
              <w:t>conduct;</w:t>
            </w:r>
          </w:p>
        </w:tc>
      </w:tr>
      <w:tr w:rsidRPr="001A137D" w:rsidR="00210997" w:rsidTr="001A137D" w14:paraId="7AC4AAB4" w14:textId="77777777">
        <w:trPr>
          <w:trHeight w:val="753"/>
        </w:trPr>
        <w:tc>
          <w:tcPr>
            <w:tcW w:w="2500" w:type="pct"/>
          </w:tcPr>
          <w:p w:rsidRPr="001A137D" w:rsidR="00210997" w:rsidP="00210997" w:rsidRDefault="00210997" w14:paraId="55CD4E06" w14:textId="77777777">
            <w:pPr>
              <w:pStyle w:val="TableParagraph"/>
              <w:spacing w:line="268" w:lineRule="exact"/>
              <w:ind w:left="126"/>
              <w:rPr>
                <w:rFonts w:asciiTheme="minorHAnsi" w:hAnsiTheme="minorHAnsi" w:cstheme="minorHAnsi"/>
                <w:b/>
                <w:sz w:val="20"/>
              </w:rPr>
            </w:pPr>
            <w:r w:rsidRPr="001A137D">
              <w:rPr>
                <w:rFonts w:asciiTheme="minorHAnsi" w:hAnsiTheme="minorHAnsi" w:cstheme="minorHAnsi"/>
                <w:b/>
                <w:sz w:val="20"/>
              </w:rPr>
              <w:t>Induction:</w:t>
            </w:r>
          </w:p>
        </w:tc>
        <w:tc>
          <w:tcPr>
            <w:tcW w:w="2500" w:type="pct"/>
          </w:tcPr>
          <w:p w:rsidRPr="001A137D" w:rsidR="00210997" w:rsidP="00210997" w:rsidRDefault="00210997" w14:paraId="2BE338DA" w14:textId="77777777">
            <w:pPr>
              <w:pStyle w:val="TableParagraph"/>
              <w:spacing w:line="225" w:lineRule="auto"/>
              <w:ind w:left="127" w:right="641"/>
              <w:rPr>
                <w:rFonts w:asciiTheme="minorHAnsi" w:hAnsiTheme="minorHAnsi" w:cstheme="minorHAnsi"/>
                <w:sz w:val="20"/>
              </w:rPr>
            </w:pPr>
            <w:r w:rsidRPr="001A137D">
              <w:rPr>
                <w:rFonts w:asciiTheme="minorHAnsi" w:hAnsiTheme="minorHAnsi" w:cstheme="minorHAnsi"/>
                <w:spacing w:val="-2"/>
                <w:sz w:val="20"/>
              </w:rPr>
              <w:t>The</w:t>
            </w:r>
            <w:r w:rsidRPr="001A137D">
              <w:rPr>
                <w:rFonts w:asciiTheme="minorHAnsi" w:hAnsiTheme="minorHAnsi" w:cstheme="minorHAnsi"/>
                <w:spacing w:val="-1"/>
                <w:sz w:val="20"/>
              </w:rPr>
              <w:t xml:space="preserve"> </w:t>
            </w:r>
            <w:r w:rsidRPr="001A137D">
              <w:rPr>
                <w:rFonts w:asciiTheme="minorHAnsi" w:hAnsiTheme="minorHAnsi" w:cstheme="minorHAnsi"/>
                <w:spacing w:val="-2"/>
                <w:sz w:val="20"/>
              </w:rPr>
              <w:t>requirements</w:t>
            </w:r>
            <w:r w:rsidRPr="001A137D">
              <w:rPr>
                <w:rFonts w:asciiTheme="minorHAnsi" w:hAnsiTheme="minorHAnsi" w:cstheme="minorHAnsi"/>
                <w:spacing w:val="-10"/>
                <w:sz w:val="20"/>
              </w:rPr>
              <w:t xml:space="preserve"> </w:t>
            </w:r>
            <w:r w:rsidRPr="001A137D">
              <w:rPr>
                <w:rFonts w:asciiTheme="minorHAnsi" w:hAnsiTheme="minorHAnsi" w:cstheme="minorHAnsi"/>
                <w:spacing w:val="-2"/>
                <w:sz w:val="20"/>
              </w:rPr>
              <w:t>for Part</w:t>
            </w:r>
            <w:r w:rsidRPr="001A137D">
              <w:rPr>
                <w:rFonts w:asciiTheme="minorHAnsi" w:hAnsiTheme="minorHAnsi" w:cstheme="minorHAnsi"/>
                <w:spacing w:val="-1"/>
                <w:sz w:val="20"/>
              </w:rPr>
              <w:t xml:space="preserve"> </w:t>
            </w:r>
            <w:r w:rsidRPr="001A137D">
              <w:rPr>
                <w:rFonts w:asciiTheme="minorHAnsi" w:hAnsiTheme="minorHAnsi" w:cstheme="minorHAnsi"/>
                <w:spacing w:val="-2"/>
                <w:sz w:val="20"/>
              </w:rPr>
              <w:t>Two</w:t>
            </w:r>
            <w:r w:rsidRPr="001A137D">
              <w:rPr>
                <w:rFonts w:asciiTheme="minorHAnsi" w:hAnsiTheme="minorHAnsi" w:cstheme="minorHAnsi"/>
                <w:spacing w:val="-9"/>
                <w:sz w:val="20"/>
              </w:rPr>
              <w:t xml:space="preserve"> </w:t>
            </w:r>
            <w:r w:rsidRPr="001A137D">
              <w:rPr>
                <w:rFonts w:asciiTheme="minorHAnsi" w:hAnsiTheme="minorHAnsi" w:cstheme="minorHAnsi"/>
                <w:spacing w:val="-2"/>
                <w:sz w:val="20"/>
              </w:rPr>
              <w:t>of</w:t>
            </w:r>
            <w:r w:rsidRPr="001A137D">
              <w:rPr>
                <w:rFonts w:asciiTheme="minorHAnsi" w:hAnsiTheme="minorHAnsi" w:cstheme="minorHAnsi"/>
                <w:spacing w:val="-3"/>
                <w:sz w:val="20"/>
              </w:rPr>
              <w:t xml:space="preserve"> </w:t>
            </w:r>
            <w:r w:rsidRPr="001A137D">
              <w:rPr>
                <w:rFonts w:asciiTheme="minorHAnsi" w:hAnsiTheme="minorHAnsi" w:cstheme="minorHAnsi"/>
                <w:spacing w:val="-2"/>
                <w:sz w:val="20"/>
              </w:rPr>
              <w:t>the</w:t>
            </w:r>
            <w:r w:rsidRPr="001A137D">
              <w:rPr>
                <w:rFonts w:asciiTheme="minorHAnsi" w:hAnsiTheme="minorHAnsi" w:cstheme="minorHAnsi"/>
                <w:spacing w:val="-4"/>
                <w:sz w:val="20"/>
              </w:rPr>
              <w:t xml:space="preserve"> </w:t>
            </w:r>
            <w:r w:rsidRPr="001A137D">
              <w:rPr>
                <w:rFonts w:asciiTheme="minorHAnsi" w:hAnsiTheme="minorHAnsi" w:cstheme="minorHAnsi"/>
                <w:spacing w:val="-2"/>
                <w:sz w:val="20"/>
              </w:rPr>
              <w:t>Teachers’</w:t>
            </w:r>
            <w:r w:rsidRPr="001A137D">
              <w:rPr>
                <w:rFonts w:asciiTheme="minorHAnsi" w:hAnsiTheme="minorHAnsi" w:cstheme="minorHAnsi"/>
                <w:spacing w:val="-6"/>
                <w:sz w:val="20"/>
              </w:rPr>
              <w:t xml:space="preserve"> </w:t>
            </w:r>
            <w:r w:rsidRPr="001A137D">
              <w:rPr>
                <w:rFonts w:asciiTheme="minorHAnsi" w:hAnsiTheme="minorHAnsi" w:cstheme="minorHAnsi"/>
                <w:spacing w:val="-2"/>
                <w:sz w:val="20"/>
              </w:rPr>
              <w:t>Standards</w:t>
            </w:r>
            <w:r w:rsidRPr="001A137D">
              <w:rPr>
                <w:rFonts w:asciiTheme="minorHAnsi" w:hAnsiTheme="minorHAnsi" w:cstheme="minorHAnsi"/>
                <w:spacing w:val="-11"/>
                <w:sz w:val="20"/>
              </w:rPr>
              <w:t xml:space="preserve"> </w:t>
            </w:r>
            <w:r w:rsidRPr="001A137D">
              <w:rPr>
                <w:rFonts w:asciiTheme="minorHAnsi" w:hAnsiTheme="minorHAnsi" w:cstheme="minorHAnsi"/>
                <w:spacing w:val="-2"/>
                <w:sz w:val="20"/>
              </w:rPr>
              <w:t>will</w:t>
            </w:r>
            <w:r w:rsidRPr="001A137D">
              <w:rPr>
                <w:rFonts w:asciiTheme="minorHAnsi" w:hAnsiTheme="minorHAnsi" w:cstheme="minorHAnsi"/>
                <w:spacing w:val="-1"/>
                <w:sz w:val="20"/>
              </w:rPr>
              <w:t xml:space="preserve"> be</w:t>
            </w:r>
            <w:r w:rsidRPr="001A137D">
              <w:rPr>
                <w:rFonts w:asciiTheme="minorHAnsi" w:hAnsiTheme="minorHAnsi" w:cstheme="minorHAnsi"/>
                <w:spacing w:val="-6"/>
                <w:sz w:val="20"/>
              </w:rPr>
              <w:t xml:space="preserve"> </w:t>
            </w:r>
            <w:r w:rsidRPr="001A137D">
              <w:rPr>
                <w:rFonts w:asciiTheme="minorHAnsi" w:hAnsiTheme="minorHAnsi" w:cstheme="minorHAnsi"/>
                <w:spacing w:val="-1"/>
                <w:sz w:val="20"/>
              </w:rPr>
              <w:t>introduced</w:t>
            </w:r>
            <w:r w:rsidRPr="001A137D">
              <w:rPr>
                <w:rFonts w:asciiTheme="minorHAnsi" w:hAnsiTheme="minorHAnsi" w:cstheme="minorHAnsi"/>
                <w:spacing w:val="-46"/>
                <w:sz w:val="20"/>
              </w:rPr>
              <w:t xml:space="preserve"> </w:t>
            </w:r>
            <w:r w:rsidRPr="001A137D">
              <w:rPr>
                <w:rFonts w:asciiTheme="minorHAnsi" w:hAnsiTheme="minorHAnsi" w:cstheme="minorHAnsi"/>
                <w:spacing w:val="-1"/>
                <w:sz w:val="20"/>
              </w:rPr>
              <w:t>and</w:t>
            </w:r>
            <w:r w:rsidRPr="001A137D">
              <w:rPr>
                <w:rFonts w:asciiTheme="minorHAnsi" w:hAnsiTheme="minorHAnsi" w:cstheme="minorHAnsi"/>
                <w:spacing w:val="-4"/>
                <w:sz w:val="20"/>
              </w:rPr>
              <w:t xml:space="preserve"> </w:t>
            </w:r>
            <w:r w:rsidRPr="001A137D">
              <w:rPr>
                <w:rFonts w:asciiTheme="minorHAnsi" w:hAnsiTheme="minorHAnsi" w:cstheme="minorHAnsi"/>
                <w:spacing w:val="-1"/>
                <w:sz w:val="20"/>
              </w:rPr>
              <w:t>discussed</w:t>
            </w:r>
            <w:r w:rsidRPr="001A137D">
              <w:rPr>
                <w:rFonts w:asciiTheme="minorHAnsi" w:hAnsiTheme="minorHAnsi" w:cstheme="minorHAnsi"/>
                <w:spacing w:val="-4"/>
                <w:sz w:val="20"/>
              </w:rPr>
              <w:t xml:space="preserve"> </w:t>
            </w:r>
            <w:r w:rsidRPr="001A137D">
              <w:rPr>
                <w:rFonts w:asciiTheme="minorHAnsi" w:hAnsiTheme="minorHAnsi" w:cstheme="minorHAnsi"/>
                <w:spacing w:val="-1"/>
                <w:sz w:val="20"/>
              </w:rPr>
              <w:t>in</w:t>
            </w:r>
            <w:r w:rsidRPr="001A137D">
              <w:rPr>
                <w:rFonts w:asciiTheme="minorHAnsi" w:hAnsiTheme="minorHAnsi" w:cstheme="minorHAnsi"/>
                <w:spacing w:val="-4"/>
                <w:sz w:val="20"/>
              </w:rPr>
              <w:t xml:space="preserve"> </w:t>
            </w:r>
            <w:r w:rsidRPr="001A137D">
              <w:rPr>
                <w:rFonts w:asciiTheme="minorHAnsi" w:hAnsiTheme="minorHAnsi" w:cstheme="minorHAnsi"/>
                <w:spacing w:val="-1"/>
                <w:sz w:val="20"/>
              </w:rPr>
              <w:t>detail</w:t>
            </w:r>
            <w:r w:rsidRPr="001A137D">
              <w:rPr>
                <w:rFonts w:asciiTheme="minorHAnsi" w:hAnsiTheme="minorHAnsi" w:cstheme="minorHAnsi"/>
                <w:spacing w:val="-9"/>
                <w:sz w:val="20"/>
              </w:rPr>
              <w:t xml:space="preserve"> </w:t>
            </w:r>
            <w:r w:rsidRPr="001A137D">
              <w:rPr>
                <w:rFonts w:asciiTheme="minorHAnsi" w:hAnsiTheme="minorHAnsi" w:cstheme="minorHAnsi"/>
                <w:spacing w:val="-1"/>
                <w:sz w:val="20"/>
              </w:rPr>
              <w:t>to</w:t>
            </w:r>
            <w:r w:rsidRPr="001A137D">
              <w:rPr>
                <w:rFonts w:asciiTheme="minorHAnsi" w:hAnsiTheme="minorHAnsi" w:cstheme="minorHAnsi"/>
                <w:spacing w:val="-6"/>
                <w:sz w:val="20"/>
              </w:rPr>
              <w:t xml:space="preserve"> </w:t>
            </w:r>
            <w:r w:rsidRPr="001A137D">
              <w:rPr>
                <w:rFonts w:asciiTheme="minorHAnsi" w:hAnsiTheme="minorHAnsi" w:cstheme="minorHAnsi"/>
                <w:spacing w:val="-1"/>
                <w:sz w:val="20"/>
              </w:rPr>
              <w:t>include</w:t>
            </w:r>
            <w:r w:rsidRPr="001A137D">
              <w:rPr>
                <w:rFonts w:asciiTheme="minorHAnsi" w:hAnsiTheme="minorHAnsi" w:cstheme="minorHAnsi"/>
                <w:spacing w:val="-12"/>
                <w:sz w:val="20"/>
              </w:rPr>
              <w:t xml:space="preserve"> </w:t>
            </w:r>
            <w:r w:rsidRPr="001A137D">
              <w:rPr>
                <w:rFonts w:asciiTheme="minorHAnsi" w:hAnsiTheme="minorHAnsi" w:cstheme="minorHAnsi"/>
                <w:sz w:val="20"/>
              </w:rPr>
              <w:t>consideration</w:t>
            </w:r>
            <w:r w:rsidRPr="001A137D">
              <w:rPr>
                <w:rFonts w:asciiTheme="minorHAnsi" w:hAnsiTheme="minorHAnsi" w:cstheme="minorHAnsi"/>
                <w:spacing w:val="-12"/>
                <w:sz w:val="20"/>
              </w:rPr>
              <w:t xml:space="preserve"> </w:t>
            </w:r>
            <w:r w:rsidRPr="001A137D">
              <w:rPr>
                <w:rFonts w:asciiTheme="minorHAnsi" w:hAnsiTheme="minorHAnsi" w:cstheme="minorHAnsi"/>
                <w:sz w:val="20"/>
              </w:rPr>
              <w:t>of</w:t>
            </w:r>
            <w:r w:rsidRPr="001A137D">
              <w:rPr>
                <w:rFonts w:asciiTheme="minorHAnsi" w:hAnsiTheme="minorHAnsi" w:cstheme="minorHAnsi"/>
                <w:spacing w:val="-3"/>
                <w:sz w:val="20"/>
              </w:rPr>
              <w:t xml:space="preserve"> </w:t>
            </w:r>
            <w:r w:rsidRPr="001A137D">
              <w:rPr>
                <w:rFonts w:asciiTheme="minorHAnsi" w:hAnsiTheme="minorHAnsi" w:cstheme="minorHAnsi"/>
                <w:sz w:val="20"/>
              </w:rPr>
              <w:t>each</w:t>
            </w:r>
            <w:r w:rsidRPr="001A137D">
              <w:rPr>
                <w:rFonts w:asciiTheme="minorHAnsi" w:hAnsiTheme="minorHAnsi" w:cstheme="minorHAnsi"/>
                <w:spacing w:val="-4"/>
                <w:sz w:val="20"/>
              </w:rPr>
              <w:t xml:space="preserve"> </w:t>
            </w:r>
            <w:r w:rsidRPr="001A137D">
              <w:rPr>
                <w:rFonts w:asciiTheme="minorHAnsi" w:hAnsiTheme="minorHAnsi" w:cstheme="minorHAnsi"/>
                <w:sz w:val="20"/>
              </w:rPr>
              <w:t>aspect</w:t>
            </w:r>
          </w:p>
          <w:p w:rsidRPr="001A137D" w:rsidR="00210997" w:rsidP="00210997" w:rsidRDefault="00210997" w14:paraId="779F0EF1" w14:textId="77777777">
            <w:pPr>
              <w:pStyle w:val="TableParagraph"/>
              <w:spacing w:line="229" w:lineRule="exact"/>
              <w:ind w:left="127"/>
              <w:rPr>
                <w:rFonts w:asciiTheme="minorHAnsi" w:hAnsiTheme="minorHAnsi" w:cstheme="minorHAnsi"/>
                <w:sz w:val="20"/>
              </w:rPr>
            </w:pPr>
            <w:r w:rsidRPr="001A137D">
              <w:rPr>
                <w:rFonts w:asciiTheme="minorHAnsi" w:hAnsiTheme="minorHAnsi" w:cstheme="minorHAnsi"/>
                <w:sz w:val="20"/>
              </w:rPr>
              <w:t>and</w:t>
            </w:r>
            <w:r w:rsidRPr="001A137D">
              <w:rPr>
                <w:rFonts w:asciiTheme="minorHAnsi" w:hAnsiTheme="minorHAnsi" w:cstheme="minorHAnsi"/>
                <w:spacing w:val="-3"/>
                <w:sz w:val="20"/>
              </w:rPr>
              <w:t xml:space="preserve"> </w:t>
            </w:r>
            <w:r w:rsidRPr="001A137D">
              <w:rPr>
                <w:rFonts w:asciiTheme="minorHAnsi" w:hAnsiTheme="minorHAnsi" w:cstheme="minorHAnsi"/>
                <w:sz w:val="20"/>
              </w:rPr>
              <w:t>its</w:t>
            </w:r>
            <w:r w:rsidRPr="001A137D">
              <w:rPr>
                <w:rFonts w:asciiTheme="minorHAnsi" w:hAnsiTheme="minorHAnsi" w:cstheme="minorHAnsi"/>
                <w:spacing w:val="-2"/>
                <w:sz w:val="20"/>
              </w:rPr>
              <w:t xml:space="preserve"> </w:t>
            </w:r>
            <w:r w:rsidRPr="001A137D">
              <w:rPr>
                <w:rFonts w:asciiTheme="minorHAnsi" w:hAnsiTheme="minorHAnsi" w:cstheme="minorHAnsi"/>
                <w:sz w:val="20"/>
              </w:rPr>
              <w:t>implications</w:t>
            </w:r>
            <w:r w:rsidRPr="001A137D">
              <w:rPr>
                <w:rFonts w:asciiTheme="minorHAnsi" w:hAnsiTheme="minorHAnsi" w:cstheme="minorHAnsi"/>
                <w:spacing w:val="-4"/>
                <w:sz w:val="20"/>
              </w:rPr>
              <w:t xml:space="preserve"> </w:t>
            </w:r>
            <w:r w:rsidRPr="001A137D">
              <w:rPr>
                <w:rFonts w:asciiTheme="minorHAnsi" w:hAnsiTheme="minorHAnsi" w:cstheme="minorHAnsi"/>
                <w:sz w:val="20"/>
              </w:rPr>
              <w:t>for</w:t>
            </w:r>
            <w:r w:rsidRPr="001A137D">
              <w:rPr>
                <w:rFonts w:asciiTheme="minorHAnsi" w:hAnsiTheme="minorHAnsi" w:cstheme="minorHAnsi"/>
                <w:spacing w:val="-4"/>
                <w:sz w:val="20"/>
              </w:rPr>
              <w:t xml:space="preserve"> </w:t>
            </w:r>
            <w:r w:rsidRPr="001A137D">
              <w:rPr>
                <w:rFonts w:asciiTheme="minorHAnsi" w:hAnsiTheme="minorHAnsi" w:cstheme="minorHAnsi"/>
                <w:sz w:val="20"/>
              </w:rPr>
              <w:t>trainees</w:t>
            </w:r>
            <w:r w:rsidRPr="001A137D">
              <w:rPr>
                <w:rFonts w:asciiTheme="minorHAnsi" w:hAnsiTheme="minorHAnsi" w:cstheme="minorHAnsi"/>
                <w:spacing w:val="-1"/>
                <w:sz w:val="20"/>
              </w:rPr>
              <w:t xml:space="preserve"> </w:t>
            </w:r>
            <w:r w:rsidRPr="001A137D">
              <w:rPr>
                <w:rFonts w:asciiTheme="minorHAnsi" w:hAnsiTheme="minorHAnsi" w:cstheme="minorHAnsi"/>
                <w:sz w:val="20"/>
              </w:rPr>
              <w:t>and</w:t>
            </w:r>
            <w:r w:rsidRPr="001A137D">
              <w:rPr>
                <w:rFonts w:asciiTheme="minorHAnsi" w:hAnsiTheme="minorHAnsi" w:cstheme="minorHAnsi"/>
                <w:spacing w:val="-3"/>
                <w:sz w:val="20"/>
              </w:rPr>
              <w:t xml:space="preserve"> </w:t>
            </w:r>
            <w:r w:rsidRPr="001A137D">
              <w:rPr>
                <w:rFonts w:asciiTheme="minorHAnsi" w:hAnsiTheme="minorHAnsi" w:cstheme="minorHAnsi"/>
                <w:sz w:val="20"/>
              </w:rPr>
              <w:t>teachers;</w:t>
            </w:r>
          </w:p>
        </w:tc>
      </w:tr>
      <w:tr w:rsidRPr="001A137D" w:rsidR="00210997" w:rsidTr="001A137D" w14:paraId="12914DB9" w14:textId="77777777">
        <w:trPr>
          <w:trHeight w:val="752"/>
        </w:trPr>
        <w:tc>
          <w:tcPr>
            <w:tcW w:w="2500" w:type="pct"/>
          </w:tcPr>
          <w:p w:rsidRPr="001A137D" w:rsidR="00210997" w:rsidP="00210997" w:rsidRDefault="00210997" w14:paraId="379394E6" w14:textId="77777777">
            <w:pPr>
              <w:pStyle w:val="TableParagraph"/>
              <w:spacing w:line="230" w:lineRule="auto"/>
              <w:ind w:left="126" w:right="5953"/>
              <w:rPr>
                <w:rFonts w:asciiTheme="minorHAnsi" w:hAnsiTheme="minorHAnsi" w:cstheme="minorHAnsi"/>
                <w:b/>
                <w:sz w:val="20"/>
              </w:rPr>
            </w:pPr>
            <w:r w:rsidRPr="001A137D">
              <w:rPr>
                <w:rFonts w:asciiTheme="minorHAnsi" w:hAnsiTheme="minorHAnsi" w:cstheme="minorHAnsi"/>
                <w:b/>
                <w:sz w:val="20"/>
              </w:rPr>
              <w:t>At the start of a</w:t>
            </w:r>
            <w:r w:rsidRPr="001A137D">
              <w:rPr>
                <w:rFonts w:asciiTheme="minorHAnsi" w:hAnsiTheme="minorHAnsi" w:cstheme="minorHAnsi"/>
                <w:b/>
                <w:spacing w:val="-47"/>
                <w:sz w:val="20"/>
              </w:rPr>
              <w:t xml:space="preserve"> </w:t>
            </w:r>
            <w:r w:rsidRPr="001A137D">
              <w:rPr>
                <w:rFonts w:asciiTheme="minorHAnsi" w:hAnsiTheme="minorHAnsi" w:cstheme="minorHAnsi"/>
                <w:b/>
                <w:sz w:val="20"/>
              </w:rPr>
              <w:t>new</w:t>
            </w:r>
            <w:r w:rsidRPr="001A137D">
              <w:rPr>
                <w:rFonts w:asciiTheme="minorHAnsi" w:hAnsiTheme="minorHAnsi" w:cstheme="minorHAnsi"/>
                <w:b/>
                <w:spacing w:val="-11"/>
                <w:sz w:val="20"/>
              </w:rPr>
              <w:t xml:space="preserve"> </w:t>
            </w:r>
            <w:r w:rsidRPr="001A137D">
              <w:rPr>
                <w:rFonts w:asciiTheme="minorHAnsi" w:hAnsiTheme="minorHAnsi" w:cstheme="minorHAnsi"/>
                <w:b/>
                <w:sz w:val="20"/>
              </w:rPr>
              <w:t>placement:</w:t>
            </w:r>
          </w:p>
        </w:tc>
        <w:tc>
          <w:tcPr>
            <w:tcW w:w="2500" w:type="pct"/>
          </w:tcPr>
          <w:p w:rsidRPr="001A137D" w:rsidR="00210997" w:rsidP="00210997" w:rsidRDefault="00210997" w14:paraId="25F1E61E" w14:textId="77777777">
            <w:pPr>
              <w:pStyle w:val="TableParagraph"/>
              <w:spacing w:line="249" w:lineRule="exact"/>
              <w:ind w:left="127"/>
              <w:rPr>
                <w:rFonts w:asciiTheme="minorHAnsi" w:hAnsiTheme="minorHAnsi" w:cstheme="minorHAnsi"/>
                <w:sz w:val="20"/>
              </w:rPr>
            </w:pPr>
            <w:r w:rsidRPr="001A137D">
              <w:rPr>
                <w:rFonts w:asciiTheme="minorHAnsi" w:hAnsiTheme="minorHAnsi" w:cstheme="minorHAnsi"/>
                <w:sz w:val="20"/>
              </w:rPr>
              <w:t>Trainees</w:t>
            </w:r>
            <w:r w:rsidRPr="001A137D">
              <w:rPr>
                <w:rFonts w:asciiTheme="minorHAnsi" w:hAnsiTheme="minorHAnsi" w:cstheme="minorHAnsi"/>
                <w:spacing w:val="-4"/>
                <w:sz w:val="20"/>
              </w:rPr>
              <w:t xml:space="preserve"> </w:t>
            </w:r>
            <w:r w:rsidRPr="001A137D">
              <w:rPr>
                <w:rFonts w:asciiTheme="minorHAnsi" w:hAnsiTheme="minorHAnsi" w:cstheme="minorHAnsi"/>
                <w:sz w:val="20"/>
              </w:rPr>
              <w:t>must</w:t>
            </w:r>
            <w:r w:rsidRPr="001A137D">
              <w:rPr>
                <w:rFonts w:asciiTheme="minorHAnsi" w:hAnsiTheme="minorHAnsi" w:cstheme="minorHAnsi"/>
                <w:spacing w:val="-4"/>
                <w:sz w:val="20"/>
              </w:rPr>
              <w:t xml:space="preserve"> </w:t>
            </w:r>
            <w:r w:rsidRPr="001A137D">
              <w:rPr>
                <w:rFonts w:asciiTheme="minorHAnsi" w:hAnsiTheme="minorHAnsi" w:cstheme="minorHAnsi"/>
                <w:sz w:val="20"/>
              </w:rPr>
              <w:t>familiarise</w:t>
            </w:r>
            <w:r w:rsidRPr="001A137D">
              <w:rPr>
                <w:rFonts w:asciiTheme="minorHAnsi" w:hAnsiTheme="minorHAnsi" w:cstheme="minorHAnsi"/>
                <w:spacing w:val="-3"/>
                <w:sz w:val="20"/>
              </w:rPr>
              <w:t xml:space="preserve"> </w:t>
            </w:r>
            <w:r w:rsidRPr="001A137D">
              <w:rPr>
                <w:rFonts w:asciiTheme="minorHAnsi" w:hAnsiTheme="minorHAnsi" w:cstheme="minorHAnsi"/>
                <w:sz w:val="20"/>
              </w:rPr>
              <w:t>themselves</w:t>
            </w:r>
            <w:r w:rsidRPr="001A137D">
              <w:rPr>
                <w:rFonts w:asciiTheme="minorHAnsi" w:hAnsiTheme="minorHAnsi" w:cstheme="minorHAnsi"/>
                <w:spacing w:val="-2"/>
                <w:sz w:val="20"/>
              </w:rPr>
              <w:t xml:space="preserve"> </w:t>
            </w:r>
            <w:r w:rsidRPr="001A137D">
              <w:rPr>
                <w:rFonts w:asciiTheme="minorHAnsi" w:hAnsiTheme="minorHAnsi" w:cstheme="minorHAnsi"/>
                <w:sz w:val="20"/>
              </w:rPr>
              <w:t>with</w:t>
            </w:r>
            <w:r w:rsidRPr="001A137D">
              <w:rPr>
                <w:rFonts w:asciiTheme="minorHAnsi" w:hAnsiTheme="minorHAnsi" w:cstheme="minorHAnsi"/>
                <w:spacing w:val="-3"/>
                <w:sz w:val="20"/>
              </w:rPr>
              <w:t xml:space="preserve"> </w:t>
            </w:r>
            <w:r w:rsidRPr="001A137D">
              <w:rPr>
                <w:rFonts w:asciiTheme="minorHAnsi" w:hAnsiTheme="minorHAnsi" w:cstheme="minorHAnsi"/>
                <w:sz w:val="20"/>
              </w:rPr>
              <w:t>the</w:t>
            </w:r>
            <w:r w:rsidRPr="001A137D">
              <w:rPr>
                <w:rFonts w:asciiTheme="minorHAnsi" w:hAnsiTheme="minorHAnsi" w:cstheme="minorHAnsi"/>
                <w:spacing w:val="-4"/>
                <w:sz w:val="20"/>
              </w:rPr>
              <w:t xml:space="preserve"> </w:t>
            </w:r>
            <w:r w:rsidRPr="001A137D">
              <w:rPr>
                <w:rFonts w:asciiTheme="minorHAnsi" w:hAnsiTheme="minorHAnsi" w:cstheme="minorHAnsi"/>
                <w:sz w:val="20"/>
              </w:rPr>
              <w:t>individual</w:t>
            </w:r>
            <w:r w:rsidRPr="001A137D">
              <w:rPr>
                <w:rFonts w:asciiTheme="minorHAnsi" w:hAnsiTheme="minorHAnsi" w:cstheme="minorHAnsi"/>
                <w:spacing w:val="-1"/>
                <w:sz w:val="20"/>
              </w:rPr>
              <w:t xml:space="preserve"> </w:t>
            </w:r>
            <w:r w:rsidRPr="001A137D">
              <w:rPr>
                <w:rFonts w:asciiTheme="minorHAnsi" w:hAnsiTheme="minorHAnsi" w:cstheme="minorHAnsi"/>
                <w:sz w:val="20"/>
              </w:rPr>
              <w:t>school’s</w:t>
            </w:r>
            <w:r w:rsidRPr="001A137D">
              <w:rPr>
                <w:rFonts w:asciiTheme="minorHAnsi" w:hAnsiTheme="minorHAnsi" w:cstheme="minorHAnsi"/>
                <w:spacing w:val="-2"/>
                <w:sz w:val="20"/>
              </w:rPr>
              <w:t xml:space="preserve"> </w:t>
            </w:r>
            <w:r w:rsidRPr="001A137D">
              <w:rPr>
                <w:rFonts w:asciiTheme="minorHAnsi" w:hAnsiTheme="minorHAnsi" w:cstheme="minorHAnsi"/>
                <w:sz w:val="20"/>
              </w:rPr>
              <w:t>codes</w:t>
            </w:r>
            <w:r w:rsidRPr="001A137D">
              <w:rPr>
                <w:rFonts w:asciiTheme="minorHAnsi" w:hAnsiTheme="minorHAnsi" w:cstheme="minorHAnsi"/>
                <w:spacing w:val="-4"/>
                <w:sz w:val="20"/>
              </w:rPr>
              <w:t xml:space="preserve"> </w:t>
            </w:r>
            <w:r w:rsidRPr="001A137D">
              <w:rPr>
                <w:rFonts w:asciiTheme="minorHAnsi" w:hAnsiTheme="minorHAnsi" w:cstheme="minorHAnsi"/>
                <w:sz w:val="20"/>
              </w:rPr>
              <w:t>of</w:t>
            </w:r>
          </w:p>
          <w:p w:rsidRPr="001A137D" w:rsidR="00210997" w:rsidP="00210997" w:rsidRDefault="00210997" w14:paraId="267CD4CD" w14:textId="77777777">
            <w:pPr>
              <w:pStyle w:val="TableParagraph"/>
              <w:spacing w:before="8" w:line="238" w:lineRule="exact"/>
              <w:ind w:left="127" w:right="79"/>
              <w:rPr>
                <w:rFonts w:asciiTheme="minorHAnsi" w:hAnsiTheme="minorHAnsi" w:cstheme="minorHAnsi"/>
                <w:sz w:val="20"/>
              </w:rPr>
            </w:pPr>
            <w:r w:rsidRPr="001A137D">
              <w:rPr>
                <w:rFonts w:asciiTheme="minorHAnsi" w:hAnsiTheme="minorHAnsi" w:cstheme="minorHAnsi"/>
                <w:spacing w:val="-2"/>
                <w:sz w:val="20"/>
              </w:rPr>
              <w:t>conduct and</w:t>
            </w:r>
            <w:r w:rsidRPr="001A137D">
              <w:rPr>
                <w:rFonts w:asciiTheme="minorHAnsi" w:hAnsiTheme="minorHAnsi" w:cstheme="minorHAnsi"/>
                <w:spacing w:val="-3"/>
                <w:sz w:val="20"/>
              </w:rPr>
              <w:t xml:space="preserve"> </w:t>
            </w:r>
            <w:r w:rsidRPr="001A137D">
              <w:rPr>
                <w:rFonts w:asciiTheme="minorHAnsi" w:hAnsiTheme="minorHAnsi" w:cstheme="minorHAnsi"/>
                <w:spacing w:val="-2"/>
                <w:sz w:val="20"/>
              </w:rPr>
              <w:t>safety policies,</w:t>
            </w:r>
            <w:r w:rsidRPr="001A137D">
              <w:rPr>
                <w:rFonts w:asciiTheme="minorHAnsi" w:hAnsiTheme="minorHAnsi" w:cstheme="minorHAnsi"/>
                <w:spacing w:val="-8"/>
                <w:sz w:val="20"/>
              </w:rPr>
              <w:t xml:space="preserve"> </w:t>
            </w:r>
            <w:r w:rsidRPr="001A137D">
              <w:rPr>
                <w:rFonts w:asciiTheme="minorHAnsi" w:hAnsiTheme="minorHAnsi" w:cstheme="minorHAnsi"/>
                <w:spacing w:val="-1"/>
                <w:sz w:val="20"/>
              </w:rPr>
              <w:t>including</w:t>
            </w:r>
            <w:r w:rsidRPr="001A137D">
              <w:rPr>
                <w:rFonts w:asciiTheme="minorHAnsi" w:hAnsiTheme="minorHAnsi" w:cstheme="minorHAnsi"/>
                <w:spacing w:val="-3"/>
                <w:sz w:val="20"/>
              </w:rPr>
              <w:t xml:space="preserve"> </w:t>
            </w:r>
            <w:r w:rsidRPr="001A137D">
              <w:rPr>
                <w:rFonts w:asciiTheme="minorHAnsi" w:hAnsiTheme="minorHAnsi" w:cstheme="minorHAnsi"/>
                <w:spacing w:val="-1"/>
                <w:sz w:val="20"/>
              </w:rPr>
              <w:t>safeguarding,</w:t>
            </w:r>
            <w:r w:rsidRPr="001A137D">
              <w:rPr>
                <w:rFonts w:asciiTheme="minorHAnsi" w:hAnsiTheme="minorHAnsi" w:cstheme="minorHAnsi"/>
                <w:spacing w:val="-11"/>
                <w:sz w:val="20"/>
              </w:rPr>
              <w:t xml:space="preserve"> </w:t>
            </w:r>
            <w:r w:rsidRPr="001A137D">
              <w:rPr>
                <w:rFonts w:asciiTheme="minorHAnsi" w:hAnsiTheme="minorHAnsi" w:cstheme="minorHAnsi"/>
                <w:spacing w:val="-1"/>
                <w:sz w:val="20"/>
              </w:rPr>
              <w:t>and</w:t>
            </w:r>
            <w:r w:rsidRPr="001A137D">
              <w:rPr>
                <w:rFonts w:asciiTheme="minorHAnsi" w:hAnsiTheme="minorHAnsi" w:cstheme="minorHAnsi"/>
                <w:spacing w:val="-10"/>
                <w:sz w:val="20"/>
              </w:rPr>
              <w:t xml:space="preserve"> </w:t>
            </w:r>
            <w:r w:rsidRPr="001A137D">
              <w:rPr>
                <w:rFonts w:asciiTheme="minorHAnsi" w:hAnsiTheme="minorHAnsi" w:cstheme="minorHAnsi"/>
                <w:spacing w:val="-1"/>
                <w:sz w:val="20"/>
              </w:rPr>
              <w:t>ensure they</w:t>
            </w:r>
            <w:r w:rsidRPr="001A137D">
              <w:rPr>
                <w:rFonts w:asciiTheme="minorHAnsi" w:hAnsiTheme="minorHAnsi" w:cstheme="minorHAnsi"/>
                <w:spacing w:val="-2"/>
                <w:sz w:val="20"/>
              </w:rPr>
              <w:t xml:space="preserve"> </w:t>
            </w:r>
            <w:r w:rsidRPr="001A137D">
              <w:rPr>
                <w:rFonts w:asciiTheme="minorHAnsi" w:hAnsiTheme="minorHAnsi" w:cstheme="minorHAnsi"/>
                <w:spacing w:val="-1"/>
                <w:sz w:val="20"/>
              </w:rPr>
              <w:t>understand</w:t>
            </w:r>
            <w:r w:rsidRPr="001A137D">
              <w:rPr>
                <w:rFonts w:asciiTheme="minorHAnsi" w:hAnsiTheme="minorHAnsi" w:cstheme="minorHAnsi"/>
                <w:spacing w:val="-46"/>
                <w:sz w:val="20"/>
              </w:rPr>
              <w:t xml:space="preserve"> </w:t>
            </w:r>
            <w:r w:rsidRPr="001A137D">
              <w:rPr>
                <w:rFonts w:asciiTheme="minorHAnsi" w:hAnsiTheme="minorHAnsi" w:cstheme="minorHAnsi"/>
                <w:sz w:val="20"/>
              </w:rPr>
              <w:t>and</w:t>
            </w:r>
            <w:r w:rsidRPr="001A137D">
              <w:rPr>
                <w:rFonts w:asciiTheme="minorHAnsi" w:hAnsiTheme="minorHAnsi" w:cstheme="minorHAnsi"/>
                <w:spacing w:val="-2"/>
                <w:sz w:val="20"/>
              </w:rPr>
              <w:t xml:space="preserve"> </w:t>
            </w:r>
            <w:r w:rsidRPr="001A137D">
              <w:rPr>
                <w:rFonts w:asciiTheme="minorHAnsi" w:hAnsiTheme="minorHAnsi" w:cstheme="minorHAnsi"/>
                <w:sz w:val="20"/>
              </w:rPr>
              <w:t>adhere</w:t>
            </w:r>
            <w:r w:rsidRPr="001A137D">
              <w:rPr>
                <w:rFonts w:asciiTheme="minorHAnsi" w:hAnsiTheme="minorHAnsi" w:cstheme="minorHAnsi"/>
                <w:spacing w:val="1"/>
                <w:sz w:val="20"/>
              </w:rPr>
              <w:t xml:space="preserve"> </w:t>
            </w:r>
            <w:r w:rsidRPr="001A137D">
              <w:rPr>
                <w:rFonts w:asciiTheme="minorHAnsi" w:hAnsiTheme="minorHAnsi" w:cstheme="minorHAnsi"/>
                <w:sz w:val="20"/>
              </w:rPr>
              <w:t>to</w:t>
            </w:r>
            <w:r w:rsidRPr="001A137D">
              <w:rPr>
                <w:rFonts w:asciiTheme="minorHAnsi" w:hAnsiTheme="minorHAnsi" w:cstheme="minorHAnsi"/>
                <w:spacing w:val="1"/>
                <w:sz w:val="20"/>
              </w:rPr>
              <w:t xml:space="preserve"> </w:t>
            </w:r>
            <w:r w:rsidRPr="001A137D">
              <w:rPr>
                <w:rFonts w:asciiTheme="minorHAnsi" w:hAnsiTheme="minorHAnsi" w:cstheme="minorHAnsi"/>
                <w:sz w:val="20"/>
              </w:rPr>
              <w:t>them;</w:t>
            </w:r>
          </w:p>
        </w:tc>
      </w:tr>
      <w:tr w:rsidRPr="001A137D" w:rsidR="00210997" w:rsidTr="001A137D" w14:paraId="0D8CAFA6" w14:textId="77777777">
        <w:trPr>
          <w:trHeight w:val="752"/>
        </w:trPr>
        <w:tc>
          <w:tcPr>
            <w:tcW w:w="2500" w:type="pct"/>
          </w:tcPr>
          <w:p w:rsidRPr="001A137D" w:rsidR="00210997" w:rsidP="00210997" w:rsidRDefault="00210997" w14:paraId="23765CA3" w14:textId="77777777">
            <w:pPr>
              <w:pStyle w:val="TableParagraph"/>
              <w:spacing w:line="268" w:lineRule="exact"/>
              <w:ind w:left="126"/>
              <w:rPr>
                <w:rFonts w:asciiTheme="minorHAnsi" w:hAnsiTheme="minorHAnsi" w:cstheme="minorHAnsi"/>
                <w:sz w:val="20"/>
              </w:rPr>
            </w:pPr>
            <w:r w:rsidRPr="001A137D">
              <w:rPr>
                <w:rFonts w:asciiTheme="minorHAnsi" w:hAnsiTheme="minorHAnsi" w:cstheme="minorHAnsi"/>
                <w:b/>
                <w:sz w:val="20"/>
              </w:rPr>
              <w:t>At</w:t>
            </w:r>
            <w:r w:rsidRPr="001A137D">
              <w:rPr>
                <w:rFonts w:asciiTheme="minorHAnsi" w:hAnsiTheme="minorHAnsi" w:cstheme="minorHAnsi"/>
                <w:b/>
                <w:spacing w:val="-1"/>
                <w:sz w:val="20"/>
              </w:rPr>
              <w:t xml:space="preserve"> </w:t>
            </w:r>
            <w:r w:rsidRPr="001A137D">
              <w:rPr>
                <w:rFonts w:asciiTheme="minorHAnsi" w:hAnsiTheme="minorHAnsi" w:cstheme="minorHAnsi"/>
                <w:b/>
                <w:sz w:val="20"/>
              </w:rPr>
              <w:t>each</w:t>
            </w:r>
            <w:r w:rsidRPr="001A137D">
              <w:rPr>
                <w:rFonts w:asciiTheme="minorHAnsi" w:hAnsiTheme="minorHAnsi" w:cstheme="minorHAnsi"/>
                <w:b/>
                <w:spacing w:val="-3"/>
                <w:sz w:val="20"/>
              </w:rPr>
              <w:t xml:space="preserve"> </w:t>
            </w:r>
            <w:r w:rsidRPr="001A137D">
              <w:rPr>
                <w:rFonts w:asciiTheme="minorHAnsi" w:hAnsiTheme="minorHAnsi" w:cstheme="minorHAnsi"/>
                <w:b/>
                <w:sz w:val="20"/>
              </w:rPr>
              <w:t>review point</w:t>
            </w:r>
            <w:r w:rsidRPr="001A137D">
              <w:rPr>
                <w:rFonts w:asciiTheme="minorHAnsi" w:hAnsiTheme="minorHAnsi" w:cstheme="minorHAnsi"/>
                <w:b/>
                <w:spacing w:val="-2"/>
                <w:sz w:val="20"/>
              </w:rPr>
              <w:t xml:space="preserve"> </w:t>
            </w:r>
            <w:r w:rsidRPr="001A137D">
              <w:rPr>
                <w:rFonts w:asciiTheme="minorHAnsi" w:hAnsiTheme="minorHAnsi" w:cstheme="minorHAnsi"/>
                <w:b/>
                <w:sz w:val="20"/>
              </w:rPr>
              <w:t>(End</w:t>
            </w:r>
            <w:r w:rsidRPr="001A137D">
              <w:rPr>
                <w:rFonts w:asciiTheme="minorHAnsi" w:hAnsiTheme="minorHAnsi" w:cstheme="minorHAnsi"/>
                <w:b/>
                <w:spacing w:val="-3"/>
                <w:sz w:val="20"/>
              </w:rPr>
              <w:t xml:space="preserve"> </w:t>
            </w:r>
            <w:r w:rsidRPr="001A137D">
              <w:rPr>
                <w:rFonts w:asciiTheme="minorHAnsi" w:hAnsiTheme="minorHAnsi" w:cstheme="minorHAnsi"/>
                <w:b/>
                <w:sz w:val="20"/>
              </w:rPr>
              <w:t>of</w:t>
            </w:r>
            <w:r w:rsidRPr="001A137D">
              <w:rPr>
                <w:rFonts w:asciiTheme="minorHAnsi" w:hAnsiTheme="minorHAnsi" w:cstheme="minorHAnsi"/>
                <w:b/>
                <w:spacing w:val="-1"/>
                <w:sz w:val="20"/>
              </w:rPr>
              <w:t xml:space="preserve"> </w:t>
            </w:r>
            <w:r w:rsidRPr="001A137D">
              <w:rPr>
                <w:rFonts w:asciiTheme="minorHAnsi" w:hAnsiTheme="minorHAnsi" w:cstheme="minorHAnsi"/>
                <w:b/>
                <w:sz w:val="20"/>
              </w:rPr>
              <w:t>B,</w:t>
            </w:r>
            <w:r w:rsidRPr="001A137D">
              <w:rPr>
                <w:rFonts w:asciiTheme="minorHAnsi" w:hAnsiTheme="minorHAnsi" w:cstheme="minorHAnsi"/>
                <w:b/>
                <w:spacing w:val="1"/>
                <w:sz w:val="20"/>
              </w:rPr>
              <w:t xml:space="preserve"> </w:t>
            </w:r>
            <w:r w:rsidRPr="001A137D">
              <w:rPr>
                <w:rFonts w:asciiTheme="minorHAnsi" w:hAnsiTheme="minorHAnsi" w:cstheme="minorHAnsi"/>
                <w:b/>
                <w:sz w:val="20"/>
              </w:rPr>
              <w:t>D</w:t>
            </w:r>
            <w:r w:rsidRPr="001A137D">
              <w:rPr>
                <w:rFonts w:asciiTheme="minorHAnsi" w:hAnsiTheme="minorHAnsi" w:cstheme="minorHAnsi"/>
                <w:b/>
                <w:spacing w:val="-3"/>
                <w:sz w:val="20"/>
              </w:rPr>
              <w:t xml:space="preserve"> </w:t>
            </w:r>
            <w:r w:rsidRPr="001A137D">
              <w:rPr>
                <w:rFonts w:asciiTheme="minorHAnsi" w:hAnsiTheme="minorHAnsi" w:cstheme="minorHAnsi"/>
                <w:b/>
                <w:sz w:val="20"/>
              </w:rPr>
              <w:t>&amp;</w:t>
            </w:r>
            <w:r w:rsidRPr="001A137D">
              <w:rPr>
                <w:rFonts w:asciiTheme="minorHAnsi" w:hAnsiTheme="minorHAnsi" w:cstheme="minorHAnsi"/>
                <w:b/>
                <w:spacing w:val="1"/>
                <w:sz w:val="20"/>
              </w:rPr>
              <w:t xml:space="preserve"> </w:t>
            </w:r>
            <w:r w:rsidRPr="001A137D">
              <w:rPr>
                <w:rFonts w:asciiTheme="minorHAnsi" w:hAnsiTheme="minorHAnsi" w:cstheme="minorHAnsi"/>
                <w:b/>
                <w:sz w:val="20"/>
              </w:rPr>
              <w:t>phases)</w:t>
            </w:r>
            <w:r w:rsidRPr="001A137D">
              <w:rPr>
                <w:rFonts w:asciiTheme="minorHAnsi" w:hAnsiTheme="minorHAnsi" w:cstheme="minorHAnsi"/>
                <w:sz w:val="20"/>
              </w:rPr>
              <w:t>:</w:t>
            </w:r>
          </w:p>
        </w:tc>
        <w:tc>
          <w:tcPr>
            <w:tcW w:w="2500" w:type="pct"/>
          </w:tcPr>
          <w:p w:rsidRPr="001A137D" w:rsidR="00210997" w:rsidP="00210997" w:rsidRDefault="00210997" w14:paraId="3D37D141" w14:textId="77777777">
            <w:pPr>
              <w:pStyle w:val="TableParagraph"/>
              <w:spacing w:line="250" w:lineRule="exact"/>
              <w:ind w:left="127" w:right="641"/>
              <w:rPr>
                <w:rFonts w:asciiTheme="minorHAnsi" w:hAnsiTheme="minorHAnsi" w:cstheme="minorHAnsi"/>
                <w:sz w:val="20"/>
              </w:rPr>
            </w:pPr>
            <w:r w:rsidRPr="001A137D">
              <w:rPr>
                <w:rFonts w:asciiTheme="minorHAnsi" w:hAnsiTheme="minorHAnsi" w:cstheme="minorHAnsi"/>
                <w:sz w:val="20"/>
              </w:rPr>
              <w:t>The trainees’ ability to consistently maintain high standards of personal and</w:t>
            </w:r>
            <w:r w:rsidRPr="001A137D">
              <w:rPr>
                <w:rFonts w:asciiTheme="minorHAnsi" w:hAnsiTheme="minorHAnsi" w:cstheme="minorHAnsi"/>
                <w:spacing w:val="-47"/>
                <w:sz w:val="20"/>
              </w:rPr>
              <w:t xml:space="preserve"> </w:t>
            </w:r>
            <w:r w:rsidRPr="001A137D">
              <w:rPr>
                <w:rFonts w:asciiTheme="minorHAnsi" w:hAnsiTheme="minorHAnsi" w:cstheme="minorHAnsi"/>
                <w:sz w:val="20"/>
              </w:rPr>
              <w:t>professional conduct are discussed. Any areas for development are</w:t>
            </w:r>
            <w:r w:rsidRPr="001A137D">
              <w:rPr>
                <w:rFonts w:asciiTheme="minorHAnsi" w:hAnsiTheme="minorHAnsi" w:cstheme="minorHAnsi"/>
                <w:spacing w:val="1"/>
                <w:sz w:val="20"/>
              </w:rPr>
              <w:t xml:space="preserve"> </w:t>
            </w:r>
            <w:r w:rsidRPr="001A137D">
              <w:rPr>
                <w:rFonts w:asciiTheme="minorHAnsi" w:hAnsiTheme="minorHAnsi" w:cstheme="minorHAnsi"/>
                <w:sz w:val="20"/>
              </w:rPr>
              <w:t>addressed</w:t>
            </w:r>
            <w:r w:rsidRPr="001A137D">
              <w:rPr>
                <w:rFonts w:asciiTheme="minorHAnsi" w:hAnsiTheme="minorHAnsi" w:cstheme="minorHAnsi"/>
                <w:spacing w:val="-2"/>
                <w:sz w:val="20"/>
              </w:rPr>
              <w:t xml:space="preserve"> </w:t>
            </w:r>
            <w:r w:rsidRPr="001A137D">
              <w:rPr>
                <w:rFonts w:asciiTheme="minorHAnsi" w:hAnsiTheme="minorHAnsi" w:cstheme="minorHAnsi"/>
                <w:sz w:val="20"/>
              </w:rPr>
              <w:t>and</w:t>
            </w:r>
            <w:r w:rsidRPr="001A137D">
              <w:rPr>
                <w:rFonts w:asciiTheme="minorHAnsi" w:hAnsiTheme="minorHAnsi" w:cstheme="minorHAnsi"/>
                <w:spacing w:val="-1"/>
                <w:sz w:val="20"/>
              </w:rPr>
              <w:t xml:space="preserve"> </w:t>
            </w:r>
            <w:r w:rsidRPr="001A137D">
              <w:rPr>
                <w:rFonts w:asciiTheme="minorHAnsi" w:hAnsiTheme="minorHAnsi" w:cstheme="minorHAnsi"/>
                <w:sz w:val="20"/>
              </w:rPr>
              <w:t>appropriate</w:t>
            </w:r>
            <w:r w:rsidRPr="001A137D">
              <w:rPr>
                <w:rFonts w:asciiTheme="minorHAnsi" w:hAnsiTheme="minorHAnsi" w:cstheme="minorHAnsi"/>
                <w:spacing w:val="-2"/>
                <w:sz w:val="20"/>
              </w:rPr>
              <w:t xml:space="preserve"> </w:t>
            </w:r>
            <w:r w:rsidRPr="001A137D">
              <w:rPr>
                <w:rFonts w:asciiTheme="minorHAnsi" w:hAnsiTheme="minorHAnsi" w:cstheme="minorHAnsi"/>
                <w:sz w:val="20"/>
              </w:rPr>
              <w:t>targets</w:t>
            </w:r>
            <w:r w:rsidRPr="001A137D">
              <w:rPr>
                <w:rFonts w:asciiTheme="minorHAnsi" w:hAnsiTheme="minorHAnsi" w:cstheme="minorHAnsi"/>
                <w:spacing w:val="-2"/>
                <w:sz w:val="20"/>
              </w:rPr>
              <w:t xml:space="preserve"> </w:t>
            </w:r>
            <w:r w:rsidRPr="001A137D">
              <w:rPr>
                <w:rFonts w:asciiTheme="minorHAnsi" w:hAnsiTheme="minorHAnsi" w:cstheme="minorHAnsi"/>
                <w:sz w:val="20"/>
              </w:rPr>
              <w:t>set;</w:t>
            </w:r>
          </w:p>
        </w:tc>
      </w:tr>
      <w:tr w:rsidRPr="001A137D" w:rsidR="00210997" w:rsidTr="001A137D" w14:paraId="02D9E69E" w14:textId="77777777">
        <w:trPr>
          <w:trHeight w:val="755"/>
        </w:trPr>
        <w:tc>
          <w:tcPr>
            <w:tcW w:w="2500" w:type="pct"/>
          </w:tcPr>
          <w:p w:rsidRPr="001A137D" w:rsidR="00210997" w:rsidP="00210997" w:rsidRDefault="00210997" w14:paraId="37F2FE52" w14:textId="77777777">
            <w:pPr>
              <w:pStyle w:val="TableParagraph"/>
              <w:spacing w:before="1"/>
              <w:ind w:left="126"/>
              <w:rPr>
                <w:rFonts w:asciiTheme="minorHAnsi" w:hAnsiTheme="minorHAnsi" w:cstheme="minorHAnsi"/>
                <w:b/>
                <w:sz w:val="20"/>
              </w:rPr>
            </w:pPr>
            <w:r w:rsidRPr="001A137D">
              <w:rPr>
                <w:rFonts w:asciiTheme="minorHAnsi" w:hAnsiTheme="minorHAnsi" w:cstheme="minorHAnsi"/>
                <w:b/>
                <w:sz w:val="20"/>
              </w:rPr>
              <w:t>At any</w:t>
            </w:r>
            <w:r w:rsidRPr="001A137D">
              <w:rPr>
                <w:rFonts w:asciiTheme="minorHAnsi" w:hAnsiTheme="minorHAnsi" w:cstheme="minorHAnsi"/>
                <w:b/>
                <w:spacing w:val="-1"/>
                <w:sz w:val="20"/>
              </w:rPr>
              <w:t xml:space="preserve"> </w:t>
            </w:r>
            <w:r w:rsidRPr="001A137D">
              <w:rPr>
                <w:rFonts w:asciiTheme="minorHAnsi" w:hAnsiTheme="minorHAnsi" w:cstheme="minorHAnsi"/>
                <w:b/>
                <w:sz w:val="20"/>
              </w:rPr>
              <w:t>time:</w:t>
            </w:r>
          </w:p>
        </w:tc>
        <w:tc>
          <w:tcPr>
            <w:tcW w:w="2500" w:type="pct"/>
          </w:tcPr>
          <w:p w:rsidRPr="001A137D" w:rsidR="00210997" w:rsidP="00210997" w:rsidRDefault="00210997" w14:paraId="33D29375" w14:textId="77777777">
            <w:pPr>
              <w:pStyle w:val="TableParagraph"/>
              <w:spacing w:line="253" w:lineRule="exact"/>
              <w:ind w:left="127"/>
              <w:rPr>
                <w:rFonts w:asciiTheme="minorHAnsi" w:hAnsiTheme="minorHAnsi" w:cstheme="minorHAnsi"/>
                <w:sz w:val="20"/>
              </w:rPr>
            </w:pPr>
            <w:r w:rsidRPr="001A137D">
              <w:rPr>
                <w:rFonts w:asciiTheme="minorHAnsi" w:hAnsiTheme="minorHAnsi" w:cstheme="minorHAnsi"/>
                <w:sz w:val="20"/>
              </w:rPr>
              <w:t>Should</w:t>
            </w:r>
            <w:r w:rsidRPr="001A137D">
              <w:rPr>
                <w:rFonts w:asciiTheme="minorHAnsi" w:hAnsiTheme="minorHAnsi" w:cstheme="minorHAnsi"/>
                <w:spacing w:val="-3"/>
                <w:sz w:val="20"/>
              </w:rPr>
              <w:t xml:space="preserve"> </w:t>
            </w:r>
            <w:r w:rsidRPr="001A137D">
              <w:rPr>
                <w:rFonts w:asciiTheme="minorHAnsi" w:hAnsiTheme="minorHAnsi" w:cstheme="minorHAnsi"/>
                <w:sz w:val="20"/>
              </w:rPr>
              <w:t>issues</w:t>
            </w:r>
            <w:r w:rsidRPr="001A137D">
              <w:rPr>
                <w:rFonts w:asciiTheme="minorHAnsi" w:hAnsiTheme="minorHAnsi" w:cstheme="minorHAnsi"/>
                <w:spacing w:val="-2"/>
                <w:sz w:val="20"/>
              </w:rPr>
              <w:t xml:space="preserve"> </w:t>
            </w:r>
            <w:r w:rsidRPr="001A137D">
              <w:rPr>
                <w:rFonts w:asciiTheme="minorHAnsi" w:hAnsiTheme="minorHAnsi" w:cstheme="minorHAnsi"/>
                <w:sz w:val="20"/>
              </w:rPr>
              <w:t>arise</w:t>
            </w:r>
            <w:r w:rsidRPr="001A137D">
              <w:rPr>
                <w:rFonts w:asciiTheme="minorHAnsi" w:hAnsiTheme="minorHAnsi" w:cstheme="minorHAnsi"/>
                <w:spacing w:val="-1"/>
                <w:sz w:val="20"/>
              </w:rPr>
              <w:t xml:space="preserve"> </w:t>
            </w:r>
            <w:r w:rsidRPr="001A137D">
              <w:rPr>
                <w:rFonts w:asciiTheme="minorHAnsi" w:hAnsiTheme="minorHAnsi" w:cstheme="minorHAnsi"/>
                <w:sz w:val="20"/>
              </w:rPr>
              <w:t>in</w:t>
            </w:r>
            <w:r w:rsidRPr="001A137D">
              <w:rPr>
                <w:rFonts w:asciiTheme="minorHAnsi" w:hAnsiTheme="minorHAnsi" w:cstheme="minorHAnsi"/>
                <w:spacing w:val="-3"/>
                <w:sz w:val="20"/>
              </w:rPr>
              <w:t xml:space="preserve"> </w:t>
            </w:r>
            <w:r w:rsidRPr="001A137D">
              <w:rPr>
                <w:rFonts w:asciiTheme="minorHAnsi" w:hAnsiTheme="minorHAnsi" w:cstheme="minorHAnsi"/>
                <w:sz w:val="20"/>
              </w:rPr>
              <w:t>relation</w:t>
            </w:r>
            <w:r w:rsidRPr="001A137D">
              <w:rPr>
                <w:rFonts w:asciiTheme="minorHAnsi" w:hAnsiTheme="minorHAnsi" w:cstheme="minorHAnsi"/>
                <w:spacing w:val="-3"/>
                <w:sz w:val="20"/>
              </w:rPr>
              <w:t xml:space="preserve"> </w:t>
            </w:r>
            <w:r w:rsidRPr="001A137D">
              <w:rPr>
                <w:rFonts w:asciiTheme="minorHAnsi" w:hAnsiTheme="minorHAnsi" w:cstheme="minorHAnsi"/>
                <w:sz w:val="20"/>
              </w:rPr>
              <w:t>to</w:t>
            </w:r>
            <w:r w:rsidRPr="001A137D">
              <w:rPr>
                <w:rFonts w:asciiTheme="minorHAnsi" w:hAnsiTheme="minorHAnsi" w:cstheme="minorHAnsi"/>
                <w:spacing w:val="-1"/>
                <w:sz w:val="20"/>
              </w:rPr>
              <w:t xml:space="preserve"> </w:t>
            </w:r>
            <w:r w:rsidRPr="001A137D">
              <w:rPr>
                <w:rFonts w:asciiTheme="minorHAnsi" w:hAnsiTheme="minorHAnsi" w:cstheme="minorHAnsi"/>
                <w:sz w:val="20"/>
              </w:rPr>
              <w:t>the</w:t>
            </w:r>
            <w:r w:rsidRPr="001A137D">
              <w:rPr>
                <w:rFonts w:asciiTheme="minorHAnsi" w:hAnsiTheme="minorHAnsi" w:cstheme="minorHAnsi"/>
                <w:spacing w:val="-1"/>
                <w:sz w:val="20"/>
              </w:rPr>
              <w:t xml:space="preserve"> </w:t>
            </w:r>
            <w:r w:rsidRPr="001A137D">
              <w:rPr>
                <w:rFonts w:asciiTheme="minorHAnsi" w:hAnsiTheme="minorHAnsi" w:cstheme="minorHAnsi"/>
                <w:sz w:val="20"/>
              </w:rPr>
              <w:t>appropriateness</w:t>
            </w:r>
            <w:r w:rsidRPr="001A137D">
              <w:rPr>
                <w:rFonts w:asciiTheme="minorHAnsi" w:hAnsiTheme="minorHAnsi" w:cstheme="minorHAnsi"/>
                <w:spacing w:val="-6"/>
                <w:sz w:val="20"/>
              </w:rPr>
              <w:t xml:space="preserve"> </w:t>
            </w:r>
            <w:r w:rsidRPr="001A137D">
              <w:rPr>
                <w:rFonts w:asciiTheme="minorHAnsi" w:hAnsiTheme="minorHAnsi" w:cstheme="minorHAnsi"/>
                <w:sz w:val="20"/>
              </w:rPr>
              <w:t>of</w:t>
            </w:r>
            <w:r w:rsidRPr="001A137D">
              <w:rPr>
                <w:rFonts w:asciiTheme="minorHAnsi" w:hAnsiTheme="minorHAnsi" w:cstheme="minorHAnsi"/>
                <w:spacing w:val="-2"/>
                <w:sz w:val="20"/>
              </w:rPr>
              <w:t xml:space="preserve"> </w:t>
            </w:r>
            <w:r w:rsidRPr="001A137D">
              <w:rPr>
                <w:rFonts w:asciiTheme="minorHAnsi" w:hAnsiTheme="minorHAnsi" w:cstheme="minorHAnsi"/>
                <w:sz w:val="20"/>
              </w:rPr>
              <w:t>the</w:t>
            </w:r>
            <w:r w:rsidRPr="001A137D">
              <w:rPr>
                <w:rFonts w:asciiTheme="minorHAnsi" w:hAnsiTheme="minorHAnsi" w:cstheme="minorHAnsi"/>
                <w:spacing w:val="-4"/>
                <w:sz w:val="20"/>
              </w:rPr>
              <w:t xml:space="preserve"> </w:t>
            </w:r>
            <w:r w:rsidRPr="001A137D">
              <w:rPr>
                <w:rFonts w:asciiTheme="minorHAnsi" w:hAnsiTheme="minorHAnsi" w:cstheme="minorHAnsi"/>
                <w:sz w:val="20"/>
              </w:rPr>
              <w:t>trainees’</w:t>
            </w:r>
          </w:p>
          <w:p w:rsidRPr="001A137D" w:rsidR="00210997" w:rsidP="00210997" w:rsidRDefault="00210997" w14:paraId="2B33989F" w14:textId="77777777">
            <w:pPr>
              <w:pStyle w:val="TableParagraph"/>
              <w:spacing w:before="2" w:line="240" w:lineRule="exact"/>
              <w:ind w:left="127" w:right="1366"/>
              <w:rPr>
                <w:rFonts w:asciiTheme="minorHAnsi" w:hAnsiTheme="minorHAnsi" w:cstheme="minorHAnsi"/>
                <w:sz w:val="20"/>
              </w:rPr>
            </w:pPr>
            <w:r w:rsidRPr="001A137D">
              <w:rPr>
                <w:rFonts w:asciiTheme="minorHAnsi" w:hAnsiTheme="minorHAnsi" w:cstheme="minorHAnsi"/>
                <w:sz w:val="20"/>
              </w:rPr>
              <w:t>Conduct, action will be taken which may lead to a cause for concern</w:t>
            </w:r>
            <w:r w:rsidRPr="001A137D">
              <w:rPr>
                <w:rFonts w:asciiTheme="minorHAnsi" w:hAnsiTheme="minorHAnsi" w:cstheme="minorHAnsi"/>
                <w:spacing w:val="-47"/>
                <w:sz w:val="20"/>
              </w:rPr>
              <w:t xml:space="preserve"> </w:t>
            </w:r>
            <w:r w:rsidRPr="001A137D">
              <w:rPr>
                <w:rFonts w:asciiTheme="minorHAnsi" w:hAnsiTheme="minorHAnsi" w:cstheme="minorHAnsi"/>
                <w:sz w:val="20"/>
              </w:rPr>
              <w:t>procedure</w:t>
            </w:r>
            <w:r w:rsidRPr="001A137D">
              <w:rPr>
                <w:rFonts w:asciiTheme="minorHAnsi" w:hAnsiTheme="minorHAnsi" w:cstheme="minorHAnsi"/>
                <w:spacing w:val="-3"/>
                <w:sz w:val="20"/>
              </w:rPr>
              <w:t xml:space="preserve"> </w:t>
            </w:r>
            <w:r w:rsidRPr="001A137D">
              <w:rPr>
                <w:rFonts w:asciiTheme="minorHAnsi" w:hAnsiTheme="minorHAnsi" w:cstheme="minorHAnsi"/>
                <w:sz w:val="20"/>
              </w:rPr>
              <w:t>being</w:t>
            </w:r>
            <w:r w:rsidRPr="001A137D">
              <w:rPr>
                <w:rFonts w:asciiTheme="minorHAnsi" w:hAnsiTheme="minorHAnsi" w:cstheme="minorHAnsi"/>
                <w:spacing w:val="-1"/>
                <w:sz w:val="20"/>
              </w:rPr>
              <w:t xml:space="preserve"> </w:t>
            </w:r>
            <w:r w:rsidRPr="001A137D">
              <w:rPr>
                <w:rFonts w:asciiTheme="minorHAnsi" w:hAnsiTheme="minorHAnsi" w:cstheme="minorHAnsi"/>
                <w:sz w:val="20"/>
              </w:rPr>
              <w:t>instigated.</w:t>
            </w:r>
          </w:p>
        </w:tc>
      </w:tr>
    </w:tbl>
    <w:p w:rsidR="00210997" w:rsidP="00210997" w:rsidRDefault="00210997" w14:paraId="4455F193" w14:textId="77777777"/>
    <w:p w:rsidRPr="001F436C" w:rsidR="001F436C" w:rsidRDefault="001F436C" w14:paraId="1C2776EB" w14:textId="77777777">
      <w:pPr>
        <w:rPr>
          <w:sz w:val="20"/>
        </w:rPr>
      </w:pPr>
    </w:p>
    <w:sectPr w:rsidRPr="001F436C" w:rsidR="001F436C" w:rsidSect="002D4C52">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8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0B00AB2"/>
    <w:multiLevelType w:val="hybridMultilevel"/>
    <w:tmpl w:val="ED42AA56"/>
    <w:lvl w:ilvl="0" w:tplc="3820A7FA">
      <w:numFmt w:val="bullet"/>
      <w:lvlText w:val="•"/>
      <w:lvlJc w:val="left"/>
      <w:pPr>
        <w:ind w:left="482" w:hanging="358"/>
      </w:pPr>
      <w:rPr>
        <w:rFonts w:hint="default" w:ascii="Arial" w:hAnsi="Arial" w:eastAsia="Arial" w:cs="Arial"/>
        <w:b w:val="0"/>
        <w:bCs w:val="0"/>
        <w:i w:val="0"/>
        <w:iCs w:val="0"/>
        <w:w w:val="118"/>
        <w:sz w:val="20"/>
        <w:szCs w:val="20"/>
        <w:lang w:val="en-GB" w:eastAsia="en-US" w:bidi="ar-SA"/>
      </w:rPr>
    </w:lvl>
    <w:lvl w:ilvl="1" w:tplc="C5C841F8">
      <w:numFmt w:val="bullet"/>
      <w:lvlText w:val=""/>
      <w:lvlJc w:val="left"/>
      <w:pPr>
        <w:ind w:left="729" w:hanging="361"/>
      </w:pPr>
      <w:rPr>
        <w:rFonts w:hint="default" w:ascii="Symbol" w:hAnsi="Symbol" w:eastAsia="Symbol" w:cs="Symbol"/>
        <w:b w:val="0"/>
        <w:bCs w:val="0"/>
        <w:i w:val="0"/>
        <w:iCs w:val="0"/>
        <w:w w:val="100"/>
        <w:sz w:val="16"/>
        <w:szCs w:val="16"/>
        <w:lang w:val="en-GB" w:eastAsia="en-US" w:bidi="ar-SA"/>
      </w:rPr>
    </w:lvl>
    <w:lvl w:ilvl="2" w:tplc="48F41E48">
      <w:numFmt w:val="bullet"/>
      <w:lvlText w:val="•"/>
      <w:lvlJc w:val="left"/>
      <w:pPr>
        <w:ind w:left="1834" w:hanging="361"/>
      </w:pPr>
      <w:rPr>
        <w:rFonts w:hint="default"/>
        <w:lang w:val="en-GB" w:eastAsia="en-US" w:bidi="ar-SA"/>
      </w:rPr>
    </w:lvl>
    <w:lvl w:ilvl="3" w:tplc="11BE087A">
      <w:numFmt w:val="bullet"/>
      <w:lvlText w:val="•"/>
      <w:lvlJc w:val="left"/>
      <w:pPr>
        <w:ind w:left="2949" w:hanging="361"/>
      </w:pPr>
      <w:rPr>
        <w:rFonts w:hint="default"/>
        <w:lang w:val="en-GB" w:eastAsia="en-US" w:bidi="ar-SA"/>
      </w:rPr>
    </w:lvl>
    <w:lvl w:ilvl="4" w:tplc="8AE01E98">
      <w:numFmt w:val="bullet"/>
      <w:lvlText w:val="•"/>
      <w:lvlJc w:val="left"/>
      <w:pPr>
        <w:ind w:left="4064" w:hanging="361"/>
      </w:pPr>
      <w:rPr>
        <w:rFonts w:hint="default"/>
        <w:lang w:val="en-GB" w:eastAsia="en-US" w:bidi="ar-SA"/>
      </w:rPr>
    </w:lvl>
    <w:lvl w:ilvl="5" w:tplc="03D45C18">
      <w:numFmt w:val="bullet"/>
      <w:lvlText w:val="•"/>
      <w:lvlJc w:val="left"/>
      <w:pPr>
        <w:ind w:left="5179" w:hanging="361"/>
      </w:pPr>
      <w:rPr>
        <w:rFonts w:hint="default"/>
        <w:lang w:val="en-GB" w:eastAsia="en-US" w:bidi="ar-SA"/>
      </w:rPr>
    </w:lvl>
    <w:lvl w:ilvl="6" w:tplc="A1048544">
      <w:numFmt w:val="bullet"/>
      <w:lvlText w:val="•"/>
      <w:lvlJc w:val="left"/>
      <w:pPr>
        <w:ind w:left="6293" w:hanging="361"/>
      </w:pPr>
      <w:rPr>
        <w:rFonts w:hint="default"/>
        <w:lang w:val="en-GB" w:eastAsia="en-US" w:bidi="ar-SA"/>
      </w:rPr>
    </w:lvl>
    <w:lvl w:ilvl="7" w:tplc="EC228BC4">
      <w:numFmt w:val="bullet"/>
      <w:lvlText w:val="•"/>
      <w:lvlJc w:val="left"/>
      <w:pPr>
        <w:ind w:left="7408" w:hanging="361"/>
      </w:pPr>
      <w:rPr>
        <w:rFonts w:hint="default"/>
        <w:lang w:val="en-GB" w:eastAsia="en-US" w:bidi="ar-SA"/>
      </w:rPr>
    </w:lvl>
    <w:lvl w:ilvl="8" w:tplc="5674F8CE">
      <w:numFmt w:val="bullet"/>
      <w:lvlText w:val="•"/>
      <w:lvlJc w:val="left"/>
      <w:pPr>
        <w:ind w:left="8523" w:hanging="361"/>
      </w:pPr>
      <w:rPr>
        <w:rFonts w:hint="default"/>
        <w:lang w:val="en-GB" w:eastAsia="en-US" w:bidi="ar-SA"/>
      </w:rPr>
    </w:lvl>
  </w:abstractNum>
  <w:abstractNum w:abstractNumId="1" w15:restartNumberingAfterBreak="0">
    <w:nsid w:val="013E6426"/>
    <w:multiLevelType w:val="hybridMultilevel"/>
    <w:tmpl w:val="A3ACA512"/>
    <w:lvl w:ilvl="0" w:tplc="4AC021C6">
      <w:numFmt w:val="bullet"/>
      <w:lvlText w:val="•"/>
      <w:lvlJc w:val="left"/>
      <w:pPr>
        <w:ind w:left="258" w:hanging="228"/>
      </w:pPr>
      <w:rPr>
        <w:rFonts w:hint="default" w:ascii="Arial" w:hAnsi="Arial" w:eastAsia="Arial" w:cs="Arial"/>
        <w:b w:val="0"/>
        <w:bCs w:val="0"/>
        <w:i w:val="0"/>
        <w:iCs w:val="0"/>
        <w:w w:val="121"/>
        <w:sz w:val="20"/>
        <w:szCs w:val="20"/>
        <w:lang w:val="en-GB" w:eastAsia="en-US" w:bidi="ar-SA"/>
      </w:rPr>
    </w:lvl>
    <w:lvl w:ilvl="1" w:tplc="2222DC3C">
      <w:numFmt w:val="bullet"/>
      <w:lvlText w:val="•"/>
      <w:lvlJc w:val="left"/>
      <w:pPr>
        <w:ind w:left="920" w:hanging="228"/>
      </w:pPr>
      <w:rPr>
        <w:rFonts w:hint="default"/>
        <w:lang w:val="en-GB" w:eastAsia="en-US" w:bidi="ar-SA"/>
      </w:rPr>
    </w:lvl>
    <w:lvl w:ilvl="2" w:tplc="895068E6">
      <w:numFmt w:val="bullet"/>
      <w:lvlText w:val="•"/>
      <w:lvlJc w:val="left"/>
      <w:pPr>
        <w:ind w:left="1581" w:hanging="228"/>
      </w:pPr>
      <w:rPr>
        <w:rFonts w:hint="default"/>
        <w:lang w:val="en-GB" w:eastAsia="en-US" w:bidi="ar-SA"/>
      </w:rPr>
    </w:lvl>
    <w:lvl w:ilvl="3" w:tplc="99E21752">
      <w:numFmt w:val="bullet"/>
      <w:lvlText w:val="•"/>
      <w:lvlJc w:val="left"/>
      <w:pPr>
        <w:ind w:left="2242" w:hanging="228"/>
      </w:pPr>
      <w:rPr>
        <w:rFonts w:hint="default"/>
        <w:lang w:val="en-GB" w:eastAsia="en-US" w:bidi="ar-SA"/>
      </w:rPr>
    </w:lvl>
    <w:lvl w:ilvl="4" w:tplc="2D02F790">
      <w:numFmt w:val="bullet"/>
      <w:lvlText w:val="•"/>
      <w:lvlJc w:val="left"/>
      <w:pPr>
        <w:ind w:left="2903" w:hanging="228"/>
      </w:pPr>
      <w:rPr>
        <w:rFonts w:hint="default"/>
        <w:lang w:val="en-GB" w:eastAsia="en-US" w:bidi="ar-SA"/>
      </w:rPr>
    </w:lvl>
    <w:lvl w:ilvl="5" w:tplc="DFB6F5FA">
      <w:numFmt w:val="bullet"/>
      <w:lvlText w:val="•"/>
      <w:lvlJc w:val="left"/>
      <w:pPr>
        <w:ind w:left="3564" w:hanging="228"/>
      </w:pPr>
      <w:rPr>
        <w:rFonts w:hint="default"/>
        <w:lang w:val="en-GB" w:eastAsia="en-US" w:bidi="ar-SA"/>
      </w:rPr>
    </w:lvl>
    <w:lvl w:ilvl="6" w:tplc="352079B8">
      <w:numFmt w:val="bullet"/>
      <w:lvlText w:val="•"/>
      <w:lvlJc w:val="left"/>
      <w:pPr>
        <w:ind w:left="4225" w:hanging="228"/>
      </w:pPr>
      <w:rPr>
        <w:rFonts w:hint="default"/>
        <w:lang w:val="en-GB" w:eastAsia="en-US" w:bidi="ar-SA"/>
      </w:rPr>
    </w:lvl>
    <w:lvl w:ilvl="7" w:tplc="FB64F6FA">
      <w:numFmt w:val="bullet"/>
      <w:lvlText w:val="•"/>
      <w:lvlJc w:val="left"/>
      <w:pPr>
        <w:ind w:left="4885" w:hanging="228"/>
      </w:pPr>
      <w:rPr>
        <w:rFonts w:hint="default"/>
        <w:lang w:val="en-GB" w:eastAsia="en-US" w:bidi="ar-SA"/>
      </w:rPr>
    </w:lvl>
    <w:lvl w:ilvl="8" w:tplc="9E4083A2">
      <w:numFmt w:val="bullet"/>
      <w:lvlText w:val="•"/>
      <w:lvlJc w:val="left"/>
      <w:pPr>
        <w:ind w:left="5546" w:hanging="228"/>
      </w:pPr>
      <w:rPr>
        <w:rFonts w:hint="default"/>
        <w:lang w:val="en-GB" w:eastAsia="en-US" w:bidi="ar-SA"/>
      </w:rPr>
    </w:lvl>
  </w:abstractNum>
  <w:abstractNum w:abstractNumId="2" w15:restartNumberingAfterBreak="0">
    <w:nsid w:val="0314389D"/>
    <w:multiLevelType w:val="hybridMultilevel"/>
    <w:tmpl w:val="44303A80"/>
    <w:lvl w:ilvl="0" w:tplc="AF26E22E">
      <w:numFmt w:val="bullet"/>
      <w:lvlText w:val=""/>
      <w:lvlJc w:val="left"/>
      <w:pPr>
        <w:ind w:left="487" w:hanging="360"/>
      </w:pPr>
      <w:rPr>
        <w:rFonts w:hint="default" w:ascii="Symbol" w:hAnsi="Symbol" w:eastAsia="Symbol" w:cs="Symbol"/>
        <w:b w:val="0"/>
        <w:bCs w:val="0"/>
        <w:i w:val="0"/>
        <w:iCs w:val="0"/>
        <w:w w:val="98"/>
        <w:sz w:val="14"/>
        <w:szCs w:val="14"/>
        <w:lang w:val="en-GB" w:eastAsia="en-US" w:bidi="ar-SA"/>
      </w:rPr>
    </w:lvl>
    <w:lvl w:ilvl="1" w:tplc="BDC848E0">
      <w:numFmt w:val="bullet"/>
      <w:lvlText w:val="•"/>
      <w:lvlJc w:val="left"/>
      <w:pPr>
        <w:ind w:left="856" w:hanging="360"/>
      </w:pPr>
      <w:rPr>
        <w:rFonts w:hint="default"/>
        <w:lang w:val="en-GB" w:eastAsia="en-US" w:bidi="ar-SA"/>
      </w:rPr>
    </w:lvl>
    <w:lvl w:ilvl="2" w:tplc="35F2FB8E">
      <w:numFmt w:val="bullet"/>
      <w:lvlText w:val="•"/>
      <w:lvlJc w:val="left"/>
      <w:pPr>
        <w:ind w:left="1232" w:hanging="360"/>
      </w:pPr>
      <w:rPr>
        <w:rFonts w:hint="default"/>
        <w:lang w:val="en-GB" w:eastAsia="en-US" w:bidi="ar-SA"/>
      </w:rPr>
    </w:lvl>
    <w:lvl w:ilvl="3" w:tplc="3768DD82">
      <w:numFmt w:val="bullet"/>
      <w:lvlText w:val="•"/>
      <w:lvlJc w:val="left"/>
      <w:pPr>
        <w:ind w:left="1608" w:hanging="360"/>
      </w:pPr>
      <w:rPr>
        <w:rFonts w:hint="default"/>
        <w:lang w:val="en-GB" w:eastAsia="en-US" w:bidi="ar-SA"/>
      </w:rPr>
    </w:lvl>
    <w:lvl w:ilvl="4" w:tplc="56D82310">
      <w:numFmt w:val="bullet"/>
      <w:lvlText w:val="•"/>
      <w:lvlJc w:val="left"/>
      <w:pPr>
        <w:ind w:left="1985" w:hanging="360"/>
      </w:pPr>
      <w:rPr>
        <w:rFonts w:hint="default"/>
        <w:lang w:val="en-GB" w:eastAsia="en-US" w:bidi="ar-SA"/>
      </w:rPr>
    </w:lvl>
    <w:lvl w:ilvl="5" w:tplc="6194E250">
      <w:numFmt w:val="bullet"/>
      <w:lvlText w:val="•"/>
      <w:lvlJc w:val="left"/>
      <w:pPr>
        <w:ind w:left="2361" w:hanging="360"/>
      </w:pPr>
      <w:rPr>
        <w:rFonts w:hint="default"/>
        <w:lang w:val="en-GB" w:eastAsia="en-US" w:bidi="ar-SA"/>
      </w:rPr>
    </w:lvl>
    <w:lvl w:ilvl="6" w:tplc="C5C831D0">
      <w:numFmt w:val="bullet"/>
      <w:lvlText w:val="•"/>
      <w:lvlJc w:val="left"/>
      <w:pPr>
        <w:ind w:left="2737" w:hanging="360"/>
      </w:pPr>
      <w:rPr>
        <w:rFonts w:hint="default"/>
        <w:lang w:val="en-GB" w:eastAsia="en-US" w:bidi="ar-SA"/>
      </w:rPr>
    </w:lvl>
    <w:lvl w:ilvl="7" w:tplc="442EE79A">
      <w:numFmt w:val="bullet"/>
      <w:lvlText w:val="•"/>
      <w:lvlJc w:val="left"/>
      <w:pPr>
        <w:ind w:left="3114" w:hanging="360"/>
      </w:pPr>
      <w:rPr>
        <w:rFonts w:hint="default"/>
        <w:lang w:val="en-GB" w:eastAsia="en-US" w:bidi="ar-SA"/>
      </w:rPr>
    </w:lvl>
    <w:lvl w:ilvl="8" w:tplc="97EE32E0">
      <w:numFmt w:val="bullet"/>
      <w:lvlText w:val="•"/>
      <w:lvlJc w:val="left"/>
      <w:pPr>
        <w:ind w:left="3490" w:hanging="360"/>
      </w:pPr>
      <w:rPr>
        <w:rFonts w:hint="default"/>
        <w:lang w:val="en-GB" w:eastAsia="en-US" w:bidi="ar-SA"/>
      </w:rPr>
    </w:lvl>
  </w:abstractNum>
  <w:abstractNum w:abstractNumId="3" w15:restartNumberingAfterBreak="0">
    <w:nsid w:val="03807BE4"/>
    <w:multiLevelType w:val="hybridMultilevel"/>
    <w:tmpl w:val="666EF526"/>
    <w:lvl w:ilvl="0" w:tplc="47B20190">
      <w:numFmt w:val="bullet"/>
      <w:lvlText w:val="•"/>
      <w:lvlJc w:val="left"/>
      <w:pPr>
        <w:ind w:left="588" w:hanging="363"/>
      </w:pPr>
      <w:rPr>
        <w:rFonts w:hint="default" w:ascii="Arial" w:hAnsi="Arial" w:eastAsia="Arial" w:cs="Arial"/>
        <w:b w:val="0"/>
        <w:bCs w:val="0"/>
        <w:i w:val="0"/>
        <w:iCs w:val="0"/>
        <w:w w:val="118"/>
        <w:sz w:val="20"/>
        <w:szCs w:val="20"/>
        <w:lang w:val="en-GB" w:eastAsia="en-US" w:bidi="ar-SA"/>
      </w:rPr>
    </w:lvl>
    <w:lvl w:ilvl="1" w:tplc="5590FBE0">
      <w:numFmt w:val="bullet"/>
      <w:lvlText w:val="•"/>
      <w:lvlJc w:val="left"/>
      <w:pPr>
        <w:ind w:left="1257" w:hanging="363"/>
      </w:pPr>
      <w:rPr>
        <w:rFonts w:hint="default"/>
        <w:lang w:val="en-GB" w:eastAsia="en-US" w:bidi="ar-SA"/>
      </w:rPr>
    </w:lvl>
    <w:lvl w:ilvl="2" w:tplc="67828312">
      <w:numFmt w:val="bullet"/>
      <w:lvlText w:val="•"/>
      <w:lvlJc w:val="left"/>
      <w:pPr>
        <w:ind w:left="1935" w:hanging="363"/>
      </w:pPr>
      <w:rPr>
        <w:rFonts w:hint="default"/>
        <w:lang w:val="en-GB" w:eastAsia="en-US" w:bidi="ar-SA"/>
      </w:rPr>
    </w:lvl>
    <w:lvl w:ilvl="3" w:tplc="BC2A286A">
      <w:numFmt w:val="bullet"/>
      <w:lvlText w:val="•"/>
      <w:lvlJc w:val="left"/>
      <w:pPr>
        <w:ind w:left="2612" w:hanging="363"/>
      </w:pPr>
      <w:rPr>
        <w:rFonts w:hint="default"/>
        <w:lang w:val="en-GB" w:eastAsia="en-US" w:bidi="ar-SA"/>
      </w:rPr>
    </w:lvl>
    <w:lvl w:ilvl="4" w:tplc="BF944892">
      <w:numFmt w:val="bullet"/>
      <w:lvlText w:val="•"/>
      <w:lvlJc w:val="left"/>
      <w:pPr>
        <w:ind w:left="3290" w:hanging="363"/>
      </w:pPr>
      <w:rPr>
        <w:rFonts w:hint="default"/>
        <w:lang w:val="en-GB" w:eastAsia="en-US" w:bidi="ar-SA"/>
      </w:rPr>
    </w:lvl>
    <w:lvl w:ilvl="5" w:tplc="76BA5E2A">
      <w:numFmt w:val="bullet"/>
      <w:lvlText w:val="•"/>
      <w:lvlJc w:val="left"/>
      <w:pPr>
        <w:ind w:left="3968" w:hanging="363"/>
      </w:pPr>
      <w:rPr>
        <w:rFonts w:hint="default"/>
        <w:lang w:val="en-GB" w:eastAsia="en-US" w:bidi="ar-SA"/>
      </w:rPr>
    </w:lvl>
    <w:lvl w:ilvl="6" w:tplc="C4EE938E">
      <w:numFmt w:val="bullet"/>
      <w:lvlText w:val="•"/>
      <w:lvlJc w:val="left"/>
      <w:pPr>
        <w:ind w:left="4645" w:hanging="363"/>
      </w:pPr>
      <w:rPr>
        <w:rFonts w:hint="default"/>
        <w:lang w:val="en-GB" w:eastAsia="en-US" w:bidi="ar-SA"/>
      </w:rPr>
    </w:lvl>
    <w:lvl w:ilvl="7" w:tplc="43B8669C">
      <w:numFmt w:val="bullet"/>
      <w:lvlText w:val="•"/>
      <w:lvlJc w:val="left"/>
      <w:pPr>
        <w:ind w:left="5323" w:hanging="363"/>
      </w:pPr>
      <w:rPr>
        <w:rFonts w:hint="default"/>
        <w:lang w:val="en-GB" w:eastAsia="en-US" w:bidi="ar-SA"/>
      </w:rPr>
    </w:lvl>
    <w:lvl w:ilvl="8" w:tplc="FC502048">
      <w:numFmt w:val="bullet"/>
      <w:lvlText w:val="•"/>
      <w:lvlJc w:val="left"/>
      <w:pPr>
        <w:ind w:left="6000" w:hanging="363"/>
      </w:pPr>
      <w:rPr>
        <w:rFonts w:hint="default"/>
        <w:lang w:val="en-GB" w:eastAsia="en-US" w:bidi="ar-SA"/>
      </w:rPr>
    </w:lvl>
  </w:abstractNum>
  <w:abstractNum w:abstractNumId="4" w15:restartNumberingAfterBreak="0">
    <w:nsid w:val="0594354A"/>
    <w:multiLevelType w:val="hybridMultilevel"/>
    <w:tmpl w:val="1B7A7BF8"/>
    <w:lvl w:ilvl="0" w:tplc="5EA8E6BC">
      <w:numFmt w:val="bullet"/>
      <w:lvlText w:val=""/>
      <w:lvlJc w:val="left"/>
      <w:pPr>
        <w:ind w:left="991" w:hanging="360"/>
      </w:pPr>
      <w:rPr>
        <w:rFonts w:hint="default" w:ascii="Symbol" w:hAnsi="Symbol" w:eastAsia="Symbol" w:cs="Symbol"/>
        <w:w w:val="99"/>
        <w:lang w:val="en-GB" w:eastAsia="en-US" w:bidi="ar-SA"/>
      </w:rPr>
    </w:lvl>
    <w:lvl w:ilvl="1" w:tplc="5C7A1CCC">
      <w:numFmt w:val="bullet"/>
      <w:lvlText w:val="•"/>
      <w:lvlJc w:val="left"/>
      <w:pPr>
        <w:ind w:left="1202" w:hanging="363"/>
      </w:pPr>
      <w:rPr>
        <w:rFonts w:hint="default" w:ascii="Calibri" w:hAnsi="Calibri" w:eastAsia="Calibri" w:cs="Calibri"/>
        <w:b w:val="0"/>
        <w:bCs w:val="0"/>
        <w:i w:val="0"/>
        <w:iCs w:val="0"/>
        <w:w w:val="95"/>
        <w:sz w:val="22"/>
        <w:szCs w:val="22"/>
        <w:lang w:val="en-GB" w:eastAsia="en-US" w:bidi="ar-SA"/>
      </w:rPr>
    </w:lvl>
    <w:lvl w:ilvl="2" w:tplc="326808C0">
      <w:numFmt w:val="bullet"/>
      <w:lvlText w:val="•"/>
      <w:lvlJc w:val="left"/>
      <w:pPr>
        <w:ind w:left="2903" w:hanging="363"/>
      </w:pPr>
      <w:rPr>
        <w:rFonts w:hint="default"/>
        <w:lang w:val="en-GB" w:eastAsia="en-US" w:bidi="ar-SA"/>
      </w:rPr>
    </w:lvl>
    <w:lvl w:ilvl="3" w:tplc="03AAF64C">
      <w:numFmt w:val="bullet"/>
      <w:lvlText w:val="•"/>
      <w:lvlJc w:val="left"/>
      <w:pPr>
        <w:ind w:left="4606" w:hanging="363"/>
      </w:pPr>
      <w:rPr>
        <w:rFonts w:hint="default"/>
        <w:lang w:val="en-GB" w:eastAsia="en-US" w:bidi="ar-SA"/>
      </w:rPr>
    </w:lvl>
    <w:lvl w:ilvl="4" w:tplc="8AD45B3E">
      <w:numFmt w:val="bullet"/>
      <w:lvlText w:val="•"/>
      <w:lvlJc w:val="left"/>
      <w:pPr>
        <w:ind w:left="6310" w:hanging="363"/>
      </w:pPr>
      <w:rPr>
        <w:rFonts w:hint="default"/>
        <w:lang w:val="en-GB" w:eastAsia="en-US" w:bidi="ar-SA"/>
      </w:rPr>
    </w:lvl>
    <w:lvl w:ilvl="5" w:tplc="B31CF1AA">
      <w:numFmt w:val="bullet"/>
      <w:lvlText w:val="•"/>
      <w:lvlJc w:val="left"/>
      <w:pPr>
        <w:ind w:left="8013" w:hanging="363"/>
      </w:pPr>
      <w:rPr>
        <w:rFonts w:hint="default"/>
        <w:lang w:val="en-GB" w:eastAsia="en-US" w:bidi="ar-SA"/>
      </w:rPr>
    </w:lvl>
    <w:lvl w:ilvl="6" w:tplc="C98A4FC0">
      <w:numFmt w:val="bullet"/>
      <w:lvlText w:val="•"/>
      <w:lvlJc w:val="left"/>
      <w:pPr>
        <w:ind w:left="9716" w:hanging="363"/>
      </w:pPr>
      <w:rPr>
        <w:rFonts w:hint="default"/>
        <w:lang w:val="en-GB" w:eastAsia="en-US" w:bidi="ar-SA"/>
      </w:rPr>
    </w:lvl>
    <w:lvl w:ilvl="7" w:tplc="E35263FA">
      <w:numFmt w:val="bullet"/>
      <w:lvlText w:val="•"/>
      <w:lvlJc w:val="left"/>
      <w:pPr>
        <w:ind w:left="11420" w:hanging="363"/>
      </w:pPr>
      <w:rPr>
        <w:rFonts w:hint="default"/>
        <w:lang w:val="en-GB" w:eastAsia="en-US" w:bidi="ar-SA"/>
      </w:rPr>
    </w:lvl>
    <w:lvl w:ilvl="8" w:tplc="CA3A906C">
      <w:numFmt w:val="bullet"/>
      <w:lvlText w:val="•"/>
      <w:lvlJc w:val="left"/>
      <w:pPr>
        <w:ind w:left="13123" w:hanging="363"/>
      </w:pPr>
      <w:rPr>
        <w:rFonts w:hint="default"/>
        <w:lang w:val="en-GB" w:eastAsia="en-US" w:bidi="ar-SA"/>
      </w:rPr>
    </w:lvl>
  </w:abstractNum>
  <w:abstractNum w:abstractNumId="5" w15:restartNumberingAfterBreak="0">
    <w:nsid w:val="075B7190"/>
    <w:multiLevelType w:val="hybridMultilevel"/>
    <w:tmpl w:val="D81AF806"/>
    <w:lvl w:ilvl="0" w:tplc="963882A2">
      <w:numFmt w:val="bullet"/>
      <w:lvlText w:val="•"/>
      <w:lvlJc w:val="left"/>
      <w:pPr>
        <w:ind w:left="467" w:hanging="360"/>
      </w:pPr>
      <w:rPr>
        <w:rFonts w:hint="default" w:ascii="Arial" w:hAnsi="Arial" w:eastAsia="Arial" w:cs="Arial"/>
        <w:b w:val="0"/>
        <w:bCs w:val="0"/>
        <w:i w:val="0"/>
        <w:iCs w:val="0"/>
        <w:w w:val="121"/>
        <w:sz w:val="20"/>
        <w:szCs w:val="20"/>
        <w:lang w:val="en-GB" w:eastAsia="en-US" w:bidi="ar-SA"/>
      </w:rPr>
    </w:lvl>
    <w:lvl w:ilvl="1" w:tplc="E8968038">
      <w:numFmt w:val="bullet"/>
      <w:lvlText w:val="•"/>
      <w:lvlJc w:val="left"/>
      <w:pPr>
        <w:ind w:left="824" w:hanging="360"/>
      </w:pPr>
      <w:rPr>
        <w:rFonts w:hint="default"/>
        <w:lang w:val="en-GB" w:eastAsia="en-US" w:bidi="ar-SA"/>
      </w:rPr>
    </w:lvl>
    <w:lvl w:ilvl="2" w:tplc="627455E2">
      <w:numFmt w:val="bullet"/>
      <w:lvlText w:val="•"/>
      <w:lvlJc w:val="left"/>
      <w:pPr>
        <w:ind w:left="1188" w:hanging="360"/>
      </w:pPr>
      <w:rPr>
        <w:rFonts w:hint="default"/>
        <w:lang w:val="en-GB" w:eastAsia="en-US" w:bidi="ar-SA"/>
      </w:rPr>
    </w:lvl>
    <w:lvl w:ilvl="3" w:tplc="2056E1C2">
      <w:numFmt w:val="bullet"/>
      <w:lvlText w:val="•"/>
      <w:lvlJc w:val="left"/>
      <w:pPr>
        <w:ind w:left="1552" w:hanging="360"/>
      </w:pPr>
      <w:rPr>
        <w:rFonts w:hint="default"/>
        <w:lang w:val="en-GB" w:eastAsia="en-US" w:bidi="ar-SA"/>
      </w:rPr>
    </w:lvl>
    <w:lvl w:ilvl="4" w:tplc="77627564">
      <w:numFmt w:val="bullet"/>
      <w:lvlText w:val="•"/>
      <w:lvlJc w:val="left"/>
      <w:pPr>
        <w:ind w:left="1916" w:hanging="360"/>
      </w:pPr>
      <w:rPr>
        <w:rFonts w:hint="default"/>
        <w:lang w:val="en-GB" w:eastAsia="en-US" w:bidi="ar-SA"/>
      </w:rPr>
    </w:lvl>
    <w:lvl w:ilvl="5" w:tplc="F7424BD0">
      <w:numFmt w:val="bullet"/>
      <w:lvlText w:val="•"/>
      <w:lvlJc w:val="left"/>
      <w:pPr>
        <w:ind w:left="2280" w:hanging="360"/>
      </w:pPr>
      <w:rPr>
        <w:rFonts w:hint="default"/>
        <w:lang w:val="en-GB" w:eastAsia="en-US" w:bidi="ar-SA"/>
      </w:rPr>
    </w:lvl>
    <w:lvl w:ilvl="6" w:tplc="D8502C62">
      <w:numFmt w:val="bullet"/>
      <w:lvlText w:val="•"/>
      <w:lvlJc w:val="left"/>
      <w:pPr>
        <w:ind w:left="2644" w:hanging="360"/>
      </w:pPr>
      <w:rPr>
        <w:rFonts w:hint="default"/>
        <w:lang w:val="en-GB" w:eastAsia="en-US" w:bidi="ar-SA"/>
      </w:rPr>
    </w:lvl>
    <w:lvl w:ilvl="7" w:tplc="29EA8470">
      <w:numFmt w:val="bullet"/>
      <w:lvlText w:val="•"/>
      <w:lvlJc w:val="left"/>
      <w:pPr>
        <w:ind w:left="3008" w:hanging="360"/>
      </w:pPr>
      <w:rPr>
        <w:rFonts w:hint="default"/>
        <w:lang w:val="en-GB" w:eastAsia="en-US" w:bidi="ar-SA"/>
      </w:rPr>
    </w:lvl>
    <w:lvl w:ilvl="8" w:tplc="52C4AA28">
      <w:numFmt w:val="bullet"/>
      <w:lvlText w:val="•"/>
      <w:lvlJc w:val="left"/>
      <w:pPr>
        <w:ind w:left="3372" w:hanging="360"/>
      </w:pPr>
      <w:rPr>
        <w:rFonts w:hint="default"/>
        <w:lang w:val="en-GB" w:eastAsia="en-US" w:bidi="ar-SA"/>
      </w:rPr>
    </w:lvl>
  </w:abstractNum>
  <w:abstractNum w:abstractNumId="6" w15:restartNumberingAfterBreak="0">
    <w:nsid w:val="078B14B9"/>
    <w:multiLevelType w:val="hybridMultilevel"/>
    <w:tmpl w:val="5C4071B0"/>
    <w:lvl w:ilvl="0" w:tplc="E424F520">
      <w:numFmt w:val="bullet"/>
      <w:lvlText w:val=""/>
      <w:lvlJc w:val="left"/>
      <w:pPr>
        <w:ind w:left="489" w:hanging="360"/>
      </w:pPr>
      <w:rPr>
        <w:rFonts w:hint="default" w:ascii="Symbol" w:hAnsi="Symbol" w:eastAsia="Symbol" w:cs="Symbol"/>
        <w:b w:val="0"/>
        <w:bCs w:val="0"/>
        <w:i w:val="0"/>
        <w:iCs w:val="0"/>
        <w:w w:val="100"/>
        <w:sz w:val="16"/>
        <w:szCs w:val="16"/>
        <w:lang w:val="en-GB" w:eastAsia="en-US" w:bidi="ar-SA"/>
      </w:rPr>
    </w:lvl>
    <w:lvl w:ilvl="1" w:tplc="630E8038">
      <w:numFmt w:val="bullet"/>
      <w:lvlText w:val="•"/>
      <w:lvlJc w:val="left"/>
      <w:pPr>
        <w:ind w:left="827" w:hanging="360"/>
      </w:pPr>
      <w:rPr>
        <w:rFonts w:hint="default"/>
        <w:lang w:val="en-GB" w:eastAsia="en-US" w:bidi="ar-SA"/>
      </w:rPr>
    </w:lvl>
    <w:lvl w:ilvl="2" w:tplc="56B27268">
      <w:numFmt w:val="bullet"/>
      <w:lvlText w:val="•"/>
      <w:lvlJc w:val="left"/>
      <w:pPr>
        <w:ind w:left="1175" w:hanging="360"/>
      </w:pPr>
      <w:rPr>
        <w:rFonts w:hint="default"/>
        <w:lang w:val="en-GB" w:eastAsia="en-US" w:bidi="ar-SA"/>
      </w:rPr>
    </w:lvl>
    <w:lvl w:ilvl="3" w:tplc="848A46E2">
      <w:numFmt w:val="bullet"/>
      <w:lvlText w:val="•"/>
      <w:lvlJc w:val="left"/>
      <w:pPr>
        <w:ind w:left="1523" w:hanging="360"/>
      </w:pPr>
      <w:rPr>
        <w:rFonts w:hint="default"/>
        <w:lang w:val="en-GB" w:eastAsia="en-US" w:bidi="ar-SA"/>
      </w:rPr>
    </w:lvl>
    <w:lvl w:ilvl="4" w:tplc="B63478DA">
      <w:numFmt w:val="bullet"/>
      <w:lvlText w:val="•"/>
      <w:lvlJc w:val="left"/>
      <w:pPr>
        <w:ind w:left="1870" w:hanging="360"/>
      </w:pPr>
      <w:rPr>
        <w:rFonts w:hint="default"/>
        <w:lang w:val="en-GB" w:eastAsia="en-US" w:bidi="ar-SA"/>
      </w:rPr>
    </w:lvl>
    <w:lvl w:ilvl="5" w:tplc="C55CF0B0">
      <w:numFmt w:val="bullet"/>
      <w:lvlText w:val="•"/>
      <w:lvlJc w:val="left"/>
      <w:pPr>
        <w:ind w:left="2218" w:hanging="360"/>
      </w:pPr>
      <w:rPr>
        <w:rFonts w:hint="default"/>
        <w:lang w:val="en-GB" w:eastAsia="en-US" w:bidi="ar-SA"/>
      </w:rPr>
    </w:lvl>
    <w:lvl w:ilvl="6" w:tplc="3BBADFE2">
      <w:numFmt w:val="bullet"/>
      <w:lvlText w:val="•"/>
      <w:lvlJc w:val="left"/>
      <w:pPr>
        <w:ind w:left="2566" w:hanging="360"/>
      </w:pPr>
      <w:rPr>
        <w:rFonts w:hint="default"/>
        <w:lang w:val="en-GB" w:eastAsia="en-US" w:bidi="ar-SA"/>
      </w:rPr>
    </w:lvl>
    <w:lvl w:ilvl="7" w:tplc="7A663B7C">
      <w:numFmt w:val="bullet"/>
      <w:lvlText w:val="•"/>
      <w:lvlJc w:val="left"/>
      <w:pPr>
        <w:ind w:left="2913" w:hanging="360"/>
      </w:pPr>
      <w:rPr>
        <w:rFonts w:hint="default"/>
        <w:lang w:val="en-GB" w:eastAsia="en-US" w:bidi="ar-SA"/>
      </w:rPr>
    </w:lvl>
    <w:lvl w:ilvl="8" w:tplc="7DF6B928">
      <w:numFmt w:val="bullet"/>
      <w:lvlText w:val="•"/>
      <w:lvlJc w:val="left"/>
      <w:pPr>
        <w:ind w:left="3261" w:hanging="360"/>
      </w:pPr>
      <w:rPr>
        <w:rFonts w:hint="default"/>
        <w:lang w:val="en-GB" w:eastAsia="en-US" w:bidi="ar-SA"/>
      </w:rPr>
    </w:lvl>
  </w:abstractNum>
  <w:abstractNum w:abstractNumId="7" w15:restartNumberingAfterBreak="0">
    <w:nsid w:val="0BBF4F9E"/>
    <w:multiLevelType w:val="hybridMultilevel"/>
    <w:tmpl w:val="92DED744"/>
    <w:lvl w:ilvl="0" w:tplc="08090001">
      <w:start w:val="1"/>
      <w:numFmt w:val="bullet"/>
      <w:lvlText w:val=""/>
      <w:lvlJc w:val="left"/>
      <w:pPr>
        <w:ind w:left="360" w:hanging="360"/>
      </w:pPr>
      <w:rPr>
        <w:rFonts w:hint="default" w:ascii="Symbol" w:hAnsi="Symbol"/>
      </w:rPr>
    </w:lvl>
    <w:lvl w:ilvl="1" w:tplc="E654CEC2">
      <w:numFmt w:val="bullet"/>
      <w:lvlText w:val="•"/>
      <w:lvlJc w:val="left"/>
      <w:pPr>
        <w:ind w:left="1080" w:hanging="360"/>
      </w:pPr>
      <w:rPr>
        <w:rFonts w:hint="default" w:asciiTheme="minorHAnsi" w:hAnsiTheme="minorHAnsi" w:eastAsiaTheme="minorHAnsi" w:cstheme="minorBidi"/>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0E934D16"/>
    <w:multiLevelType w:val="hybridMultilevel"/>
    <w:tmpl w:val="2F2406F6"/>
    <w:lvl w:ilvl="0" w:tplc="8BAA8D72">
      <w:numFmt w:val="bullet"/>
      <w:lvlText w:val=""/>
      <w:lvlJc w:val="left"/>
      <w:pPr>
        <w:ind w:left="490" w:hanging="360"/>
      </w:pPr>
      <w:rPr>
        <w:rFonts w:hint="default" w:ascii="Symbol" w:hAnsi="Symbol" w:eastAsia="Symbol" w:cs="Symbol"/>
        <w:b w:val="0"/>
        <w:bCs w:val="0"/>
        <w:i w:val="0"/>
        <w:iCs w:val="0"/>
        <w:w w:val="100"/>
        <w:sz w:val="16"/>
        <w:szCs w:val="16"/>
        <w:lang w:val="en-GB" w:eastAsia="en-US" w:bidi="ar-SA"/>
      </w:rPr>
    </w:lvl>
    <w:lvl w:ilvl="1" w:tplc="C4625722">
      <w:numFmt w:val="bullet"/>
      <w:lvlText w:val="•"/>
      <w:lvlJc w:val="left"/>
      <w:pPr>
        <w:ind w:left="845" w:hanging="360"/>
      </w:pPr>
      <w:rPr>
        <w:rFonts w:hint="default"/>
        <w:lang w:val="en-GB" w:eastAsia="en-US" w:bidi="ar-SA"/>
      </w:rPr>
    </w:lvl>
    <w:lvl w:ilvl="2" w:tplc="3D64B948">
      <w:numFmt w:val="bullet"/>
      <w:lvlText w:val="•"/>
      <w:lvlJc w:val="left"/>
      <w:pPr>
        <w:ind w:left="1191" w:hanging="360"/>
      </w:pPr>
      <w:rPr>
        <w:rFonts w:hint="default"/>
        <w:lang w:val="en-GB" w:eastAsia="en-US" w:bidi="ar-SA"/>
      </w:rPr>
    </w:lvl>
    <w:lvl w:ilvl="3" w:tplc="847E67D4">
      <w:numFmt w:val="bullet"/>
      <w:lvlText w:val="•"/>
      <w:lvlJc w:val="left"/>
      <w:pPr>
        <w:ind w:left="1537" w:hanging="360"/>
      </w:pPr>
      <w:rPr>
        <w:rFonts w:hint="default"/>
        <w:lang w:val="en-GB" w:eastAsia="en-US" w:bidi="ar-SA"/>
      </w:rPr>
    </w:lvl>
    <w:lvl w:ilvl="4" w:tplc="A9387D22">
      <w:numFmt w:val="bullet"/>
      <w:lvlText w:val="•"/>
      <w:lvlJc w:val="left"/>
      <w:pPr>
        <w:ind w:left="1883" w:hanging="360"/>
      </w:pPr>
      <w:rPr>
        <w:rFonts w:hint="default"/>
        <w:lang w:val="en-GB" w:eastAsia="en-US" w:bidi="ar-SA"/>
      </w:rPr>
    </w:lvl>
    <w:lvl w:ilvl="5" w:tplc="1DFE086A">
      <w:numFmt w:val="bullet"/>
      <w:lvlText w:val="•"/>
      <w:lvlJc w:val="left"/>
      <w:pPr>
        <w:ind w:left="2229" w:hanging="360"/>
      </w:pPr>
      <w:rPr>
        <w:rFonts w:hint="default"/>
        <w:lang w:val="en-GB" w:eastAsia="en-US" w:bidi="ar-SA"/>
      </w:rPr>
    </w:lvl>
    <w:lvl w:ilvl="6" w:tplc="2836E75E">
      <w:numFmt w:val="bullet"/>
      <w:lvlText w:val="•"/>
      <w:lvlJc w:val="left"/>
      <w:pPr>
        <w:ind w:left="2575" w:hanging="360"/>
      </w:pPr>
      <w:rPr>
        <w:rFonts w:hint="default"/>
        <w:lang w:val="en-GB" w:eastAsia="en-US" w:bidi="ar-SA"/>
      </w:rPr>
    </w:lvl>
    <w:lvl w:ilvl="7" w:tplc="BF12AE24">
      <w:numFmt w:val="bullet"/>
      <w:lvlText w:val="•"/>
      <w:lvlJc w:val="left"/>
      <w:pPr>
        <w:ind w:left="2921" w:hanging="360"/>
      </w:pPr>
      <w:rPr>
        <w:rFonts w:hint="default"/>
        <w:lang w:val="en-GB" w:eastAsia="en-US" w:bidi="ar-SA"/>
      </w:rPr>
    </w:lvl>
    <w:lvl w:ilvl="8" w:tplc="383EFACA">
      <w:numFmt w:val="bullet"/>
      <w:lvlText w:val="•"/>
      <w:lvlJc w:val="left"/>
      <w:pPr>
        <w:ind w:left="3267" w:hanging="360"/>
      </w:pPr>
      <w:rPr>
        <w:rFonts w:hint="default"/>
        <w:lang w:val="en-GB" w:eastAsia="en-US" w:bidi="ar-SA"/>
      </w:rPr>
    </w:lvl>
  </w:abstractNum>
  <w:abstractNum w:abstractNumId="9" w15:restartNumberingAfterBreak="0">
    <w:nsid w:val="0FEE5FC2"/>
    <w:multiLevelType w:val="hybridMultilevel"/>
    <w:tmpl w:val="C6203D88"/>
    <w:lvl w:ilvl="0" w:tplc="100010A2">
      <w:numFmt w:val="bullet"/>
      <w:lvlText w:val="•"/>
      <w:lvlJc w:val="left"/>
      <w:pPr>
        <w:ind w:left="743" w:hanging="360"/>
      </w:pPr>
      <w:rPr>
        <w:rFonts w:hint="default" w:ascii="Arial" w:hAnsi="Arial" w:eastAsia="Arial" w:cs="Arial"/>
        <w:b w:val="0"/>
        <w:bCs w:val="0"/>
        <w:i w:val="0"/>
        <w:iCs w:val="0"/>
        <w:w w:val="121"/>
        <w:sz w:val="20"/>
        <w:szCs w:val="20"/>
        <w:lang w:val="en-GB" w:eastAsia="en-US" w:bidi="ar-SA"/>
      </w:rPr>
    </w:lvl>
    <w:lvl w:ilvl="1" w:tplc="7332E3A8">
      <w:numFmt w:val="bullet"/>
      <w:lvlText w:val="•"/>
      <w:lvlJc w:val="left"/>
      <w:pPr>
        <w:ind w:left="1123" w:hanging="360"/>
      </w:pPr>
      <w:rPr>
        <w:rFonts w:hint="default"/>
        <w:lang w:val="en-GB" w:eastAsia="en-US" w:bidi="ar-SA"/>
      </w:rPr>
    </w:lvl>
    <w:lvl w:ilvl="2" w:tplc="44F49E10">
      <w:numFmt w:val="bullet"/>
      <w:lvlText w:val="•"/>
      <w:lvlJc w:val="left"/>
      <w:pPr>
        <w:ind w:left="1506" w:hanging="360"/>
      </w:pPr>
      <w:rPr>
        <w:rFonts w:hint="default"/>
        <w:lang w:val="en-GB" w:eastAsia="en-US" w:bidi="ar-SA"/>
      </w:rPr>
    </w:lvl>
    <w:lvl w:ilvl="3" w:tplc="47B8AC50">
      <w:numFmt w:val="bullet"/>
      <w:lvlText w:val="•"/>
      <w:lvlJc w:val="left"/>
      <w:pPr>
        <w:ind w:left="1890" w:hanging="360"/>
      </w:pPr>
      <w:rPr>
        <w:rFonts w:hint="default"/>
        <w:lang w:val="en-GB" w:eastAsia="en-US" w:bidi="ar-SA"/>
      </w:rPr>
    </w:lvl>
    <w:lvl w:ilvl="4" w:tplc="1C36C8C2">
      <w:numFmt w:val="bullet"/>
      <w:lvlText w:val="•"/>
      <w:lvlJc w:val="left"/>
      <w:pPr>
        <w:ind w:left="2273" w:hanging="360"/>
      </w:pPr>
      <w:rPr>
        <w:rFonts w:hint="default"/>
        <w:lang w:val="en-GB" w:eastAsia="en-US" w:bidi="ar-SA"/>
      </w:rPr>
    </w:lvl>
    <w:lvl w:ilvl="5" w:tplc="51CA1140">
      <w:numFmt w:val="bullet"/>
      <w:lvlText w:val="•"/>
      <w:lvlJc w:val="left"/>
      <w:pPr>
        <w:ind w:left="2656" w:hanging="360"/>
      </w:pPr>
      <w:rPr>
        <w:rFonts w:hint="default"/>
        <w:lang w:val="en-GB" w:eastAsia="en-US" w:bidi="ar-SA"/>
      </w:rPr>
    </w:lvl>
    <w:lvl w:ilvl="6" w:tplc="34BC8438">
      <w:numFmt w:val="bullet"/>
      <w:lvlText w:val="•"/>
      <w:lvlJc w:val="left"/>
      <w:pPr>
        <w:ind w:left="3040" w:hanging="360"/>
      </w:pPr>
      <w:rPr>
        <w:rFonts w:hint="default"/>
        <w:lang w:val="en-GB" w:eastAsia="en-US" w:bidi="ar-SA"/>
      </w:rPr>
    </w:lvl>
    <w:lvl w:ilvl="7" w:tplc="ED1E28B0">
      <w:numFmt w:val="bullet"/>
      <w:lvlText w:val="•"/>
      <w:lvlJc w:val="left"/>
      <w:pPr>
        <w:ind w:left="3423" w:hanging="360"/>
      </w:pPr>
      <w:rPr>
        <w:rFonts w:hint="default"/>
        <w:lang w:val="en-GB" w:eastAsia="en-US" w:bidi="ar-SA"/>
      </w:rPr>
    </w:lvl>
    <w:lvl w:ilvl="8" w:tplc="7164701A">
      <w:numFmt w:val="bullet"/>
      <w:lvlText w:val="•"/>
      <w:lvlJc w:val="left"/>
      <w:pPr>
        <w:ind w:left="3806" w:hanging="360"/>
      </w:pPr>
      <w:rPr>
        <w:rFonts w:hint="default"/>
        <w:lang w:val="en-GB" w:eastAsia="en-US" w:bidi="ar-SA"/>
      </w:rPr>
    </w:lvl>
  </w:abstractNum>
  <w:abstractNum w:abstractNumId="10" w15:restartNumberingAfterBreak="0">
    <w:nsid w:val="10054B5A"/>
    <w:multiLevelType w:val="hybridMultilevel"/>
    <w:tmpl w:val="FDF8C9B8"/>
    <w:lvl w:ilvl="0" w:tplc="23C8FF52">
      <w:numFmt w:val="bullet"/>
      <w:lvlText w:val="•"/>
      <w:lvlJc w:val="left"/>
      <w:pPr>
        <w:ind w:left="220" w:hanging="360"/>
      </w:pPr>
      <w:rPr>
        <w:rFonts w:hint="default" w:ascii="Calibri" w:hAnsi="Calibri" w:eastAsia="Calibri" w:cs="Calibri"/>
        <w:b w:val="0"/>
        <w:bCs w:val="0"/>
        <w:i w:val="0"/>
        <w:iCs w:val="0"/>
        <w:w w:val="99"/>
        <w:sz w:val="20"/>
        <w:szCs w:val="20"/>
        <w:lang w:val="en-GB" w:eastAsia="en-US" w:bidi="ar-SA"/>
      </w:rPr>
    </w:lvl>
    <w:lvl w:ilvl="1" w:tplc="71B216C4">
      <w:numFmt w:val="bullet"/>
      <w:lvlText w:val="•"/>
      <w:lvlJc w:val="left"/>
      <w:pPr>
        <w:ind w:left="806" w:hanging="360"/>
      </w:pPr>
      <w:rPr>
        <w:rFonts w:hint="default"/>
        <w:lang w:val="en-GB" w:eastAsia="en-US" w:bidi="ar-SA"/>
      </w:rPr>
    </w:lvl>
    <w:lvl w:ilvl="2" w:tplc="D61EF4BC">
      <w:numFmt w:val="bullet"/>
      <w:lvlText w:val="•"/>
      <w:lvlJc w:val="left"/>
      <w:pPr>
        <w:ind w:left="1392" w:hanging="360"/>
      </w:pPr>
      <w:rPr>
        <w:rFonts w:hint="default"/>
        <w:lang w:val="en-GB" w:eastAsia="en-US" w:bidi="ar-SA"/>
      </w:rPr>
    </w:lvl>
    <w:lvl w:ilvl="3" w:tplc="6E88D1F6">
      <w:numFmt w:val="bullet"/>
      <w:lvlText w:val="•"/>
      <w:lvlJc w:val="left"/>
      <w:pPr>
        <w:ind w:left="1978" w:hanging="360"/>
      </w:pPr>
      <w:rPr>
        <w:rFonts w:hint="default"/>
        <w:lang w:val="en-GB" w:eastAsia="en-US" w:bidi="ar-SA"/>
      </w:rPr>
    </w:lvl>
    <w:lvl w:ilvl="4" w:tplc="62CA4D7E">
      <w:numFmt w:val="bullet"/>
      <w:lvlText w:val="•"/>
      <w:lvlJc w:val="left"/>
      <w:pPr>
        <w:ind w:left="2564" w:hanging="360"/>
      </w:pPr>
      <w:rPr>
        <w:rFonts w:hint="default"/>
        <w:lang w:val="en-GB" w:eastAsia="en-US" w:bidi="ar-SA"/>
      </w:rPr>
    </w:lvl>
    <w:lvl w:ilvl="5" w:tplc="504E31EE">
      <w:numFmt w:val="bullet"/>
      <w:lvlText w:val="•"/>
      <w:lvlJc w:val="left"/>
      <w:pPr>
        <w:ind w:left="3150" w:hanging="360"/>
      </w:pPr>
      <w:rPr>
        <w:rFonts w:hint="default"/>
        <w:lang w:val="en-GB" w:eastAsia="en-US" w:bidi="ar-SA"/>
      </w:rPr>
    </w:lvl>
    <w:lvl w:ilvl="6" w:tplc="EA6E3D52">
      <w:numFmt w:val="bullet"/>
      <w:lvlText w:val="•"/>
      <w:lvlJc w:val="left"/>
      <w:pPr>
        <w:ind w:left="3736" w:hanging="360"/>
      </w:pPr>
      <w:rPr>
        <w:rFonts w:hint="default"/>
        <w:lang w:val="en-GB" w:eastAsia="en-US" w:bidi="ar-SA"/>
      </w:rPr>
    </w:lvl>
    <w:lvl w:ilvl="7" w:tplc="EF820B90">
      <w:numFmt w:val="bullet"/>
      <w:lvlText w:val="•"/>
      <w:lvlJc w:val="left"/>
      <w:pPr>
        <w:ind w:left="4322" w:hanging="360"/>
      </w:pPr>
      <w:rPr>
        <w:rFonts w:hint="default"/>
        <w:lang w:val="en-GB" w:eastAsia="en-US" w:bidi="ar-SA"/>
      </w:rPr>
    </w:lvl>
    <w:lvl w:ilvl="8" w:tplc="F3860994">
      <w:numFmt w:val="bullet"/>
      <w:lvlText w:val="•"/>
      <w:lvlJc w:val="left"/>
      <w:pPr>
        <w:ind w:left="4908" w:hanging="360"/>
      </w:pPr>
      <w:rPr>
        <w:rFonts w:hint="default"/>
        <w:lang w:val="en-GB" w:eastAsia="en-US" w:bidi="ar-SA"/>
      </w:rPr>
    </w:lvl>
  </w:abstractNum>
  <w:abstractNum w:abstractNumId="11" w15:restartNumberingAfterBreak="0">
    <w:nsid w:val="13217F75"/>
    <w:multiLevelType w:val="hybridMultilevel"/>
    <w:tmpl w:val="DF50870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2" w15:restartNumberingAfterBreak="0">
    <w:nsid w:val="13537A07"/>
    <w:multiLevelType w:val="hybridMultilevel"/>
    <w:tmpl w:val="4C7A3BD6"/>
    <w:lvl w:ilvl="0" w:tplc="0A2EC8CA">
      <w:numFmt w:val="bullet"/>
      <w:lvlText w:val="•"/>
      <w:lvlJc w:val="left"/>
      <w:pPr>
        <w:ind w:left="256" w:hanging="228"/>
      </w:pPr>
      <w:rPr>
        <w:rFonts w:hint="default" w:ascii="Arial" w:hAnsi="Arial" w:eastAsia="Arial" w:cs="Arial"/>
        <w:b w:val="0"/>
        <w:bCs w:val="0"/>
        <w:i w:val="0"/>
        <w:iCs w:val="0"/>
        <w:w w:val="121"/>
        <w:sz w:val="20"/>
        <w:szCs w:val="20"/>
        <w:lang w:val="en-GB" w:eastAsia="en-US" w:bidi="ar-SA"/>
      </w:rPr>
    </w:lvl>
    <w:lvl w:ilvl="1" w:tplc="85660694">
      <w:numFmt w:val="bullet"/>
      <w:lvlText w:val="•"/>
      <w:lvlJc w:val="left"/>
      <w:pPr>
        <w:ind w:left="705" w:hanging="228"/>
      </w:pPr>
      <w:rPr>
        <w:rFonts w:hint="default"/>
        <w:lang w:val="en-GB" w:eastAsia="en-US" w:bidi="ar-SA"/>
      </w:rPr>
    </w:lvl>
    <w:lvl w:ilvl="2" w:tplc="ADD0706C">
      <w:numFmt w:val="bullet"/>
      <w:lvlText w:val="•"/>
      <w:lvlJc w:val="left"/>
      <w:pPr>
        <w:ind w:left="1151" w:hanging="228"/>
      </w:pPr>
      <w:rPr>
        <w:rFonts w:hint="default"/>
        <w:lang w:val="en-GB" w:eastAsia="en-US" w:bidi="ar-SA"/>
      </w:rPr>
    </w:lvl>
    <w:lvl w:ilvl="3" w:tplc="6D0A943C">
      <w:numFmt w:val="bullet"/>
      <w:lvlText w:val="•"/>
      <w:lvlJc w:val="left"/>
      <w:pPr>
        <w:ind w:left="1596" w:hanging="228"/>
      </w:pPr>
      <w:rPr>
        <w:rFonts w:hint="default"/>
        <w:lang w:val="en-GB" w:eastAsia="en-US" w:bidi="ar-SA"/>
      </w:rPr>
    </w:lvl>
    <w:lvl w:ilvl="4" w:tplc="469A05C2">
      <w:numFmt w:val="bullet"/>
      <w:lvlText w:val="•"/>
      <w:lvlJc w:val="left"/>
      <w:pPr>
        <w:ind w:left="2042" w:hanging="228"/>
      </w:pPr>
      <w:rPr>
        <w:rFonts w:hint="default"/>
        <w:lang w:val="en-GB" w:eastAsia="en-US" w:bidi="ar-SA"/>
      </w:rPr>
    </w:lvl>
    <w:lvl w:ilvl="5" w:tplc="6186CC5C">
      <w:numFmt w:val="bullet"/>
      <w:lvlText w:val="•"/>
      <w:lvlJc w:val="left"/>
      <w:pPr>
        <w:ind w:left="2487" w:hanging="228"/>
      </w:pPr>
      <w:rPr>
        <w:rFonts w:hint="default"/>
        <w:lang w:val="en-GB" w:eastAsia="en-US" w:bidi="ar-SA"/>
      </w:rPr>
    </w:lvl>
    <w:lvl w:ilvl="6" w:tplc="5EFAFB12">
      <w:numFmt w:val="bullet"/>
      <w:lvlText w:val="•"/>
      <w:lvlJc w:val="left"/>
      <w:pPr>
        <w:ind w:left="2933" w:hanging="228"/>
      </w:pPr>
      <w:rPr>
        <w:rFonts w:hint="default"/>
        <w:lang w:val="en-GB" w:eastAsia="en-US" w:bidi="ar-SA"/>
      </w:rPr>
    </w:lvl>
    <w:lvl w:ilvl="7" w:tplc="7E84301E">
      <w:numFmt w:val="bullet"/>
      <w:lvlText w:val="•"/>
      <w:lvlJc w:val="left"/>
      <w:pPr>
        <w:ind w:left="3378" w:hanging="228"/>
      </w:pPr>
      <w:rPr>
        <w:rFonts w:hint="default"/>
        <w:lang w:val="en-GB" w:eastAsia="en-US" w:bidi="ar-SA"/>
      </w:rPr>
    </w:lvl>
    <w:lvl w:ilvl="8" w:tplc="6A22FDBE">
      <w:numFmt w:val="bullet"/>
      <w:lvlText w:val="•"/>
      <w:lvlJc w:val="left"/>
      <w:pPr>
        <w:ind w:left="3824" w:hanging="228"/>
      </w:pPr>
      <w:rPr>
        <w:rFonts w:hint="default"/>
        <w:lang w:val="en-GB" w:eastAsia="en-US" w:bidi="ar-SA"/>
      </w:rPr>
    </w:lvl>
  </w:abstractNum>
  <w:abstractNum w:abstractNumId="13" w15:restartNumberingAfterBreak="0">
    <w:nsid w:val="13F60A2A"/>
    <w:multiLevelType w:val="hybridMultilevel"/>
    <w:tmpl w:val="212AB20C"/>
    <w:lvl w:ilvl="0" w:tplc="192ACE8C">
      <w:numFmt w:val="bullet"/>
      <w:lvlText w:val="•"/>
      <w:lvlJc w:val="left"/>
      <w:pPr>
        <w:ind w:left="939" w:hanging="356"/>
      </w:pPr>
      <w:rPr>
        <w:rFonts w:hint="default" w:ascii="Arial" w:hAnsi="Arial" w:eastAsia="Arial" w:cs="Arial"/>
        <w:b w:val="0"/>
        <w:bCs w:val="0"/>
        <w:i w:val="0"/>
        <w:iCs w:val="0"/>
        <w:w w:val="118"/>
        <w:sz w:val="20"/>
        <w:szCs w:val="20"/>
        <w:lang w:val="en-GB" w:eastAsia="en-US" w:bidi="ar-SA"/>
      </w:rPr>
    </w:lvl>
    <w:lvl w:ilvl="1" w:tplc="64F0B26A">
      <w:numFmt w:val="bullet"/>
      <w:lvlText w:val="•"/>
      <w:lvlJc w:val="left"/>
      <w:pPr>
        <w:ind w:left="1752" w:hanging="356"/>
      </w:pPr>
      <w:rPr>
        <w:rFonts w:hint="default"/>
        <w:lang w:val="en-GB" w:eastAsia="en-US" w:bidi="ar-SA"/>
      </w:rPr>
    </w:lvl>
    <w:lvl w:ilvl="2" w:tplc="400A411E">
      <w:numFmt w:val="bullet"/>
      <w:lvlText w:val="•"/>
      <w:lvlJc w:val="left"/>
      <w:pPr>
        <w:ind w:left="2564" w:hanging="356"/>
      </w:pPr>
      <w:rPr>
        <w:rFonts w:hint="default"/>
        <w:lang w:val="en-GB" w:eastAsia="en-US" w:bidi="ar-SA"/>
      </w:rPr>
    </w:lvl>
    <w:lvl w:ilvl="3" w:tplc="99E68522">
      <w:numFmt w:val="bullet"/>
      <w:lvlText w:val="•"/>
      <w:lvlJc w:val="left"/>
      <w:pPr>
        <w:ind w:left="3376" w:hanging="356"/>
      </w:pPr>
      <w:rPr>
        <w:rFonts w:hint="default"/>
        <w:lang w:val="en-GB" w:eastAsia="en-US" w:bidi="ar-SA"/>
      </w:rPr>
    </w:lvl>
    <w:lvl w:ilvl="4" w:tplc="0B6ED2CA">
      <w:numFmt w:val="bullet"/>
      <w:lvlText w:val="•"/>
      <w:lvlJc w:val="left"/>
      <w:pPr>
        <w:ind w:left="4188" w:hanging="356"/>
      </w:pPr>
      <w:rPr>
        <w:rFonts w:hint="default"/>
        <w:lang w:val="en-GB" w:eastAsia="en-US" w:bidi="ar-SA"/>
      </w:rPr>
    </w:lvl>
    <w:lvl w:ilvl="5" w:tplc="2536FEF8">
      <w:numFmt w:val="bullet"/>
      <w:lvlText w:val="•"/>
      <w:lvlJc w:val="left"/>
      <w:pPr>
        <w:ind w:left="5001" w:hanging="356"/>
      </w:pPr>
      <w:rPr>
        <w:rFonts w:hint="default"/>
        <w:lang w:val="en-GB" w:eastAsia="en-US" w:bidi="ar-SA"/>
      </w:rPr>
    </w:lvl>
    <w:lvl w:ilvl="6" w:tplc="26748452">
      <w:numFmt w:val="bullet"/>
      <w:lvlText w:val="•"/>
      <w:lvlJc w:val="left"/>
      <w:pPr>
        <w:ind w:left="5813" w:hanging="356"/>
      </w:pPr>
      <w:rPr>
        <w:rFonts w:hint="default"/>
        <w:lang w:val="en-GB" w:eastAsia="en-US" w:bidi="ar-SA"/>
      </w:rPr>
    </w:lvl>
    <w:lvl w:ilvl="7" w:tplc="CBCE4B16">
      <w:numFmt w:val="bullet"/>
      <w:lvlText w:val="•"/>
      <w:lvlJc w:val="left"/>
      <w:pPr>
        <w:ind w:left="6625" w:hanging="356"/>
      </w:pPr>
      <w:rPr>
        <w:rFonts w:hint="default"/>
        <w:lang w:val="en-GB" w:eastAsia="en-US" w:bidi="ar-SA"/>
      </w:rPr>
    </w:lvl>
    <w:lvl w:ilvl="8" w:tplc="089CACC2">
      <w:numFmt w:val="bullet"/>
      <w:lvlText w:val="•"/>
      <w:lvlJc w:val="left"/>
      <w:pPr>
        <w:ind w:left="7437" w:hanging="356"/>
      </w:pPr>
      <w:rPr>
        <w:rFonts w:hint="default"/>
        <w:lang w:val="en-GB" w:eastAsia="en-US" w:bidi="ar-SA"/>
      </w:rPr>
    </w:lvl>
  </w:abstractNum>
  <w:abstractNum w:abstractNumId="14" w15:restartNumberingAfterBreak="0">
    <w:nsid w:val="14C5701A"/>
    <w:multiLevelType w:val="hybridMultilevel"/>
    <w:tmpl w:val="AAE21B32"/>
    <w:lvl w:ilvl="0" w:tplc="D772D618">
      <w:numFmt w:val="bullet"/>
      <w:lvlText w:val=""/>
      <w:lvlJc w:val="left"/>
      <w:pPr>
        <w:ind w:left="489" w:hanging="361"/>
      </w:pPr>
      <w:rPr>
        <w:rFonts w:hint="default" w:ascii="Symbol" w:hAnsi="Symbol" w:eastAsia="Symbol" w:cs="Symbol"/>
        <w:b w:val="0"/>
        <w:bCs w:val="0"/>
        <w:i w:val="0"/>
        <w:iCs w:val="0"/>
        <w:w w:val="100"/>
        <w:sz w:val="16"/>
        <w:szCs w:val="16"/>
        <w:lang w:val="en-GB" w:eastAsia="en-US" w:bidi="ar-SA"/>
      </w:rPr>
    </w:lvl>
    <w:lvl w:ilvl="1" w:tplc="E35E4994">
      <w:numFmt w:val="bullet"/>
      <w:lvlText w:val="•"/>
      <w:lvlJc w:val="left"/>
      <w:pPr>
        <w:ind w:left="714" w:hanging="361"/>
      </w:pPr>
      <w:rPr>
        <w:rFonts w:hint="default"/>
        <w:lang w:val="en-GB" w:eastAsia="en-US" w:bidi="ar-SA"/>
      </w:rPr>
    </w:lvl>
    <w:lvl w:ilvl="2" w:tplc="49EE857C">
      <w:numFmt w:val="bullet"/>
      <w:lvlText w:val="•"/>
      <w:lvlJc w:val="left"/>
      <w:pPr>
        <w:ind w:left="948" w:hanging="361"/>
      </w:pPr>
      <w:rPr>
        <w:rFonts w:hint="default"/>
        <w:lang w:val="en-GB" w:eastAsia="en-US" w:bidi="ar-SA"/>
      </w:rPr>
    </w:lvl>
    <w:lvl w:ilvl="3" w:tplc="85EE669A">
      <w:numFmt w:val="bullet"/>
      <w:lvlText w:val="•"/>
      <w:lvlJc w:val="left"/>
      <w:pPr>
        <w:ind w:left="1183" w:hanging="361"/>
      </w:pPr>
      <w:rPr>
        <w:rFonts w:hint="default"/>
        <w:lang w:val="en-GB" w:eastAsia="en-US" w:bidi="ar-SA"/>
      </w:rPr>
    </w:lvl>
    <w:lvl w:ilvl="4" w:tplc="7A0A3CBE">
      <w:numFmt w:val="bullet"/>
      <w:lvlText w:val="•"/>
      <w:lvlJc w:val="left"/>
      <w:pPr>
        <w:ind w:left="1417" w:hanging="361"/>
      </w:pPr>
      <w:rPr>
        <w:rFonts w:hint="default"/>
        <w:lang w:val="en-GB" w:eastAsia="en-US" w:bidi="ar-SA"/>
      </w:rPr>
    </w:lvl>
    <w:lvl w:ilvl="5" w:tplc="971A681A">
      <w:numFmt w:val="bullet"/>
      <w:lvlText w:val="•"/>
      <w:lvlJc w:val="left"/>
      <w:pPr>
        <w:ind w:left="1652" w:hanging="361"/>
      </w:pPr>
      <w:rPr>
        <w:rFonts w:hint="default"/>
        <w:lang w:val="en-GB" w:eastAsia="en-US" w:bidi="ar-SA"/>
      </w:rPr>
    </w:lvl>
    <w:lvl w:ilvl="6" w:tplc="1E8C68F0">
      <w:numFmt w:val="bullet"/>
      <w:lvlText w:val="•"/>
      <w:lvlJc w:val="left"/>
      <w:pPr>
        <w:ind w:left="1886" w:hanging="361"/>
      </w:pPr>
      <w:rPr>
        <w:rFonts w:hint="default"/>
        <w:lang w:val="en-GB" w:eastAsia="en-US" w:bidi="ar-SA"/>
      </w:rPr>
    </w:lvl>
    <w:lvl w:ilvl="7" w:tplc="592E8C56">
      <w:numFmt w:val="bullet"/>
      <w:lvlText w:val="•"/>
      <w:lvlJc w:val="left"/>
      <w:pPr>
        <w:ind w:left="2120" w:hanging="361"/>
      </w:pPr>
      <w:rPr>
        <w:rFonts w:hint="default"/>
        <w:lang w:val="en-GB" w:eastAsia="en-US" w:bidi="ar-SA"/>
      </w:rPr>
    </w:lvl>
    <w:lvl w:ilvl="8" w:tplc="605C3D3C">
      <w:numFmt w:val="bullet"/>
      <w:lvlText w:val="•"/>
      <w:lvlJc w:val="left"/>
      <w:pPr>
        <w:ind w:left="2355" w:hanging="361"/>
      </w:pPr>
      <w:rPr>
        <w:rFonts w:hint="default"/>
        <w:lang w:val="en-GB" w:eastAsia="en-US" w:bidi="ar-SA"/>
      </w:rPr>
    </w:lvl>
  </w:abstractNum>
  <w:abstractNum w:abstractNumId="15" w15:restartNumberingAfterBreak="0">
    <w:nsid w:val="151E5DA4"/>
    <w:multiLevelType w:val="hybridMultilevel"/>
    <w:tmpl w:val="4D2012A6"/>
    <w:lvl w:ilvl="0" w:tplc="D93EC5BE">
      <w:numFmt w:val="bullet"/>
      <w:lvlText w:val="•"/>
      <w:lvlJc w:val="left"/>
      <w:pPr>
        <w:ind w:left="580" w:hanging="360"/>
      </w:pPr>
      <w:rPr>
        <w:rFonts w:hint="default" w:ascii="Arial" w:hAnsi="Arial" w:eastAsia="Arial" w:cs="Arial"/>
        <w:b w:val="0"/>
        <w:bCs w:val="0"/>
        <w:i w:val="0"/>
        <w:iCs w:val="0"/>
        <w:w w:val="118"/>
        <w:sz w:val="20"/>
        <w:szCs w:val="20"/>
        <w:lang w:val="en-GB" w:eastAsia="en-US" w:bidi="ar-SA"/>
      </w:rPr>
    </w:lvl>
    <w:lvl w:ilvl="1" w:tplc="C46E6C86">
      <w:numFmt w:val="bullet"/>
      <w:lvlText w:val="•"/>
      <w:lvlJc w:val="left"/>
      <w:pPr>
        <w:ind w:left="1257" w:hanging="360"/>
      </w:pPr>
      <w:rPr>
        <w:rFonts w:hint="default"/>
        <w:lang w:val="en-GB" w:eastAsia="en-US" w:bidi="ar-SA"/>
      </w:rPr>
    </w:lvl>
    <w:lvl w:ilvl="2" w:tplc="C88C57C4">
      <w:numFmt w:val="bullet"/>
      <w:lvlText w:val="•"/>
      <w:lvlJc w:val="left"/>
      <w:pPr>
        <w:ind w:left="1935" w:hanging="360"/>
      </w:pPr>
      <w:rPr>
        <w:rFonts w:hint="default"/>
        <w:lang w:val="en-GB" w:eastAsia="en-US" w:bidi="ar-SA"/>
      </w:rPr>
    </w:lvl>
    <w:lvl w:ilvl="3" w:tplc="834809A8">
      <w:numFmt w:val="bullet"/>
      <w:lvlText w:val="•"/>
      <w:lvlJc w:val="left"/>
      <w:pPr>
        <w:ind w:left="2612" w:hanging="360"/>
      </w:pPr>
      <w:rPr>
        <w:rFonts w:hint="default"/>
        <w:lang w:val="en-GB" w:eastAsia="en-US" w:bidi="ar-SA"/>
      </w:rPr>
    </w:lvl>
    <w:lvl w:ilvl="4" w:tplc="E1228E56">
      <w:numFmt w:val="bullet"/>
      <w:lvlText w:val="•"/>
      <w:lvlJc w:val="left"/>
      <w:pPr>
        <w:ind w:left="3290" w:hanging="360"/>
      </w:pPr>
      <w:rPr>
        <w:rFonts w:hint="default"/>
        <w:lang w:val="en-GB" w:eastAsia="en-US" w:bidi="ar-SA"/>
      </w:rPr>
    </w:lvl>
    <w:lvl w:ilvl="5" w:tplc="006A1D90">
      <w:numFmt w:val="bullet"/>
      <w:lvlText w:val="•"/>
      <w:lvlJc w:val="left"/>
      <w:pPr>
        <w:ind w:left="3968" w:hanging="360"/>
      </w:pPr>
      <w:rPr>
        <w:rFonts w:hint="default"/>
        <w:lang w:val="en-GB" w:eastAsia="en-US" w:bidi="ar-SA"/>
      </w:rPr>
    </w:lvl>
    <w:lvl w:ilvl="6" w:tplc="94761B8C">
      <w:numFmt w:val="bullet"/>
      <w:lvlText w:val="•"/>
      <w:lvlJc w:val="left"/>
      <w:pPr>
        <w:ind w:left="4645" w:hanging="360"/>
      </w:pPr>
      <w:rPr>
        <w:rFonts w:hint="default"/>
        <w:lang w:val="en-GB" w:eastAsia="en-US" w:bidi="ar-SA"/>
      </w:rPr>
    </w:lvl>
    <w:lvl w:ilvl="7" w:tplc="0FA6AD60">
      <w:numFmt w:val="bullet"/>
      <w:lvlText w:val="•"/>
      <w:lvlJc w:val="left"/>
      <w:pPr>
        <w:ind w:left="5323" w:hanging="360"/>
      </w:pPr>
      <w:rPr>
        <w:rFonts w:hint="default"/>
        <w:lang w:val="en-GB" w:eastAsia="en-US" w:bidi="ar-SA"/>
      </w:rPr>
    </w:lvl>
    <w:lvl w:ilvl="8" w:tplc="DBD88360">
      <w:numFmt w:val="bullet"/>
      <w:lvlText w:val="•"/>
      <w:lvlJc w:val="left"/>
      <w:pPr>
        <w:ind w:left="6000" w:hanging="360"/>
      </w:pPr>
      <w:rPr>
        <w:rFonts w:hint="default"/>
        <w:lang w:val="en-GB" w:eastAsia="en-US" w:bidi="ar-SA"/>
      </w:rPr>
    </w:lvl>
  </w:abstractNum>
  <w:abstractNum w:abstractNumId="16" w15:restartNumberingAfterBreak="0">
    <w:nsid w:val="167D705F"/>
    <w:multiLevelType w:val="hybridMultilevel"/>
    <w:tmpl w:val="6F42CA2E"/>
    <w:lvl w:ilvl="0" w:tplc="04BAA5FE">
      <w:numFmt w:val="bullet"/>
      <w:lvlText w:val=""/>
      <w:lvlJc w:val="left"/>
      <w:pPr>
        <w:ind w:left="489" w:hanging="360"/>
      </w:pPr>
      <w:rPr>
        <w:rFonts w:hint="default" w:ascii="Symbol" w:hAnsi="Symbol" w:eastAsia="Symbol" w:cs="Symbol"/>
        <w:w w:val="100"/>
        <w:lang w:val="en-GB" w:eastAsia="en-US" w:bidi="ar-SA"/>
      </w:rPr>
    </w:lvl>
    <w:lvl w:ilvl="1" w:tplc="8108B6FE">
      <w:numFmt w:val="bullet"/>
      <w:lvlText w:val="•"/>
      <w:lvlJc w:val="left"/>
      <w:pPr>
        <w:ind w:left="856" w:hanging="360"/>
      </w:pPr>
      <w:rPr>
        <w:rFonts w:hint="default"/>
        <w:lang w:val="en-GB" w:eastAsia="en-US" w:bidi="ar-SA"/>
      </w:rPr>
    </w:lvl>
    <w:lvl w:ilvl="2" w:tplc="CC1AAF3A">
      <w:numFmt w:val="bullet"/>
      <w:lvlText w:val="•"/>
      <w:lvlJc w:val="left"/>
      <w:pPr>
        <w:ind w:left="1232" w:hanging="360"/>
      </w:pPr>
      <w:rPr>
        <w:rFonts w:hint="default"/>
        <w:lang w:val="en-GB" w:eastAsia="en-US" w:bidi="ar-SA"/>
      </w:rPr>
    </w:lvl>
    <w:lvl w:ilvl="3" w:tplc="F744A07E">
      <w:numFmt w:val="bullet"/>
      <w:lvlText w:val="•"/>
      <w:lvlJc w:val="left"/>
      <w:pPr>
        <w:ind w:left="1608" w:hanging="360"/>
      </w:pPr>
      <w:rPr>
        <w:rFonts w:hint="default"/>
        <w:lang w:val="en-GB" w:eastAsia="en-US" w:bidi="ar-SA"/>
      </w:rPr>
    </w:lvl>
    <w:lvl w:ilvl="4" w:tplc="B49A098A">
      <w:numFmt w:val="bullet"/>
      <w:lvlText w:val="•"/>
      <w:lvlJc w:val="left"/>
      <w:pPr>
        <w:ind w:left="1985" w:hanging="360"/>
      </w:pPr>
      <w:rPr>
        <w:rFonts w:hint="default"/>
        <w:lang w:val="en-GB" w:eastAsia="en-US" w:bidi="ar-SA"/>
      </w:rPr>
    </w:lvl>
    <w:lvl w:ilvl="5" w:tplc="2C4265C2">
      <w:numFmt w:val="bullet"/>
      <w:lvlText w:val="•"/>
      <w:lvlJc w:val="left"/>
      <w:pPr>
        <w:ind w:left="2361" w:hanging="360"/>
      </w:pPr>
      <w:rPr>
        <w:rFonts w:hint="default"/>
        <w:lang w:val="en-GB" w:eastAsia="en-US" w:bidi="ar-SA"/>
      </w:rPr>
    </w:lvl>
    <w:lvl w:ilvl="6" w:tplc="2864E170">
      <w:numFmt w:val="bullet"/>
      <w:lvlText w:val="•"/>
      <w:lvlJc w:val="left"/>
      <w:pPr>
        <w:ind w:left="2737" w:hanging="360"/>
      </w:pPr>
      <w:rPr>
        <w:rFonts w:hint="default"/>
        <w:lang w:val="en-GB" w:eastAsia="en-US" w:bidi="ar-SA"/>
      </w:rPr>
    </w:lvl>
    <w:lvl w:ilvl="7" w:tplc="0DFAB232">
      <w:numFmt w:val="bullet"/>
      <w:lvlText w:val="•"/>
      <w:lvlJc w:val="left"/>
      <w:pPr>
        <w:ind w:left="3114" w:hanging="360"/>
      </w:pPr>
      <w:rPr>
        <w:rFonts w:hint="default"/>
        <w:lang w:val="en-GB" w:eastAsia="en-US" w:bidi="ar-SA"/>
      </w:rPr>
    </w:lvl>
    <w:lvl w:ilvl="8" w:tplc="DEE0E67C">
      <w:numFmt w:val="bullet"/>
      <w:lvlText w:val="•"/>
      <w:lvlJc w:val="left"/>
      <w:pPr>
        <w:ind w:left="3490" w:hanging="360"/>
      </w:pPr>
      <w:rPr>
        <w:rFonts w:hint="default"/>
        <w:lang w:val="en-GB" w:eastAsia="en-US" w:bidi="ar-SA"/>
      </w:rPr>
    </w:lvl>
  </w:abstractNum>
  <w:abstractNum w:abstractNumId="17" w15:restartNumberingAfterBreak="0">
    <w:nsid w:val="1A266B2E"/>
    <w:multiLevelType w:val="hybridMultilevel"/>
    <w:tmpl w:val="3B8A6908"/>
    <w:lvl w:ilvl="0" w:tplc="F3222062">
      <w:numFmt w:val="bullet"/>
      <w:lvlText w:val="•"/>
      <w:lvlJc w:val="left"/>
      <w:pPr>
        <w:ind w:left="1099" w:hanging="356"/>
      </w:pPr>
      <w:rPr>
        <w:rFonts w:hint="default" w:ascii="Arial" w:hAnsi="Arial" w:eastAsia="Arial" w:cs="Arial"/>
        <w:b w:val="0"/>
        <w:bCs w:val="0"/>
        <w:i w:val="0"/>
        <w:iCs w:val="0"/>
        <w:w w:val="122"/>
        <w:sz w:val="24"/>
        <w:szCs w:val="24"/>
        <w:lang w:val="en-GB" w:eastAsia="en-US" w:bidi="ar-SA"/>
      </w:rPr>
    </w:lvl>
    <w:lvl w:ilvl="1" w:tplc="C54EEEEC">
      <w:numFmt w:val="bullet"/>
      <w:lvlText w:val="•"/>
      <w:lvlJc w:val="left"/>
      <w:pPr>
        <w:ind w:left="2643" w:hanging="356"/>
      </w:pPr>
      <w:rPr>
        <w:rFonts w:hint="default"/>
        <w:lang w:val="en-GB" w:eastAsia="en-US" w:bidi="ar-SA"/>
      </w:rPr>
    </w:lvl>
    <w:lvl w:ilvl="2" w:tplc="9788B9B0">
      <w:numFmt w:val="bullet"/>
      <w:lvlText w:val="•"/>
      <w:lvlJc w:val="left"/>
      <w:pPr>
        <w:ind w:left="4186" w:hanging="356"/>
      </w:pPr>
      <w:rPr>
        <w:rFonts w:hint="default"/>
        <w:lang w:val="en-GB" w:eastAsia="en-US" w:bidi="ar-SA"/>
      </w:rPr>
    </w:lvl>
    <w:lvl w:ilvl="3" w:tplc="4874F9A4">
      <w:numFmt w:val="bullet"/>
      <w:lvlText w:val="•"/>
      <w:lvlJc w:val="left"/>
      <w:pPr>
        <w:ind w:left="5729" w:hanging="356"/>
      </w:pPr>
      <w:rPr>
        <w:rFonts w:hint="default"/>
        <w:lang w:val="en-GB" w:eastAsia="en-US" w:bidi="ar-SA"/>
      </w:rPr>
    </w:lvl>
    <w:lvl w:ilvl="4" w:tplc="8EC0EBE8">
      <w:numFmt w:val="bullet"/>
      <w:lvlText w:val="•"/>
      <w:lvlJc w:val="left"/>
      <w:pPr>
        <w:ind w:left="7272" w:hanging="356"/>
      </w:pPr>
      <w:rPr>
        <w:rFonts w:hint="default"/>
        <w:lang w:val="en-GB" w:eastAsia="en-US" w:bidi="ar-SA"/>
      </w:rPr>
    </w:lvl>
    <w:lvl w:ilvl="5" w:tplc="DE8E75B2">
      <w:numFmt w:val="bullet"/>
      <w:lvlText w:val="•"/>
      <w:lvlJc w:val="left"/>
      <w:pPr>
        <w:ind w:left="8815" w:hanging="356"/>
      </w:pPr>
      <w:rPr>
        <w:rFonts w:hint="default"/>
        <w:lang w:val="en-GB" w:eastAsia="en-US" w:bidi="ar-SA"/>
      </w:rPr>
    </w:lvl>
    <w:lvl w:ilvl="6" w:tplc="B66AA83A">
      <w:numFmt w:val="bullet"/>
      <w:lvlText w:val="•"/>
      <w:lvlJc w:val="left"/>
      <w:pPr>
        <w:ind w:left="10358" w:hanging="356"/>
      </w:pPr>
      <w:rPr>
        <w:rFonts w:hint="default"/>
        <w:lang w:val="en-GB" w:eastAsia="en-US" w:bidi="ar-SA"/>
      </w:rPr>
    </w:lvl>
    <w:lvl w:ilvl="7" w:tplc="28E67236">
      <w:numFmt w:val="bullet"/>
      <w:lvlText w:val="•"/>
      <w:lvlJc w:val="left"/>
      <w:pPr>
        <w:ind w:left="11901" w:hanging="356"/>
      </w:pPr>
      <w:rPr>
        <w:rFonts w:hint="default"/>
        <w:lang w:val="en-GB" w:eastAsia="en-US" w:bidi="ar-SA"/>
      </w:rPr>
    </w:lvl>
    <w:lvl w:ilvl="8" w:tplc="E75EBBAC">
      <w:numFmt w:val="bullet"/>
      <w:lvlText w:val="•"/>
      <w:lvlJc w:val="left"/>
      <w:pPr>
        <w:ind w:left="13444" w:hanging="356"/>
      </w:pPr>
      <w:rPr>
        <w:rFonts w:hint="default"/>
        <w:lang w:val="en-GB" w:eastAsia="en-US" w:bidi="ar-SA"/>
      </w:rPr>
    </w:lvl>
  </w:abstractNum>
  <w:abstractNum w:abstractNumId="18" w15:restartNumberingAfterBreak="0">
    <w:nsid w:val="1B054890"/>
    <w:multiLevelType w:val="hybridMultilevel"/>
    <w:tmpl w:val="25EE5FC2"/>
    <w:lvl w:ilvl="0" w:tplc="2FD6AF26">
      <w:numFmt w:val="bullet"/>
      <w:lvlText w:val=""/>
      <w:lvlJc w:val="left"/>
      <w:pPr>
        <w:ind w:left="489" w:hanging="360"/>
      </w:pPr>
      <w:rPr>
        <w:rFonts w:hint="default" w:ascii="Symbol" w:hAnsi="Symbol" w:eastAsia="Symbol" w:cs="Symbol"/>
        <w:w w:val="98"/>
        <w:lang w:val="en-GB" w:eastAsia="en-US" w:bidi="ar-SA"/>
      </w:rPr>
    </w:lvl>
    <w:lvl w:ilvl="1" w:tplc="C908CF0A">
      <w:numFmt w:val="bullet"/>
      <w:lvlText w:val="•"/>
      <w:lvlJc w:val="left"/>
      <w:pPr>
        <w:ind w:left="818" w:hanging="360"/>
      </w:pPr>
      <w:rPr>
        <w:rFonts w:hint="default"/>
        <w:lang w:val="en-GB" w:eastAsia="en-US" w:bidi="ar-SA"/>
      </w:rPr>
    </w:lvl>
    <w:lvl w:ilvl="2" w:tplc="46DA9CAE">
      <w:numFmt w:val="bullet"/>
      <w:lvlText w:val="•"/>
      <w:lvlJc w:val="left"/>
      <w:pPr>
        <w:ind w:left="1157" w:hanging="360"/>
      </w:pPr>
      <w:rPr>
        <w:rFonts w:hint="default"/>
        <w:lang w:val="en-GB" w:eastAsia="en-US" w:bidi="ar-SA"/>
      </w:rPr>
    </w:lvl>
    <w:lvl w:ilvl="3" w:tplc="598A5F8E">
      <w:numFmt w:val="bullet"/>
      <w:lvlText w:val="•"/>
      <w:lvlJc w:val="left"/>
      <w:pPr>
        <w:ind w:left="1496" w:hanging="360"/>
      </w:pPr>
      <w:rPr>
        <w:rFonts w:hint="default"/>
        <w:lang w:val="en-GB" w:eastAsia="en-US" w:bidi="ar-SA"/>
      </w:rPr>
    </w:lvl>
    <w:lvl w:ilvl="4" w:tplc="5D469B10">
      <w:numFmt w:val="bullet"/>
      <w:lvlText w:val="•"/>
      <w:lvlJc w:val="left"/>
      <w:pPr>
        <w:ind w:left="1835" w:hanging="360"/>
      </w:pPr>
      <w:rPr>
        <w:rFonts w:hint="default"/>
        <w:lang w:val="en-GB" w:eastAsia="en-US" w:bidi="ar-SA"/>
      </w:rPr>
    </w:lvl>
    <w:lvl w:ilvl="5" w:tplc="438E258E">
      <w:numFmt w:val="bullet"/>
      <w:lvlText w:val="•"/>
      <w:lvlJc w:val="left"/>
      <w:pPr>
        <w:ind w:left="2174" w:hanging="360"/>
      </w:pPr>
      <w:rPr>
        <w:rFonts w:hint="default"/>
        <w:lang w:val="en-GB" w:eastAsia="en-US" w:bidi="ar-SA"/>
      </w:rPr>
    </w:lvl>
    <w:lvl w:ilvl="6" w:tplc="0D70DF90">
      <w:numFmt w:val="bullet"/>
      <w:lvlText w:val="•"/>
      <w:lvlJc w:val="left"/>
      <w:pPr>
        <w:ind w:left="2512" w:hanging="360"/>
      </w:pPr>
      <w:rPr>
        <w:rFonts w:hint="default"/>
        <w:lang w:val="en-GB" w:eastAsia="en-US" w:bidi="ar-SA"/>
      </w:rPr>
    </w:lvl>
    <w:lvl w:ilvl="7" w:tplc="4FDE6822">
      <w:numFmt w:val="bullet"/>
      <w:lvlText w:val="•"/>
      <w:lvlJc w:val="left"/>
      <w:pPr>
        <w:ind w:left="2851" w:hanging="360"/>
      </w:pPr>
      <w:rPr>
        <w:rFonts w:hint="default"/>
        <w:lang w:val="en-GB" w:eastAsia="en-US" w:bidi="ar-SA"/>
      </w:rPr>
    </w:lvl>
    <w:lvl w:ilvl="8" w:tplc="59F68D62">
      <w:numFmt w:val="bullet"/>
      <w:lvlText w:val="•"/>
      <w:lvlJc w:val="left"/>
      <w:pPr>
        <w:ind w:left="3190" w:hanging="360"/>
      </w:pPr>
      <w:rPr>
        <w:rFonts w:hint="default"/>
        <w:lang w:val="en-GB" w:eastAsia="en-US" w:bidi="ar-SA"/>
      </w:rPr>
    </w:lvl>
  </w:abstractNum>
  <w:abstractNum w:abstractNumId="19" w15:restartNumberingAfterBreak="0">
    <w:nsid w:val="1B897FEA"/>
    <w:multiLevelType w:val="hybridMultilevel"/>
    <w:tmpl w:val="303AB212"/>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15:restartNumberingAfterBreak="0">
    <w:nsid w:val="1D9170D2"/>
    <w:multiLevelType w:val="hybridMultilevel"/>
    <w:tmpl w:val="EE2C986C"/>
    <w:lvl w:ilvl="0" w:tplc="F9D8891E">
      <w:numFmt w:val="bullet"/>
      <w:lvlText w:val=""/>
      <w:lvlJc w:val="left"/>
      <w:pPr>
        <w:ind w:left="490" w:hanging="361"/>
      </w:pPr>
      <w:rPr>
        <w:rFonts w:hint="default" w:ascii="Symbol" w:hAnsi="Symbol" w:eastAsia="Symbol" w:cs="Symbol"/>
        <w:b w:val="0"/>
        <w:bCs w:val="0"/>
        <w:i w:val="0"/>
        <w:iCs w:val="0"/>
        <w:w w:val="100"/>
        <w:sz w:val="16"/>
        <w:szCs w:val="16"/>
        <w:lang w:val="en-GB" w:eastAsia="en-US" w:bidi="ar-SA"/>
      </w:rPr>
    </w:lvl>
    <w:lvl w:ilvl="1" w:tplc="C568DEAE">
      <w:numFmt w:val="bullet"/>
      <w:lvlText w:val="•"/>
      <w:lvlJc w:val="left"/>
      <w:pPr>
        <w:ind w:left="817" w:hanging="361"/>
      </w:pPr>
      <w:rPr>
        <w:rFonts w:hint="default"/>
        <w:lang w:val="en-GB" w:eastAsia="en-US" w:bidi="ar-SA"/>
      </w:rPr>
    </w:lvl>
    <w:lvl w:ilvl="2" w:tplc="334C48C8">
      <w:numFmt w:val="bullet"/>
      <w:lvlText w:val="•"/>
      <w:lvlJc w:val="left"/>
      <w:pPr>
        <w:ind w:left="1135" w:hanging="361"/>
      </w:pPr>
      <w:rPr>
        <w:rFonts w:hint="default"/>
        <w:lang w:val="en-GB" w:eastAsia="en-US" w:bidi="ar-SA"/>
      </w:rPr>
    </w:lvl>
    <w:lvl w:ilvl="3" w:tplc="71A42D38">
      <w:numFmt w:val="bullet"/>
      <w:lvlText w:val="•"/>
      <w:lvlJc w:val="left"/>
      <w:pPr>
        <w:ind w:left="1452" w:hanging="361"/>
      </w:pPr>
      <w:rPr>
        <w:rFonts w:hint="default"/>
        <w:lang w:val="en-GB" w:eastAsia="en-US" w:bidi="ar-SA"/>
      </w:rPr>
    </w:lvl>
    <w:lvl w:ilvl="4" w:tplc="37D09442">
      <w:numFmt w:val="bullet"/>
      <w:lvlText w:val="•"/>
      <w:lvlJc w:val="left"/>
      <w:pPr>
        <w:ind w:left="1770" w:hanging="361"/>
      </w:pPr>
      <w:rPr>
        <w:rFonts w:hint="default"/>
        <w:lang w:val="en-GB" w:eastAsia="en-US" w:bidi="ar-SA"/>
      </w:rPr>
    </w:lvl>
    <w:lvl w:ilvl="5" w:tplc="41FA6B22">
      <w:numFmt w:val="bullet"/>
      <w:lvlText w:val="•"/>
      <w:lvlJc w:val="left"/>
      <w:pPr>
        <w:ind w:left="2088" w:hanging="361"/>
      </w:pPr>
      <w:rPr>
        <w:rFonts w:hint="default"/>
        <w:lang w:val="en-GB" w:eastAsia="en-US" w:bidi="ar-SA"/>
      </w:rPr>
    </w:lvl>
    <w:lvl w:ilvl="6" w:tplc="4F1A0066">
      <w:numFmt w:val="bullet"/>
      <w:lvlText w:val="•"/>
      <w:lvlJc w:val="left"/>
      <w:pPr>
        <w:ind w:left="2405" w:hanging="361"/>
      </w:pPr>
      <w:rPr>
        <w:rFonts w:hint="default"/>
        <w:lang w:val="en-GB" w:eastAsia="en-US" w:bidi="ar-SA"/>
      </w:rPr>
    </w:lvl>
    <w:lvl w:ilvl="7" w:tplc="92AEBAAE">
      <w:numFmt w:val="bullet"/>
      <w:lvlText w:val="•"/>
      <w:lvlJc w:val="left"/>
      <w:pPr>
        <w:ind w:left="2723" w:hanging="361"/>
      </w:pPr>
      <w:rPr>
        <w:rFonts w:hint="default"/>
        <w:lang w:val="en-GB" w:eastAsia="en-US" w:bidi="ar-SA"/>
      </w:rPr>
    </w:lvl>
    <w:lvl w:ilvl="8" w:tplc="46BAD8B8">
      <w:numFmt w:val="bullet"/>
      <w:lvlText w:val="•"/>
      <w:lvlJc w:val="left"/>
      <w:pPr>
        <w:ind w:left="3040" w:hanging="361"/>
      </w:pPr>
      <w:rPr>
        <w:rFonts w:hint="default"/>
        <w:lang w:val="en-GB" w:eastAsia="en-US" w:bidi="ar-SA"/>
      </w:rPr>
    </w:lvl>
  </w:abstractNum>
  <w:abstractNum w:abstractNumId="21" w15:restartNumberingAfterBreak="0">
    <w:nsid w:val="1EA67929"/>
    <w:multiLevelType w:val="hybridMultilevel"/>
    <w:tmpl w:val="D64CC19E"/>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2" w15:restartNumberingAfterBreak="0">
    <w:nsid w:val="1ECA533B"/>
    <w:multiLevelType w:val="hybridMultilevel"/>
    <w:tmpl w:val="85A0BC20"/>
    <w:lvl w:ilvl="0" w:tplc="87D45E80">
      <w:numFmt w:val="bullet"/>
      <w:lvlText w:val=""/>
      <w:lvlJc w:val="left"/>
      <w:pPr>
        <w:ind w:left="490" w:hanging="360"/>
      </w:pPr>
      <w:rPr>
        <w:rFonts w:hint="default" w:ascii="Symbol" w:hAnsi="Symbol" w:eastAsia="Symbol" w:cs="Symbol"/>
        <w:b w:val="0"/>
        <w:bCs w:val="0"/>
        <w:i w:val="0"/>
        <w:iCs w:val="0"/>
        <w:w w:val="100"/>
        <w:sz w:val="16"/>
        <w:szCs w:val="16"/>
        <w:lang w:val="en-GB" w:eastAsia="en-US" w:bidi="ar-SA"/>
      </w:rPr>
    </w:lvl>
    <w:lvl w:ilvl="1" w:tplc="BC440DC2">
      <w:numFmt w:val="bullet"/>
      <w:lvlText w:val="•"/>
      <w:lvlJc w:val="left"/>
      <w:pPr>
        <w:ind w:left="845" w:hanging="360"/>
      </w:pPr>
      <w:rPr>
        <w:rFonts w:hint="default"/>
        <w:lang w:val="en-GB" w:eastAsia="en-US" w:bidi="ar-SA"/>
      </w:rPr>
    </w:lvl>
    <w:lvl w:ilvl="2" w:tplc="216207E6">
      <w:numFmt w:val="bullet"/>
      <w:lvlText w:val="•"/>
      <w:lvlJc w:val="left"/>
      <w:pPr>
        <w:ind w:left="1191" w:hanging="360"/>
      </w:pPr>
      <w:rPr>
        <w:rFonts w:hint="default"/>
        <w:lang w:val="en-GB" w:eastAsia="en-US" w:bidi="ar-SA"/>
      </w:rPr>
    </w:lvl>
    <w:lvl w:ilvl="3" w:tplc="854E74CC">
      <w:numFmt w:val="bullet"/>
      <w:lvlText w:val="•"/>
      <w:lvlJc w:val="left"/>
      <w:pPr>
        <w:ind w:left="1537" w:hanging="360"/>
      </w:pPr>
      <w:rPr>
        <w:rFonts w:hint="default"/>
        <w:lang w:val="en-GB" w:eastAsia="en-US" w:bidi="ar-SA"/>
      </w:rPr>
    </w:lvl>
    <w:lvl w:ilvl="4" w:tplc="38580F3C">
      <w:numFmt w:val="bullet"/>
      <w:lvlText w:val="•"/>
      <w:lvlJc w:val="left"/>
      <w:pPr>
        <w:ind w:left="1883" w:hanging="360"/>
      </w:pPr>
      <w:rPr>
        <w:rFonts w:hint="default"/>
        <w:lang w:val="en-GB" w:eastAsia="en-US" w:bidi="ar-SA"/>
      </w:rPr>
    </w:lvl>
    <w:lvl w:ilvl="5" w:tplc="B73602AE">
      <w:numFmt w:val="bullet"/>
      <w:lvlText w:val="•"/>
      <w:lvlJc w:val="left"/>
      <w:pPr>
        <w:ind w:left="2229" w:hanging="360"/>
      </w:pPr>
      <w:rPr>
        <w:rFonts w:hint="default"/>
        <w:lang w:val="en-GB" w:eastAsia="en-US" w:bidi="ar-SA"/>
      </w:rPr>
    </w:lvl>
    <w:lvl w:ilvl="6" w:tplc="245C2D3C">
      <w:numFmt w:val="bullet"/>
      <w:lvlText w:val="•"/>
      <w:lvlJc w:val="left"/>
      <w:pPr>
        <w:ind w:left="2575" w:hanging="360"/>
      </w:pPr>
      <w:rPr>
        <w:rFonts w:hint="default"/>
        <w:lang w:val="en-GB" w:eastAsia="en-US" w:bidi="ar-SA"/>
      </w:rPr>
    </w:lvl>
    <w:lvl w:ilvl="7" w:tplc="CC20860C">
      <w:numFmt w:val="bullet"/>
      <w:lvlText w:val="•"/>
      <w:lvlJc w:val="left"/>
      <w:pPr>
        <w:ind w:left="2921" w:hanging="360"/>
      </w:pPr>
      <w:rPr>
        <w:rFonts w:hint="default"/>
        <w:lang w:val="en-GB" w:eastAsia="en-US" w:bidi="ar-SA"/>
      </w:rPr>
    </w:lvl>
    <w:lvl w:ilvl="8" w:tplc="DE5E6950">
      <w:numFmt w:val="bullet"/>
      <w:lvlText w:val="•"/>
      <w:lvlJc w:val="left"/>
      <w:pPr>
        <w:ind w:left="3267" w:hanging="360"/>
      </w:pPr>
      <w:rPr>
        <w:rFonts w:hint="default"/>
        <w:lang w:val="en-GB" w:eastAsia="en-US" w:bidi="ar-SA"/>
      </w:rPr>
    </w:lvl>
  </w:abstractNum>
  <w:abstractNum w:abstractNumId="23" w15:restartNumberingAfterBreak="0">
    <w:nsid w:val="21531569"/>
    <w:multiLevelType w:val="hybridMultilevel"/>
    <w:tmpl w:val="456EDEA6"/>
    <w:lvl w:ilvl="0" w:tplc="2870BBF6">
      <w:numFmt w:val="bullet"/>
      <w:lvlText w:val=""/>
      <w:lvlJc w:val="left"/>
      <w:pPr>
        <w:ind w:left="490" w:hanging="360"/>
      </w:pPr>
      <w:rPr>
        <w:rFonts w:hint="default" w:ascii="Symbol" w:hAnsi="Symbol" w:eastAsia="Symbol" w:cs="Symbol"/>
        <w:w w:val="100"/>
        <w:lang w:val="en-GB" w:eastAsia="en-US" w:bidi="ar-SA"/>
      </w:rPr>
    </w:lvl>
    <w:lvl w:ilvl="1" w:tplc="4D9273D0">
      <w:numFmt w:val="bullet"/>
      <w:lvlText w:val="•"/>
      <w:lvlJc w:val="left"/>
      <w:pPr>
        <w:ind w:left="817" w:hanging="360"/>
      </w:pPr>
      <w:rPr>
        <w:rFonts w:hint="default"/>
        <w:lang w:val="en-GB" w:eastAsia="en-US" w:bidi="ar-SA"/>
      </w:rPr>
    </w:lvl>
    <w:lvl w:ilvl="2" w:tplc="4F3AD37A">
      <w:numFmt w:val="bullet"/>
      <w:lvlText w:val="•"/>
      <w:lvlJc w:val="left"/>
      <w:pPr>
        <w:ind w:left="1135" w:hanging="360"/>
      </w:pPr>
      <w:rPr>
        <w:rFonts w:hint="default"/>
        <w:lang w:val="en-GB" w:eastAsia="en-US" w:bidi="ar-SA"/>
      </w:rPr>
    </w:lvl>
    <w:lvl w:ilvl="3" w:tplc="A6BE7258">
      <w:numFmt w:val="bullet"/>
      <w:lvlText w:val="•"/>
      <w:lvlJc w:val="left"/>
      <w:pPr>
        <w:ind w:left="1452" w:hanging="360"/>
      </w:pPr>
      <w:rPr>
        <w:rFonts w:hint="default"/>
        <w:lang w:val="en-GB" w:eastAsia="en-US" w:bidi="ar-SA"/>
      </w:rPr>
    </w:lvl>
    <w:lvl w:ilvl="4" w:tplc="2C2AA072">
      <w:numFmt w:val="bullet"/>
      <w:lvlText w:val="•"/>
      <w:lvlJc w:val="left"/>
      <w:pPr>
        <w:ind w:left="1770" w:hanging="360"/>
      </w:pPr>
      <w:rPr>
        <w:rFonts w:hint="default"/>
        <w:lang w:val="en-GB" w:eastAsia="en-US" w:bidi="ar-SA"/>
      </w:rPr>
    </w:lvl>
    <w:lvl w:ilvl="5" w:tplc="C4F0E058">
      <w:numFmt w:val="bullet"/>
      <w:lvlText w:val="•"/>
      <w:lvlJc w:val="left"/>
      <w:pPr>
        <w:ind w:left="2088" w:hanging="360"/>
      </w:pPr>
      <w:rPr>
        <w:rFonts w:hint="default"/>
        <w:lang w:val="en-GB" w:eastAsia="en-US" w:bidi="ar-SA"/>
      </w:rPr>
    </w:lvl>
    <w:lvl w:ilvl="6" w:tplc="1D500BD4">
      <w:numFmt w:val="bullet"/>
      <w:lvlText w:val="•"/>
      <w:lvlJc w:val="left"/>
      <w:pPr>
        <w:ind w:left="2405" w:hanging="360"/>
      </w:pPr>
      <w:rPr>
        <w:rFonts w:hint="default"/>
        <w:lang w:val="en-GB" w:eastAsia="en-US" w:bidi="ar-SA"/>
      </w:rPr>
    </w:lvl>
    <w:lvl w:ilvl="7" w:tplc="20F00800">
      <w:numFmt w:val="bullet"/>
      <w:lvlText w:val="•"/>
      <w:lvlJc w:val="left"/>
      <w:pPr>
        <w:ind w:left="2723" w:hanging="360"/>
      </w:pPr>
      <w:rPr>
        <w:rFonts w:hint="default"/>
        <w:lang w:val="en-GB" w:eastAsia="en-US" w:bidi="ar-SA"/>
      </w:rPr>
    </w:lvl>
    <w:lvl w:ilvl="8" w:tplc="4058DEA8">
      <w:numFmt w:val="bullet"/>
      <w:lvlText w:val="•"/>
      <w:lvlJc w:val="left"/>
      <w:pPr>
        <w:ind w:left="3040" w:hanging="360"/>
      </w:pPr>
      <w:rPr>
        <w:rFonts w:hint="default"/>
        <w:lang w:val="en-GB" w:eastAsia="en-US" w:bidi="ar-SA"/>
      </w:rPr>
    </w:lvl>
  </w:abstractNum>
  <w:abstractNum w:abstractNumId="24" w15:restartNumberingAfterBreak="0">
    <w:nsid w:val="22BE0F37"/>
    <w:multiLevelType w:val="hybridMultilevel"/>
    <w:tmpl w:val="C0F4EE34"/>
    <w:lvl w:ilvl="0" w:tplc="C79C3D52">
      <w:numFmt w:val="bullet"/>
      <w:lvlText w:val="•"/>
      <w:lvlJc w:val="left"/>
      <w:pPr>
        <w:ind w:left="745" w:hanging="356"/>
      </w:pPr>
      <w:rPr>
        <w:rFonts w:hint="default" w:ascii="Arial" w:hAnsi="Arial" w:eastAsia="Arial" w:cs="Arial"/>
        <w:b w:val="0"/>
        <w:bCs w:val="0"/>
        <w:i w:val="0"/>
        <w:iCs w:val="0"/>
        <w:w w:val="121"/>
        <w:sz w:val="20"/>
        <w:szCs w:val="20"/>
        <w:lang w:val="en-GB" w:eastAsia="en-US" w:bidi="ar-SA"/>
      </w:rPr>
    </w:lvl>
    <w:lvl w:ilvl="1" w:tplc="C6401A6C">
      <w:numFmt w:val="bullet"/>
      <w:lvlText w:val="•"/>
      <w:lvlJc w:val="left"/>
      <w:pPr>
        <w:ind w:left="1137" w:hanging="356"/>
      </w:pPr>
      <w:rPr>
        <w:rFonts w:hint="default"/>
        <w:lang w:val="en-GB" w:eastAsia="en-US" w:bidi="ar-SA"/>
      </w:rPr>
    </w:lvl>
    <w:lvl w:ilvl="2" w:tplc="EF042470">
      <w:numFmt w:val="bullet"/>
      <w:lvlText w:val="•"/>
      <w:lvlJc w:val="left"/>
      <w:pPr>
        <w:ind w:left="1535" w:hanging="356"/>
      </w:pPr>
      <w:rPr>
        <w:rFonts w:hint="default"/>
        <w:lang w:val="en-GB" w:eastAsia="en-US" w:bidi="ar-SA"/>
      </w:rPr>
    </w:lvl>
    <w:lvl w:ilvl="3" w:tplc="6532B8AA">
      <w:numFmt w:val="bullet"/>
      <w:lvlText w:val="•"/>
      <w:lvlJc w:val="left"/>
      <w:pPr>
        <w:ind w:left="1932" w:hanging="356"/>
      </w:pPr>
      <w:rPr>
        <w:rFonts w:hint="default"/>
        <w:lang w:val="en-GB" w:eastAsia="en-US" w:bidi="ar-SA"/>
      </w:rPr>
    </w:lvl>
    <w:lvl w:ilvl="4" w:tplc="F62ED92C">
      <w:numFmt w:val="bullet"/>
      <w:lvlText w:val="•"/>
      <w:lvlJc w:val="left"/>
      <w:pPr>
        <w:ind w:left="2330" w:hanging="356"/>
      </w:pPr>
      <w:rPr>
        <w:rFonts w:hint="default"/>
        <w:lang w:val="en-GB" w:eastAsia="en-US" w:bidi="ar-SA"/>
      </w:rPr>
    </w:lvl>
    <w:lvl w:ilvl="5" w:tplc="E94CB068">
      <w:numFmt w:val="bullet"/>
      <w:lvlText w:val="•"/>
      <w:lvlJc w:val="left"/>
      <w:pPr>
        <w:ind w:left="2727" w:hanging="356"/>
      </w:pPr>
      <w:rPr>
        <w:rFonts w:hint="default"/>
        <w:lang w:val="en-GB" w:eastAsia="en-US" w:bidi="ar-SA"/>
      </w:rPr>
    </w:lvl>
    <w:lvl w:ilvl="6" w:tplc="31AE671E">
      <w:numFmt w:val="bullet"/>
      <w:lvlText w:val="•"/>
      <w:lvlJc w:val="left"/>
      <w:pPr>
        <w:ind w:left="3125" w:hanging="356"/>
      </w:pPr>
      <w:rPr>
        <w:rFonts w:hint="default"/>
        <w:lang w:val="en-GB" w:eastAsia="en-US" w:bidi="ar-SA"/>
      </w:rPr>
    </w:lvl>
    <w:lvl w:ilvl="7" w:tplc="7EF296E2">
      <w:numFmt w:val="bullet"/>
      <w:lvlText w:val="•"/>
      <w:lvlJc w:val="left"/>
      <w:pPr>
        <w:ind w:left="3522" w:hanging="356"/>
      </w:pPr>
      <w:rPr>
        <w:rFonts w:hint="default"/>
        <w:lang w:val="en-GB" w:eastAsia="en-US" w:bidi="ar-SA"/>
      </w:rPr>
    </w:lvl>
    <w:lvl w:ilvl="8" w:tplc="FCA60268">
      <w:numFmt w:val="bullet"/>
      <w:lvlText w:val="•"/>
      <w:lvlJc w:val="left"/>
      <w:pPr>
        <w:ind w:left="3920" w:hanging="356"/>
      </w:pPr>
      <w:rPr>
        <w:rFonts w:hint="default"/>
        <w:lang w:val="en-GB" w:eastAsia="en-US" w:bidi="ar-SA"/>
      </w:rPr>
    </w:lvl>
  </w:abstractNum>
  <w:abstractNum w:abstractNumId="25" w15:restartNumberingAfterBreak="0">
    <w:nsid w:val="23A764BE"/>
    <w:multiLevelType w:val="hybridMultilevel"/>
    <w:tmpl w:val="5914DA72"/>
    <w:lvl w:ilvl="0" w:tplc="F3C445D8">
      <w:numFmt w:val="bullet"/>
      <w:lvlText w:val="•"/>
      <w:lvlJc w:val="left"/>
      <w:pPr>
        <w:ind w:left="1468" w:hanging="360"/>
      </w:pPr>
      <w:rPr>
        <w:rFonts w:hint="default" w:ascii="Arial" w:hAnsi="Arial" w:eastAsia="Arial" w:cs="Arial"/>
        <w:b w:val="0"/>
        <w:bCs w:val="0"/>
        <w:i w:val="0"/>
        <w:iCs w:val="0"/>
        <w:w w:val="121"/>
        <w:sz w:val="20"/>
        <w:szCs w:val="20"/>
        <w:lang w:val="en-GB" w:eastAsia="en-US" w:bidi="ar-SA"/>
      </w:rPr>
    </w:lvl>
    <w:lvl w:ilvl="1" w:tplc="D1961C58">
      <w:numFmt w:val="bullet"/>
      <w:lvlText w:val="•"/>
      <w:lvlJc w:val="left"/>
      <w:pPr>
        <w:ind w:left="2890" w:hanging="360"/>
      </w:pPr>
      <w:rPr>
        <w:rFonts w:hint="default"/>
        <w:lang w:val="en-GB" w:eastAsia="en-US" w:bidi="ar-SA"/>
      </w:rPr>
    </w:lvl>
    <w:lvl w:ilvl="2" w:tplc="B8BA2C98">
      <w:numFmt w:val="bullet"/>
      <w:lvlText w:val="•"/>
      <w:lvlJc w:val="left"/>
      <w:pPr>
        <w:ind w:left="4321" w:hanging="360"/>
      </w:pPr>
      <w:rPr>
        <w:rFonts w:hint="default"/>
        <w:lang w:val="en-GB" w:eastAsia="en-US" w:bidi="ar-SA"/>
      </w:rPr>
    </w:lvl>
    <w:lvl w:ilvl="3" w:tplc="30C097EE">
      <w:numFmt w:val="bullet"/>
      <w:lvlText w:val="•"/>
      <w:lvlJc w:val="left"/>
      <w:pPr>
        <w:ind w:left="5751" w:hanging="360"/>
      </w:pPr>
      <w:rPr>
        <w:rFonts w:hint="default"/>
        <w:lang w:val="en-GB" w:eastAsia="en-US" w:bidi="ar-SA"/>
      </w:rPr>
    </w:lvl>
    <w:lvl w:ilvl="4" w:tplc="166EE03E">
      <w:numFmt w:val="bullet"/>
      <w:lvlText w:val="•"/>
      <w:lvlJc w:val="left"/>
      <w:pPr>
        <w:ind w:left="7182" w:hanging="360"/>
      </w:pPr>
      <w:rPr>
        <w:rFonts w:hint="default"/>
        <w:lang w:val="en-GB" w:eastAsia="en-US" w:bidi="ar-SA"/>
      </w:rPr>
    </w:lvl>
    <w:lvl w:ilvl="5" w:tplc="6524AF6C">
      <w:numFmt w:val="bullet"/>
      <w:lvlText w:val="•"/>
      <w:lvlJc w:val="left"/>
      <w:pPr>
        <w:ind w:left="8612" w:hanging="360"/>
      </w:pPr>
      <w:rPr>
        <w:rFonts w:hint="default"/>
        <w:lang w:val="en-GB" w:eastAsia="en-US" w:bidi="ar-SA"/>
      </w:rPr>
    </w:lvl>
    <w:lvl w:ilvl="6" w:tplc="48BCD602">
      <w:numFmt w:val="bullet"/>
      <w:lvlText w:val="•"/>
      <w:lvlJc w:val="left"/>
      <w:pPr>
        <w:ind w:left="10043" w:hanging="360"/>
      </w:pPr>
      <w:rPr>
        <w:rFonts w:hint="default"/>
        <w:lang w:val="en-GB" w:eastAsia="en-US" w:bidi="ar-SA"/>
      </w:rPr>
    </w:lvl>
    <w:lvl w:ilvl="7" w:tplc="CC602B30">
      <w:numFmt w:val="bullet"/>
      <w:lvlText w:val="•"/>
      <w:lvlJc w:val="left"/>
      <w:pPr>
        <w:ind w:left="11473" w:hanging="360"/>
      </w:pPr>
      <w:rPr>
        <w:rFonts w:hint="default"/>
        <w:lang w:val="en-GB" w:eastAsia="en-US" w:bidi="ar-SA"/>
      </w:rPr>
    </w:lvl>
    <w:lvl w:ilvl="8" w:tplc="5AF2601A">
      <w:numFmt w:val="bullet"/>
      <w:lvlText w:val="•"/>
      <w:lvlJc w:val="left"/>
      <w:pPr>
        <w:ind w:left="12904" w:hanging="360"/>
      </w:pPr>
      <w:rPr>
        <w:rFonts w:hint="default"/>
        <w:lang w:val="en-GB" w:eastAsia="en-US" w:bidi="ar-SA"/>
      </w:rPr>
    </w:lvl>
  </w:abstractNum>
  <w:abstractNum w:abstractNumId="26" w15:restartNumberingAfterBreak="0">
    <w:nsid w:val="24615B0E"/>
    <w:multiLevelType w:val="hybridMultilevel"/>
    <w:tmpl w:val="E5163916"/>
    <w:lvl w:ilvl="0" w:tplc="6A72303E">
      <w:numFmt w:val="bullet"/>
      <w:lvlText w:val="•"/>
      <w:lvlJc w:val="left"/>
      <w:pPr>
        <w:ind w:left="9" w:hanging="116"/>
      </w:pPr>
      <w:rPr>
        <w:rFonts w:hint="default" w:ascii="Calibri" w:hAnsi="Calibri" w:eastAsia="Calibri" w:cs="Calibri"/>
        <w:b w:val="0"/>
        <w:bCs w:val="0"/>
        <w:i w:val="0"/>
        <w:iCs w:val="0"/>
        <w:w w:val="100"/>
        <w:sz w:val="16"/>
        <w:szCs w:val="16"/>
        <w:lang w:val="en-GB" w:eastAsia="en-US" w:bidi="ar-SA"/>
      </w:rPr>
    </w:lvl>
    <w:lvl w:ilvl="1" w:tplc="3790FE1E">
      <w:numFmt w:val="bullet"/>
      <w:lvlText w:val="•"/>
      <w:lvlJc w:val="left"/>
      <w:pPr>
        <w:ind w:left="484" w:hanging="358"/>
      </w:pPr>
      <w:rPr>
        <w:rFonts w:hint="default" w:ascii="Arial" w:hAnsi="Arial" w:eastAsia="Arial" w:cs="Arial"/>
        <w:b w:val="0"/>
        <w:bCs w:val="0"/>
        <w:i w:val="0"/>
        <w:iCs w:val="0"/>
        <w:w w:val="118"/>
        <w:sz w:val="20"/>
        <w:szCs w:val="20"/>
        <w:lang w:val="en-GB" w:eastAsia="en-US" w:bidi="ar-SA"/>
      </w:rPr>
    </w:lvl>
    <w:lvl w:ilvl="2" w:tplc="71E4974C">
      <w:numFmt w:val="bullet"/>
      <w:lvlText w:val="•"/>
      <w:lvlJc w:val="left"/>
      <w:pPr>
        <w:ind w:left="1621" w:hanging="358"/>
      </w:pPr>
      <w:rPr>
        <w:rFonts w:hint="default"/>
        <w:lang w:val="en-GB" w:eastAsia="en-US" w:bidi="ar-SA"/>
      </w:rPr>
    </w:lvl>
    <w:lvl w:ilvl="3" w:tplc="E6B08FB8">
      <w:numFmt w:val="bullet"/>
      <w:lvlText w:val="•"/>
      <w:lvlJc w:val="left"/>
      <w:pPr>
        <w:ind w:left="2762" w:hanging="358"/>
      </w:pPr>
      <w:rPr>
        <w:rFonts w:hint="default"/>
        <w:lang w:val="en-GB" w:eastAsia="en-US" w:bidi="ar-SA"/>
      </w:rPr>
    </w:lvl>
    <w:lvl w:ilvl="4" w:tplc="F70048A6">
      <w:numFmt w:val="bullet"/>
      <w:lvlText w:val="•"/>
      <w:lvlJc w:val="left"/>
      <w:pPr>
        <w:ind w:left="3904" w:hanging="358"/>
      </w:pPr>
      <w:rPr>
        <w:rFonts w:hint="default"/>
        <w:lang w:val="en-GB" w:eastAsia="en-US" w:bidi="ar-SA"/>
      </w:rPr>
    </w:lvl>
    <w:lvl w:ilvl="5" w:tplc="6C0A14DA">
      <w:numFmt w:val="bullet"/>
      <w:lvlText w:val="•"/>
      <w:lvlJc w:val="left"/>
      <w:pPr>
        <w:ind w:left="5045" w:hanging="358"/>
      </w:pPr>
      <w:rPr>
        <w:rFonts w:hint="default"/>
        <w:lang w:val="en-GB" w:eastAsia="en-US" w:bidi="ar-SA"/>
      </w:rPr>
    </w:lvl>
    <w:lvl w:ilvl="6" w:tplc="617424B0">
      <w:numFmt w:val="bullet"/>
      <w:lvlText w:val="•"/>
      <w:lvlJc w:val="left"/>
      <w:pPr>
        <w:ind w:left="6187" w:hanging="358"/>
      </w:pPr>
      <w:rPr>
        <w:rFonts w:hint="default"/>
        <w:lang w:val="en-GB" w:eastAsia="en-US" w:bidi="ar-SA"/>
      </w:rPr>
    </w:lvl>
    <w:lvl w:ilvl="7" w:tplc="EFFAE134">
      <w:numFmt w:val="bullet"/>
      <w:lvlText w:val="•"/>
      <w:lvlJc w:val="left"/>
      <w:pPr>
        <w:ind w:left="7328" w:hanging="358"/>
      </w:pPr>
      <w:rPr>
        <w:rFonts w:hint="default"/>
        <w:lang w:val="en-GB" w:eastAsia="en-US" w:bidi="ar-SA"/>
      </w:rPr>
    </w:lvl>
    <w:lvl w:ilvl="8" w:tplc="22D24BA2">
      <w:numFmt w:val="bullet"/>
      <w:lvlText w:val="•"/>
      <w:lvlJc w:val="left"/>
      <w:pPr>
        <w:ind w:left="8470" w:hanging="358"/>
      </w:pPr>
      <w:rPr>
        <w:rFonts w:hint="default"/>
        <w:lang w:val="en-GB" w:eastAsia="en-US" w:bidi="ar-SA"/>
      </w:rPr>
    </w:lvl>
  </w:abstractNum>
  <w:abstractNum w:abstractNumId="27" w15:restartNumberingAfterBreak="0">
    <w:nsid w:val="24ED5FE2"/>
    <w:multiLevelType w:val="hybridMultilevel"/>
    <w:tmpl w:val="4546DA3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8" w15:restartNumberingAfterBreak="0">
    <w:nsid w:val="26DC0A25"/>
    <w:multiLevelType w:val="hybridMultilevel"/>
    <w:tmpl w:val="D4C63A34"/>
    <w:lvl w:ilvl="0" w:tplc="56BA9DBE">
      <w:start w:val="1"/>
      <w:numFmt w:val="bullet"/>
      <w:lvlText w:val=""/>
      <w:lvlJc w:val="left"/>
      <w:pPr>
        <w:ind w:left="720" w:hanging="360"/>
      </w:pPr>
      <w:rPr>
        <w:rFonts w:hint="default" w:ascii="Symbol" w:hAnsi="Symbol"/>
      </w:rPr>
    </w:lvl>
    <w:lvl w:ilvl="1" w:tplc="0068E4D4">
      <w:start w:val="1"/>
      <w:numFmt w:val="bullet"/>
      <w:lvlText w:val="o"/>
      <w:lvlJc w:val="left"/>
      <w:pPr>
        <w:ind w:left="1440" w:hanging="360"/>
      </w:pPr>
      <w:rPr>
        <w:rFonts w:hint="default" w:ascii="Courier New" w:hAnsi="Courier New"/>
      </w:rPr>
    </w:lvl>
    <w:lvl w:ilvl="2" w:tplc="3064CE46">
      <w:start w:val="1"/>
      <w:numFmt w:val="bullet"/>
      <w:lvlText w:val=""/>
      <w:lvlJc w:val="left"/>
      <w:pPr>
        <w:ind w:left="2160" w:hanging="360"/>
      </w:pPr>
      <w:rPr>
        <w:rFonts w:hint="default" w:ascii="Wingdings" w:hAnsi="Wingdings"/>
      </w:rPr>
    </w:lvl>
    <w:lvl w:ilvl="3" w:tplc="E4D2E414">
      <w:start w:val="1"/>
      <w:numFmt w:val="bullet"/>
      <w:lvlText w:val=""/>
      <w:lvlJc w:val="left"/>
      <w:pPr>
        <w:ind w:left="2880" w:hanging="360"/>
      </w:pPr>
      <w:rPr>
        <w:rFonts w:hint="default" w:ascii="Symbol" w:hAnsi="Symbol"/>
      </w:rPr>
    </w:lvl>
    <w:lvl w:ilvl="4" w:tplc="924C11FA">
      <w:start w:val="1"/>
      <w:numFmt w:val="bullet"/>
      <w:lvlText w:val="o"/>
      <w:lvlJc w:val="left"/>
      <w:pPr>
        <w:ind w:left="3600" w:hanging="360"/>
      </w:pPr>
      <w:rPr>
        <w:rFonts w:hint="default" w:ascii="Courier New" w:hAnsi="Courier New"/>
      </w:rPr>
    </w:lvl>
    <w:lvl w:ilvl="5" w:tplc="1C1CA1C6">
      <w:start w:val="1"/>
      <w:numFmt w:val="bullet"/>
      <w:lvlText w:val=""/>
      <w:lvlJc w:val="left"/>
      <w:pPr>
        <w:ind w:left="4320" w:hanging="360"/>
      </w:pPr>
      <w:rPr>
        <w:rFonts w:hint="default" w:ascii="Wingdings" w:hAnsi="Wingdings"/>
      </w:rPr>
    </w:lvl>
    <w:lvl w:ilvl="6" w:tplc="AFB8979C">
      <w:start w:val="1"/>
      <w:numFmt w:val="bullet"/>
      <w:lvlText w:val=""/>
      <w:lvlJc w:val="left"/>
      <w:pPr>
        <w:ind w:left="5040" w:hanging="360"/>
      </w:pPr>
      <w:rPr>
        <w:rFonts w:hint="default" w:ascii="Symbol" w:hAnsi="Symbol"/>
      </w:rPr>
    </w:lvl>
    <w:lvl w:ilvl="7" w:tplc="D6BA2D16">
      <w:start w:val="1"/>
      <w:numFmt w:val="bullet"/>
      <w:lvlText w:val="o"/>
      <w:lvlJc w:val="left"/>
      <w:pPr>
        <w:ind w:left="5760" w:hanging="360"/>
      </w:pPr>
      <w:rPr>
        <w:rFonts w:hint="default" w:ascii="Courier New" w:hAnsi="Courier New"/>
      </w:rPr>
    </w:lvl>
    <w:lvl w:ilvl="8" w:tplc="3476F5F2">
      <w:start w:val="1"/>
      <w:numFmt w:val="bullet"/>
      <w:lvlText w:val=""/>
      <w:lvlJc w:val="left"/>
      <w:pPr>
        <w:ind w:left="6480" w:hanging="360"/>
      </w:pPr>
      <w:rPr>
        <w:rFonts w:hint="default" w:ascii="Wingdings" w:hAnsi="Wingdings"/>
      </w:rPr>
    </w:lvl>
  </w:abstractNum>
  <w:abstractNum w:abstractNumId="29" w15:restartNumberingAfterBreak="0">
    <w:nsid w:val="289D53F5"/>
    <w:multiLevelType w:val="hybridMultilevel"/>
    <w:tmpl w:val="2F228B5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0" w15:restartNumberingAfterBreak="0">
    <w:nsid w:val="295727A0"/>
    <w:multiLevelType w:val="hybridMultilevel"/>
    <w:tmpl w:val="CA50E0F4"/>
    <w:lvl w:ilvl="0" w:tplc="6C928F78">
      <w:numFmt w:val="bullet"/>
      <w:lvlText w:val="•"/>
      <w:lvlJc w:val="left"/>
      <w:pPr>
        <w:ind w:left="580" w:hanging="360"/>
      </w:pPr>
      <w:rPr>
        <w:rFonts w:hint="default" w:ascii="Arial" w:hAnsi="Arial" w:eastAsia="Arial" w:cs="Arial"/>
        <w:b w:val="0"/>
        <w:bCs w:val="0"/>
        <w:i w:val="0"/>
        <w:iCs w:val="0"/>
        <w:w w:val="118"/>
        <w:sz w:val="20"/>
        <w:szCs w:val="20"/>
        <w:lang w:val="en-GB" w:eastAsia="en-US" w:bidi="ar-SA"/>
      </w:rPr>
    </w:lvl>
    <w:lvl w:ilvl="1" w:tplc="760058FE">
      <w:numFmt w:val="bullet"/>
      <w:lvlText w:val="•"/>
      <w:lvlJc w:val="left"/>
      <w:pPr>
        <w:ind w:left="1257" w:hanging="360"/>
      </w:pPr>
      <w:rPr>
        <w:rFonts w:hint="default"/>
        <w:lang w:val="en-GB" w:eastAsia="en-US" w:bidi="ar-SA"/>
      </w:rPr>
    </w:lvl>
    <w:lvl w:ilvl="2" w:tplc="651A12BC">
      <w:numFmt w:val="bullet"/>
      <w:lvlText w:val="•"/>
      <w:lvlJc w:val="left"/>
      <w:pPr>
        <w:ind w:left="1935" w:hanging="360"/>
      </w:pPr>
      <w:rPr>
        <w:rFonts w:hint="default"/>
        <w:lang w:val="en-GB" w:eastAsia="en-US" w:bidi="ar-SA"/>
      </w:rPr>
    </w:lvl>
    <w:lvl w:ilvl="3" w:tplc="3174891A">
      <w:numFmt w:val="bullet"/>
      <w:lvlText w:val="•"/>
      <w:lvlJc w:val="left"/>
      <w:pPr>
        <w:ind w:left="2612" w:hanging="360"/>
      </w:pPr>
      <w:rPr>
        <w:rFonts w:hint="default"/>
        <w:lang w:val="en-GB" w:eastAsia="en-US" w:bidi="ar-SA"/>
      </w:rPr>
    </w:lvl>
    <w:lvl w:ilvl="4" w:tplc="35963534">
      <w:numFmt w:val="bullet"/>
      <w:lvlText w:val="•"/>
      <w:lvlJc w:val="left"/>
      <w:pPr>
        <w:ind w:left="3290" w:hanging="360"/>
      </w:pPr>
      <w:rPr>
        <w:rFonts w:hint="default"/>
        <w:lang w:val="en-GB" w:eastAsia="en-US" w:bidi="ar-SA"/>
      </w:rPr>
    </w:lvl>
    <w:lvl w:ilvl="5" w:tplc="7C22972A">
      <w:numFmt w:val="bullet"/>
      <w:lvlText w:val="•"/>
      <w:lvlJc w:val="left"/>
      <w:pPr>
        <w:ind w:left="3968" w:hanging="360"/>
      </w:pPr>
      <w:rPr>
        <w:rFonts w:hint="default"/>
        <w:lang w:val="en-GB" w:eastAsia="en-US" w:bidi="ar-SA"/>
      </w:rPr>
    </w:lvl>
    <w:lvl w:ilvl="6" w:tplc="BD645F6A">
      <w:numFmt w:val="bullet"/>
      <w:lvlText w:val="•"/>
      <w:lvlJc w:val="left"/>
      <w:pPr>
        <w:ind w:left="4645" w:hanging="360"/>
      </w:pPr>
      <w:rPr>
        <w:rFonts w:hint="default"/>
        <w:lang w:val="en-GB" w:eastAsia="en-US" w:bidi="ar-SA"/>
      </w:rPr>
    </w:lvl>
    <w:lvl w:ilvl="7" w:tplc="BAD2C27A">
      <w:numFmt w:val="bullet"/>
      <w:lvlText w:val="•"/>
      <w:lvlJc w:val="left"/>
      <w:pPr>
        <w:ind w:left="5323" w:hanging="360"/>
      </w:pPr>
      <w:rPr>
        <w:rFonts w:hint="default"/>
        <w:lang w:val="en-GB" w:eastAsia="en-US" w:bidi="ar-SA"/>
      </w:rPr>
    </w:lvl>
    <w:lvl w:ilvl="8" w:tplc="7B9EC190">
      <w:numFmt w:val="bullet"/>
      <w:lvlText w:val="•"/>
      <w:lvlJc w:val="left"/>
      <w:pPr>
        <w:ind w:left="6000" w:hanging="360"/>
      </w:pPr>
      <w:rPr>
        <w:rFonts w:hint="default"/>
        <w:lang w:val="en-GB" w:eastAsia="en-US" w:bidi="ar-SA"/>
      </w:rPr>
    </w:lvl>
  </w:abstractNum>
  <w:abstractNum w:abstractNumId="31" w15:restartNumberingAfterBreak="0">
    <w:nsid w:val="2BA22BA1"/>
    <w:multiLevelType w:val="hybridMultilevel"/>
    <w:tmpl w:val="01462A62"/>
    <w:lvl w:ilvl="0" w:tplc="08090001">
      <w:start w:val="1"/>
      <w:numFmt w:val="bullet"/>
      <w:lvlText w:val=""/>
      <w:lvlJc w:val="left"/>
      <w:pPr>
        <w:ind w:left="720" w:hanging="720"/>
      </w:pPr>
      <w:rPr>
        <w:rFonts w:hint="default" w:ascii="Symbol" w:hAnsi="Symbol"/>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2E1E7E57"/>
    <w:multiLevelType w:val="hybridMultilevel"/>
    <w:tmpl w:val="5A6EA33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2F4245C9"/>
    <w:multiLevelType w:val="hybridMultilevel"/>
    <w:tmpl w:val="07A24AD6"/>
    <w:lvl w:ilvl="0" w:tplc="4C50FC8A">
      <w:numFmt w:val="bullet"/>
      <w:lvlText w:val="•"/>
      <w:lvlJc w:val="left"/>
      <w:pPr>
        <w:ind w:left="580" w:hanging="358"/>
      </w:pPr>
      <w:rPr>
        <w:rFonts w:hint="default" w:ascii="Arial" w:hAnsi="Arial" w:eastAsia="Arial" w:cs="Arial"/>
        <w:b w:val="0"/>
        <w:bCs w:val="0"/>
        <w:i w:val="0"/>
        <w:iCs w:val="0"/>
        <w:w w:val="118"/>
        <w:sz w:val="20"/>
        <w:szCs w:val="20"/>
        <w:lang w:val="en-GB" w:eastAsia="en-US" w:bidi="ar-SA"/>
      </w:rPr>
    </w:lvl>
    <w:lvl w:ilvl="1" w:tplc="C6982BB6">
      <w:numFmt w:val="bullet"/>
      <w:lvlText w:val="•"/>
      <w:lvlJc w:val="left"/>
      <w:pPr>
        <w:ind w:left="1272" w:hanging="358"/>
      </w:pPr>
      <w:rPr>
        <w:rFonts w:hint="default"/>
        <w:lang w:val="en-GB" w:eastAsia="en-US" w:bidi="ar-SA"/>
      </w:rPr>
    </w:lvl>
    <w:lvl w:ilvl="2" w:tplc="38EADBD2">
      <w:numFmt w:val="bullet"/>
      <w:lvlText w:val="•"/>
      <w:lvlJc w:val="left"/>
      <w:pPr>
        <w:ind w:left="1965" w:hanging="358"/>
      </w:pPr>
      <w:rPr>
        <w:rFonts w:hint="default"/>
        <w:lang w:val="en-GB" w:eastAsia="en-US" w:bidi="ar-SA"/>
      </w:rPr>
    </w:lvl>
    <w:lvl w:ilvl="3" w:tplc="7FAA05AC">
      <w:numFmt w:val="bullet"/>
      <w:lvlText w:val="•"/>
      <w:lvlJc w:val="left"/>
      <w:pPr>
        <w:ind w:left="2657" w:hanging="358"/>
      </w:pPr>
      <w:rPr>
        <w:rFonts w:hint="default"/>
        <w:lang w:val="en-GB" w:eastAsia="en-US" w:bidi="ar-SA"/>
      </w:rPr>
    </w:lvl>
    <w:lvl w:ilvl="4" w:tplc="05527622">
      <w:numFmt w:val="bullet"/>
      <w:lvlText w:val="•"/>
      <w:lvlJc w:val="left"/>
      <w:pPr>
        <w:ind w:left="3350" w:hanging="358"/>
      </w:pPr>
      <w:rPr>
        <w:rFonts w:hint="default"/>
        <w:lang w:val="en-GB" w:eastAsia="en-US" w:bidi="ar-SA"/>
      </w:rPr>
    </w:lvl>
    <w:lvl w:ilvl="5" w:tplc="84A2A2C4">
      <w:numFmt w:val="bullet"/>
      <w:lvlText w:val="•"/>
      <w:lvlJc w:val="left"/>
      <w:pPr>
        <w:ind w:left="4042" w:hanging="358"/>
      </w:pPr>
      <w:rPr>
        <w:rFonts w:hint="default"/>
        <w:lang w:val="en-GB" w:eastAsia="en-US" w:bidi="ar-SA"/>
      </w:rPr>
    </w:lvl>
    <w:lvl w:ilvl="6" w:tplc="BC46640A">
      <w:numFmt w:val="bullet"/>
      <w:lvlText w:val="•"/>
      <w:lvlJc w:val="left"/>
      <w:pPr>
        <w:ind w:left="4735" w:hanging="358"/>
      </w:pPr>
      <w:rPr>
        <w:rFonts w:hint="default"/>
        <w:lang w:val="en-GB" w:eastAsia="en-US" w:bidi="ar-SA"/>
      </w:rPr>
    </w:lvl>
    <w:lvl w:ilvl="7" w:tplc="70FE1B9A">
      <w:numFmt w:val="bullet"/>
      <w:lvlText w:val="•"/>
      <w:lvlJc w:val="left"/>
      <w:pPr>
        <w:ind w:left="5427" w:hanging="358"/>
      </w:pPr>
      <w:rPr>
        <w:rFonts w:hint="default"/>
        <w:lang w:val="en-GB" w:eastAsia="en-US" w:bidi="ar-SA"/>
      </w:rPr>
    </w:lvl>
    <w:lvl w:ilvl="8" w:tplc="42E01BF0">
      <w:numFmt w:val="bullet"/>
      <w:lvlText w:val="•"/>
      <w:lvlJc w:val="left"/>
      <w:pPr>
        <w:ind w:left="6120" w:hanging="358"/>
      </w:pPr>
      <w:rPr>
        <w:rFonts w:hint="default"/>
        <w:lang w:val="en-GB" w:eastAsia="en-US" w:bidi="ar-SA"/>
      </w:rPr>
    </w:lvl>
  </w:abstractNum>
  <w:abstractNum w:abstractNumId="34" w15:restartNumberingAfterBreak="0">
    <w:nsid w:val="2FC67CFA"/>
    <w:multiLevelType w:val="hybridMultilevel"/>
    <w:tmpl w:val="98043ECA"/>
    <w:lvl w:ilvl="0" w:tplc="58EE1A72">
      <w:numFmt w:val="bullet"/>
      <w:lvlText w:val=""/>
      <w:lvlJc w:val="left"/>
      <w:pPr>
        <w:ind w:left="369" w:hanging="360"/>
      </w:pPr>
      <w:rPr>
        <w:rFonts w:hint="default" w:ascii="Symbol" w:hAnsi="Symbol" w:eastAsia="Symbol" w:cs="Symbol"/>
        <w:b w:val="0"/>
        <w:bCs w:val="0"/>
        <w:i w:val="0"/>
        <w:iCs w:val="0"/>
        <w:w w:val="99"/>
        <w:sz w:val="20"/>
        <w:szCs w:val="20"/>
        <w:lang w:val="en-GB" w:eastAsia="en-US" w:bidi="ar-SA"/>
      </w:rPr>
    </w:lvl>
    <w:lvl w:ilvl="1" w:tplc="F274106E">
      <w:numFmt w:val="bullet"/>
      <w:lvlText w:val="•"/>
      <w:lvlJc w:val="left"/>
      <w:pPr>
        <w:ind w:left="1900" w:hanging="360"/>
      </w:pPr>
      <w:rPr>
        <w:rFonts w:hint="default"/>
        <w:lang w:val="en-GB" w:eastAsia="en-US" w:bidi="ar-SA"/>
      </w:rPr>
    </w:lvl>
    <w:lvl w:ilvl="2" w:tplc="A432A6A8">
      <w:numFmt w:val="bullet"/>
      <w:lvlText w:val="•"/>
      <w:lvlJc w:val="left"/>
      <w:pPr>
        <w:ind w:left="3441" w:hanging="360"/>
      </w:pPr>
      <w:rPr>
        <w:rFonts w:hint="default"/>
        <w:lang w:val="en-GB" w:eastAsia="en-US" w:bidi="ar-SA"/>
      </w:rPr>
    </w:lvl>
    <w:lvl w:ilvl="3" w:tplc="2D187286">
      <w:numFmt w:val="bullet"/>
      <w:lvlText w:val="•"/>
      <w:lvlJc w:val="left"/>
      <w:pPr>
        <w:ind w:left="4981" w:hanging="360"/>
      </w:pPr>
      <w:rPr>
        <w:rFonts w:hint="default"/>
        <w:lang w:val="en-GB" w:eastAsia="en-US" w:bidi="ar-SA"/>
      </w:rPr>
    </w:lvl>
    <w:lvl w:ilvl="4" w:tplc="19A2CBA2">
      <w:numFmt w:val="bullet"/>
      <w:lvlText w:val="•"/>
      <w:lvlJc w:val="left"/>
      <w:pPr>
        <w:ind w:left="6522" w:hanging="360"/>
      </w:pPr>
      <w:rPr>
        <w:rFonts w:hint="default"/>
        <w:lang w:val="en-GB" w:eastAsia="en-US" w:bidi="ar-SA"/>
      </w:rPr>
    </w:lvl>
    <w:lvl w:ilvl="5" w:tplc="8432FBD2">
      <w:numFmt w:val="bullet"/>
      <w:lvlText w:val="•"/>
      <w:lvlJc w:val="left"/>
      <w:pPr>
        <w:ind w:left="8062" w:hanging="360"/>
      </w:pPr>
      <w:rPr>
        <w:rFonts w:hint="default"/>
        <w:lang w:val="en-GB" w:eastAsia="en-US" w:bidi="ar-SA"/>
      </w:rPr>
    </w:lvl>
    <w:lvl w:ilvl="6" w:tplc="602616A6">
      <w:numFmt w:val="bullet"/>
      <w:lvlText w:val="•"/>
      <w:lvlJc w:val="left"/>
      <w:pPr>
        <w:ind w:left="9603" w:hanging="360"/>
      </w:pPr>
      <w:rPr>
        <w:rFonts w:hint="default"/>
        <w:lang w:val="en-GB" w:eastAsia="en-US" w:bidi="ar-SA"/>
      </w:rPr>
    </w:lvl>
    <w:lvl w:ilvl="7" w:tplc="563CD78E">
      <w:numFmt w:val="bullet"/>
      <w:lvlText w:val="•"/>
      <w:lvlJc w:val="left"/>
      <w:pPr>
        <w:ind w:left="11143" w:hanging="360"/>
      </w:pPr>
      <w:rPr>
        <w:rFonts w:hint="default"/>
        <w:lang w:val="en-GB" w:eastAsia="en-US" w:bidi="ar-SA"/>
      </w:rPr>
    </w:lvl>
    <w:lvl w:ilvl="8" w:tplc="F5DA37E8">
      <w:numFmt w:val="bullet"/>
      <w:lvlText w:val="•"/>
      <w:lvlJc w:val="left"/>
      <w:pPr>
        <w:ind w:left="12684" w:hanging="360"/>
      </w:pPr>
      <w:rPr>
        <w:rFonts w:hint="default"/>
        <w:lang w:val="en-GB" w:eastAsia="en-US" w:bidi="ar-SA"/>
      </w:rPr>
    </w:lvl>
  </w:abstractNum>
  <w:abstractNum w:abstractNumId="35" w15:restartNumberingAfterBreak="0">
    <w:nsid w:val="319841CC"/>
    <w:multiLevelType w:val="hybridMultilevel"/>
    <w:tmpl w:val="F6A231AC"/>
    <w:lvl w:ilvl="0" w:tplc="154E9994">
      <w:start w:val="1"/>
      <w:numFmt w:val="bullet"/>
      <w:lvlText w:val=""/>
      <w:lvlJc w:val="left"/>
      <w:pPr>
        <w:ind w:left="720" w:hanging="360"/>
      </w:pPr>
      <w:rPr>
        <w:rFonts w:hint="default" w:ascii="Symbol" w:hAnsi="Symbol"/>
      </w:rPr>
    </w:lvl>
    <w:lvl w:ilvl="1" w:tplc="3AB2412A">
      <w:start w:val="1"/>
      <w:numFmt w:val="bullet"/>
      <w:lvlText w:val="o"/>
      <w:lvlJc w:val="left"/>
      <w:pPr>
        <w:ind w:left="1440" w:hanging="360"/>
      </w:pPr>
      <w:rPr>
        <w:rFonts w:hint="default" w:ascii="Courier New" w:hAnsi="Courier New"/>
      </w:rPr>
    </w:lvl>
    <w:lvl w:ilvl="2" w:tplc="3DA2E17C">
      <w:start w:val="1"/>
      <w:numFmt w:val="bullet"/>
      <w:lvlText w:val=""/>
      <w:lvlJc w:val="left"/>
      <w:pPr>
        <w:ind w:left="2160" w:hanging="360"/>
      </w:pPr>
      <w:rPr>
        <w:rFonts w:hint="default" w:ascii="Wingdings" w:hAnsi="Wingdings"/>
      </w:rPr>
    </w:lvl>
    <w:lvl w:ilvl="3" w:tplc="03FE9FEE">
      <w:start w:val="1"/>
      <w:numFmt w:val="bullet"/>
      <w:lvlText w:val=""/>
      <w:lvlJc w:val="left"/>
      <w:pPr>
        <w:ind w:left="2880" w:hanging="360"/>
      </w:pPr>
      <w:rPr>
        <w:rFonts w:hint="default" w:ascii="Symbol" w:hAnsi="Symbol"/>
      </w:rPr>
    </w:lvl>
    <w:lvl w:ilvl="4" w:tplc="E7B22050">
      <w:start w:val="1"/>
      <w:numFmt w:val="bullet"/>
      <w:lvlText w:val="o"/>
      <w:lvlJc w:val="left"/>
      <w:pPr>
        <w:ind w:left="3600" w:hanging="360"/>
      </w:pPr>
      <w:rPr>
        <w:rFonts w:hint="default" w:ascii="Courier New" w:hAnsi="Courier New"/>
      </w:rPr>
    </w:lvl>
    <w:lvl w:ilvl="5" w:tplc="11BCB304">
      <w:start w:val="1"/>
      <w:numFmt w:val="bullet"/>
      <w:lvlText w:val=""/>
      <w:lvlJc w:val="left"/>
      <w:pPr>
        <w:ind w:left="4320" w:hanging="360"/>
      </w:pPr>
      <w:rPr>
        <w:rFonts w:hint="default" w:ascii="Wingdings" w:hAnsi="Wingdings"/>
      </w:rPr>
    </w:lvl>
    <w:lvl w:ilvl="6" w:tplc="3B70C672">
      <w:start w:val="1"/>
      <w:numFmt w:val="bullet"/>
      <w:lvlText w:val=""/>
      <w:lvlJc w:val="left"/>
      <w:pPr>
        <w:ind w:left="5040" w:hanging="360"/>
      </w:pPr>
      <w:rPr>
        <w:rFonts w:hint="default" w:ascii="Symbol" w:hAnsi="Symbol"/>
      </w:rPr>
    </w:lvl>
    <w:lvl w:ilvl="7" w:tplc="B38E0316">
      <w:start w:val="1"/>
      <w:numFmt w:val="bullet"/>
      <w:lvlText w:val="o"/>
      <w:lvlJc w:val="left"/>
      <w:pPr>
        <w:ind w:left="5760" w:hanging="360"/>
      </w:pPr>
      <w:rPr>
        <w:rFonts w:hint="default" w:ascii="Courier New" w:hAnsi="Courier New"/>
      </w:rPr>
    </w:lvl>
    <w:lvl w:ilvl="8" w:tplc="BF301776">
      <w:start w:val="1"/>
      <w:numFmt w:val="bullet"/>
      <w:lvlText w:val=""/>
      <w:lvlJc w:val="left"/>
      <w:pPr>
        <w:ind w:left="6480" w:hanging="360"/>
      </w:pPr>
      <w:rPr>
        <w:rFonts w:hint="default" w:ascii="Wingdings" w:hAnsi="Wingdings"/>
      </w:rPr>
    </w:lvl>
  </w:abstractNum>
  <w:abstractNum w:abstractNumId="36" w15:restartNumberingAfterBreak="0">
    <w:nsid w:val="33340184"/>
    <w:multiLevelType w:val="hybridMultilevel"/>
    <w:tmpl w:val="986629FC"/>
    <w:lvl w:ilvl="0" w:tplc="F94A2BC8">
      <w:numFmt w:val="bullet"/>
      <w:lvlText w:val=""/>
      <w:lvlJc w:val="left"/>
      <w:pPr>
        <w:ind w:left="487" w:hanging="360"/>
      </w:pPr>
      <w:rPr>
        <w:rFonts w:hint="default" w:ascii="Symbol" w:hAnsi="Symbol" w:eastAsia="Symbol" w:cs="Symbol"/>
        <w:b w:val="0"/>
        <w:bCs w:val="0"/>
        <w:i w:val="0"/>
        <w:iCs w:val="0"/>
        <w:w w:val="98"/>
        <w:sz w:val="14"/>
        <w:szCs w:val="14"/>
        <w:lang w:val="en-GB" w:eastAsia="en-US" w:bidi="ar-SA"/>
      </w:rPr>
    </w:lvl>
    <w:lvl w:ilvl="1" w:tplc="214A6B08">
      <w:numFmt w:val="bullet"/>
      <w:lvlText w:val="•"/>
      <w:lvlJc w:val="left"/>
      <w:pPr>
        <w:ind w:left="927" w:hanging="360"/>
      </w:pPr>
      <w:rPr>
        <w:rFonts w:hint="default"/>
        <w:lang w:val="en-GB" w:eastAsia="en-US" w:bidi="ar-SA"/>
      </w:rPr>
    </w:lvl>
    <w:lvl w:ilvl="2" w:tplc="70784A98">
      <w:numFmt w:val="bullet"/>
      <w:lvlText w:val="•"/>
      <w:lvlJc w:val="left"/>
      <w:pPr>
        <w:ind w:left="1374" w:hanging="360"/>
      </w:pPr>
      <w:rPr>
        <w:rFonts w:hint="default"/>
        <w:lang w:val="en-GB" w:eastAsia="en-US" w:bidi="ar-SA"/>
      </w:rPr>
    </w:lvl>
    <w:lvl w:ilvl="3" w:tplc="31AA8BEC">
      <w:numFmt w:val="bullet"/>
      <w:lvlText w:val="•"/>
      <w:lvlJc w:val="left"/>
      <w:pPr>
        <w:ind w:left="1821" w:hanging="360"/>
      </w:pPr>
      <w:rPr>
        <w:rFonts w:hint="default"/>
        <w:lang w:val="en-GB" w:eastAsia="en-US" w:bidi="ar-SA"/>
      </w:rPr>
    </w:lvl>
    <w:lvl w:ilvl="4" w:tplc="4EEE69BA">
      <w:numFmt w:val="bullet"/>
      <w:lvlText w:val="•"/>
      <w:lvlJc w:val="left"/>
      <w:pPr>
        <w:ind w:left="2268" w:hanging="360"/>
      </w:pPr>
      <w:rPr>
        <w:rFonts w:hint="default"/>
        <w:lang w:val="en-GB" w:eastAsia="en-US" w:bidi="ar-SA"/>
      </w:rPr>
    </w:lvl>
    <w:lvl w:ilvl="5" w:tplc="A2AE9E6C">
      <w:numFmt w:val="bullet"/>
      <w:lvlText w:val="•"/>
      <w:lvlJc w:val="left"/>
      <w:pPr>
        <w:ind w:left="2715" w:hanging="360"/>
      </w:pPr>
      <w:rPr>
        <w:rFonts w:hint="default"/>
        <w:lang w:val="en-GB" w:eastAsia="en-US" w:bidi="ar-SA"/>
      </w:rPr>
    </w:lvl>
    <w:lvl w:ilvl="6" w:tplc="FE8E51B8">
      <w:numFmt w:val="bullet"/>
      <w:lvlText w:val="•"/>
      <w:lvlJc w:val="left"/>
      <w:pPr>
        <w:ind w:left="3162" w:hanging="360"/>
      </w:pPr>
      <w:rPr>
        <w:rFonts w:hint="default"/>
        <w:lang w:val="en-GB" w:eastAsia="en-US" w:bidi="ar-SA"/>
      </w:rPr>
    </w:lvl>
    <w:lvl w:ilvl="7" w:tplc="5F907074">
      <w:numFmt w:val="bullet"/>
      <w:lvlText w:val="•"/>
      <w:lvlJc w:val="left"/>
      <w:pPr>
        <w:ind w:left="3609" w:hanging="360"/>
      </w:pPr>
      <w:rPr>
        <w:rFonts w:hint="default"/>
        <w:lang w:val="en-GB" w:eastAsia="en-US" w:bidi="ar-SA"/>
      </w:rPr>
    </w:lvl>
    <w:lvl w:ilvl="8" w:tplc="90EE7E52">
      <w:numFmt w:val="bullet"/>
      <w:lvlText w:val="•"/>
      <w:lvlJc w:val="left"/>
      <w:pPr>
        <w:ind w:left="4056" w:hanging="360"/>
      </w:pPr>
      <w:rPr>
        <w:rFonts w:hint="default"/>
        <w:lang w:val="en-GB" w:eastAsia="en-US" w:bidi="ar-SA"/>
      </w:rPr>
    </w:lvl>
  </w:abstractNum>
  <w:abstractNum w:abstractNumId="37" w15:restartNumberingAfterBreak="0">
    <w:nsid w:val="335326E1"/>
    <w:multiLevelType w:val="hybridMultilevel"/>
    <w:tmpl w:val="7D26A3B8"/>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8" w15:restartNumberingAfterBreak="0">
    <w:nsid w:val="33C83D5B"/>
    <w:multiLevelType w:val="hybridMultilevel"/>
    <w:tmpl w:val="0EB45F18"/>
    <w:lvl w:ilvl="0" w:tplc="A21A5326">
      <w:numFmt w:val="bullet"/>
      <w:lvlText w:val=""/>
      <w:lvlJc w:val="left"/>
      <w:pPr>
        <w:ind w:left="489" w:hanging="360"/>
      </w:pPr>
      <w:rPr>
        <w:rFonts w:hint="default" w:ascii="Symbol" w:hAnsi="Symbol" w:eastAsia="Symbol" w:cs="Symbol"/>
        <w:b w:val="0"/>
        <w:bCs w:val="0"/>
        <w:i w:val="0"/>
        <w:iCs w:val="0"/>
        <w:w w:val="100"/>
        <w:sz w:val="16"/>
        <w:szCs w:val="16"/>
        <w:lang w:val="en-GB" w:eastAsia="en-US" w:bidi="ar-SA"/>
      </w:rPr>
    </w:lvl>
    <w:lvl w:ilvl="1" w:tplc="72F8EDA2">
      <w:numFmt w:val="bullet"/>
      <w:lvlText w:val="•"/>
      <w:lvlJc w:val="left"/>
      <w:pPr>
        <w:ind w:left="827" w:hanging="360"/>
      </w:pPr>
      <w:rPr>
        <w:rFonts w:hint="default"/>
        <w:lang w:val="en-GB" w:eastAsia="en-US" w:bidi="ar-SA"/>
      </w:rPr>
    </w:lvl>
    <w:lvl w:ilvl="2" w:tplc="ED9AD822">
      <w:numFmt w:val="bullet"/>
      <w:lvlText w:val="•"/>
      <w:lvlJc w:val="left"/>
      <w:pPr>
        <w:ind w:left="1175" w:hanging="360"/>
      </w:pPr>
      <w:rPr>
        <w:rFonts w:hint="default"/>
        <w:lang w:val="en-GB" w:eastAsia="en-US" w:bidi="ar-SA"/>
      </w:rPr>
    </w:lvl>
    <w:lvl w:ilvl="3" w:tplc="460810A6">
      <w:numFmt w:val="bullet"/>
      <w:lvlText w:val="•"/>
      <w:lvlJc w:val="left"/>
      <w:pPr>
        <w:ind w:left="1523" w:hanging="360"/>
      </w:pPr>
      <w:rPr>
        <w:rFonts w:hint="default"/>
        <w:lang w:val="en-GB" w:eastAsia="en-US" w:bidi="ar-SA"/>
      </w:rPr>
    </w:lvl>
    <w:lvl w:ilvl="4" w:tplc="24C60E4E">
      <w:numFmt w:val="bullet"/>
      <w:lvlText w:val="•"/>
      <w:lvlJc w:val="left"/>
      <w:pPr>
        <w:ind w:left="1870" w:hanging="360"/>
      </w:pPr>
      <w:rPr>
        <w:rFonts w:hint="default"/>
        <w:lang w:val="en-GB" w:eastAsia="en-US" w:bidi="ar-SA"/>
      </w:rPr>
    </w:lvl>
    <w:lvl w:ilvl="5" w:tplc="2842B228">
      <w:numFmt w:val="bullet"/>
      <w:lvlText w:val="•"/>
      <w:lvlJc w:val="left"/>
      <w:pPr>
        <w:ind w:left="2218" w:hanging="360"/>
      </w:pPr>
      <w:rPr>
        <w:rFonts w:hint="default"/>
        <w:lang w:val="en-GB" w:eastAsia="en-US" w:bidi="ar-SA"/>
      </w:rPr>
    </w:lvl>
    <w:lvl w:ilvl="6" w:tplc="2CC27EA6">
      <w:numFmt w:val="bullet"/>
      <w:lvlText w:val="•"/>
      <w:lvlJc w:val="left"/>
      <w:pPr>
        <w:ind w:left="2566" w:hanging="360"/>
      </w:pPr>
      <w:rPr>
        <w:rFonts w:hint="default"/>
        <w:lang w:val="en-GB" w:eastAsia="en-US" w:bidi="ar-SA"/>
      </w:rPr>
    </w:lvl>
    <w:lvl w:ilvl="7" w:tplc="27762AEA">
      <w:numFmt w:val="bullet"/>
      <w:lvlText w:val="•"/>
      <w:lvlJc w:val="left"/>
      <w:pPr>
        <w:ind w:left="2913" w:hanging="360"/>
      </w:pPr>
      <w:rPr>
        <w:rFonts w:hint="default"/>
        <w:lang w:val="en-GB" w:eastAsia="en-US" w:bidi="ar-SA"/>
      </w:rPr>
    </w:lvl>
    <w:lvl w:ilvl="8" w:tplc="C23CF0A0">
      <w:numFmt w:val="bullet"/>
      <w:lvlText w:val="•"/>
      <w:lvlJc w:val="left"/>
      <w:pPr>
        <w:ind w:left="3261" w:hanging="360"/>
      </w:pPr>
      <w:rPr>
        <w:rFonts w:hint="default"/>
        <w:lang w:val="en-GB" w:eastAsia="en-US" w:bidi="ar-SA"/>
      </w:rPr>
    </w:lvl>
  </w:abstractNum>
  <w:abstractNum w:abstractNumId="39" w15:restartNumberingAfterBreak="0">
    <w:nsid w:val="354733A1"/>
    <w:multiLevelType w:val="hybridMultilevel"/>
    <w:tmpl w:val="E5ACADB2"/>
    <w:lvl w:ilvl="0" w:tplc="00CCFD10">
      <w:numFmt w:val="bullet"/>
      <w:lvlText w:val=""/>
      <w:lvlJc w:val="left"/>
      <w:pPr>
        <w:ind w:left="490" w:hanging="361"/>
      </w:pPr>
      <w:rPr>
        <w:rFonts w:hint="default" w:ascii="Symbol" w:hAnsi="Symbol" w:eastAsia="Symbol" w:cs="Symbol"/>
        <w:b w:val="0"/>
        <w:bCs w:val="0"/>
        <w:i w:val="0"/>
        <w:iCs w:val="0"/>
        <w:w w:val="100"/>
        <w:sz w:val="16"/>
        <w:szCs w:val="16"/>
        <w:lang w:val="en-GB" w:eastAsia="en-US" w:bidi="ar-SA"/>
      </w:rPr>
    </w:lvl>
    <w:lvl w:ilvl="1" w:tplc="FA3A1856">
      <w:numFmt w:val="bullet"/>
      <w:lvlText w:val="•"/>
      <w:lvlJc w:val="left"/>
      <w:pPr>
        <w:ind w:left="817" w:hanging="361"/>
      </w:pPr>
      <w:rPr>
        <w:rFonts w:hint="default"/>
        <w:lang w:val="en-GB" w:eastAsia="en-US" w:bidi="ar-SA"/>
      </w:rPr>
    </w:lvl>
    <w:lvl w:ilvl="2" w:tplc="09926F44">
      <w:numFmt w:val="bullet"/>
      <w:lvlText w:val="•"/>
      <w:lvlJc w:val="left"/>
      <w:pPr>
        <w:ind w:left="1134" w:hanging="361"/>
      </w:pPr>
      <w:rPr>
        <w:rFonts w:hint="default"/>
        <w:lang w:val="en-GB" w:eastAsia="en-US" w:bidi="ar-SA"/>
      </w:rPr>
    </w:lvl>
    <w:lvl w:ilvl="3" w:tplc="024090AE">
      <w:numFmt w:val="bullet"/>
      <w:lvlText w:val="•"/>
      <w:lvlJc w:val="left"/>
      <w:pPr>
        <w:ind w:left="1451" w:hanging="361"/>
      </w:pPr>
      <w:rPr>
        <w:rFonts w:hint="default"/>
        <w:lang w:val="en-GB" w:eastAsia="en-US" w:bidi="ar-SA"/>
      </w:rPr>
    </w:lvl>
    <w:lvl w:ilvl="4" w:tplc="D2B88E4C">
      <w:numFmt w:val="bullet"/>
      <w:lvlText w:val="•"/>
      <w:lvlJc w:val="left"/>
      <w:pPr>
        <w:ind w:left="1769" w:hanging="361"/>
      </w:pPr>
      <w:rPr>
        <w:rFonts w:hint="default"/>
        <w:lang w:val="en-GB" w:eastAsia="en-US" w:bidi="ar-SA"/>
      </w:rPr>
    </w:lvl>
    <w:lvl w:ilvl="5" w:tplc="A440AE26">
      <w:numFmt w:val="bullet"/>
      <w:lvlText w:val="•"/>
      <w:lvlJc w:val="left"/>
      <w:pPr>
        <w:ind w:left="2086" w:hanging="361"/>
      </w:pPr>
      <w:rPr>
        <w:rFonts w:hint="default"/>
        <w:lang w:val="en-GB" w:eastAsia="en-US" w:bidi="ar-SA"/>
      </w:rPr>
    </w:lvl>
    <w:lvl w:ilvl="6" w:tplc="97BC7DB4">
      <w:numFmt w:val="bullet"/>
      <w:lvlText w:val="•"/>
      <w:lvlJc w:val="left"/>
      <w:pPr>
        <w:ind w:left="2403" w:hanging="361"/>
      </w:pPr>
      <w:rPr>
        <w:rFonts w:hint="default"/>
        <w:lang w:val="en-GB" w:eastAsia="en-US" w:bidi="ar-SA"/>
      </w:rPr>
    </w:lvl>
    <w:lvl w:ilvl="7" w:tplc="EE6E88E2">
      <w:numFmt w:val="bullet"/>
      <w:lvlText w:val="•"/>
      <w:lvlJc w:val="left"/>
      <w:pPr>
        <w:ind w:left="2721" w:hanging="361"/>
      </w:pPr>
      <w:rPr>
        <w:rFonts w:hint="default"/>
        <w:lang w:val="en-GB" w:eastAsia="en-US" w:bidi="ar-SA"/>
      </w:rPr>
    </w:lvl>
    <w:lvl w:ilvl="8" w:tplc="E4A29DF8">
      <w:numFmt w:val="bullet"/>
      <w:lvlText w:val="•"/>
      <w:lvlJc w:val="left"/>
      <w:pPr>
        <w:ind w:left="3038" w:hanging="361"/>
      </w:pPr>
      <w:rPr>
        <w:rFonts w:hint="default"/>
        <w:lang w:val="en-GB" w:eastAsia="en-US" w:bidi="ar-SA"/>
      </w:rPr>
    </w:lvl>
  </w:abstractNum>
  <w:abstractNum w:abstractNumId="40" w15:restartNumberingAfterBreak="0">
    <w:nsid w:val="37421FEC"/>
    <w:multiLevelType w:val="hybridMultilevel"/>
    <w:tmpl w:val="AC8A981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41" w15:restartNumberingAfterBreak="0">
    <w:nsid w:val="38E84A73"/>
    <w:multiLevelType w:val="hybridMultilevel"/>
    <w:tmpl w:val="CD385906"/>
    <w:lvl w:ilvl="0" w:tplc="B4FA840C">
      <w:numFmt w:val="bullet"/>
      <w:lvlText w:val="•"/>
      <w:lvlJc w:val="left"/>
      <w:pPr>
        <w:ind w:left="489" w:hanging="360"/>
      </w:pPr>
      <w:rPr>
        <w:rFonts w:hint="default" w:ascii="Arial" w:hAnsi="Arial" w:eastAsia="Arial" w:cs="Arial"/>
        <w:b w:val="0"/>
        <w:bCs w:val="0"/>
        <w:i w:val="0"/>
        <w:iCs w:val="0"/>
        <w:w w:val="118"/>
        <w:sz w:val="20"/>
        <w:szCs w:val="20"/>
        <w:lang w:val="en-GB" w:eastAsia="en-US" w:bidi="ar-SA"/>
      </w:rPr>
    </w:lvl>
    <w:lvl w:ilvl="1" w:tplc="1EA27B48">
      <w:numFmt w:val="bullet"/>
      <w:lvlText w:val="•"/>
      <w:lvlJc w:val="left"/>
      <w:pPr>
        <w:ind w:left="1379" w:hanging="360"/>
      </w:pPr>
      <w:rPr>
        <w:rFonts w:hint="default"/>
        <w:lang w:val="en-GB" w:eastAsia="en-US" w:bidi="ar-SA"/>
      </w:rPr>
    </w:lvl>
    <w:lvl w:ilvl="2" w:tplc="FBC8E54E">
      <w:numFmt w:val="bullet"/>
      <w:lvlText w:val="•"/>
      <w:lvlJc w:val="left"/>
      <w:pPr>
        <w:ind w:left="2279" w:hanging="360"/>
      </w:pPr>
      <w:rPr>
        <w:rFonts w:hint="default"/>
        <w:lang w:val="en-GB" w:eastAsia="en-US" w:bidi="ar-SA"/>
      </w:rPr>
    </w:lvl>
    <w:lvl w:ilvl="3" w:tplc="72B04656">
      <w:numFmt w:val="bullet"/>
      <w:lvlText w:val="•"/>
      <w:lvlJc w:val="left"/>
      <w:pPr>
        <w:ind w:left="3179" w:hanging="360"/>
      </w:pPr>
      <w:rPr>
        <w:rFonts w:hint="default"/>
        <w:lang w:val="en-GB" w:eastAsia="en-US" w:bidi="ar-SA"/>
      </w:rPr>
    </w:lvl>
    <w:lvl w:ilvl="4" w:tplc="CCE059D4">
      <w:numFmt w:val="bullet"/>
      <w:lvlText w:val="•"/>
      <w:lvlJc w:val="left"/>
      <w:pPr>
        <w:ind w:left="4079" w:hanging="360"/>
      </w:pPr>
      <w:rPr>
        <w:rFonts w:hint="default"/>
        <w:lang w:val="en-GB" w:eastAsia="en-US" w:bidi="ar-SA"/>
      </w:rPr>
    </w:lvl>
    <w:lvl w:ilvl="5" w:tplc="AD7CFD16">
      <w:numFmt w:val="bullet"/>
      <w:lvlText w:val="•"/>
      <w:lvlJc w:val="left"/>
      <w:pPr>
        <w:ind w:left="4979" w:hanging="360"/>
      </w:pPr>
      <w:rPr>
        <w:rFonts w:hint="default"/>
        <w:lang w:val="en-GB" w:eastAsia="en-US" w:bidi="ar-SA"/>
      </w:rPr>
    </w:lvl>
    <w:lvl w:ilvl="6" w:tplc="E7240048">
      <w:numFmt w:val="bullet"/>
      <w:lvlText w:val="•"/>
      <w:lvlJc w:val="left"/>
      <w:pPr>
        <w:ind w:left="5879" w:hanging="360"/>
      </w:pPr>
      <w:rPr>
        <w:rFonts w:hint="default"/>
        <w:lang w:val="en-GB" w:eastAsia="en-US" w:bidi="ar-SA"/>
      </w:rPr>
    </w:lvl>
    <w:lvl w:ilvl="7" w:tplc="31341570">
      <w:numFmt w:val="bullet"/>
      <w:lvlText w:val="•"/>
      <w:lvlJc w:val="left"/>
      <w:pPr>
        <w:ind w:left="6779" w:hanging="360"/>
      </w:pPr>
      <w:rPr>
        <w:rFonts w:hint="default"/>
        <w:lang w:val="en-GB" w:eastAsia="en-US" w:bidi="ar-SA"/>
      </w:rPr>
    </w:lvl>
    <w:lvl w:ilvl="8" w:tplc="AAE82164">
      <w:numFmt w:val="bullet"/>
      <w:lvlText w:val="•"/>
      <w:lvlJc w:val="left"/>
      <w:pPr>
        <w:ind w:left="7679" w:hanging="360"/>
      </w:pPr>
      <w:rPr>
        <w:rFonts w:hint="default"/>
        <w:lang w:val="en-GB" w:eastAsia="en-US" w:bidi="ar-SA"/>
      </w:rPr>
    </w:lvl>
  </w:abstractNum>
  <w:abstractNum w:abstractNumId="42" w15:restartNumberingAfterBreak="0">
    <w:nsid w:val="392F6D51"/>
    <w:multiLevelType w:val="hybridMultilevel"/>
    <w:tmpl w:val="FDDA3D94"/>
    <w:lvl w:ilvl="0" w:tplc="D5361DDE">
      <w:start w:val="1"/>
      <w:numFmt w:val="bullet"/>
      <w:lvlText w:val=""/>
      <w:lvlJc w:val="left"/>
      <w:pPr>
        <w:ind w:left="720" w:hanging="360"/>
      </w:pPr>
      <w:rPr>
        <w:rFonts w:hint="default" w:ascii="Symbol" w:hAnsi="Symbol"/>
      </w:rPr>
    </w:lvl>
    <w:lvl w:ilvl="1" w:tplc="0EF09010">
      <w:start w:val="1"/>
      <w:numFmt w:val="bullet"/>
      <w:lvlText w:val="o"/>
      <w:lvlJc w:val="left"/>
      <w:pPr>
        <w:ind w:left="1440" w:hanging="360"/>
      </w:pPr>
      <w:rPr>
        <w:rFonts w:hint="default" w:ascii="Courier New" w:hAnsi="Courier New"/>
      </w:rPr>
    </w:lvl>
    <w:lvl w:ilvl="2" w:tplc="2640ED66">
      <w:start w:val="1"/>
      <w:numFmt w:val="bullet"/>
      <w:lvlText w:val=""/>
      <w:lvlJc w:val="left"/>
      <w:pPr>
        <w:ind w:left="2160" w:hanging="360"/>
      </w:pPr>
      <w:rPr>
        <w:rFonts w:hint="default" w:ascii="Wingdings" w:hAnsi="Wingdings"/>
      </w:rPr>
    </w:lvl>
    <w:lvl w:ilvl="3" w:tplc="E5A461A0">
      <w:start w:val="1"/>
      <w:numFmt w:val="bullet"/>
      <w:lvlText w:val=""/>
      <w:lvlJc w:val="left"/>
      <w:pPr>
        <w:ind w:left="2880" w:hanging="360"/>
      </w:pPr>
      <w:rPr>
        <w:rFonts w:hint="default" w:ascii="Symbol" w:hAnsi="Symbol"/>
      </w:rPr>
    </w:lvl>
    <w:lvl w:ilvl="4" w:tplc="B06814FE">
      <w:start w:val="1"/>
      <w:numFmt w:val="bullet"/>
      <w:lvlText w:val="o"/>
      <w:lvlJc w:val="left"/>
      <w:pPr>
        <w:ind w:left="3600" w:hanging="360"/>
      </w:pPr>
      <w:rPr>
        <w:rFonts w:hint="default" w:ascii="Courier New" w:hAnsi="Courier New"/>
      </w:rPr>
    </w:lvl>
    <w:lvl w:ilvl="5" w:tplc="C5CA6870">
      <w:start w:val="1"/>
      <w:numFmt w:val="bullet"/>
      <w:lvlText w:val=""/>
      <w:lvlJc w:val="left"/>
      <w:pPr>
        <w:ind w:left="4320" w:hanging="360"/>
      </w:pPr>
      <w:rPr>
        <w:rFonts w:hint="default" w:ascii="Wingdings" w:hAnsi="Wingdings"/>
      </w:rPr>
    </w:lvl>
    <w:lvl w:ilvl="6" w:tplc="1B2CA6A6">
      <w:start w:val="1"/>
      <w:numFmt w:val="bullet"/>
      <w:lvlText w:val=""/>
      <w:lvlJc w:val="left"/>
      <w:pPr>
        <w:ind w:left="5040" w:hanging="360"/>
      </w:pPr>
      <w:rPr>
        <w:rFonts w:hint="default" w:ascii="Symbol" w:hAnsi="Symbol"/>
      </w:rPr>
    </w:lvl>
    <w:lvl w:ilvl="7" w:tplc="D1821E14">
      <w:start w:val="1"/>
      <w:numFmt w:val="bullet"/>
      <w:lvlText w:val="o"/>
      <w:lvlJc w:val="left"/>
      <w:pPr>
        <w:ind w:left="5760" w:hanging="360"/>
      </w:pPr>
      <w:rPr>
        <w:rFonts w:hint="default" w:ascii="Courier New" w:hAnsi="Courier New"/>
      </w:rPr>
    </w:lvl>
    <w:lvl w:ilvl="8" w:tplc="3EFE2946">
      <w:start w:val="1"/>
      <w:numFmt w:val="bullet"/>
      <w:lvlText w:val=""/>
      <w:lvlJc w:val="left"/>
      <w:pPr>
        <w:ind w:left="6480" w:hanging="360"/>
      </w:pPr>
      <w:rPr>
        <w:rFonts w:hint="default" w:ascii="Wingdings" w:hAnsi="Wingdings"/>
      </w:rPr>
    </w:lvl>
  </w:abstractNum>
  <w:abstractNum w:abstractNumId="43" w15:restartNumberingAfterBreak="0">
    <w:nsid w:val="3971619A"/>
    <w:multiLevelType w:val="hybridMultilevel"/>
    <w:tmpl w:val="1A78D3C6"/>
    <w:lvl w:ilvl="0" w:tplc="E22E87D4">
      <w:numFmt w:val="bullet"/>
      <w:lvlText w:val=""/>
      <w:lvlJc w:val="left"/>
      <w:pPr>
        <w:ind w:left="487" w:hanging="360"/>
      </w:pPr>
      <w:rPr>
        <w:rFonts w:hint="default" w:ascii="Symbol" w:hAnsi="Symbol" w:eastAsia="Symbol" w:cs="Symbol"/>
        <w:b w:val="0"/>
        <w:bCs w:val="0"/>
        <w:i w:val="0"/>
        <w:iCs w:val="0"/>
        <w:w w:val="98"/>
        <w:sz w:val="14"/>
        <w:szCs w:val="14"/>
        <w:lang w:val="en-GB" w:eastAsia="en-US" w:bidi="ar-SA"/>
      </w:rPr>
    </w:lvl>
    <w:lvl w:ilvl="1" w:tplc="68E80C62">
      <w:numFmt w:val="bullet"/>
      <w:lvlText w:val="•"/>
      <w:lvlJc w:val="left"/>
      <w:pPr>
        <w:ind w:left="785" w:hanging="360"/>
      </w:pPr>
      <w:rPr>
        <w:rFonts w:hint="default"/>
        <w:lang w:val="en-GB" w:eastAsia="en-US" w:bidi="ar-SA"/>
      </w:rPr>
    </w:lvl>
    <w:lvl w:ilvl="2" w:tplc="53EAA3D8">
      <w:numFmt w:val="bullet"/>
      <w:lvlText w:val="•"/>
      <w:lvlJc w:val="left"/>
      <w:pPr>
        <w:ind w:left="1091" w:hanging="360"/>
      </w:pPr>
      <w:rPr>
        <w:rFonts w:hint="default"/>
        <w:lang w:val="en-GB" w:eastAsia="en-US" w:bidi="ar-SA"/>
      </w:rPr>
    </w:lvl>
    <w:lvl w:ilvl="3" w:tplc="33D26EB0">
      <w:numFmt w:val="bullet"/>
      <w:lvlText w:val="•"/>
      <w:lvlJc w:val="left"/>
      <w:pPr>
        <w:ind w:left="1396" w:hanging="360"/>
      </w:pPr>
      <w:rPr>
        <w:rFonts w:hint="default"/>
        <w:lang w:val="en-GB" w:eastAsia="en-US" w:bidi="ar-SA"/>
      </w:rPr>
    </w:lvl>
    <w:lvl w:ilvl="4" w:tplc="BD505D06">
      <w:numFmt w:val="bullet"/>
      <w:lvlText w:val="•"/>
      <w:lvlJc w:val="left"/>
      <w:pPr>
        <w:ind w:left="1702" w:hanging="360"/>
      </w:pPr>
      <w:rPr>
        <w:rFonts w:hint="default"/>
        <w:lang w:val="en-GB" w:eastAsia="en-US" w:bidi="ar-SA"/>
      </w:rPr>
    </w:lvl>
    <w:lvl w:ilvl="5" w:tplc="14346108">
      <w:numFmt w:val="bullet"/>
      <w:lvlText w:val="•"/>
      <w:lvlJc w:val="left"/>
      <w:pPr>
        <w:ind w:left="2007" w:hanging="360"/>
      </w:pPr>
      <w:rPr>
        <w:rFonts w:hint="default"/>
        <w:lang w:val="en-GB" w:eastAsia="en-US" w:bidi="ar-SA"/>
      </w:rPr>
    </w:lvl>
    <w:lvl w:ilvl="6" w:tplc="FE8CCF18">
      <w:numFmt w:val="bullet"/>
      <w:lvlText w:val="•"/>
      <w:lvlJc w:val="left"/>
      <w:pPr>
        <w:ind w:left="2313" w:hanging="360"/>
      </w:pPr>
      <w:rPr>
        <w:rFonts w:hint="default"/>
        <w:lang w:val="en-GB" w:eastAsia="en-US" w:bidi="ar-SA"/>
      </w:rPr>
    </w:lvl>
    <w:lvl w:ilvl="7" w:tplc="5BFC2F7E">
      <w:numFmt w:val="bullet"/>
      <w:lvlText w:val="•"/>
      <w:lvlJc w:val="left"/>
      <w:pPr>
        <w:ind w:left="2618" w:hanging="360"/>
      </w:pPr>
      <w:rPr>
        <w:rFonts w:hint="default"/>
        <w:lang w:val="en-GB" w:eastAsia="en-US" w:bidi="ar-SA"/>
      </w:rPr>
    </w:lvl>
    <w:lvl w:ilvl="8" w:tplc="79AAE382">
      <w:numFmt w:val="bullet"/>
      <w:lvlText w:val="•"/>
      <w:lvlJc w:val="left"/>
      <w:pPr>
        <w:ind w:left="2924" w:hanging="360"/>
      </w:pPr>
      <w:rPr>
        <w:rFonts w:hint="default"/>
        <w:lang w:val="en-GB" w:eastAsia="en-US" w:bidi="ar-SA"/>
      </w:rPr>
    </w:lvl>
  </w:abstractNum>
  <w:abstractNum w:abstractNumId="44" w15:restartNumberingAfterBreak="0">
    <w:nsid w:val="39FD5F99"/>
    <w:multiLevelType w:val="hybridMultilevel"/>
    <w:tmpl w:val="516E5F76"/>
    <w:lvl w:ilvl="0" w:tplc="C82A8E94">
      <w:numFmt w:val="bullet"/>
      <w:lvlText w:val="•"/>
      <w:lvlJc w:val="left"/>
      <w:pPr>
        <w:ind w:left="486" w:hanging="358"/>
      </w:pPr>
      <w:rPr>
        <w:rFonts w:hint="default" w:ascii="Arial" w:hAnsi="Arial" w:eastAsia="Arial" w:cs="Arial"/>
        <w:b w:val="0"/>
        <w:bCs w:val="0"/>
        <w:i w:val="0"/>
        <w:iCs w:val="0"/>
        <w:w w:val="118"/>
        <w:sz w:val="20"/>
        <w:szCs w:val="20"/>
        <w:lang w:val="en-GB" w:eastAsia="en-US" w:bidi="ar-SA"/>
      </w:rPr>
    </w:lvl>
    <w:lvl w:ilvl="1" w:tplc="48ECFC34">
      <w:numFmt w:val="bullet"/>
      <w:lvlText w:val="•"/>
      <w:lvlJc w:val="left"/>
      <w:pPr>
        <w:ind w:left="869" w:hanging="358"/>
      </w:pPr>
      <w:rPr>
        <w:rFonts w:hint="default"/>
        <w:lang w:val="en-GB" w:eastAsia="en-US" w:bidi="ar-SA"/>
      </w:rPr>
    </w:lvl>
    <w:lvl w:ilvl="2" w:tplc="FBB4C9A6">
      <w:numFmt w:val="bullet"/>
      <w:lvlText w:val="•"/>
      <w:lvlJc w:val="left"/>
      <w:pPr>
        <w:ind w:left="1258" w:hanging="358"/>
      </w:pPr>
      <w:rPr>
        <w:rFonts w:hint="default"/>
        <w:lang w:val="en-GB" w:eastAsia="en-US" w:bidi="ar-SA"/>
      </w:rPr>
    </w:lvl>
    <w:lvl w:ilvl="3" w:tplc="8E4C6B4E">
      <w:numFmt w:val="bullet"/>
      <w:lvlText w:val="•"/>
      <w:lvlJc w:val="left"/>
      <w:pPr>
        <w:ind w:left="1648" w:hanging="358"/>
      </w:pPr>
      <w:rPr>
        <w:rFonts w:hint="default"/>
        <w:lang w:val="en-GB" w:eastAsia="en-US" w:bidi="ar-SA"/>
      </w:rPr>
    </w:lvl>
    <w:lvl w:ilvl="4" w:tplc="01AA58DC">
      <w:numFmt w:val="bullet"/>
      <w:lvlText w:val="•"/>
      <w:lvlJc w:val="left"/>
      <w:pPr>
        <w:ind w:left="2037" w:hanging="358"/>
      </w:pPr>
      <w:rPr>
        <w:rFonts w:hint="default"/>
        <w:lang w:val="en-GB" w:eastAsia="en-US" w:bidi="ar-SA"/>
      </w:rPr>
    </w:lvl>
    <w:lvl w:ilvl="5" w:tplc="6F4E7B2C">
      <w:numFmt w:val="bullet"/>
      <w:lvlText w:val="•"/>
      <w:lvlJc w:val="left"/>
      <w:pPr>
        <w:ind w:left="2427" w:hanging="358"/>
      </w:pPr>
      <w:rPr>
        <w:rFonts w:hint="default"/>
        <w:lang w:val="en-GB" w:eastAsia="en-US" w:bidi="ar-SA"/>
      </w:rPr>
    </w:lvl>
    <w:lvl w:ilvl="6" w:tplc="BDC0F700">
      <w:numFmt w:val="bullet"/>
      <w:lvlText w:val="•"/>
      <w:lvlJc w:val="left"/>
      <w:pPr>
        <w:ind w:left="2816" w:hanging="358"/>
      </w:pPr>
      <w:rPr>
        <w:rFonts w:hint="default"/>
        <w:lang w:val="en-GB" w:eastAsia="en-US" w:bidi="ar-SA"/>
      </w:rPr>
    </w:lvl>
    <w:lvl w:ilvl="7" w:tplc="6A0CD51C">
      <w:numFmt w:val="bullet"/>
      <w:lvlText w:val="•"/>
      <w:lvlJc w:val="left"/>
      <w:pPr>
        <w:ind w:left="3205" w:hanging="358"/>
      </w:pPr>
      <w:rPr>
        <w:rFonts w:hint="default"/>
        <w:lang w:val="en-GB" w:eastAsia="en-US" w:bidi="ar-SA"/>
      </w:rPr>
    </w:lvl>
    <w:lvl w:ilvl="8" w:tplc="2C4A6A6A">
      <w:numFmt w:val="bullet"/>
      <w:lvlText w:val="•"/>
      <w:lvlJc w:val="left"/>
      <w:pPr>
        <w:ind w:left="3595" w:hanging="358"/>
      </w:pPr>
      <w:rPr>
        <w:rFonts w:hint="default"/>
        <w:lang w:val="en-GB" w:eastAsia="en-US" w:bidi="ar-SA"/>
      </w:rPr>
    </w:lvl>
  </w:abstractNum>
  <w:abstractNum w:abstractNumId="45" w15:restartNumberingAfterBreak="0">
    <w:nsid w:val="3B8F0E0C"/>
    <w:multiLevelType w:val="hybridMultilevel"/>
    <w:tmpl w:val="3BD6DDCA"/>
    <w:lvl w:ilvl="0" w:tplc="117C184C">
      <w:numFmt w:val="bullet"/>
      <w:lvlText w:val="•"/>
      <w:lvlJc w:val="left"/>
      <w:pPr>
        <w:ind w:left="580" w:hanging="353"/>
      </w:pPr>
      <w:rPr>
        <w:rFonts w:hint="default" w:ascii="Arial" w:hAnsi="Arial" w:eastAsia="Arial" w:cs="Arial"/>
        <w:b w:val="0"/>
        <w:bCs w:val="0"/>
        <w:i w:val="0"/>
        <w:iCs w:val="0"/>
        <w:w w:val="118"/>
        <w:sz w:val="20"/>
        <w:szCs w:val="20"/>
        <w:lang w:val="en-GB" w:eastAsia="en-US" w:bidi="ar-SA"/>
      </w:rPr>
    </w:lvl>
    <w:lvl w:ilvl="1" w:tplc="635C42DC">
      <w:numFmt w:val="bullet"/>
      <w:lvlText w:val="•"/>
      <w:lvlJc w:val="left"/>
      <w:pPr>
        <w:ind w:left="1286" w:hanging="353"/>
      </w:pPr>
      <w:rPr>
        <w:rFonts w:hint="default"/>
        <w:lang w:val="en-GB" w:eastAsia="en-US" w:bidi="ar-SA"/>
      </w:rPr>
    </w:lvl>
    <w:lvl w:ilvl="2" w:tplc="6158D2DE">
      <w:numFmt w:val="bullet"/>
      <w:lvlText w:val="•"/>
      <w:lvlJc w:val="left"/>
      <w:pPr>
        <w:ind w:left="1993" w:hanging="353"/>
      </w:pPr>
      <w:rPr>
        <w:rFonts w:hint="default"/>
        <w:lang w:val="en-GB" w:eastAsia="en-US" w:bidi="ar-SA"/>
      </w:rPr>
    </w:lvl>
    <w:lvl w:ilvl="3" w:tplc="3A80C90A">
      <w:numFmt w:val="bullet"/>
      <w:lvlText w:val="•"/>
      <w:lvlJc w:val="left"/>
      <w:pPr>
        <w:ind w:left="2699" w:hanging="353"/>
      </w:pPr>
      <w:rPr>
        <w:rFonts w:hint="default"/>
        <w:lang w:val="en-GB" w:eastAsia="en-US" w:bidi="ar-SA"/>
      </w:rPr>
    </w:lvl>
    <w:lvl w:ilvl="4" w:tplc="023ADEB0">
      <w:numFmt w:val="bullet"/>
      <w:lvlText w:val="•"/>
      <w:lvlJc w:val="left"/>
      <w:pPr>
        <w:ind w:left="3406" w:hanging="353"/>
      </w:pPr>
      <w:rPr>
        <w:rFonts w:hint="default"/>
        <w:lang w:val="en-GB" w:eastAsia="en-US" w:bidi="ar-SA"/>
      </w:rPr>
    </w:lvl>
    <w:lvl w:ilvl="5" w:tplc="C3E25074">
      <w:numFmt w:val="bullet"/>
      <w:lvlText w:val="•"/>
      <w:lvlJc w:val="left"/>
      <w:pPr>
        <w:ind w:left="4113" w:hanging="353"/>
      </w:pPr>
      <w:rPr>
        <w:rFonts w:hint="default"/>
        <w:lang w:val="en-GB" w:eastAsia="en-US" w:bidi="ar-SA"/>
      </w:rPr>
    </w:lvl>
    <w:lvl w:ilvl="6" w:tplc="DA00CF36">
      <w:numFmt w:val="bullet"/>
      <w:lvlText w:val="•"/>
      <w:lvlJc w:val="left"/>
      <w:pPr>
        <w:ind w:left="4819" w:hanging="353"/>
      </w:pPr>
      <w:rPr>
        <w:rFonts w:hint="default"/>
        <w:lang w:val="en-GB" w:eastAsia="en-US" w:bidi="ar-SA"/>
      </w:rPr>
    </w:lvl>
    <w:lvl w:ilvl="7" w:tplc="0B2018C6">
      <w:numFmt w:val="bullet"/>
      <w:lvlText w:val="•"/>
      <w:lvlJc w:val="left"/>
      <w:pPr>
        <w:ind w:left="5526" w:hanging="353"/>
      </w:pPr>
      <w:rPr>
        <w:rFonts w:hint="default"/>
        <w:lang w:val="en-GB" w:eastAsia="en-US" w:bidi="ar-SA"/>
      </w:rPr>
    </w:lvl>
    <w:lvl w:ilvl="8" w:tplc="B406D006">
      <w:numFmt w:val="bullet"/>
      <w:lvlText w:val="•"/>
      <w:lvlJc w:val="left"/>
      <w:pPr>
        <w:ind w:left="6232" w:hanging="353"/>
      </w:pPr>
      <w:rPr>
        <w:rFonts w:hint="default"/>
        <w:lang w:val="en-GB" w:eastAsia="en-US" w:bidi="ar-SA"/>
      </w:rPr>
    </w:lvl>
  </w:abstractNum>
  <w:abstractNum w:abstractNumId="46" w15:restartNumberingAfterBreak="0">
    <w:nsid w:val="3DE425EA"/>
    <w:multiLevelType w:val="hybridMultilevel"/>
    <w:tmpl w:val="6E60DCC8"/>
    <w:lvl w:ilvl="0" w:tplc="62189E30">
      <w:numFmt w:val="bullet"/>
      <w:lvlText w:val=""/>
      <w:lvlJc w:val="left"/>
      <w:pPr>
        <w:ind w:left="489" w:hanging="360"/>
      </w:pPr>
      <w:rPr>
        <w:rFonts w:hint="default" w:ascii="Symbol" w:hAnsi="Symbol" w:eastAsia="Symbol" w:cs="Symbol"/>
        <w:w w:val="100"/>
        <w:lang w:val="en-GB" w:eastAsia="en-US" w:bidi="ar-SA"/>
      </w:rPr>
    </w:lvl>
    <w:lvl w:ilvl="1" w:tplc="350EB752">
      <w:numFmt w:val="bullet"/>
      <w:lvlText w:val="•"/>
      <w:lvlJc w:val="left"/>
      <w:pPr>
        <w:ind w:left="884" w:hanging="360"/>
      </w:pPr>
      <w:rPr>
        <w:rFonts w:hint="default"/>
        <w:lang w:val="en-GB" w:eastAsia="en-US" w:bidi="ar-SA"/>
      </w:rPr>
    </w:lvl>
    <w:lvl w:ilvl="2" w:tplc="67CA2BBA">
      <w:numFmt w:val="bullet"/>
      <w:lvlText w:val="•"/>
      <w:lvlJc w:val="left"/>
      <w:pPr>
        <w:ind w:left="1289" w:hanging="360"/>
      </w:pPr>
      <w:rPr>
        <w:rFonts w:hint="default"/>
        <w:lang w:val="en-GB" w:eastAsia="en-US" w:bidi="ar-SA"/>
      </w:rPr>
    </w:lvl>
    <w:lvl w:ilvl="3" w:tplc="CA42F92C">
      <w:numFmt w:val="bullet"/>
      <w:lvlText w:val="•"/>
      <w:lvlJc w:val="left"/>
      <w:pPr>
        <w:ind w:left="1693" w:hanging="360"/>
      </w:pPr>
      <w:rPr>
        <w:rFonts w:hint="default"/>
        <w:lang w:val="en-GB" w:eastAsia="en-US" w:bidi="ar-SA"/>
      </w:rPr>
    </w:lvl>
    <w:lvl w:ilvl="4" w:tplc="B60EC49A">
      <w:numFmt w:val="bullet"/>
      <w:lvlText w:val="•"/>
      <w:lvlJc w:val="left"/>
      <w:pPr>
        <w:ind w:left="2098" w:hanging="360"/>
      </w:pPr>
      <w:rPr>
        <w:rFonts w:hint="default"/>
        <w:lang w:val="en-GB" w:eastAsia="en-US" w:bidi="ar-SA"/>
      </w:rPr>
    </w:lvl>
    <w:lvl w:ilvl="5" w:tplc="DFCC51A2">
      <w:numFmt w:val="bullet"/>
      <w:lvlText w:val="•"/>
      <w:lvlJc w:val="left"/>
      <w:pPr>
        <w:ind w:left="2503" w:hanging="360"/>
      </w:pPr>
      <w:rPr>
        <w:rFonts w:hint="default"/>
        <w:lang w:val="en-GB" w:eastAsia="en-US" w:bidi="ar-SA"/>
      </w:rPr>
    </w:lvl>
    <w:lvl w:ilvl="6" w:tplc="3B50CCEE">
      <w:numFmt w:val="bullet"/>
      <w:lvlText w:val="•"/>
      <w:lvlJc w:val="left"/>
      <w:pPr>
        <w:ind w:left="2907" w:hanging="360"/>
      </w:pPr>
      <w:rPr>
        <w:rFonts w:hint="default"/>
        <w:lang w:val="en-GB" w:eastAsia="en-US" w:bidi="ar-SA"/>
      </w:rPr>
    </w:lvl>
    <w:lvl w:ilvl="7" w:tplc="4080C04E">
      <w:numFmt w:val="bullet"/>
      <w:lvlText w:val="•"/>
      <w:lvlJc w:val="left"/>
      <w:pPr>
        <w:ind w:left="3312" w:hanging="360"/>
      </w:pPr>
      <w:rPr>
        <w:rFonts w:hint="default"/>
        <w:lang w:val="en-GB" w:eastAsia="en-US" w:bidi="ar-SA"/>
      </w:rPr>
    </w:lvl>
    <w:lvl w:ilvl="8" w:tplc="052230F6">
      <w:numFmt w:val="bullet"/>
      <w:lvlText w:val="•"/>
      <w:lvlJc w:val="left"/>
      <w:pPr>
        <w:ind w:left="3716" w:hanging="360"/>
      </w:pPr>
      <w:rPr>
        <w:rFonts w:hint="default"/>
        <w:lang w:val="en-GB" w:eastAsia="en-US" w:bidi="ar-SA"/>
      </w:rPr>
    </w:lvl>
  </w:abstractNum>
  <w:abstractNum w:abstractNumId="47" w15:restartNumberingAfterBreak="0">
    <w:nsid w:val="3E963660"/>
    <w:multiLevelType w:val="hybridMultilevel"/>
    <w:tmpl w:val="60169CD4"/>
    <w:lvl w:ilvl="0" w:tplc="0A220B82">
      <w:numFmt w:val="bullet"/>
      <w:lvlText w:val=""/>
      <w:lvlJc w:val="left"/>
      <w:pPr>
        <w:ind w:left="488" w:hanging="360"/>
      </w:pPr>
      <w:rPr>
        <w:rFonts w:hint="default" w:ascii="Symbol" w:hAnsi="Symbol" w:eastAsia="Symbol" w:cs="Symbol"/>
        <w:b w:val="0"/>
        <w:bCs w:val="0"/>
        <w:i w:val="0"/>
        <w:iCs w:val="0"/>
        <w:w w:val="98"/>
        <w:sz w:val="14"/>
        <w:szCs w:val="14"/>
        <w:lang w:val="en-GB" w:eastAsia="en-US" w:bidi="ar-SA"/>
      </w:rPr>
    </w:lvl>
    <w:lvl w:ilvl="1" w:tplc="CC4AE4A4">
      <w:numFmt w:val="bullet"/>
      <w:lvlText w:val="•"/>
      <w:lvlJc w:val="left"/>
      <w:pPr>
        <w:ind w:left="827" w:hanging="360"/>
      </w:pPr>
      <w:rPr>
        <w:rFonts w:hint="default"/>
        <w:lang w:val="en-GB" w:eastAsia="en-US" w:bidi="ar-SA"/>
      </w:rPr>
    </w:lvl>
    <w:lvl w:ilvl="2" w:tplc="2D0C9B6C">
      <w:numFmt w:val="bullet"/>
      <w:lvlText w:val="•"/>
      <w:lvlJc w:val="left"/>
      <w:pPr>
        <w:ind w:left="1175" w:hanging="360"/>
      </w:pPr>
      <w:rPr>
        <w:rFonts w:hint="default"/>
        <w:lang w:val="en-GB" w:eastAsia="en-US" w:bidi="ar-SA"/>
      </w:rPr>
    </w:lvl>
    <w:lvl w:ilvl="3" w:tplc="2BFA5B18">
      <w:numFmt w:val="bullet"/>
      <w:lvlText w:val="•"/>
      <w:lvlJc w:val="left"/>
      <w:pPr>
        <w:ind w:left="1523" w:hanging="360"/>
      </w:pPr>
      <w:rPr>
        <w:rFonts w:hint="default"/>
        <w:lang w:val="en-GB" w:eastAsia="en-US" w:bidi="ar-SA"/>
      </w:rPr>
    </w:lvl>
    <w:lvl w:ilvl="4" w:tplc="2ADCA950">
      <w:numFmt w:val="bullet"/>
      <w:lvlText w:val="•"/>
      <w:lvlJc w:val="left"/>
      <w:pPr>
        <w:ind w:left="1871" w:hanging="360"/>
      </w:pPr>
      <w:rPr>
        <w:rFonts w:hint="default"/>
        <w:lang w:val="en-GB" w:eastAsia="en-US" w:bidi="ar-SA"/>
      </w:rPr>
    </w:lvl>
    <w:lvl w:ilvl="5" w:tplc="17741B94">
      <w:numFmt w:val="bullet"/>
      <w:lvlText w:val="•"/>
      <w:lvlJc w:val="left"/>
      <w:pPr>
        <w:ind w:left="2219" w:hanging="360"/>
      </w:pPr>
      <w:rPr>
        <w:rFonts w:hint="default"/>
        <w:lang w:val="en-GB" w:eastAsia="en-US" w:bidi="ar-SA"/>
      </w:rPr>
    </w:lvl>
    <w:lvl w:ilvl="6" w:tplc="415860EA">
      <w:numFmt w:val="bullet"/>
      <w:lvlText w:val="•"/>
      <w:lvlJc w:val="left"/>
      <w:pPr>
        <w:ind w:left="2567" w:hanging="360"/>
      </w:pPr>
      <w:rPr>
        <w:rFonts w:hint="default"/>
        <w:lang w:val="en-GB" w:eastAsia="en-US" w:bidi="ar-SA"/>
      </w:rPr>
    </w:lvl>
    <w:lvl w:ilvl="7" w:tplc="7C10F826">
      <w:numFmt w:val="bullet"/>
      <w:lvlText w:val="•"/>
      <w:lvlJc w:val="left"/>
      <w:pPr>
        <w:ind w:left="2915" w:hanging="360"/>
      </w:pPr>
      <w:rPr>
        <w:rFonts w:hint="default"/>
        <w:lang w:val="en-GB" w:eastAsia="en-US" w:bidi="ar-SA"/>
      </w:rPr>
    </w:lvl>
    <w:lvl w:ilvl="8" w:tplc="964098BE">
      <w:numFmt w:val="bullet"/>
      <w:lvlText w:val="•"/>
      <w:lvlJc w:val="left"/>
      <w:pPr>
        <w:ind w:left="3263" w:hanging="360"/>
      </w:pPr>
      <w:rPr>
        <w:rFonts w:hint="default"/>
        <w:lang w:val="en-GB" w:eastAsia="en-US" w:bidi="ar-SA"/>
      </w:rPr>
    </w:lvl>
  </w:abstractNum>
  <w:abstractNum w:abstractNumId="48" w15:restartNumberingAfterBreak="0">
    <w:nsid w:val="40EE1BCF"/>
    <w:multiLevelType w:val="hybridMultilevel"/>
    <w:tmpl w:val="0C208C26"/>
    <w:lvl w:ilvl="0" w:tplc="2DD6F66E">
      <w:numFmt w:val="bullet"/>
      <w:lvlText w:val="-"/>
      <w:lvlJc w:val="left"/>
      <w:pPr>
        <w:ind w:left="213" w:hanging="87"/>
      </w:pPr>
      <w:rPr>
        <w:rFonts w:hint="default" w:ascii="Calibri" w:hAnsi="Calibri" w:eastAsia="Calibri" w:cs="Calibri"/>
        <w:b w:val="0"/>
        <w:bCs w:val="0"/>
        <w:i w:val="0"/>
        <w:iCs w:val="0"/>
        <w:w w:val="100"/>
        <w:sz w:val="16"/>
        <w:szCs w:val="16"/>
        <w:lang w:val="en-GB" w:eastAsia="en-US" w:bidi="ar-SA"/>
      </w:rPr>
    </w:lvl>
    <w:lvl w:ilvl="1" w:tplc="732E102E">
      <w:numFmt w:val="bullet"/>
      <w:lvlText w:val="•"/>
      <w:lvlJc w:val="left"/>
      <w:pPr>
        <w:ind w:left="650" w:hanging="87"/>
      </w:pPr>
      <w:rPr>
        <w:rFonts w:hint="default"/>
        <w:lang w:val="en-GB" w:eastAsia="en-US" w:bidi="ar-SA"/>
      </w:rPr>
    </w:lvl>
    <w:lvl w:ilvl="2" w:tplc="36F853EA">
      <w:numFmt w:val="bullet"/>
      <w:lvlText w:val="•"/>
      <w:lvlJc w:val="left"/>
      <w:pPr>
        <w:ind w:left="1081" w:hanging="87"/>
      </w:pPr>
      <w:rPr>
        <w:rFonts w:hint="default"/>
        <w:lang w:val="en-GB" w:eastAsia="en-US" w:bidi="ar-SA"/>
      </w:rPr>
    </w:lvl>
    <w:lvl w:ilvl="3" w:tplc="D262A1BC">
      <w:numFmt w:val="bullet"/>
      <w:lvlText w:val="•"/>
      <w:lvlJc w:val="left"/>
      <w:pPr>
        <w:ind w:left="1511" w:hanging="87"/>
      </w:pPr>
      <w:rPr>
        <w:rFonts w:hint="default"/>
        <w:lang w:val="en-GB" w:eastAsia="en-US" w:bidi="ar-SA"/>
      </w:rPr>
    </w:lvl>
    <w:lvl w:ilvl="4" w:tplc="410A68E2">
      <w:numFmt w:val="bullet"/>
      <w:lvlText w:val="•"/>
      <w:lvlJc w:val="left"/>
      <w:pPr>
        <w:ind w:left="1942" w:hanging="87"/>
      </w:pPr>
      <w:rPr>
        <w:rFonts w:hint="default"/>
        <w:lang w:val="en-GB" w:eastAsia="en-US" w:bidi="ar-SA"/>
      </w:rPr>
    </w:lvl>
    <w:lvl w:ilvl="5" w:tplc="15C0B95A">
      <w:numFmt w:val="bullet"/>
      <w:lvlText w:val="•"/>
      <w:lvlJc w:val="left"/>
      <w:pPr>
        <w:ind w:left="2373" w:hanging="87"/>
      </w:pPr>
      <w:rPr>
        <w:rFonts w:hint="default"/>
        <w:lang w:val="en-GB" w:eastAsia="en-US" w:bidi="ar-SA"/>
      </w:rPr>
    </w:lvl>
    <w:lvl w:ilvl="6" w:tplc="412E11AA">
      <w:numFmt w:val="bullet"/>
      <w:lvlText w:val="•"/>
      <w:lvlJc w:val="left"/>
      <w:pPr>
        <w:ind w:left="2803" w:hanging="87"/>
      </w:pPr>
      <w:rPr>
        <w:rFonts w:hint="default"/>
        <w:lang w:val="en-GB" w:eastAsia="en-US" w:bidi="ar-SA"/>
      </w:rPr>
    </w:lvl>
    <w:lvl w:ilvl="7" w:tplc="E4D8DC7C">
      <w:numFmt w:val="bullet"/>
      <w:lvlText w:val="•"/>
      <w:lvlJc w:val="left"/>
      <w:pPr>
        <w:ind w:left="3234" w:hanging="87"/>
      </w:pPr>
      <w:rPr>
        <w:rFonts w:hint="default"/>
        <w:lang w:val="en-GB" w:eastAsia="en-US" w:bidi="ar-SA"/>
      </w:rPr>
    </w:lvl>
    <w:lvl w:ilvl="8" w:tplc="238C3AFA">
      <w:numFmt w:val="bullet"/>
      <w:lvlText w:val="•"/>
      <w:lvlJc w:val="left"/>
      <w:pPr>
        <w:ind w:left="3664" w:hanging="87"/>
      </w:pPr>
      <w:rPr>
        <w:rFonts w:hint="default"/>
        <w:lang w:val="en-GB" w:eastAsia="en-US" w:bidi="ar-SA"/>
      </w:rPr>
    </w:lvl>
  </w:abstractNum>
  <w:abstractNum w:abstractNumId="49" w15:restartNumberingAfterBreak="0">
    <w:nsid w:val="438465BC"/>
    <w:multiLevelType w:val="hybridMultilevel"/>
    <w:tmpl w:val="6F3A9062"/>
    <w:lvl w:ilvl="0" w:tplc="A530C1C2">
      <w:numFmt w:val="bullet"/>
      <w:lvlText w:val=""/>
      <w:lvlJc w:val="left"/>
      <w:pPr>
        <w:ind w:left="490" w:hanging="360"/>
      </w:pPr>
      <w:rPr>
        <w:rFonts w:hint="default" w:ascii="Symbol" w:hAnsi="Symbol" w:eastAsia="Symbol" w:cs="Symbol"/>
        <w:b w:val="0"/>
        <w:bCs w:val="0"/>
        <w:i w:val="0"/>
        <w:iCs w:val="0"/>
        <w:w w:val="100"/>
        <w:sz w:val="16"/>
        <w:szCs w:val="16"/>
        <w:lang w:val="en-GB" w:eastAsia="en-US" w:bidi="ar-SA"/>
      </w:rPr>
    </w:lvl>
    <w:lvl w:ilvl="1" w:tplc="B590FD38">
      <w:numFmt w:val="bullet"/>
      <w:lvlText w:val="•"/>
      <w:lvlJc w:val="left"/>
      <w:pPr>
        <w:ind w:left="817" w:hanging="360"/>
      </w:pPr>
      <w:rPr>
        <w:rFonts w:hint="default"/>
        <w:lang w:val="en-GB" w:eastAsia="en-US" w:bidi="ar-SA"/>
      </w:rPr>
    </w:lvl>
    <w:lvl w:ilvl="2" w:tplc="0E80CA12">
      <w:numFmt w:val="bullet"/>
      <w:lvlText w:val="•"/>
      <w:lvlJc w:val="left"/>
      <w:pPr>
        <w:ind w:left="1135" w:hanging="360"/>
      </w:pPr>
      <w:rPr>
        <w:rFonts w:hint="default"/>
        <w:lang w:val="en-GB" w:eastAsia="en-US" w:bidi="ar-SA"/>
      </w:rPr>
    </w:lvl>
    <w:lvl w:ilvl="3" w:tplc="9DDC6A26">
      <w:numFmt w:val="bullet"/>
      <w:lvlText w:val="•"/>
      <w:lvlJc w:val="left"/>
      <w:pPr>
        <w:ind w:left="1452" w:hanging="360"/>
      </w:pPr>
      <w:rPr>
        <w:rFonts w:hint="default"/>
        <w:lang w:val="en-GB" w:eastAsia="en-US" w:bidi="ar-SA"/>
      </w:rPr>
    </w:lvl>
    <w:lvl w:ilvl="4" w:tplc="92FEB232">
      <w:numFmt w:val="bullet"/>
      <w:lvlText w:val="•"/>
      <w:lvlJc w:val="left"/>
      <w:pPr>
        <w:ind w:left="1770" w:hanging="360"/>
      </w:pPr>
      <w:rPr>
        <w:rFonts w:hint="default"/>
        <w:lang w:val="en-GB" w:eastAsia="en-US" w:bidi="ar-SA"/>
      </w:rPr>
    </w:lvl>
    <w:lvl w:ilvl="5" w:tplc="D37A751C">
      <w:numFmt w:val="bullet"/>
      <w:lvlText w:val="•"/>
      <w:lvlJc w:val="left"/>
      <w:pPr>
        <w:ind w:left="2088" w:hanging="360"/>
      </w:pPr>
      <w:rPr>
        <w:rFonts w:hint="default"/>
        <w:lang w:val="en-GB" w:eastAsia="en-US" w:bidi="ar-SA"/>
      </w:rPr>
    </w:lvl>
    <w:lvl w:ilvl="6" w:tplc="16588656">
      <w:numFmt w:val="bullet"/>
      <w:lvlText w:val="•"/>
      <w:lvlJc w:val="left"/>
      <w:pPr>
        <w:ind w:left="2405" w:hanging="360"/>
      </w:pPr>
      <w:rPr>
        <w:rFonts w:hint="default"/>
        <w:lang w:val="en-GB" w:eastAsia="en-US" w:bidi="ar-SA"/>
      </w:rPr>
    </w:lvl>
    <w:lvl w:ilvl="7" w:tplc="236688BE">
      <w:numFmt w:val="bullet"/>
      <w:lvlText w:val="•"/>
      <w:lvlJc w:val="left"/>
      <w:pPr>
        <w:ind w:left="2723" w:hanging="360"/>
      </w:pPr>
      <w:rPr>
        <w:rFonts w:hint="default"/>
        <w:lang w:val="en-GB" w:eastAsia="en-US" w:bidi="ar-SA"/>
      </w:rPr>
    </w:lvl>
    <w:lvl w:ilvl="8" w:tplc="4EEAB8D4">
      <w:numFmt w:val="bullet"/>
      <w:lvlText w:val="•"/>
      <w:lvlJc w:val="left"/>
      <w:pPr>
        <w:ind w:left="3040" w:hanging="360"/>
      </w:pPr>
      <w:rPr>
        <w:rFonts w:hint="default"/>
        <w:lang w:val="en-GB" w:eastAsia="en-US" w:bidi="ar-SA"/>
      </w:rPr>
    </w:lvl>
  </w:abstractNum>
  <w:abstractNum w:abstractNumId="50" w15:restartNumberingAfterBreak="0">
    <w:nsid w:val="44152991"/>
    <w:multiLevelType w:val="hybridMultilevel"/>
    <w:tmpl w:val="E8E66498"/>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51" w15:restartNumberingAfterBreak="0">
    <w:nsid w:val="44593FCD"/>
    <w:multiLevelType w:val="hybridMultilevel"/>
    <w:tmpl w:val="B956A3E6"/>
    <w:lvl w:ilvl="0" w:tplc="5EEE6F16">
      <w:numFmt w:val="bullet"/>
      <w:lvlText w:val="•"/>
      <w:lvlJc w:val="left"/>
      <w:pPr>
        <w:ind w:left="580" w:hanging="358"/>
      </w:pPr>
      <w:rPr>
        <w:rFonts w:hint="default" w:ascii="Arial" w:hAnsi="Arial" w:eastAsia="Arial" w:cs="Arial"/>
        <w:b w:val="0"/>
        <w:bCs w:val="0"/>
        <w:i w:val="0"/>
        <w:iCs w:val="0"/>
        <w:w w:val="118"/>
        <w:sz w:val="20"/>
        <w:szCs w:val="20"/>
        <w:lang w:val="en-GB" w:eastAsia="en-US" w:bidi="ar-SA"/>
      </w:rPr>
    </w:lvl>
    <w:lvl w:ilvl="1" w:tplc="0B787786">
      <w:numFmt w:val="bullet"/>
      <w:lvlText w:val="•"/>
      <w:lvlJc w:val="left"/>
      <w:pPr>
        <w:ind w:left="1286" w:hanging="358"/>
      </w:pPr>
      <w:rPr>
        <w:rFonts w:hint="default"/>
        <w:lang w:val="en-GB" w:eastAsia="en-US" w:bidi="ar-SA"/>
      </w:rPr>
    </w:lvl>
    <w:lvl w:ilvl="2" w:tplc="C660066A">
      <w:numFmt w:val="bullet"/>
      <w:lvlText w:val="•"/>
      <w:lvlJc w:val="left"/>
      <w:pPr>
        <w:ind w:left="1993" w:hanging="358"/>
      </w:pPr>
      <w:rPr>
        <w:rFonts w:hint="default"/>
        <w:lang w:val="en-GB" w:eastAsia="en-US" w:bidi="ar-SA"/>
      </w:rPr>
    </w:lvl>
    <w:lvl w:ilvl="3" w:tplc="7D98B80A">
      <w:numFmt w:val="bullet"/>
      <w:lvlText w:val="•"/>
      <w:lvlJc w:val="left"/>
      <w:pPr>
        <w:ind w:left="2699" w:hanging="358"/>
      </w:pPr>
      <w:rPr>
        <w:rFonts w:hint="default"/>
        <w:lang w:val="en-GB" w:eastAsia="en-US" w:bidi="ar-SA"/>
      </w:rPr>
    </w:lvl>
    <w:lvl w:ilvl="4" w:tplc="FE7681B8">
      <w:numFmt w:val="bullet"/>
      <w:lvlText w:val="•"/>
      <w:lvlJc w:val="left"/>
      <w:pPr>
        <w:ind w:left="3406" w:hanging="358"/>
      </w:pPr>
      <w:rPr>
        <w:rFonts w:hint="default"/>
        <w:lang w:val="en-GB" w:eastAsia="en-US" w:bidi="ar-SA"/>
      </w:rPr>
    </w:lvl>
    <w:lvl w:ilvl="5" w:tplc="EAFA171E">
      <w:numFmt w:val="bullet"/>
      <w:lvlText w:val="•"/>
      <w:lvlJc w:val="left"/>
      <w:pPr>
        <w:ind w:left="4113" w:hanging="358"/>
      </w:pPr>
      <w:rPr>
        <w:rFonts w:hint="default"/>
        <w:lang w:val="en-GB" w:eastAsia="en-US" w:bidi="ar-SA"/>
      </w:rPr>
    </w:lvl>
    <w:lvl w:ilvl="6" w:tplc="3FE48224">
      <w:numFmt w:val="bullet"/>
      <w:lvlText w:val="•"/>
      <w:lvlJc w:val="left"/>
      <w:pPr>
        <w:ind w:left="4819" w:hanging="358"/>
      </w:pPr>
      <w:rPr>
        <w:rFonts w:hint="default"/>
        <w:lang w:val="en-GB" w:eastAsia="en-US" w:bidi="ar-SA"/>
      </w:rPr>
    </w:lvl>
    <w:lvl w:ilvl="7" w:tplc="1750BFFA">
      <w:numFmt w:val="bullet"/>
      <w:lvlText w:val="•"/>
      <w:lvlJc w:val="left"/>
      <w:pPr>
        <w:ind w:left="5526" w:hanging="358"/>
      </w:pPr>
      <w:rPr>
        <w:rFonts w:hint="default"/>
        <w:lang w:val="en-GB" w:eastAsia="en-US" w:bidi="ar-SA"/>
      </w:rPr>
    </w:lvl>
    <w:lvl w:ilvl="8" w:tplc="91B67F4A">
      <w:numFmt w:val="bullet"/>
      <w:lvlText w:val="•"/>
      <w:lvlJc w:val="left"/>
      <w:pPr>
        <w:ind w:left="6232" w:hanging="358"/>
      </w:pPr>
      <w:rPr>
        <w:rFonts w:hint="default"/>
        <w:lang w:val="en-GB" w:eastAsia="en-US" w:bidi="ar-SA"/>
      </w:rPr>
    </w:lvl>
  </w:abstractNum>
  <w:abstractNum w:abstractNumId="52" w15:restartNumberingAfterBreak="0">
    <w:nsid w:val="44E83353"/>
    <w:multiLevelType w:val="hybridMultilevel"/>
    <w:tmpl w:val="45682734"/>
    <w:lvl w:ilvl="0" w:tplc="75C47AC8">
      <w:numFmt w:val="bullet"/>
      <w:lvlText w:val=""/>
      <w:lvlJc w:val="left"/>
      <w:pPr>
        <w:ind w:left="489" w:hanging="361"/>
      </w:pPr>
      <w:rPr>
        <w:rFonts w:hint="default" w:ascii="Symbol" w:hAnsi="Symbol" w:eastAsia="Symbol" w:cs="Symbol"/>
        <w:b w:val="0"/>
        <w:bCs w:val="0"/>
        <w:i w:val="0"/>
        <w:iCs w:val="0"/>
        <w:w w:val="100"/>
        <w:sz w:val="16"/>
        <w:szCs w:val="16"/>
        <w:lang w:val="en-GB" w:eastAsia="en-US" w:bidi="ar-SA"/>
      </w:rPr>
    </w:lvl>
    <w:lvl w:ilvl="1" w:tplc="D9448FE2">
      <w:numFmt w:val="bullet"/>
      <w:lvlText w:val="•"/>
      <w:lvlJc w:val="left"/>
      <w:pPr>
        <w:ind w:left="827" w:hanging="361"/>
      </w:pPr>
      <w:rPr>
        <w:rFonts w:hint="default"/>
        <w:lang w:val="en-GB" w:eastAsia="en-US" w:bidi="ar-SA"/>
      </w:rPr>
    </w:lvl>
    <w:lvl w:ilvl="2" w:tplc="5768ABB8">
      <w:numFmt w:val="bullet"/>
      <w:lvlText w:val="•"/>
      <w:lvlJc w:val="left"/>
      <w:pPr>
        <w:ind w:left="1175" w:hanging="361"/>
      </w:pPr>
      <w:rPr>
        <w:rFonts w:hint="default"/>
        <w:lang w:val="en-GB" w:eastAsia="en-US" w:bidi="ar-SA"/>
      </w:rPr>
    </w:lvl>
    <w:lvl w:ilvl="3" w:tplc="21344742">
      <w:numFmt w:val="bullet"/>
      <w:lvlText w:val="•"/>
      <w:lvlJc w:val="left"/>
      <w:pPr>
        <w:ind w:left="1523" w:hanging="361"/>
      </w:pPr>
      <w:rPr>
        <w:rFonts w:hint="default"/>
        <w:lang w:val="en-GB" w:eastAsia="en-US" w:bidi="ar-SA"/>
      </w:rPr>
    </w:lvl>
    <w:lvl w:ilvl="4" w:tplc="1690DADE">
      <w:numFmt w:val="bullet"/>
      <w:lvlText w:val="•"/>
      <w:lvlJc w:val="left"/>
      <w:pPr>
        <w:ind w:left="1870" w:hanging="361"/>
      </w:pPr>
      <w:rPr>
        <w:rFonts w:hint="default"/>
        <w:lang w:val="en-GB" w:eastAsia="en-US" w:bidi="ar-SA"/>
      </w:rPr>
    </w:lvl>
    <w:lvl w:ilvl="5" w:tplc="F8F4295C">
      <w:numFmt w:val="bullet"/>
      <w:lvlText w:val="•"/>
      <w:lvlJc w:val="left"/>
      <w:pPr>
        <w:ind w:left="2218" w:hanging="361"/>
      </w:pPr>
      <w:rPr>
        <w:rFonts w:hint="default"/>
        <w:lang w:val="en-GB" w:eastAsia="en-US" w:bidi="ar-SA"/>
      </w:rPr>
    </w:lvl>
    <w:lvl w:ilvl="6" w:tplc="10BC3CEE">
      <w:numFmt w:val="bullet"/>
      <w:lvlText w:val="•"/>
      <w:lvlJc w:val="left"/>
      <w:pPr>
        <w:ind w:left="2566" w:hanging="361"/>
      </w:pPr>
      <w:rPr>
        <w:rFonts w:hint="default"/>
        <w:lang w:val="en-GB" w:eastAsia="en-US" w:bidi="ar-SA"/>
      </w:rPr>
    </w:lvl>
    <w:lvl w:ilvl="7" w:tplc="F6D88640">
      <w:numFmt w:val="bullet"/>
      <w:lvlText w:val="•"/>
      <w:lvlJc w:val="left"/>
      <w:pPr>
        <w:ind w:left="2913" w:hanging="361"/>
      </w:pPr>
      <w:rPr>
        <w:rFonts w:hint="default"/>
        <w:lang w:val="en-GB" w:eastAsia="en-US" w:bidi="ar-SA"/>
      </w:rPr>
    </w:lvl>
    <w:lvl w:ilvl="8" w:tplc="DD5478E8">
      <w:numFmt w:val="bullet"/>
      <w:lvlText w:val="•"/>
      <w:lvlJc w:val="left"/>
      <w:pPr>
        <w:ind w:left="3261" w:hanging="361"/>
      </w:pPr>
      <w:rPr>
        <w:rFonts w:hint="default"/>
        <w:lang w:val="en-GB" w:eastAsia="en-US" w:bidi="ar-SA"/>
      </w:rPr>
    </w:lvl>
  </w:abstractNum>
  <w:abstractNum w:abstractNumId="53" w15:restartNumberingAfterBreak="0">
    <w:nsid w:val="45AC190B"/>
    <w:multiLevelType w:val="hybridMultilevel"/>
    <w:tmpl w:val="01B4CBCA"/>
    <w:lvl w:ilvl="0" w:tplc="A29A7144">
      <w:numFmt w:val="bullet"/>
      <w:lvlText w:val=""/>
      <w:lvlJc w:val="left"/>
      <w:pPr>
        <w:ind w:left="489" w:hanging="360"/>
      </w:pPr>
      <w:rPr>
        <w:rFonts w:hint="default" w:ascii="Symbol" w:hAnsi="Symbol" w:eastAsia="Symbol" w:cs="Symbol"/>
        <w:w w:val="100"/>
        <w:lang w:val="en-GB" w:eastAsia="en-US" w:bidi="ar-SA"/>
      </w:rPr>
    </w:lvl>
    <w:lvl w:ilvl="1" w:tplc="BD22723C">
      <w:numFmt w:val="bullet"/>
      <w:lvlText w:val="•"/>
      <w:lvlJc w:val="left"/>
      <w:pPr>
        <w:ind w:left="842" w:hanging="360"/>
      </w:pPr>
      <w:rPr>
        <w:rFonts w:hint="default"/>
        <w:lang w:val="en-GB" w:eastAsia="en-US" w:bidi="ar-SA"/>
      </w:rPr>
    </w:lvl>
    <w:lvl w:ilvl="2" w:tplc="F6CA25E0">
      <w:numFmt w:val="bullet"/>
      <w:lvlText w:val="•"/>
      <w:lvlJc w:val="left"/>
      <w:pPr>
        <w:ind w:left="1204" w:hanging="360"/>
      </w:pPr>
      <w:rPr>
        <w:rFonts w:hint="default"/>
        <w:lang w:val="en-GB" w:eastAsia="en-US" w:bidi="ar-SA"/>
      </w:rPr>
    </w:lvl>
    <w:lvl w:ilvl="3" w:tplc="73842EBA">
      <w:numFmt w:val="bullet"/>
      <w:lvlText w:val="•"/>
      <w:lvlJc w:val="left"/>
      <w:pPr>
        <w:ind w:left="1566" w:hanging="360"/>
      </w:pPr>
      <w:rPr>
        <w:rFonts w:hint="default"/>
        <w:lang w:val="en-GB" w:eastAsia="en-US" w:bidi="ar-SA"/>
      </w:rPr>
    </w:lvl>
    <w:lvl w:ilvl="4" w:tplc="0FE07ED2">
      <w:numFmt w:val="bullet"/>
      <w:lvlText w:val="•"/>
      <w:lvlJc w:val="left"/>
      <w:pPr>
        <w:ind w:left="1928" w:hanging="360"/>
      </w:pPr>
      <w:rPr>
        <w:rFonts w:hint="default"/>
        <w:lang w:val="en-GB" w:eastAsia="en-US" w:bidi="ar-SA"/>
      </w:rPr>
    </w:lvl>
    <w:lvl w:ilvl="5" w:tplc="B860E052">
      <w:numFmt w:val="bullet"/>
      <w:lvlText w:val="•"/>
      <w:lvlJc w:val="left"/>
      <w:pPr>
        <w:ind w:left="2290" w:hanging="360"/>
      </w:pPr>
      <w:rPr>
        <w:rFonts w:hint="default"/>
        <w:lang w:val="en-GB" w:eastAsia="en-US" w:bidi="ar-SA"/>
      </w:rPr>
    </w:lvl>
    <w:lvl w:ilvl="6" w:tplc="2C5C5264">
      <w:numFmt w:val="bullet"/>
      <w:lvlText w:val="•"/>
      <w:lvlJc w:val="left"/>
      <w:pPr>
        <w:ind w:left="2652" w:hanging="360"/>
      </w:pPr>
      <w:rPr>
        <w:rFonts w:hint="default"/>
        <w:lang w:val="en-GB" w:eastAsia="en-US" w:bidi="ar-SA"/>
      </w:rPr>
    </w:lvl>
    <w:lvl w:ilvl="7" w:tplc="3EEE8ED4">
      <w:numFmt w:val="bullet"/>
      <w:lvlText w:val="•"/>
      <w:lvlJc w:val="left"/>
      <w:pPr>
        <w:ind w:left="3014" w:hanging="360"/>
      </w:pPr>
      <w:rPr>
        <w:rFonts w:hint="default"/>
        <w:lang w:val="en-GB" w:eastAsia="en-US" w:bidi="ar-SA"/>
      </w:rPr>
    </w:lvl>
    <w:lvl w:ilvl="8" w:tplc="FD44E190">
      <w:numFmt w:val="bullet"/>
      <w:lvlText w:val="•"/>
      <w:lvlJc w:val="left"/>
      <w:pPr>
        <w:ind w:left="3376" w:hanging="360"/>
      </w:pPr>
      <w:rPr>
        <w:rFonts w:hint="default"/>
        <w:lang w:val="en-GB" w:eastAsia="en-US" w:bidi="ar-SA"/>
      </w:rPr>
    </w:lvl>
  </w:abstractNum>
  <w:abstractNum w:abstractNumId="54" w15:restartNumberingAfterBreak="0">
    <w:nsid w:val="4690372F"/>
    <w:multiLevelType w:val="hybridMultilevel"/>
    <w:tmpl w:val="9152839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55" w15:restartNumberingAfterBreak="0">
    <w:nsid w:val="499925F5"/>
    <w:multiLevelType w:val="hybridMultilevel"/>
    <w:tmpl w:val="E3641BDA"/>
    <w:lvl w:ilvl="0" w:tplc="FF4A5C0E">
      <w:numFmt w:val="bullet"/>
      <w:lvlText w:val=""/>
      <w:lvlJc w:val="left"/>
      <w:pPr>
        <w:ind w:left="729" w:hanging="361"/>
      </w:pPr>
      <w:rPr>
        <w:rFonts w:hint="default" w:ascii="Symbol" w:hAnsi="Symbol" w:eastAsia="Symbol" w:cs="Symbol"/>
        <w:b w:val="0"/>
        <w:bCs w:val="0"/>
        <w:i w:val="0"/>
        <w:iCs w:val="0"/>
        <w:w w:val="100"/>
        <w:sz w:val="16"/>
        <w:szCs w:val="16"/>
        <w:lang w:val="en-GB" w:eastAsia="en-US" w:bidi="ar-SA"/>
      </w:rPr>
    </w:lvl>
    <w:lvl w:ilvl="1" w:tplc="EC84282E">
      <w:numFmt w:val="bullet"/>
      <w:lvlText w:val="•"/>
      <w:lvlJc w:val="left"/>
      <w:pPr>
        <w:ind w:left="1723" w:hanging="361"/>
      </w:pPr>
      <w:rPr>
        <w:rFonts w:hint="default"/>
        <w:lang w:val="en-GB" w:eastAsia="en-US" w:bidi="ar-SA"/>
      </w:rPr>
    </w:lvl>
    <w:lvl w:ilvl="2" w:tplc="D898BA40">
      <w:numFmt w:val="bullet"/>
      <w:lvlText w:val="•"/>
      <w:lvlJc w:val="left"/>
      <w:pPr>
        <w:ind w:left="2726" w:hanging="361"/>
      </w:pPr>
      <w:rPr>
        <w:rFonts w:hint="default"/>
        <w:lang w:val="en-GB" w:eastAsia="en-US" w:bidi="ar-SA"/>
      </w:rPr>
    </w:lvl>
    <w:lvl w:ilvl="3" w:tplc="C3E0131E">
      <w:numFmt w:val="bullet"/>
      <w:lvlText w:val="•"/>
      <w:lvlJc w:val="left"/>
      <w:pPr>
        <w:ind w:left="3729" w:hanging="361"/>
      </w:pPr>
      <w:rPr>
        <w:rFonts w:hint="default"/>
        <w:lang w:val="en-GB" w:eastAsia="en-US" w:bidi="ar-SA"/>
      </w:rPr>
    </w:lvl>
    <w:lvl w:ilvl="4" w:tplc="A4389D22">
      <w:numFmt w:val="bullet"/>
      <w:lvlText w:val="•"/>
      <w:lvlJc w:val="left"/>
      <w:pPr>
        <w:ind w:left="4733" w:hanging="361"/>
      </w:pPr>
      <w:rPr>
        <w:rFonts w:hint="default"/>
        <w:lang w:val="en-GB" w:eastAsia="en-US" w:bidi="ar-SA"/>
      </w:rPr>
    </w:lvl>
    <w:lvl w:ilvl="5" w:tplc="877416CE">
      <w:numFmt w:val="bullet"/>
      <w:lvlText w:val="•"/>
      <w:lvlJc w:val="left"/>
      <w:pPr>
        <w:ind w:left="5736" w:hanging="361"/>
      </w:pPr>
      <w:rPr>
        <w:rFonts w:hint="default"/>
        <w:lang w:val="en-GB" w:eastAsia="en-US" w:bidi="ar-SA"/>
      </w:rPr>
    </w:lvl>
    <w:lvl w:ilvl="6" w:tplc="39247324">
      <w:numFmt w:val="bullet"/>
      <w:lvlText w:val="•"/>
      <w:lvlJc w:val="left"/>
      <w:pPr>
        <w:ind w:left="6739" w:hanging="361"/>
      </w:pPr>
      <w:rPr>
        <w:rFonts w:hint="default"/>
        <w:lang w:val="en-GB" w:eastAsia="en-US" w:bidi="ar-SA"/>
      </w:rPr>
    </w:lvl>
    <w:lvl w:ilvl="7" w:tplc="856885B2">
      <w:numFmt w:val="bullet"/>
      <w:lvlText w:val="•"/>
      <w:lvlJc w:val="left"/>
      <w:pPr>
        <w:ind w:left="7743" w:hanging="361"/>
      </w:pPr>
      <w:rPr>
        <w:rFonts w:hint="default"/>
        <w:lang w:val="en-GB" w:eastAsia="en-US" w:bidi="ar-SA"/>
      </w:rPr>
    </w:lvl>
    <w:lvl w:ilvl="8" w:tplc="930EE75C">
      <w:numFmt w:val="bullet"/>
      <w:lvlText w:val="•"/>
      <w:lvlJc w:val="left"/>
      <w:pPr>
        <w:ind w:left="8746" w:hanging="361"/>
      </w:pPr>
      <w:rPr>
        <w:rFonts w:hint="default"/>
        <w:lang w:val="en-GB" w:eastAsia="en-US" w:bidi="ar-SA"/>
      </w:rPr>
    </w:lvl>
  </w:abstractNum>
  <w:abstractNum w:abstractNumId="56" w15:restartNumberingAfterBreak="0">
    <w:nsid w:val="4A444DD6"/>
    <w:multiLevelType w:val="hybridMultilevel"/>
    <w:tmpl w:val="9496C102"/>
    <w:lvl w:ilvl="0" w:tplc="E8360112">
      <w:numFmt w:val="bullet"/>
      <w:lvlText w:val="•"/>
      <w:lvlJc w:val="left"/>
      <w:pPr>
        <w:ind w:left="489" w:hanging="363"/>
      </w:pPr>
      <w:rPr>
        <w:rFonts w:hint="default" w:ascii="Arial" w:hAnsi="Arial" w:eastAsia="Arial" w:cs="Arial"/>
        <w:b w:val="0"/>
        <w:bCs w:val="0"/>
        <w:i w:val="0"/>
        <w:iCs w:val="0"/>
        <w:w w:val="118"/>
        <w:sz w:val="20"/>
        <w:szCs w:val="20"/>
        <w:lang w:val="en-GB" w:eastAsia="en-US" w:bidi="ar-SA"/>
      </w:rPr>
    </w:lvl>
    <w:lvl w:ilvl="1" w:tplc="6096EEFE">
      <w:numFmt w:val="bullet"/>
      <w:lvlText w:val="•"/>
      <w:lvlJc w:val="left"/>
      <w:pPr>
        <w:ind w:left="1299" w:hanging="363"/>
      </w:pPr>
      <w:rPr>
        <w:rFonts w:hint="default"/>
        <w:lang w:val="en-GB" w:eastAsia="en-US" w:bidi="ar-SA"/>
      </w:rPr>
    </w:lvl>
    <w:lvl w:ilvl="2" w:tplc="31DC1CAA">
      <w:numFmt w:val="bullet"/>
      <w:lvlText w:val="•"/>
      <w:lvlJc w:val="left"/>
      <w:pPr>
        <w:ind w:left="2119" w:hanging="363"/>
      </w:pPr>
      <w:rPr>
        <w:rFonts w:hint="default"/>
        <w:lang w:val="en-GB" w:eastAsia="en-US" w:bidi="ar-SA"/>
      </w:rPr>
    </w:lvl>
    <w:lvl w:ilvl="3" w:tplc="FAA65E1C">
      <w:numFmt w:val="bullet"/>
      <w:lvlText w:val="•"/>
      <w:lvlJc w:val="left"/>
      <w:pPr>
        <w:ind w:left="2938" w:hanging="363"/>
      </w:pPr>
      <w:rPr>
        <w:rFonts w:hint="default"/>
        <w:lang w:val="en-GB" w:eastAsia="en-US" w:bidi="ar-SA"/>
      </w:rPr>
    </w:lvl>
    <w:lvl w:ilvl="4" w:tplc="E9C0FDA8">
      <w:numFmt w:val="bullet"/>
      <w:lvlText w:val="•"/>
      <w:lvlJc w:val="left"/>
      <w:pPr>
        <w:ind w:left="3758" w:hanging="363"/>
      </w:pPr>
      <w:rPr>
        <w:rFonts w:hint="default"/>
        <w:lang w:val="en-GB" w:eastAsia="en-US" w:bidi="ar-SA"/>
      </w:rPr>
    </w:lvl>
    <w:lvl w:ilvl="5" w:tplc="D9BECD58">
      <w:numFmt w:val="bullet"/>
      <w:lvlText w:val="•"/>
      <w:lvlJc w:val="left"/>
      <w:pPr>
        <w:ind w:left="4577" w:hanging="363"/>
      </w:pPr>
      <w:rPr>
        <w:rFonts w:hint="default"/>
        <w:lang w:val="en-GB" w:eastAsia="en-US" w:bidi="ar-SA"/>
      </w:rPr>
    </w:lvl>
    <w:lvl w:ilvl="6" w:tplc="31889C82">
      <w:numFmt w:val="bullet"/>
      <w:lvlText w:val="•"/>
      <w:lvlJc w:val="left"/>
      <w:pPr>
        <w:ind w:left="5397" w:hanging="363"/>
      </w:pPr>
      <w:rPr>
        <w:rFonts w:hint="default"/>
        <w:lang w:val="en-GB" w:eastAsia="en-US" w:bidi="ar-SA"/>
      </w:rPr>
    </w:lvl>
    <w:lvl w:ilvl="7" w:tplc="A7EEE1E0">
      <w:numFmt w:val="bullet"/>
      <w:lvlText w:val="•"/>
      <w:lvlJc w:val="left"/>
      <w:pPr>
        <w:ind w:left="6216" w:hanging="363"/>
      </w:pPr>
      <w:rPr>
        <w:rFonts w:hint="default"/>
        <w:lang w:val="en-GB" w:eastAsia="en-US" w:bidi="ar-SA"/>
      </w:rPr>
    </w:lvl>
    <w:lvl w:ilvl="8" w:tplc="EF40034A">
      <w:numFmt w:val="bullet"/>
      <w:lvlText w:val="•"/>
      <w:lvlJc w:val="left"/>
      <w:pPr>
        <w:ind w:left="7036" w:hanging="363"/>
      </w:pPr>
      <w:rPr>
        <w:rFonts w:hint="default"/>
        <w:lang w:val="en-GB" w:eastAsia="en-US" w:bidi="ar-SA"/>
      </w:rPr>
    </w:lvl>
  </w:abstractNum>
  <w:abstractNum w:abstractNumId="57" w15:restartNumberingAfterBreak="0">
    <w:nsid w:val="4B3E417A"/>
    <w:multiLevelType w:val="hybridMultilevel"/>
    <w:tmpl w:val="61C40EFA"/>
    <w:lvl w:ilvl="0" w:tplc="FB78AE42">
      <w:numFmt w:val="bullet"/>
      <w:lvlText w:val=""/>
      <w:lvlJc w:val="left"/>
      <w:pPr>
        <w:ind w:left="489" w:hanging="361"/>
      </w:pPr>
      <w:rPr>
        <w:rFonts w:hint="default" w:ascii="Symbol" w:hAnsi="Symbol" w:eastAsia="Symbol" w:cs="Symbol"/>
        <w:b w:val="0"/>
        <w:bCs w:val="0"/>
        <w:i w:val="0"/>
        <w:iCs w:val="0"/>
        <w:w w:val="100"/>
        <w:sz w:val="16"/>
        <w:szCs w:val="16"/>
        <w:lang w:val="en-GB" w:eastAsia="en-US" w:bidi="ar-SA"/>
      </w:rPr>
    </w:lvl>
    <w:lvl w:ilvl="1" w:tplc="C24C55DA">
      <w:numFmt w:val="bullet"/>
      <w:lvlText w:val="•"/>
      <w:lvlJc w:val="left"/>
      <w:pPr>
        <w:ind w:left="827" w:hanging="361"/>
      </w:pPr>
      <w:rPr>
        <w:rFonts w:hint="default"/>
        <w:lang w:val="en-GB" w:eastAsia="en-US" w:bidi="ar-SA"/>
      </w:rPr>
    </w:lvl>
    <w:lvl w:ilvl="2" w:tplc="14A662C4">
      <w:numFmt w:val="bullet"/>
      <w:lvlText w:val="•"/>
      <w:lvlJc w:val="left"/>
      <w:pPr>
        <w:ind w:left="1175" w:hanging="361"/>
      </w:pPr>
      <w:rPr>
        <w:rFonts w:hint="default"/>
        <w:lang w:val="en-GB" w:eastAsia="en-US" w:bidi="ar-SA"/>
      </w:rPr>
    </w:lvl>
    <w:lvl w:ilvl="3" w:tplc="52747F8E">
      <w:numFmt w:val="bullet"/>
      <w:lvlText w:val="•"/>
      <w:lvlJc w:val="left"/>
      <w:pPr>
        <w:ind w:left="1523" w:hanging="361"/>
      </w:pPr>
      <w:rPr>
        <w:rFonts w:hint="default"/>
        <w:lang w:val="en-GB" w:eastAsia="en-US" w:bidi="ar-SA"/>
      </w:rPr>
    </w:lvl>
    <w:lvl w:ilvl="4" w:tplc="FCC6F2E2">
      <w:numFmt w:val="bullet"/>
      <w:lvlText w:val="•"/>
      <w:lvlJc w:val="left"/>
      <w:pPr>
        <w:ind w:left="1870" w:hanging="361"/>
      </w:pPr>
      <w:rPr>
        <w:rFonts w:hint="default"/>
        <w:lang w:val="en-GB" w:eastAsia="en-US" w:bidi="ar-SA"/>
      </w:rPr>
    </w:lvl>
    <w:lvl w:ilvl="5" w:tplc="76728812">
      <w:numFmt w:val="bullet"/>
      <w:lvlText w:val="•"/>
      <w:lvlJc w:val="left"/>
      <w:pPr>
        <w:ind w:left="2218" w:hanging="361"/>
      </w:pPr>
      <w:rPr>
        <w:rFonts w:hint="default"/>
        <w:lang w:val="en-GB" w:eastAsia="en-US" w:bidi="ar-SA"/>
      </w:rPr>
    </w:lvl>
    <w:lvl w:ilvl="6" w:tplc="85BC0F3C">
      <w:numFmt w:val="bullet"/>
      <w:lvlText w:val="•"/>
      <w:lvlJc w:val="left"/>
      <w:pPr>
        <w:ind w:left="2566" w:hanging="361"/>
      </w:pPr>
      <w:rPr>
        <w:rFonts w:hint="default"/>
        <w:lang w:val="en-GB" w:eastAsia="en-US" w:bidi="ar-SA"/>
      </w:rPr>
    </w:lvl>
    <w:lvl w:ilvl="7" w:tplc="E4DC6CF6">
      <w:numFmt w:val="bullet"/>
      <w:lvlText w:val="•"/>
      <w:lvlJc w:val="left"/>
      <w:pPr>
        <w:ind w:left="2913" w:hanging="361"/>
      </w:pPr>
      <w:rPr>
        <w:rFonts w:hint="default"/>
        <w:lang w:val="en-GB" w:eastAsia="en-US" w:bidi="ar-SA"/>
      </w:rPr>
    </w:lvl>
    <w:lvl w:ilvl="8" w:tplc="AC8C00FE">
      <w:numFmt w:val="bullet"/>
      <w:lvlText w:val="•"/>
      <w:lvlJc w:val="left"/>
      <w:pPr>
        <w:ind w:left="3261" w:hanging="361"/>
      </w:pPr>
      <w:rPr>
        <w:rFonts w:hint="default"/>
        <w:lang w:val="en-GB" w:eastAsia="en-US" w:bidi="ar-SA"/>
      </w:rPr>
    </w:lvl>
  </w:abstractNum>
  <w:abstractNum w:abstractNumId="58" w15:restartNumberingAfterBreak="0">
    <w:nsid w:val="4D143A3C"/>
    <w:multiLevelType w:val="hybridMultilevel"/>
    <w:tmpl w:val="ADC024B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9" w15:restartNumberingAfterBreak="0">
    <w:nsid w:val="4D2F4EF6"/>
    <w:multiLevelType w:val="hybridMultilevel"/>
    <w:tmpl w:val="E1F29240"/>
    <w:lvl w:ilvl="0" w:tplc="2670EC4A">
      <w:numFmt w:val="bullet"/>
      <w:lvlText w:val="•"/>
      <w:lvlJc w:val="left"/>
      <w:pPr>
        <w:ind w:left="750" w:hanging="358"/>
      </w:pPr>
      <w:rPr>
        <w:rFonts w:hint="default" w:ascii="Arial" w:hAnsi="Arial" w:eastAsia="Arial" w:cs="Arial"/>
        <w:b w:val="0"/>
        <w:bCs w:val="0"/>
        <w:i w:val="0"/>
        <w:iCs w:val="0"/>
        <w:w w:val="121"/>
        <w:sz w:val="20"/>
        <w:szCs w:val="20"/>
        <w:lang w:val="en-GB" w:eastAsia="en-US" w:bidi="ar-SA"/>
      </w:rPr>
    </w:lvl>
    <w:lvl w:ilvl="1" w:tplc="9B046A7A">
      <w:numFmt w:val="bullet"/>
      <w:lvlText w:val="•"/>
      <w:lvlJc w:val="left"/>
      <w:pPr>
        <w:ind w:left="1370" w:hanging="358"/>
      </w:pPr>
      <w:rPr>
        <w:rFonts w:hint="default"/>
        <w:lang w:val="en-GB" w:eastAsia="en-US" w:bidi="ar-SA"/>
      </w:rPr>
    </w:lvl>
    <w:lvl w:ilvl="2" w:tplc="2E82A8CE">
      <w:numFmt w:val="bullet"/>
      <w:lvlText w:val="•"/>
      <w:lvlJc w:val="left"/>
      <w:pPr>
        <w:ind w:left="1981" w:hanging="358"/>
      </w:pPr>
      <w:rPr>
        <w:rFonts w:hint="default"/>
        <w:lang w:val="en-GB" w:eastAsia="en-US" w:bidi="ar-SA"/>
      </w:rPr>
    </w:lvl>
    <w:lvl w:ilvl="3" w:tplc="9918D720">
      <w:numFmt w:val="bullet"/>
      <w:lvlText w:val="•"/>
      <w:lvlJc w:val="left"/>
      <w:pPr>
        <w:ind w:left="2592" w:hanging="358"/>
      </w:pPr>
      <w:rPr>
        <w:rFonts w:hint="default"/>
        <w:lang w:val="en-GB" w:eastAsia="en-US" w:bidi="ar-SA"/>
      </w:rPr>
    </w:lvl>
    <w:lvl w:ilvl="4" w:tplc="865042CC">
      <w:numFmt w:val="bullet"/>
      <w:lvlText w:val="•"/>
      <w:lvlJc w:val="left"/>
      <w:pPr>
        <w:ind w:left="3203" w:hanging="358"/>
      </w:pPr>
      <w:rPr>
        <w:rFonts w:hint="default"/>
        <w:lang w:val="en-GB" w:eastAsia="en-US" w:bidi="ar-SA"/>
      </w:rPr>
    </w:lvl>
    <w:lvl w:ilvl="5" w:tplc="1F74EE8E">
      <w:numFmt w:val="bullet"/>
      <w:lvlText w:val="•"/>
      <w:lvlJc w:val="left"/>
      <w:pPr>
        <w:ind w:left="3814" w:hanging="358"/>
      </w:pPr>
      <w:rPr>
        <w:rFonts w:hint="default"/>
        <w:lang w:val="en-GB" w:eastAsia="en-US" w:bidi="ar-SA"/>
      </w:rPr>
    </w:lvl>
    <w:lvl w:ilvl="6" w:tplc="6A8A8ECC">
      <w:numFmt w:val="bullet"/>
      <w:lvlText w:val="•"/>
      <w:lvlJc w:val="left"/>
      <w:pPr>
        <w:ind w:left="4425" w:hanging="358"/>
      </w:pPr>
      <w:rPr>
        <w:rFonts w:hint="default"/>
        <w:lang w:val="en-GB" w:eastAsia="en-US" w:bidi="ar-SA"/>
      </w:rPr>
    </w:lvl>
    <w:lvl w:ilvl="7" w:tplc="AB94F64C">
      <w:numFmt w:val="bullet"/>
      <w:lvlText w:val="•"/>
      <w:lvlJc w:val="left"/>
      <w:pPr>
        <w:ind w:left="5035" w:hanging="358"/>
      </w:pPr>
      <w:rPr>
        <w:rFonts w:hint="default"/>
        <w:lang w:val="en-GB" w:eastAsia="en-US" w:bidi="ar-SA"/>
      </w:rPr>
    </w:lvl>
    <w:lvl w:ilvl="8" w:tplc="4CD4D9A4">
      <w:numFmt w:val="bullet"/>
      <w:lvlText w:val="•"/>
      <w:lvlJc w:val="left"/>
      <w:pPr>
        <w:ind w:left="5646" w:hanging="358"/>
      </w:pPr>
      <w:rPr>
        <w:rFonts w:hint="default"/>
        <w:lang w:val="en-GB" w:eastAsia="en-US" w:bidi="ar-SA"/>
      </w:rPr>
    </w:lvl>
  </w:abstractNum>
  <w:abstractNum w:abstractNumId="60" w15:restartNumberingAfterBreak="0">
    <w:nsid w:val="50466487"/>
    <w:multiLevelType w:val="hybridMultilevel"/>
    <w:tmpl w:val="A3FEE272"/>
    <w:lvl w:ilvl="0" w:tplc="D29AF0AC">
      <w:numFmt w:val="bullet"/>
      <w:lvlText w:val=""/>
      <w:lvlJc w:val="left"/>
      <w:pPr>
        <w:ind w:left="489" w:hanging="361"/>
      </w:pPr>
      <w:rPr>
        <w:rFonts w:hint="default" w:ascii="Symbol" w:hAnsi="Symbol" w:eastAsia="Symbol" w:cs="Symbol"/>
        <w:b w:val="0"/>
        <w:bCs w:val="0"/>
        <w:i w:val="0"/>
        <w:iCs w:val="0"/>
        <w:w w:val="100"/>
        <w:sz w:val="16"/>
        <w:szCs w:val="16"/>
        <w:lang w:val="en-GB" w:eastAsia="en-US" w:bidi="ar-SA"/>
      </w:rPr>
    </w:lvl>
    <w:lvl w:ilvl="1" w:tplc="92BCB28C">
      <w:numFmt w:val="bullet"/>
      <w:lvlText w:val="•"/>
      <w:lvlJc w:val="left"/>
      <w:pPr>
        <w:ind w:left="700" w:hanging="361"/>
      </w:pPr>
      <w:rPr>
        <w:rFonts w:hint="default"/>
        <w:lang w:val="en-GB" w:eastAsia="en-US" w:bidi="ar-SA"/>
      </w:rPr>
    </w:lvl>
    <w:lvl w:ilvl="2" w:tplc="3C82D9E2">
      <w:numFmt w:val="bullet"/>
      <w:lvlText w:val="•"/>
      <w:lvlJc w:val="left"/>
      <w:pPr>
        <w:ind w:left="920" w:hanging="361"/>
      </w:pPr>
      <w:rPr>
        <w:rFonts w:hint="default"/>
        <w:lang w:val="en-GB" w:eastAsia="en-US" w:bidi="ar-SA"/>
      </w:rPr>
    </w:lvl>
    <w:lvl w:ilvl="3" w:tplc="2C9484BE">
      <w:numFmt w:val="bullet"/>
      <w:lvlText w:val="•"/>
      <w:lvlJc w:val="left"/>
      <w:pPr>
        <w:ind w:left="1140" w:hanging="361"/>
      </w:pPr>
      <w:rPr>
        <w:rFonts w:hint="default"/>
        <w:lang w:val="en-GB" w:eastAsia="en-US" w:bidi="ar-SA"/>
      </w:rPr>
    </w:lvl>
    <w:lvl w:ilvl="4" w:tplc="D6E00BCA">
      <w:numFmt w:val="bullet"/>
      <w:lvlText w:val="•"/>
      <w:lvlJc w:val="left"/>
      <w:pPr>
        <w:ind w:left="1361" w:hanging="361"/>
      </w:pPr>
      <w:rPr>
        <w:rFonts w:hint="default"/>
        <w:lang w:val="en-GB" w:eastAsia="en-US" w:bidi="ar-SA"/>
      </w:rPr>
    </w:lvl>
    <w:lvl w:ilvl="5" w:tplc="8BA0E250">
      <w:numFmt w:val="bullet"/>
      <w:lvlText w:val="•"/>
      <w:lvlJc w:val="left"/>
      <w:pPr>
        <w:ind w:left="1581" w:hanging="361"/>
      </w:pPr>
      <w:rPr>
        <w:rFonts w:hint="default"/>
        <w:lang w:val="en-GB" w:eastAsia="en-US" w:bidi="ar-SA"/>
      </w:rPr>
    </w:lvl>
    <w:lvl w:ilvl="6" w:tplc="DD602BA6">
      <w:numFmt w:val="bullet"/>
      <w:lvlText w:val="•"/>
      <w:lvlJc w:val="left"/>
      <w:pPr>
        <w:ind w:left="1801" w:hanging="361"/>
      </w:pPr>
      <w:rPr>
        <w:rFonts w:hint="default"/>
        <w:lang w:val="en-GB" w:eastAsia="en-US" w:bidi="ar-SA"/>
      </w:rPr>
    </w:lvl>
    <w:lvl w:ilvl="7" w:tplc="F3688C48">
      <w:numFmt w:val="bullet"/>
      <w:lvlText w:val="•"/>
      <w:lvlJc w:val="left"/>
      <w:pPr>
        <w:ind w:left="2022" w:hanging="361"/>
      </w:pPr>
      <w:rPr>
        <w:rFonts w:hint="default"/>
        <w:lang w:val="en-GB" w:eastAsia="en-US" w:bidi="ar-SA"/>
      </w:rPr>
    </w:lvl>
    <w:lvl w:ilvl="8" w:tplc="465C9C58">
      <w:numFmt w:val="bullet"/>
      <w:lvlText w:val="•"/>
      <w:lvlJc w:val="left"/>
      <w:pPr>
        <w:ind w:left="2242" w:hanging="361"/>
      </w:pPr>
      <w:rPr>
        <w:rFonts w:hint="default"/>
        <w:lang w:val="en-GB" w:eastAsia="en-US" w:bidi="ar-SA"/>
      </w:rPr>
    </w:lvl>
  </w:abstractNum>
  <w:abstractNum w:abstractNumId="61" w15:restartNumberingAfterBreak="0">
    <w:nsid w:val="50F1717B"/>
    <w:multiLevelType w:val="hybridMultilevel"/>
    <w:tmpl w:val="9F2E51F2"/>
    <w:lvl w:ilvl="0" w:tplc="21A2BCFC">
      <w:numFmt w:val="bullet"/>
      <w:lvlText w:val=""/>
      <w:lvlJc w:val="left"/>
      <w:pPr>
        <w:ind w:left="490" w:hanging="360"/>
      </w:pPr>
      <w:rPr>
        <w:rFonts w:hint="default" w:ascii="Symbol" w:hAnsi="Symbol" w:eastAsia="Symbol" w:cs="Symbol"/>
        <w:b w:val="0"/>
        <w:bCs w:val="0"/>
        <w:i w:val="0"/>
        <w:iCs w:val="0"/>
        <w:w w:val="100"/>
        <w:sz w:val="16"/>
        <w:szCs w:val="16"/>
        <w:lang w:val="en-GB" w:eastAsia="en-US" w:bidi="ar-SA"/>
      </w:rPr>
    </w:lvl>
    <w:lvl w:ilvl="1" w:tplc="990A9364">
      <w:numFmt w:val="bullet"/>
      <w:lvlText w:val="•"/>
      <w:lvlJc w:val="left"/>
      <w:pPr>
        <w:ind w:left="845" w:hanging="360"/>
      </w:pPr>
      <w:rPr>
        <w:rFonts w:hint="default"/>
        <w:lang w:val="en-GB" w:eastAsia="en-US" w:bidi="ar-SA"/>
      </w:rPr>
    </w:lvl>
    <w:lvl w:ilvl="2" w:tplc="C5E09A2E">
      <w:numFmt w:val="bullet"/>
      <w:lvlText w:val="•"/>
      <w:lvlJc w:val="left"/>
      <w:pPr>
        <w:ind w:left="1191" w:hanging="360"/>
      </w:pPr>
      <w:rPr>
        <w:rFonts w:hint="default"/>
        <w:lang w:val="en-GB" w:eastAsia="en-US" w:bidi="ar-SA"/>
      </w:rPr>
    </w:lvl>
    <w:lvl w:ilvl="3" w:tplc="85709EB4">
      <w:numFmt w:val="bullet"/>
      <w:lvlText w:val="•"/>
      <w:lvlJc w:val="left"/>
      <w:pPr>
        <w:ind w:left="1537" w:hanging="360"/>
      </w:pPr>
      <w:rPr>
        <w:rFonts w:hint="default"/>
        <w:lang w:val="en-GB" w:eastAsia="en-US" w:bidi="ar-SA"/>
      </w:rPr>
    </w:lvl>
    <w:lvl w:ilvl="4" w:tplc="D64E0E02">
      <w:numFmt w:val="bullet"/>
      <w:lvlText w:val="•"/>
      <w:lvlJc w:val="left"/>
      <w:pPr>
        <w:ind w:left="1883" w:hanging="360"/>
      </w:pPr>
      <w:rPr>
        <w:rFonts w:hint="default"/>
        <w:lang w:val="en-GB" w:eastAsia="en-US" w:bidi="ar-SA"/>
      </w:rPr>
    </w:lvl>
    <w:lvl w:ilvl="5" w:tplc="BFA00F2C">
      <w:numFmt w:val="bullet"/>
      <w:lvlText w:val="•"/>
      <w:lvlJc w:val="left"/>
      <w:pPr>
        <w:ind w:left="2229" w:hanging="360"/>
      </w:pPr>
      <w:rPr>
        <w:rFonts w:hint="default"/>
        <w:lang w:val="en-GB" w:eastAsia="en-US" w:bidi="ar-SA"/>
      </w:rPr>
    </w:lvl>
    <w:lvl w:ilvl="6" w:tplc="56B6E724">
      <w:numFmt w:val="bullet"/>
      <w:lvlText w:val="•"/>
      <w:lvlJc w:val="left"/>
      <w:pPr>
        <w:ind w:left="2575" w:hanging="360"/>
      </w:pPr>
      <w:rPr>
        <w:rFonts w:hint="default"/>
        <w:lang w:val="en-GB" w:eastAsia="en-US" w:bidi="ar-SA"/>
      </w:rPr>
    </w:lvl>
    <w:lvl w:ilvl="7" w:tplc="FCDE8118">
      <w:numFmt w:val="bullet"/>
      <w:lvlText w:val="•"/>
      <w:lvlJc w:val="left"/>
      <w:pPr>
        <w:ind w:left="2921" w:hanging="360"/>
      </w:pPr>
      <w:rPr>
        <w:rFonts w:hint="default"/>
        <w:lang w:val="en-GB" w:eastAsia="en-US" w:bidi="ar-SA"/>
      </w:rPr>
    </w:lvl>
    <w:lvl w:ilvl="8" w:tplc="E86E401A">
      <w:numFmt w:val="bullet"/>
      <w:lvlText w:val="•"/>
      <w:lvlJc w:val="left"/>
      <w:pPr>
        <w:ind w:left="3267" w:hanging="360"/>
      </w:pPr>
      <w:rPr>
        <w:rFonts w:hint="default"/>
        <w:lang w:val="en-GB" w:eastAsia="en-US" w:bidi="ar-SA"/>
      </w:rPr>
    </w:lvl>
  </w:abstractNum>
  <w:abstractNum w:abstractNumId="62" w15:restartNumberingAfterBreak="0">
    <w:nsid w:val="51F866AC"/>
    <w:multiLevelType w:val="hybridMultilevel"/>
    <w:tmpl w:val="6212DF38"/>
    <w:lvl w:ilvl="0" w:tplc="1D3CDEEE">
      <w:numFmt w:val="bullet"/>
      <w:lvlText w:val=""/>
      <w:lvlJc w:val="left"/>
      <w:pPr>
        <w:ind w:left="486" w:hanging="360"/>
      </w:pPr>
      <w:rPr>
        <w:rFonts w:hint="default" w:ascii="Symbol" w:hAnsi="Symbol" w:eastAsia="Symbol" w:cs="Symbol"/>
        <w:b w:val="0"/>
        <w:bCs w:val="0"/>
        <w:i w:val="0"/>
        <w:iCs w:val="0"/>
        <w:w w:val="98"/>
        <w:sz w:val="14"/>
        <w:szCs w:val="14"/>
        <w:lang w:val="en-GB" w:eastAsia="en-US" w:bidi="ar-SA"/>
      </w:rPr>
    </w:lvl>
    <w:lvl w:ilvl="1" w:tplc="DC3CA624">
      <w:numFmt w:val="bullet"/>
      <w:lvlText w:val="•"/>
      <w:lvlJc w:val="left"/>
      <w:pPr>
        <w:ind w:left="856" w:hanging="360"/>
      </w:pPr>
      <w:rPr>
        <w:rFonts w:hint="default"/>
        <w:lang w:val="en-GB" w:eastAsia="en-US" w:bidi="ar-SA"/>
      </w:rPr>
    </w:lvl>
    <w:lvl w:ilvl="2" w:tplc="58B6D9FC">
      <w:numFmt w:val="bullet"/>
      <w:lvlText w:val="•"/>
      <w:lvlJc w:val="left"/>
      <w:pPr>
        <w:ind w:left="1232" w:hanging="360"/>
      </w:pPr>
      <w:rPr>
        <w:rFonts w:hint="default"/>
        <w:lang w:val="en-GB" w:eastAsia="en-US" w:bidi="ar-SA"/>
      </w:rPr>
    </w:lvl>
    <w:lvl w:ilvl="3" w:tplc="42D40CDA">
      <w:numFmt w:val="bullet"/>
      <w:lvlText w:val="•"/>
      <w:lvlJc w:val="left"/>
      <w:pPr>
        <w:ind w:left="1608" w:hanging="360"/>
      </w:pPr>
      <w:rPr>
        <w:rFonts w:hint="default"/>
        <w:lang w:val="en-GB" w:eastAsia="en-US" w:bidi="ar-SA"/>
      </w:rPr>
    </w:lvl>
    <w:lvl w:ilvl="4" w:tplc="415A8554">
      <w:numFmt w:val="bullet"/>
      <w:lvlText w:val="•"/>
      <w:lvlJc w:val="left"/>
      <w:pPr>
        <w:ind w:left="1985" w:hanging="360"/>
      </w:pPr>
      <w:rPr>
        <w:rFonts w:hint="default"/>
        <w:lang w:val="en-GB" w:eastAsia="en-US" w:bidi="ar-SA"/>
      </w:rPr>
    </w:lvl>
    <w:lvl w:ilvl="5" w:tplc="69B83188">
      <w:numFmt w:val="bullet"/>
      <w:lvlText w:val="•"/>
      <w:lvlJc w:val="left"/>
      <w:pPr>
        <w:ind w:left="2361" w:hanging="360"/>
      </w:pPr>
      <w:rPr>
        <w:rFonts w:hint="default"/>
        <w:lang w:val="en-GB" w:eastAsia="en-US" w:bidi="ar-SA"/>
      </w:rPr>
    </w:lvl>
    <w:lvl w:ilvl="6" w:tplc="7B4C835E">
      <w:numFmt w:val="bullet"/>
      <w:lvlText w:val="•"/>
      <w:lvlJc w:val="left"/>
      <w:pPr>
        <w:ind w:left="2737" w:hanging="360"/>
      </w:pPr>
      <w:rPr>
        <w:rFonts w:hint="default"/>
        <w:lang w:val="en-GB" w:eastAsia="en-US" w:bidi="ar-SA"/>
      </w:rPr>
    </w:lvl>
    <w:lvl w:ilvl="7" w:tplc="51B8512C">
      <w:numFmt w:val="bullet"/>
      <w:lvlText w:val="•"/>
      <w:lvlJc w:val="left"/>
      <w:pPr>
        <w:ind w:left="3114" w:hanging="360"/>
      </w:pPr>
      <w:rPr>
        <w:rFonts w:hint="default"/>
        <w:lang w:val="en-GB" w:eastAsia="en-US" w:bidi="ar-SA"/>
      </w:rPr>
    </w:lvl>
    <w:lvl w:ilvl="8" w:tplc="8BC0EA6E">
      <w:numFmt w:val="bullet"/>
      <w:lvlText w:val="•"/>
      <w:lvlJc w:val="left"/>
      <w:pPr>
        <w:ind w:left="3490" w:hanging="360"/>
      </w:pPr>
      <w:rPr>
        <w:rFonts w:hint="default"/>
        <w:lang w:val="en-GB" w:eastAsia="en-US" w:bidi="ar-SA"/>
      </w:rPr>
    </w:lvl>
  </w:abstractNum>
  <w:abstractNum w:abstractNumId="63" w15:restartNumberingAfterBreak="0">
    <w:nsid w:val="527C1C19"/>
    <w:multiLevelType w:val="hybridMultilevel"/>
    <w:tmpl w:val="60AE6E68"/>
    <w:lvl w:ilvl="0" w:tplc="EC64379E">
      <w:numFmt w:val="bullet"/>
      <w:lvlText w:val=""/>
      <w:lvlJc w:val="left"/>
      <w:pPr>
        <w:ind w:left="487" w:hanging="360"/>
      </w:pPr>
      <w:rPr>
        <w:rFonts w:hint="default" w:ascii="Symbol" w:hAnsi="Symbol" w:eastAsia="Symbol" w:cs="Symbol"/>
        <w:b w:val="0"/>
        <w:bCs w:val="0"/>
        <w:i w:val="0"/>
        <w:iCs w:val="0"/>
        <w:w w:val="98"/>
        <w:sz w:val="14"/>
        <w:szCs w:val="14"/>
        <w:lang w:val="en-GB" w:eastAsia="en-US" w:bidi="ar-SA"/>
      </w:rPr>
    </w:lvl>
    <w:lvl w:ilvl="1" w:tplc="01184F2C">
      <w:numFmt w:val="bullet"/>
      <w:lvlText w:val="•"/>
      <w:lvlJc w:val="left"/>
      <w:pPr>
        <w:ind w:left="842" w:hanging="360"/>
      </w:pPr>
      <w:rPr>
        <w:rFonts w:hint="default"/>
        <w:lang w:val="en-GB" w:eastAsia="en-US" w:bidi="ar-SA"/>
      </w:rPr>
    </w:lvl>
    <w:lvl w:ilvl="2" w:tplc="9CBAFA38">
      <w:numFmt w:val="bullet"/>
      <w:lvlText w:val="•"/>
      <w:lvlJc w:val="left"/>
      <w:pPr>
        <w:ind w:left="1204" w:hanging="360"/>
      </w:pPr>
      <w:rPr>
        <w:rFonts w:hint="default"/>
        <w:lang w:val="en-GB" w:eastAsia="en-US" w:bidi="ar-SA"/>
      </w:rPr>
    </w:lvl>
    <w:lvl w:ilvl="3" w:tplc="F79E1E42">
      <w:numFmt w:val="bullet"/>
      <w:lvlText w:val="•"/>
      <w:lvlJc w:val="left"/>
      <w:pPr>
        <w:ind w:left="1566" w:hanging="360"/>
      </w:pPr>
      <w:rPr>
        <w:rFonts w:hint="default"/>
        <w:lang w:val="en-GB" w:eastAsia="en-US" w:bidi="ar-SA"/>
      </w:rPr>
    </w:lvl>
    <w:lvl w:ilvl="4" w:tplc="11FA00FA">
      <w:numFmt w:val="bullet"/>
      <w:lvlText w:val="•"/>
      <w:lvlJc w:val="left"/>
      <w:pPr>
        <w:ind w:left="1928" w:hanging="360"/>
      </w:pPr>
      <w:rPr>
        <w:rFonts w:hint="default"/>
        <w:lang w:val="en-GB" w:eastAsia="en-US" w:bidi="ar-SA"/>
      </w:rPr>
    </w:lvl>
    <w:lvl w:ilvl="5" w:tplc="D1AAF5E6">
      <w:numFmt w:val="bullet"/>
      <w:lvlText w:val="•"/>
      <w:lvlJc w:val="left"/>
      <w:pPr>
        <w:ind w:left="2290" w:hanging="360"/>
      </w:pPr>
      <w:rPr>
        <w:rFonts w:hint="default"/>
        <w:lang w:val="en-GB" w:eastAsia="en-US" w:bidi="ar-SA"/>
      </w:rPr>
    </w:lvl>
    <w:lvl w:ilvl="6" w:tplc="FBAA35AC">
      <w:numFmt w:val="bullet"/>
      <w:lvlText w:val="•"/>
      <w:lvlJc w:val="left"/>
      <w:pPr>
        <w:ind w:left="2652" w:hanging="360"/>
      </w:pPr>
      <w:rPr>
        <w:rFonts w:hint="default"/>
        <w:lang w:val="en-GB" w:eastAsia="en-US" w:bidi="ar-SA"/>
      </w:rPr>
    </w:lvl>
    <w:lvl w:ilvl="7" w:tplc="828E1B8C">
      <w:numFmt w:val="bullet"/>
      <w:lvlText w:val="•"/>
      <w:lvlJc w:val="left"/>
      <w:pPr>
        <w:ind w:left="3014" w:hanging="360"/>
      </w:pPr>
      <w:rPr>
        <w:rFonts w:hint="default"/>
        <w:lang w:val="en-GB" w:eastAsia="en-US" w:bidi="ar-SA"/>
      </w:rPr>
    </w:lvl>
    <w:lvl w:ilvl="8" w:tplc="156C5968">
      <w:numFmt w:val="bullet"/>
      <w:lvlText w:val="•"/>
      <w:lvlJc w:val="left"/>
      <w:pPr>
        <w:ind w:left="3376" w:hanging="360"/>
      </w:pPr>
      <w:rPr>
        <w:rFonts w:hint="default"/>
        <w:lang w:val="en-GB" w:eastAsia="en-US" w:bidi="ar-SA"/>
      </w:rPr>
    </w:lvl>
  </w:abstractNum>
  <w:abstractNum w:abstractNumId="64" w15:restartNumberingAfterBreak="0">
    <w:nsid w:val="54BA2C29"/>
    <w:multiLevelType w:val="hybridMultilevel"/>
    <w:tmpl w:val="BFE65AA6"/>
    <w:lvl w:ilvl="0" w:tplc="246CC74A">
      <w:numFmt w:val="bullet"/>
      <w:lvlText w:val=""/>
      <w:lvlJc w:val="left"/>
      <w:pPr>
        <w:ind w:left="490" w:hanging="360"/>
      </w:pPr>
      <w:rPr>
        <w:rFonts w:hint="default" w:ascii="Symbol" w:hAnsi="Symbol" w:eastAsia="Symbol" w:cs="Symbol"/>
        <w:b w:val="0"/>
        <w:bCs w:val="0"/>
        <w:i w:val="0"/>
        <w:iCs w:val="0"/>
        <w:w w:val="100"/>
        <w:sz w:val="16"/>
        <w:szCs w:val="16"/>
        <w:lang w:val="en-GB" w:eastAsia="en-US" w:bidi="ar-SA"/>
      </w:rPr>
    </w:lvl>
    <w:lvl w:ilvl="1" w:tplc="11AEC47A">
      <w:numFmt w:val="bullet"/>
      <w:lvlText w:val="•"/>
      <w:lvlJc w:val="left"/>
      <w:pPr>
        <w:ind w:left="817" w:hanging="360"/>
      </w:pPr>
      <w:rPr>
        <w:rFonts w:hint="default"/>
        <w:lang w:val="en-GB" w:eastAsia="en-US" w:bidi="ar-SA"/>
      </w:rPr>
    </w:lvl>
    <w:lvl w:ilvl="2" w:tplc="1444E0C8">
      <w:numFmt w:val="bullet"/>
      <w:lvlText w:val="•"/>
      <w:lvlJc w:val="left"/>
      <w:pPr>
        <w:ind w:left="1135" w:hanging="360"/>
      </w:pPr>
      <w:rPr>
        <w:rFonts w:hint="default"/>
        <w:lang w:val="en-GB" w:eastAsia="en-US" w:bidi="ar-SA"/>
      </w:rPr>
    </w:lvl>
    <w:lvl w:ilvl="3" w:tplc="DE04ECB4">
      <w:numFmt w:val="bullet"/>
      <w:lvlText w:val="•"/>
      <w:lvlJc w:val="left"/>
      <w:pPr>
        <w:ind w:left="1452" w:hanging="360"/>
      </w:pPr>
      <w:rPr>
        <w:rFonts w:hint="default"/>
        <w:lang w:val="en-GB" w:eastAsia="en-US" w:bidi="ar-SA"/>
      </w:rPr>
    </w:lvl>
    <w:lvl w:ilvl="4" w:tplc="5B84683A">
      <w:numFmt w:val="bullet"/>
      <w:lvlText w:val="•"/>
      <w:lvlJc w:val="left"/>
      <w:pPr>
        <w:ind w:left="1770" w:hanging="360"/>
      </w:pPr>
      <w:rPr>
        <w:rFonts w:hint="default"/>
        <w:lang w:val="en-GB" w:eastAsia="en-US" w:bidi="ar-SA"/>
      </w:rPr>
    </w:lvl>
    <w:lvl w:ilvl="5" w:tplc="103E68B4">
      <w:numFmt w:val="bullet"/>
      <w:lvlText w:val="•"/>
      <w:lvlJc w:val="left"/>
      <w:pPr>
        <w:ind w:left="2088" w:hanging="360"/>
      </w:pPr>
      <w:rPr>
        <w:rFonts w:hint="default"/>
        <w:lang w:val="en-GB" w:eastAsia="en-US" w:bidi="ar-SA"/>
      </w:rPr>
    </w:lvl>
    <w:lvl w:ilvl="6" w:tplc="1A5A3CAA">
      <w:numFmt w:val="bullet"/>
      <w:lvlText w:val="•"/>
      <w:lvlJc w:val="left"/>
      <w:pPr>
        <w:ind w:left="2405" w:hanging="360"/>
      </w:pPr>
      <w:rPr>
        <w:rFonts w:hint="default"/>
        <w:lang w:val="en-GB" w:eastAsia="en-US" w:bidi="ar-SA"/>
      </w:rPr>
    </w:lvl>
    <w:lvl w:ilvl="7" w:tplc="93A0DD3A">
      <w:numFmt w:val="bullet"/>
      <w:lvlText w:val="•"/>
      <w:lvlJc w:val="left"/>
      <w:pPr>
        <w:ind w:left="2723" w:hanging="360"/>
      </w:pPr>
      <w:rPr>
        <w:rFonts w:hint="default"/>
        <w:lang w:val="en-GB" w:eastAsia="en-US" w:bidi="ar-SA"/>
      </w:rPr>
    </w:lvl>
    <w:lvl w:ilvl="8" w:tplc="77EE481A">
      <w:numFmt w:val="bullet"/>
      <w:lvlText w:val="•"/>
      <w:lvlJc w:val="left"/>
      <w:pPr>
        <w:ind w:left="3040" w:hanging="360"/>
      </w:pPr>
      <w:rPr>
        <w:rFonts w:hint="default"/>
        <w:lang w:val="en-GB" w:eastAsia="en-US" w:bidi="ar-SA"/>
      </w:rPr>
    </w:lvl>
  </w:abstractNum>
  <w:abstractNum w:abstractNumId="65" w15:restartNumberingAfterBreak="0">
    <w:nsid w:val="5AAF32B0"/>
    <w:multiLevelType w:val="hybridMultilevel"/>
    <w:tmpl w:val="68E82740"/>
    <w:lvl w:ilvl="0" w:tplc="3BBADCA2">
      <w:numFmt w:val="bullet"/>
      <w:lvlText w:val=""/>
      <w:lvlJc w:val="left"/>
      <w:pPr>
        <w:ind w:left="489" w:hanging="360"/>
      </w:pPr>
      <w:rPr>
        <w:rFonts w:hint="default" w:ascii="Symbol" w:hAnsi="Symbol" w:eastAsia="Symbol" w:cs="Symbol"/>
        <w:w w:val="100"/>
        <w:lang w:val="en-GB" w:eastAsia="en-US" w:bidi="ar-SA"/>
      </w:rPr>
    </w:lvl>
    <w:lvl w:ilvl="1" w:tplc="C136A5E0">
      <w:numFmt w:val="bullet"/>
      <w:lvlText w:val="•"/>
      <w:lvlJc w:val="left"/>
      <w:pPr>
        <w:ind w:left="842" w:hanging="360"/>
      </w:pPr>
      <w:rPr>
        <w:rFonts w:hint="default"/>
        <w:lang w:val="en-GB" w:eastAsia="en-US" w:bidi="ar-SA"/>
      </w:rPr>
    </w:lvl>
    <w:lvl w:ilvl="2" w:tplc="02607690">
      <w:numFmt w:val="bullet"/>
      <w:lvlText w:val="•"/>
      <w:lvlJc w:val="left"/>
      <w:pPr>
        <w:ind w:left="1204" w:hanging="360"/>
      </w:pPr>
      <w:rPr>
        <w:rFonts w:hint="default"/>
        <w:lang w:val="en-GB" w:eastAsia="en-US" w:bidi="ar-SA"/>
      </w:rPr>
    </w:lvl>
    <w:lvl w:ilvl="3" w:tplc="F4F04308">
      <w:numFmt w:val="bullet"/>
      <w:lvlText w:val="•"/>
      <w:lvlJc w:val="left"/>
      <w:pPr>
        <w:ind w:left="1566" w:hanging="360"/>
      </w:pPr>
      <w:rPr>
        <w:rFonts w:hint="default"/>
        <w:lang w:val="en-GB" w:eastAsia="en-US" w:bidi="ar-SA"/>
      </w:rPr>
    </w:lvl>
    <w:lvl w:ilvl="4" w:tplc="14602F6C">
      <w:numFmt w:val="bullet"/>
      <w:lvlText w:val="•"/>
      <w:lvlJc w:val="left"/>
      <w:pPr>
        <w:ind w:left="1928" w:hanging="360"/>
      </w:pPr>
      <w:rPr>
        <w:rFonts w:hint="default"/>
        <w:lang w:val="en-GB" w:eastAsia="en-US" w:bidi="ar-SA"/>
      </w:rPr>
    </w:lvl>
    <w:lvl w:ilvl="5" w:tplc="B0B24904">
      <w:numFmt w:val="bullet"/>
      <w:lvlText w:val="•"/>
      <w:lvlJc w:val="left"/>
      <w:pPr>
        <w:ind w:left="2290" w:hanging="360"/>
      </w:pPr>
      <w:rPr>
        <w:rFonts w:hint="default"/>
        <w:lang w:val="en-GB" w:eastAsia="en-US" w:bidi="ar-SA"/>
      </w:rPr>
    </w:lvl>
    <w:lvl w:ilvl="6" w:tplc="71228F9A">
      <w:numFmt w:val="bullet"/>
      <w:lvlText w:val="•"/>
      <w:lvlJc w:val="left"/>
      <w:pPr>
        <w:ind w:left="2652" w:hanging="360"/>
      </w:pPr>
      <w:rPr>
        <w:rFonts w:hint="default"/>
        <w:lang w:val="en-GB" w:eastAsia="en-US" w:bidi="ar-SA"/>
      </w:rPr>
    </w:lvl>
    <w:lvl w:ilvl="7" w:tplc="9CD8B88E">
      <w:numFmt w:val="bullet"/>
      <w:lvlText w:val="•"/>
      <w:lvlJc w:val="left"/>
      <w:pPr>
        <w:ind w:left="3014" w:hanging="360"/>
      </w:pPr>
      <w:rPr>
        <w:rFonts w:hint="default"/>
        <w:lang w:val="en-GB" w:eastAsia="en-US" w:bidi="ar-SA"/>
      </w:rPr>
    </w:lvl>
    <w:lvl w:ilvl="8" w:tplc="A31A9860">
      <w:numFmt w:val="bullet"/>
      <w:lvlText w:val="•"/>
      <w:lvlJc w:val="left"/>
      <w:pPr>
        <w:ind w:left="3376" w:hanging="360"/>
      </w:pPr>
      <w:rPr>
        <w:rFonts w:hint="default"/>
        <w:lang w:val="en-GB" w:eastAsia="en-US" w:bidi="ar-SA"/>
      </w:rPr>
    </w:lvl>
  </w:abstractNum>
  <w:abstractNum w:abstractNumId="66" w15:restartNumberingAfterBreak="0">
    <w:nsid w:val="5AFD630B"/>
    <w:multiLevelType w:val="hybridMultilevel"/>
    <w:tmpl w:val="E6CE2622"/>
    <w:lvl w:ilvl="0" w:tplc="62780708">
      <w:numFmt w:val="bullet"/>
      <w:lvlText w:val="•"/>
      <w:lvlJc w:val="left"/>
      <w:pPr>
        <w:ind w:left="828" w:hanging="248"/>
      </w:pPr>
      <w:rPr>
        <w:rFonts w:hint="default" w:ascii="Calibri" w:hAnsi="Calibri" w:eastAsia="Calibri" w:cs="Calibri"/>
        <w:b w:val="0"/>
        <w:bCs w:val="0"/>
        <w:i w:val="0"/>
        <w:iCs w:val="0"/>
        <w:w w:val="99"/>
        <w:sz w:val="20"/>
        <w:szCs w:val="20"/>
        <w:lang w:val="en-GB" w:eastAsia="en-US" w:bidi="ar-SA"/>
      </w:rPr>
    </w:lvl>
    <w:lvl w:ilvl="1" w:tplc="135021C6">
      <w:numFmt w:val="bullet"/>
      <w:lvlText w:val="•"/>
      <w:lvlJc w:val="left"/>
      <w:pPr>
        <w:ind w:left="1644" w:hanging="248"/>
      </w:pPr>
      <w:rPr>
        <w:rFonts w:hint="default"/>
        <w:lang w:val="en-GB" w:eastAsia="en-US" w:bidi="ar-SA"/>
      </w:rPr>
    </w:lvl>
    <w:lvl w:ilvl="2" w:tplc="0F3E0966">
      <w:numFmt w:val="bullet"/>
      <w:lvlText w:val="•"/>
      <w:lvlJc w:val="left"/>
      <w:pPr>
        <w:ind w:left="2468" w:hanging="248"/>
      </w:pPr>
      <w:rPr>
        <w:rFonts w:hint="default"/>
        <w:lang w:val="en-GB" w:eastAsia="en-US" w:bidi="ar-SA"/>
      </w:rPr>
    </w:lvl>
    <w:lvl w:ilvl="3" w:tplc="11540558">
      <w:numFmt w:val="bullet"/>
      <w:lvlText w:val="•"/>
      <w:lvlJc w:val="left"/>
      <w:pPr>
        <w:ind w:left="3292" w:hanging="248"/>
      </w:pPr>
      <w:rPr>
        <w:rFonts w:hint="default"/>
        <w:lang w:val="en-GB" w:eastAsia="en-US" w:bidi="ar-SA"/>
      </w:rPr>
    </w:lvl>
    <w:lvl w:ilvl="4" w:tplc="6E1813EC">
      <w:numFmt w:val="bullet"/>
      <w:lvlText w:val="•"/>
      <w:lvlJc w:val="left"/>
      <w:pPr>
        <w:ind w:left="4116" w:hanging="248"/>
      </w:pPr>
      <w:rPr>
        <w:rFonts w:hint="default"/>
        <w:lang w:val="en-GB" w:eastAsia="en-US" w:bidi="ar-SA"/>
      </w:rPr>
    </w:lvl>
    <w:lvl w:ilvl="5" w:tplc="86388B1C">
      <w:numFmt w:val="bullet"/>
      <w:lvlText w:val="•"/>
      <w:lvlJc w:val="left"/>
      <w:pPr>
        <w:ind w:left="4941" w:hanging="248"/>
      </w:pPr>
      <w:rPr>
        <w:rFonts w:hint="default"/>
        <w:lang w:val="en-GB" w:eastAsia="en-US" w:bidi="ar-SA"/>
      </w:rPr>
    </w:lvl>
    <w:lvl w:ilvl="6" w:tplc="4454AEC2">
      <w:numFmt w:val="bullet"/>
      <w:lvlText w:val="•"/>
      <w:lvlJc w:val="left"/>
      <w:pPr>
        <w:ind w:left="5765" w:hanging="248"/>
      </w:pPr>
      <w:rPr>
        <w:rFonts w:hint="default"/>
        <w:lang w:val="en-GB" w:eastAsia="en-US" w:bidi="ar-SA"/>
      </w:rPr>
    </w:lvl>
    <w:lvl w:ilvl="7" w:tplc="C14AC0F6">
      <w:numFmt w:val="bullet"/>
      <w:lvlText w:val="•"/>
      <w:lvlJc w:val="left"/>
      <w:pPr>
        <w:ind w:left="6589" w:hanging="248"/>
      </w:pPr>
      <w:rPr>
        <w:rFonts w:hint="default"/>
        <w:lang w:val="en-GB" w:eastAsia="en-US" w:bidi="ar-SA"/>
      </w:rPr>
    </w:lvl>
    <w:lvl w:ilvl="8" w:tplc="0D909A70">
      <w:numFmt w:val="bullet"/>
      <w:lvlText w:val="•"/>
      <w:lvlJc w:val="left"/>
      <w:pPr>
        <w:ind w:left="7413" w:hanging="248"/>
      </w:pPr>
      <w:rPr>
        <w:rFonts w:hint="default"/>
        <w:lang w:val="en-GB" w:eastAsia="en-US" w:bidi="ar-SA"/>
      </w:rPr>
    </w:lvl>
  </w:abstractNum>
  <w:abstractNum w:abstractNumId="67" w15:restartNumberingAfterBreak="0">
    <w:nsid w:val="5BCE3D07"/>
    <w:multiLevelType w:val="hybridMultilevel"/>
    <w:tmpl w:val="F2D0BA38"/>
    <w:lvl w:ilvl="0" w:tplc="69F41F20">
      <w:numFmt w:val="bullet"/>
      <w:lvlText w:val=""/>
      <w:lvlJc w:val="left"/>
      <w:pPr>
        <w:ind w:left="489" w:hanging="361"/>
      </w:pPr>
      <w:rPr>
        <w:rFonts w:hint="default" w:ascii="Symbol" w:hAnsi="Symbol" w:eastAsia="Symbol" w:cs="Symbol"/>
        <w:b w:val="0"/>
        <w:bCs w:val="0"/>
        <w:i w:val="0"/>
        <w:iCs w:val="0"/>
        <w:w w:val="100"/>
        <w:sz w:val="16"/>
        <w:szCs w:val="16"/>
        <w:lang w:val="en-GB" w:eastAsia="en-US" w:bidi="ar-SA"/>
      </w:rPr>
    </w:lvl>
    <w:lvl w:ilvl="1" w:tplc="53C04B68">
      <w:numFmt w:val="bullet"/>
      <w:lvlText w:val="•"/>
      <w:lvlJc w:val="left"/>
      <w:pPr>
        <w:ind w:left="771" w:hanging="361"/>
      </w:pPr>
      <w:rPr>
        <w:rFonts w:hint="default"/>
        <w:lang w:val="en-GB" w:eastAsia="en-US" w:bidi="ar-SA"/>
      </w:rPr>
    </w:lvl>
    <w:lvl w:ilvl="2" w:tplc="4CFA647C">
      <w:numFmt w:val="bullet"/>
      <w:lvlText w:val="•"/>
      <w:lvlJc w:val="left"/>
      <w:pPr>
        <w:ind w:left="1062" w:hanging="361"/>
      </w:pPr>
      <w:rPr>
        <w:rFonts w:hint="default"/>
        <w:lang w:val="en-GB" w:eastAsia="en-US" w:bidi="ar-SA"/>
      </w:rPr>
    </w:lvl>
    <w:lvl w:ilvl="3" w:tplc="716A7822">
      <w:numFmt w:val="bullet"/>
      <w:lvlText w:val="•"/>
      <w:lvlJc w:val="left"/>
      <w:pPr>
        <w:ind w:left="1353" w:hanging="361"/>
      </w:pPr>
      <w:rPr>
        <w:rFonts w:hint="default"/>
        <w:lang w:val="en-GB" w:eastAsia="en-US" w:bidi="ar-SA"/>
      </w:rPr>
    </w:lvl>
    <w:lvl w:ilvl="4" w:tplc="21F65A2A">
      <w:numFmt w:val="bullet"/>
      <w:lvlText w:val="•"/>
      <w:lvlJc w:val="left"/>
      <w:pPr>
        <w:ind w:left="1645" w:hanging="361"/>
      </w:pPr>
      <w:rPr>
        <w:rFonts w:hint="default"/>
        <w:lang w:val="en-GB" w:eastAsia="en-US" w:bidi="ar-SA"/>
      </w:rPr>
    </w:lvl>
    <w:lvl w:ilvl="5" w:tplc="5D7485D6">
      <w:numFmt w:val="bullet"/>
      <w:lvlText w:val="•"/>
      <w:lvlJc w:val="left"/>
      <w:pPr>
        <w:ind w:left="1936" w:hanging="361"/>
      </w:pPr>
      <w:rPr>
        <w:rFonts w:hint="default"/>
        <w:lang w:val="en-GB" w:eastAsia="en-US" w:bidi="ar-SA"/>
      </w:rPr>
    </w:lvl>
    <w:lvl w:ilvl="6" w:tplc="027815DE">
      <w:numFmt w:val="bullet"/>
      <w:lvlText w:val="•"/>
      <w:lvlJc w:val="left"/>
      <w:pPr>
        <w:ind w:left="2227" w:hanging="361"/>
      </w:pPr>
      <w:rPr>
        <w:rFonts w:hint="default"/>
        <w:lang w:val="en-GB" w:eastAsia="en-US" w:bidi="ar-SA"/>
      </w:rPr>
    </w:lvl>
    <w:lvl w:ilvl="7" w:tplc="2BAA9848">
      <w:numFmt w:val="bullet"/>
      <w:lvlText w:val="•"/>
      <w:lvlJc w:val="left"/>
      <w:pPr>
        <w:ind w:left="2519" w:hanging="361"/>
      </w:pPr>
      <w:rPr>
        <w:rFonts w:hint="default"/>
        <w:lang w:val="en-GB" w:eastAsia="en-US" w:bidi="ar-SA"/>
      </w:rPr>
    </w:lvl>
    <w:lvl w:ilvl="8" w:tplc="7D940D12">
      <w:numFmt w:val="bullet"/>
      <w:lvlText w:val="•"/>
      <w:lvlJc w:val="left"/>
      <w:pPr>
        <w:ind w:left="2810" w:hanging="361"/>
      </w:pPr>
      <w:rPr>
        <w:rFonts w:hint="default"/>
        <w:lang w:val="en-GB" w:eastAsia="en-US" w:bidi="ar-SA"/>
      </w:rPr>
    </w:lvl>
  </w:abstractNum>
  <w:abstractNum w:abstractNumId="68" w15:restartNumberingAfterBreak="0">
    <w:nsid w:val="5BDC4BFF"/>
    <w:multiLevelType w:val="hybridMultilevel"/>
    <w:tmpl w:val="8E32A30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9" w15:restartNumberingAfterBreak="0">
    <w:nsid w:val="5E8C6F46"/>
    <w:multiLevelType w:val="hybridMultilevel"/>
    <w:tmpl w:val="206E7652"/>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0" w15:restartNumberingAfterBreak="0">
    <w:nsid w:val="5EF22223"/>
    <w:multiLevelType w:val="hybridMultilevel"/>
    <w:tmpl w:val="A3509CCA"/>
    <w:lvl w:ilvl="0" w:tplc="937C60D8">
      <w:numFmt w:val="bullet"/>
      <w:lvlText w:val="•"/>
      <w:lvlJc w:val="left"/>
      <w:pPr>
        <w:ind w:left="482" w:hanging="358"/>
      </w:pPr>
      <w:rPr>
        <w:rFonts w:hint="default" w:ascii="Arial" w:hAnsi="Arial" w:eastAsia="Arial" w:cs="Arial"/>
        <w:b w:val="0"/>
        <w:bCs w:val="0"/>
        <w:i w:val="0"/>
        <w:iCs w:val="0"/>
        <w:w w:val="118"/>
        <w:sz w:val="20"/>
        <w:szCs w:val="20"/>
        <w:lang w:val="en-GB" w:eastAsia="en-US" w:bidi="ar-SA"/>
      </w:rPr>
    </w:lvl>
    <w:lvl w:ilvl="1" w:tplc="937EE028">
      <w:numFmt w:val="bullet"/>
      <w:lvlText w:val="•"/>
      <w:lvlJc w:val="left"/>
      <w:pPr>
        <w:ind w:left="982" w:hanging="358"/>
      </w:pPr>
      <w:rPr>
        <w:rFonts w:hint="default"/>
        <w:lang w:val="en-GB" w:eastAsia="en-US" w:bidi="ar-SA"/>
      </w:rPr>
    </w:lvl>
    <w:lvl w:ilvl="2" w:tplc="15E44D9A">
      <w:numFmt w:val="bullet"/>
      <w:lvlText w:val="•"/>
      <w:lvlJc w:val="left"/>
      <w:pPr>
        <w:ind w:left="1485" w:hanging="358"/>
      </w:pPr>
      <w:rPr>
        <w:rFonts w:hint="default"/>
        <w:lang w:val="en-GB" w:eastAsia="en-US" w:bidi="ar-SA"/>
      </w:rPr>
    </w:lvl>
    <w:lvl w:ilvl="3" w:tplc="81D2E836">
      <w:numFmt w:val="bullet"/>
      <w:lvlText w:val="•"/>
      <w:lvlJc w:val="left"/>
      <w:pPr>
        <w:ind w:left="1988" w:hanging="358"/>
      </w:pPr>
      <w:rPr>
        <w:rFonts w:hint="default"/>
        <w:lang w:val="en-GB" w:eastAsia="en-US" w:bidi="ar-SA"/>
      </w:rPr>
    </w:lvl>
    <w:lvl w:ilvl="4" w:tplc="1E1207CE">
      <w:numFmt w:val="bullet"/>
      <w:lvlText w:val="•"/>
      <w:lvlJc w:val="left"/>
      <w:pPr>
        <w:ind w:left="2490" w:hanging="358"/>
      </w:pPr>
      <w:rPr>
        <w:rFonts w:hint="default"/>
        <w:lang w:val="en-GB" w:eastAsia="en-US" w:bidi="ar-SA"/>
      </w:rPr>
    </w:lvl>
    <w:lvl w:ilvl="5" w:tplc="E5686B88">
      <w:numFmt w:val="bullet"/>
      <w:lvlText w:val="•"/>
      <w:lvlJc w:val="left"/>
      <w:pPr>
        <w:ind w:left="2993" w:hanging="358"/>
      </w:pPr>
      <w:rPr>
        <w:rFonts w:hint="default"/>
        <w:lang w:val="en-GB" w:eastAsia="en-US" w:bidi="ar-SA"/>
      </w:rPr>
    </w:lvl>
    <w:lvl w:ilvl="6" w:tplc="AC141BB8">
      <w:numFmt w:val="bullet"/>
      <w:lvlText w:val="•"/>
      <w:lvlJc w:val="left"/>
      <w:pPr>
        <w:ind w:left="3496" w:hanging="358"/>
      </w:pPr>
      <w:rPr>
        <w:rFonts w:hint="default"/>
        <w:lang w:val="en-GB" w:eastAsia="en-US" w:bidi="ar-SA"/>
      </w:rPr>
    </w:lvl>
    <w:lvl w:ilvl="7" w:tplc="D6E24CC6">
      <w:numFmt w:val="bullet"/>
      <w:lvlText w:val="•"/>
      <w:lvlJc w:val="left"/>
      <w:pPr>
        <w:ind w:left="3998" w:hanging="358"/>
      </w:pPr>
      <w:rPr>
        <w:rFonts w:hint="default"/>
        <w:lang w:val="en-GB" w:eastAsia="en-US" w:bidi="ar-SA"/>
      </w:rPr>
    </w:lvl>
    <w:lvl w:ilvl="8" w:tplc="B696344A">
      <w:numFmt w:val="bullet"/>
      <w:lvlText w:val="•"/>
      <w:lvlJc w:val="left"/>
      <w:pPr>
        <w:ind w:left="4501" w:hanging="358"/>
      </w:pPr>
      <w:rPr>
        <w:rFonts w:hint="default"/>
        <w:lang w:val="en-GB" w:eastAsia="en-US" w:bidi="ar-SA"/>
      </w:rPr>
    </w:lvl>
  </w:abstractNum>
  <w:abstractNum w:abstractNumId="71" w15:restartNumberingAfterBreak="0">
    <w:nsid w:val="6054434E"/>
    <w:multiLevelType w:val="hybridMultilevel"/>
    <w:tmpl w:val="A2262E6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2" w15:restartNumberingAfterBreak="0">
    <w:nsid w:val="650D743B"/>
    <w:multiLevelType w:val="hybridMultilevel"/>
    <w:tmpl w:val="92543394"/>
    <w:lvl w:ilvl="0" w:tplc="213C58E8">
      <w:numFmt w:val="bullet"/>
      <w:lvlText w:val=""/>
      <w:lvlJc w:val="left"/>
      <w:pPr>
        <w:ind w:left="488" w:hanging="360"/>
      </w:pPr>
      <w:rPr>
        <w:rFonts w:hint="default" w:ascii="Symbol" w:hAnsi="Symbol" w:eastAsia="Symbol" w:cs="Symbol"/>
        <w:b w:val="0"/>
        <w:bCs w:val="0"/>
        <w:i w:val="0"/>
        <w:iCs w:val="0"/>
        <w:w w:val="98"/>
        <w:sz w:val="14"/>
        <w:szCs w:val="14"/>
        <w:lang w:val="en-GB" w:eastAsia="en-US" w:bidi="ar-SA"/>
      </w:rPr>
    </w:lvl>
    <w:lvl w:ilvl="1" w:tplc="3662BE16">
      <w:numFmt w:val="bullet"/>
      <w:lvlText w:val="•"/>
      <w:lvlJc w:val="left"/>
      <w:pPr>
        <w:ind w:left="771" w:hanging="360"/>
      </w:pPr>
      <w:rPr>
        <w:rFonts w:hint="default"/>
        <w:lang w:val="en-GB" w:eastAsia="en-US" w:bidi="ar-SA"/>
      </w:rPr>
    </w:lvl>
    <w:lvl w:ilvl="2" w:tplc="F0848656">
      <w:numFmt w:val="bullet"/>
      <w:lvlText w:val="•"/>
      <w:lvlJc w:val="left"/>
      <w:pPr>
        <w:ind w:left="1062" w:hanging="360"/>
      </w:pPr>
      <w:rPr>
        <w:rFonts w:hint="default"/>
        <w:lang w:val="en-GB" w:eastAsia="en-US" w:bidi="ar-SA"/>
      </w:rPr>
    </w:lvl>
    <w:lvl w:ilvl="3" w:tplc="0870059C">
      <w:numFmt w:val="bullet"/>
      <w:lvlText w:val="•"/>
      <w:lvlJc w:val="left"/>
      <w:pPr>
        <w:ind w:left="1353" w:hanging="360"/>
      </w:pPr>
      <w:rPr>
        <w:rFonts w:hint="default"/>
        <w:lang w:val="en-GB" w:eastAsia="en-US" w:bidi="ar-SA"/>
      </w:rPr>
    </w:lvl>
    <w:lvl w:ilvl="4" w:tplc="887EC8C4">
      <w:numFmt w:val="bullet"/>
      <w:lvlText w:val="•"/>
      <w:lvlJc w:val="left"/>
      <w:pPr>
        <w:ind w:left="1644" w:hanging="360"/>
      </w:pPr>
      <w:rPr>
        <w:rFonts w:hint="default"/>
        <w:lang w:val="en-GB" w:eastAsia="en-US" w:bidi="ar-SA"/>
      </w:rPr>
    </w:lvl>
    <w:lvl w:ilvl="5" w:tplc="C3EA6BD8">
      <w:numFmt w:val="bullet"/>
      <w:lvlText w:val="•"/>
      <w:lvlJc w:val="left"/>
      <w:pPr>
        <w:ind w:left="1935" w:hanging="360"/>
      </w:pPr>
      <w:rPr>
        <w:rFonts w:hint="default"/>
        <w:lang w:val="en-GB" w:eastAsia="en-US" w:bidi="ar-SA"/>
      </w:rPr>
    </w:lvl>
    <w:lvl w:ilvl="6" w:tplc="A0D20370">
      <w:numFmt w:val="bullet"/>
      <w:lvlText w:val="•"/>
      <w:lvlJc w:val="left"/>
      <w:pPr>
        <w:ind w:left="2226" w:hanging="360"/>
      </w:pPr>
      <w:rPr>
        <w:rFonts w:hint="default"/>
        <w:lang w:val="en-GB" w:eastAsia="en-US" w:bidi="ar-SA"/>
      </w:rPr>
    </w:lvl>
    <w:lvl w:ilvl="7" w:tplc="556EED0A">
      <w:numFmt w:val="bullet"/>
      <w:lvlText w:val="•"/>
      <w:lvlJc w:val="left"/>
      <w:pPr>
        <w:ind w:left="2517" w:hanging="360"/>
      </w:pPr>
      <w:rPr>
        <w:rFonts w:hint="default"/>
        <w:lang w:val="en-GB" w:eastAsia="en-US" w:bidi="ar-SA"/>
      </w:rPr>
    </w:lvl>
    <w:lvl w:ilvl="8" w:tplc="55701076">
      <w:numFmt w:val="bullet"/>
      <w:lvlText w:val="•"/>
      <w:lvlJc w:val="left"/>
      <w:pPr>
        <w:ind w:left="2808" w:hanging="360"/>
      </w:pPr>
      <w:rPr>
        <w:rFonts w:hint="default"/>
        <w:lang w:val="en-GB" w:eastAsia="en-US" w:bidi="ar-SA"/>
      </w:rPr>
    </w:lvl>
  </w:abstractNum>
  <w:abstractNum w:abstractNumId="73" w15:restartNumberingAfterBreak="0">
    <w:nsid w:val="659C5CEE"/>
    <w:multiLevelType w:val="hybridMultilevel"/>
    <w:tmpl w:val="BB44ABB0"/>
    <w:lvl w:ilvl="0" w:tplc="103C2606">
      <w:numFmt w:val="bullet"/>
      <w:lvlText w:val=""/>
      <w:lvlJc w:val="left"/>
      <w:pPr>
        <w:ind w:left="490" w:hanging="360"/>
      </w:pPr>
      <w:rPr>
        <w:rFonts w:hint="default" w:ascii="Symbol" w:hAnsi="Symbol" w:eastAsia="Symbol" w:cs="Symbol"/>
        <w:b w:val="0"/>
        <w:bCs w:val="0"/>
        <w:i w:val="0"/>
        <w:iCs w:val="0"/>
        <w:w w:val="100"/>
        <w:sz w:val="16"/>
        <w:szCs w:val="16"/>
        <w:lang w:val="en-GB" w:eastAsia="en-US" w:bidi="ar-SA"/>
      </w:rPr>
    </w:lvl>
    <w:lvl w:ilvl="1" w:tplc="1E342428">
      <w:numFmt w:val="bullet"/>
      <w:lvlText w:val="•"/>
      <w:lvlJc w:val="left"/>
      <w:pPr>
        <w:ind w:left="817" w:hanging="360"/>
      </w:pPr>
      <w:rPr>
        <w:rFonts w:hint="default"/>
        <w:lang w:val="en-GB" w:eastAsia="en-US" w:bidi="ar-SA"/>
      </w:rPr>
    </w:lvl>
    <w:lvl w:ilvl="2" w:tplc="67165574">
      <w:numFmt w:val="bullet"/>
      <w:lvlText w:val="•"/>
      <w:lvlJc w:val="left"/>
      <w:pPr>
        <w:ind w:left="1135" w:hanging="360"/>
      </w:pPr>
      <w:rPr>
        <w:rFonts w:hint="default"/>
        <w:lang w:val="en-GB" w:eastAsia="en-US" w:bidi="ar-SA"/>
      </w:rPr>
    </w:lvl>
    <w:lvl w:ilvl="3" w:tplc="D6180D98">
      <w:numFmt w:val="bullet"/>
      <w:lvlText w:val="•"/>
      <w:lvlJc w:val="left"/>
      <w:pPr>
        <w:ind w:left="1452" w:hanging="360"/>
      </w:pPr>
      <w:rPr>
        <w:rFonts w:hint="default"/>
        <w:lang w:val="en-GB" w:eastAsia="en-US" w:bidi="ar-SA"/>
      </w:rPr>
    </w:lvl>
    <w:lvl w:ilvl="4" w:tplc="FA564B68">
      <w:numFmt w:val="bullet"/>
      <w:lvlText w:val="•"/>
      <w:lvlJc w:val="left"/>
      <w:pPr>
        <w:ind w:left="1770" w:hanging="360"/>
      </w:pPr>
      <w:rPr>
        <w:rFonts w:hint="default"/>
        <w:lang w:val="en-GB" w:eastAsia="en-US" w:bidi="ar-SA"/>
      </w:rPr>
    </w:lvl>
    <w:lvl w:ilvl="5" w:tplc="65EA2644">
      <w:numFmt w:val="bullet"/>
      <w:lvlText w:val="•"/>
      <w:lvlJc w:val="left"/>
      <w:pPr>
        <w:ind w:left="2088" w:hanging="360"/>
      </w:pPr>
      <w:rPr>
        <w:rFonts w:hint="default"/>
        <w:lang w:val="en-GB" w:eastAsia="en-US" w:bidi="ar-SA"/>
      </w:rPr>
    </w:lvl>
    <w:lvl w:ilvl="6" w:tplc="4A10AA5A">
      <w:numFmt w:val="bullet"/>
      <w:lvlText w:val="•"/>
      <w:lvlJc w:val="left"/>
      <w:pPr>
        <w:ind w:left="2405" w:hanging="360"/>
      </w:pPr>
      <w:rPr>
        <w:rFonts w:hint="default"/>
        <w:lang w:val="en-GB" w:eastAsia="en-US" w:bidi="ar-SA"/>
      </w:rPr>
    </w:lvl>
    <w:lvl w:ilvl="7" w:tplc="BC22E128">
      <w:numFmt w:val="bullet"/>
      <w:lvlText w:val="•"/>
      <w:lvlJc w:val="left"/>
      <w:pPr>
        <w:ind w:left="2723" w:hanging="360"/>
      </w:pPr>
      <w:rPr>
        <w:rFonts w:hint="default"/>
        <w:lang w:val="en-GB" w:eastAsia="en-US" w:bidi="ar-SA"/>
      </w:rPr>
    </w:lvl>
    <w:lvl w:ilvl="8" w:tplc="6190513C">
      <w:numFmt w:val="bullet"/>
      <w:lvlText w:val="•"/>
      <w:lvlJc w:val="left"/>
      <w:pPr>
        <w:ind w:left="3040" w:hanging="360"/>
      </w:pPr>
      <w:rPr>
        <w:rFonts w:hint="default"/>
        <w:lang w:val="en-GB" w:eastAsia="en-US" w:bidi="ar-SA"/>
      </w:rPr>
    </w:lvl>
  </w:abstractNum>
  <w:abstractNum w:abstractNumId="74" w15:restartNumberingAfterBreak="0">
    <w:nsid w:val="66A63D12"/>
    <w:multiLevelType w:val="hybridMultilevel"/>
    <w:tmpl w:val="4CEC7380"/>
    <w:lvl w:ilvl="0" w:tplc="79B4553E">
      <w:numFmt w:val="bullet"/>
      <w:lvlText w:val="•"/>
      <w:lvlJc w:val="left"/>
      <w:pPr>
        <w:ind w:left="580" w:hanging="360"/>
      </w:pPr>
      <w:rPr>
        <w:rFonts w:hint="default" w:ascii="Arial" w:hAnsi="Arial" w:eastAsia="Arial" w:cs="Arial"/>
        <w:b w:val="0"/>
        <w:bCs w:val="0"/>
        <w:i w:val="0"/>
        <w:iCs w:val="0"/>
        <w:w w:val="118"/>
        <w:sz w:val="20"/>
        <w:szCs w:val="20"/>
        <w:lang w:val="en-GB" w:eastAsia="en-US" w:bidi="ar-SA"/>
      </w:rPr>
    </w:lvl>
    <w:lvl w:ilvl="1" w:tplc="874A9F4E">
      <w:numFmt w:val="bullet"/>
      <w:lvlText w:val="•"/>
      <w:lvlJc w:val="left"/>
      <w:pPr>
        <w:ind w:left="1257" w:hanging="360"/>
      </w:pPr>
      <w:rPr>
        <w:rFonts w:hint="default"/>
        <w:lang w:val="en-GB" w:eastAsia="en-US" w:bidi="ar-SA"/>
      </w:rPr>
    </w:lvl>
    <w:lvl w:ilvl="2" w:tplc="1B5CF9C6">
      <w:numFmt w:val="bullet"/>
      <w:lvlText w:val="•"/>
      <w:lvlJc w:val="left"/>
      <w:pPr>
        <w:ind w:left="1935" w:hanging="360"/>
      </w:pPr>
      <w:rPr>
        <w:rFonts w:hint="default"/>
        <w:lang w:val="en-GB" w:eastAsia="en-US" w:bidi="ar-SA"/>
      </w:rPr>
    </w:lvl>
    <w:lvl w:ilvl="3" w:tplc="C470791A">
      <w:numFmt w:val="bullet"/>
      <w:lvlText w:val="•"/>
      <w:lvlJc w:val="left"/>
      <w:pPr>
        <w:ind w:left="2612" w:hanging="360"/>
      </w:pPr>
      <w:rPr>
        <w:rFonts w:hint="default"/>
        <w:lang w:val="en-GB" w:eastAsia="en-US" w:bidi="ar-SA"/>
      </w:rPr>
    </w:lvl>
    <w:lvl w:ilvl="4" w:tplc="6C102C04">
      <w:numFmt w:val="bullet"/>
      <w:lvlText w:val="•"/>
      <w:lvlJc w:val="left"/>
      <w:pPr>
        <w:ind w:left="3290" w:hanging="360"/>
      </w:pPr>
      <w:rPr>
        <w:rFonts w:hint="default"/>
        <w:lang w:val="en-GB" w:eastAsia="en-US" w:bidi="ar-SA"/>
      </w:rPr>
    </w:lvl>
    <w:lvl w:ilvl="5" w:tplc="F4BA3430">
      <w:numFmt w:val="bullet"/>
      <w:lvlText w:val="•"/>
      <w:lvlJc w:val="left"/>
      <w:pPr>
        <w:ind w:left="3968" w:hanging="360"/>
      </w:pPr>
      <w:rPr>
        <w:rFonts w:hint="default"/>
        <w:lang w:val="en-GB" w:eastAsia="en-US" w:bidi="ar-SA"/>
      </w:rPr>
    </w:lvl>
    <w:lvl w:ilvl="6" w:tplc="8408BF7C">
      <w:numFmt w:val="bullet"/>
      <w:lvlText w:val="•"/>
      <w:lvlJc w:val="left"/>
      <w:pPr>
        <w:ind w:left="4645" w:hanging="360"/>
      </w:pPr>
      <w:rPr>
        <w:rFonts w:hint="default"/>
        <w:lang w:val="en-GB" w:eastAsia="en-US" w:bidi="ar-SA"/>
      </w:rPr>
    </w:lvl>
    <w:lvl w:ilvl="7" w:tplc="8C263350">
      <w:numFmt w:val="bullet"/>
      <w:lvlText w:val="•"/>
      <w:lvlJc w:val="left"/>
      <w:pPr>
        <w:ind w:left="5323" w:hanging="360"/>
      </w:pPr>
      <w:rPr>
        <w:rFonts w:hint="default"/>
        <w:lang w:val="en-GB" w:eastAsia="en-US" w:bidi="ar-SA"/>
      </w:rPr>
    </w:lvl>
    <w:lvl w:ilvl="8" w:tplc="14C41356">
      <w:numFmt w:val="bullet"/>
      <w:lvlText w:val="•"/>
      <w:lvlJc w:val="left"/>
      <w:pPr>
        <w:ind w:left="6000" w:hanging="360"/>
      </w:pPr>
      <w:rPr>
        <w:rFonts w:hint="default"/>
        <w:lang w:val="en-GB" w:eastAsia="en-US" w:bidi="ar-SA"/>
      </w:rPr>
    </w:lvl>
  </w:abstractNum>
  <w:abstractNum w:abstractNumId="75" w15:restartNumberingAfterBreak="0">
    <w:nsid w:val="6A185A94"/>
    <w:multiLevelType w:val="hybridMultilevel"/>
    <w:tmpl w:val="690C5E22"/>
    <w:lvl w:ilvl="0" w:tplc="A4B68436">
      <w:numFmt w:val="bullet"/>
      <w:lvlText w:val=""/>
      <w:lvlJc w:val="left"/>
      <w:pPr>
        <w:ind w:left="491" w:hanging="360"/>
      </w:pPr>
      <w:rPr>
        <w:rFonts w:hint="default" w:ascii="Symbol" w:hAnsi="Symbol" w:eastAsia="Symbol" w:cs="Symbol"/>
        <w:w w:val="100"/>
        <w:lang w:val="en-GB" w:eastAsia="en-US" w:bidi="ar-SA"/>
      </w:rPr>
    </w:lvl>
    <w:lvl w:ilvl="1" w:tplc="74009D8C">
      <w:numFmt w:val="bullet"/>
      <w:lvlText w:val="•"/>
      <w:lvlJc w:val="left"/>
      <w:pPr>
        <w:ind w:left="874" w:hanging="360"/>
      </w:pPr>
      <w:rPr>
        <w:rFonts w:hint="default"/>
        <w:lang w:val="en-GB" w:eastAsia="en-US" w:bidi="ar-SA"/>
      </w:rPr>
    </w:lvl>
    <w:lvl w:ilvl="2" w:tplc="AA52BA26">
      <w:numFmt w:val="bullet"/>
      <w:lvlText w:val="•"/>
      <w:lvlJc w:val="left"/>
      <w:pPr>
        <w:ind w:left="1248" w:hanging="360"/>
      </w:pPr>
      <w:rPr>
        <w:rFonts w:hint="default"/>
        <w:lang w:val="en-GB" w:eastAsia="en-US" w:bidi="ar-SA"/>
      </w:rPr>
    </w:lvl>
    <w:lvl w:ilvl="3" w:tplc="DB2CA458">
      <w:numFmt w:val="bullet"/>
      <w:lvlText w:val="•"/>
      <w:lvlJc w:val="left"/>
      <w:pPr>
        <w:ind w:left="1623" w:hanging="360"/>
      </w:pPr>
      <w:rPr>
        <w:rFonts w:hint="default"/>
        <w:lang w:val="en-GB" w:eastAsia="en-US" w:bidi="ar-SA"/>
      </w:rPr>
    </w:lvl>
    <w:lvl w:ilvl="4" w:tplc="33140B30">
      <w:numFmt w:val="bullet"/>
      <w:lvlText w:val="•"/>
      <w:lvlJc w:val="left"/>
      <w:pPr>
        <w:ind w:left="1997" w:hanging="360"/>
      </w:pPr>
      <w:rPr>
        <w:rFonts w:hint="default"/>
        <w:lang w:val="en-GB" w:eastAsia="en-US" w:bidi="ar-SA"/>
      </w:rPr>
    </w:lvl>
    <w:lvl w:ilvl="5" w:tplc="79DC81E0">
      <w:numFmt w:val="bullet"/>
      <w:lvlText w:val="•"/>
      <w:lvlJc w:val="left"/>
      <w:pPr>
        <w:ind w:left="2372" w:hanging="360"/>
      </w:pPr>
      <w:rPr>
        <w:rFonts w:hint="default"/>
        <w:lang w:val="en-GB" w:eastAsia="en-US" w:bidi="ar-SA"/>
      </w:rPr>
    </w:lvl>
    <w:lvl w:ilvl="6" w:tplc="E51E43F0">
      <w:numFmt w:val="bullet"/>
      <w:lvlText w:val="•"/>
      <w:lvlJc w:val="left"/>
      <w:pPr>
        <w:ind w:left="2746" w:hanging="360"/>
      </w:pPr>
      <w:rPr>
        <w:rFonts w:hint="default"/>
        <w:lang w:val="en-GB" w:eastAsia="en-US" w:bidi="ar-SA"/>
      </w:rPr>
    </w:lvl>
    <w:lvl w:ilvl="7" w:tplc="D9C62618">
      <w:numFmt w:val="bullet"/>
      <w:lvlText w:val="•"/>
      <w:lvlJc w:val="left"/>
      <w:pPr>
        <w:ind w:left="3120" w:hanging="360"/>
      </w:pPr>
      <w:rPr>
        <w:rFonts w:hint="default"/>
        <w:lang w:val="en-GB" w:eastAsia="en-US" w:bidi="ar-SA"/>
      </w:rPr>
    </w:lvl>
    <w:lvl w:ilvl="8" w:tplc="B1D0FCA8">
      <w:numFmt w:val="bullet"/>
      <w:lvlText w:val="•"/>
      <w:lvlJc w:val="left"/>
      <w:pPr>
        <w:ind w:left="3495" w:hanging="360"/>
      </w:pPr>
      <w:rPr>
        <w:rFonts w:hint="default"/>
        <w:lang w:val="en-GB" w:eastAsia="en-US" w:bidi="ar-SA"/>
      </w:rPr>
    </w:lvl>
  </w:abstractNum>
  <w:abstractNum w:abstractNumId="76" w15:restartNumberingAfterBreak="0">
    <w:nsid w:val="6D465721"/>
    <w:multiLevelType w:val="hybridMultilevel"/>
    <w:tmpl w:val="C5EA209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7" w15:restartNumberingAfterBreak="0">
    <w:nsid w:val="70EE2AA8"/>
    <w:multiLevelType w:val="hybridMultilevel"/>
    <w:tmpl w:val="678A8E3C"/>
    <w:lvl w:ilvl="0" w:tplc="20189E94">
      <w:numFmt w:val="bullet"/>
      <w:lvlText w:val=""/>
      <w:lvlJc w:val="left"/>
      <w:pPr>
        <w:ind w:left="489" w:hanging="361"/>
      </w:pPr>
      <w:rPr>
        <w:rFonts w:hint="default" w:ascii="Symbol" w:hAnsi="Symbol" w:eastAsia="Symbol" w:cs="Symbol"/>
        <w:b w:val="0"/>
        <w:bCs w:val="0"/>
        <w:i w:val="0"/>
        <w:iCs w:val="0"/>
        <w:w w:val="100"/>
        <w:sz w:val="16"/>
        <w:szCs w:val="16"/>
        <w:lang w:val="en-GB" w:eastAsia="en-US" w:bidi="ar-SA"/>
      </w:rPr>
    </w:lvl>
    <w:lvl w:ilvl="1" w:tplc="20B8A45E">
      <w:numFmt w:val="bullet"/>
      <w:lvlText w:val="•"/>
      <w:lvlJc w:val="left"/>
      <w:pPr>
        <w:ind w:left="728" w:hanging="361"/>
      </w:pPr>
      <w:rPr>
        <w:rFonts w:hint="default"/>
        <w:lang w:val="en-GB" w:eastAsia="en-US" w:bidi="ar-SA"/>
      </w:rPr>
    </w:lvl>
    <w:lvl w:ilvl="2" w:tplc="5DC4975E">
      <w:numFmt w:val="bullet"/>
      <w:lvlText w:val="•"/>
      <w:lvlJc w:val="left"/>
      <w:pPr>
        <w:ind w:left="977" w:hanging="361"/>
      </w:pPr>
      <w:rPr>
        <w:rFonts w:hint="default"/>
        <w:lang w:val="en-GB" w:eastAsia="en-US" w:bidi="ar-SA"/>
      </w:rPr>
    </w:lvl>
    <w:lvl w:ilvl="3" w:tplc="996E93BC">
      <w:numFmt w:val="bullet"/>
      <w:lvlText w:val="•"/>
      <w:lvlJc w:val="left"/>
      <w:pPr>
        <w:ind w:left="1225" w:hanging="361"/>
      </w:pPr>
      <w:rPr>
        <w:rFonts w:hint="default"/>
        <w:lang w:val="en-GB" w:eastAsia="en-US" w:bidi="ar-SA"/>
      </w:rPr>
    </w:lvl>
    <w:lvl w:ilvl="4" w:tplc="26B8E164">
      <w:numFmt w:val="bullet"/>
      <w:lvlText w:val="•"/>
      <w:lvlJc w:val="left"/>
      <w:pPr>
        <w:ind w:left="1474" w:hanging="361"/>
      </w:pPr>
      <w:rPr>
        <w:rFonts w:hint="default"/>
        <w:lang w:val="en-GB" w:eastAsia="en-US" w:bidi="ar-SA"/>
      </w:rPr>
    </w:lvl>
    <w:lvl w:ilvl="5" w:tplc="5CACCA16">
      <w:numFmt w:val="bullet"/>
      <w:lvlText w:val="•"/>
      <w:lvlJc w:val="left"/>
      <w:pPr>
        <w:ind w:left="1723" w:hanging="361"/>
      </w:pPr>
      <w:rPr>
        <w:rFonts w:hint="default"/>
        <w:lang w:val="en-GB" w:eastAsia="en-US" w:bidi="ar-SA"/>
      </w:rPr>
    </w:lvl>
    <w:lvl w:ilvl="6" w:tplc="36BC536C">
      <w:numFmt w:val="bullet"/>
      <w:lvlText w:val="•"/>
      <w:lvlJc w:val="left"/>
      <w:pPr>
        <w:ind w:left="1971" w:hanging="361"/>
      </w:pPr>
      <w:rPr>
        <w:rFonts w:hint="default"/>
        <w:lang w:val="en-GB" w:eastAsia="en-US" w:bidi="ar-SA"/>
      </w:rPr>
    </w:lvl>
    <w:lvl w:ilvl="7" w:tplc="B5E4709E">
      <w:numFmt w:val="bullet"/>
      <w:lvlText w:val="•"/>
      <w:lvlJc w:val="left"/>
      <w:pPr>
        <w:ind w:left="2220" w:hanging="361"/>
      </w:pPr>
      <w:rPr>
        <w:rFonts w:hint="default"/>
        <w:lang w:val="en-GB" w:eastAsia="en-US" w:bidi="ar-SA"/>
      </w:rPr>
    </w:lvl>
    <w:lvl w:ilvl="8" w:tplc="FECA1F6C">
      <w:numFmt w:val="bullet"/>
      <w:lvlText w:val="•"/>
      <w:lvlJc w:val="left"/>
      <w:pPr>
        <w:ind w:left="2468" w:hanging="361"/>
      </w:pPr>
      <w:rPr>
        <w:rFonts w:hint="default"/>
        <w:lang w:val="en-GB" w:eastAsia="en-US" w:bidi="ar-SA"/>
      </w:rPr>
    </w:lvl>
  </w:abstractNum>
  <w:abstractNum w:abstractNumId="78" w15:restartNumberingAfterBreak="0">
    <w:nsid w:val="715B7873"/>
    <w:multiLevelType w:val="hybridMultilevel"/>
    <w:tmpl w:val="5220E7C2"/>
    <w:lvl w:ilvl="0" w:tplc="9AB48E90">
      <w:numFmt w:val="bullet"/>
      <w:lvlText w:val=""/>
      <w:lvlJc w:val="left"/>
      <w:pPr>
        <w:ind w:left="489" w:hanging="360"/>
      </w:pPr>
      <w:rPr>
        <w:rFonts w:hint="default" w:ascii="Symbol" w:hAnsi="Symbol" w:eastAsia="Symbol" w:cs="Symbol"/>
        <w:w w:val="100"/>
        <w:lang w:val="en-GB" w:eastAsia="en-US" w:bidi="ar-SA"/>
      </w:rPr>
    </w:lvl>
    <w:lvl w:ilvl="1" w:tplc="92044324">
      <w:numFmt w:val="bullet"/>
      <w:lvlText w:val="•"/>
      <w:lvlJc w:val="left"/>
      <w:pPr>
        <w:ind w:left="884" w:hanging="360"/>
      </w:pPr>
      <w:rPr>
        <w:rFonts w:hint="default"/>
        <w:lang w:val="en-GB" w:eastAsia="en-US" w:bidi="ar-SA"/>
      </w:rPr>
    </w:lvl>
    <w:lvl w:ilvl="2" w:tplc="404E3BD0">
      <w:numFmt w:val="bullet"/>
      <w:lvlText w:val="•"/>
      <w:lvlJc w:val="left"/>
      <w:pPr>
        <w:ind w:left="1289" w:hanging="360"/>
      </w:pPr>
      <w:rPr>
        <w:rFonts w:hint="default"/>
        <w:lang w:val="en-GB" w:eastAsia="en-US" w:bidi="ar-SA"/>
      </w:rPr>
    </w:lvl>
    <w:lvl w:ilvl="3" w:tplc="2182D276">
      <w:numFmt w:val="bullet"/>
      <w:lvlText w:val="•"/>
      <w:lvlJc w:val="left"/>
      <w:pPr>
        <w:ind w:left="1693" w:hanging="360"/>
      </w:pPr>
      <w:rPr>
        <w:rFonts w:hint="default"/>
        <w:lang w:val="en-GB" w:eastAsia="en-US" w:bidi="ar-SA"/>
      </w:rPr>
    </w:lvl>
    <w:lvl w:ilvl="4" w:tplc="6E4A9FD0">
      <w:numFmt w:val="bullet"/>
      <w:lvlText w:val="•"/>
      <w:lvlJc w:val="left"/>
      <w:pPr>
        <w:ind w:left="2098" w:hanging="360"/>
      </w:pPr>
      <w:rPr>
        <w:rFonts w:hint="default"/>
        <w:lang w:val="en-GB" w:eastAsia="en-US" w:bidi="ar-SA"/>
      </w:rPr>
    </w:lvl>
    <w:lvl w:ilvl="5" w:tplc="5AF25B3A">
      <w:numFmt w:val="bullet"/>
      <w:lvlText w:val="•"/>
      <w:lvlJc w:val="left"/>
      <w:pPr>
        <w:ind w:left="2503" w:hanging="360"/>
      </w:pPr>
      <w:rPr>
        <w:rFonts w:hint="default"/>
        <w:lang w:val="en-GB" w:eastAsia="en-US" w:bidi="ar-SA"/>
      </w:rPr>
    </w:lvl>
    <w:lvl w:ilvl="6" w:tplc="197C2390">
      <w:numFmt w:val="bullet"/>
      <w:lvlText w:val="•"/>
      <w:lvlJc w:val="left"/>
      <w:pPr>
        <w:ind w:left="2907" w:hanging="360"/>
      </w:pPr>
      <w:rPr>
        <w:rFonts w:hint="default"/>
        <w:lang w:val="en-GB" w:eastAsia="en-US" w:bidi="ar-SA"/>
      </w:rPr>
    </w:lvl>
    <w:lvl w:ilvl="7" w:tplc="A5A8AEF4">
      <w:numFmt w:val="bullet"/>
      <w:lvlText w:val="•"/>
      <w:lvlJc w:val="left"/>
      <w:pPr>
        <w:ind w:left="3312" w:hanging="360"/>
      </w:pPr>
      <w:rPr>
        <w:rFonts w:hint="default"/>
        <w:lang w:val="en-GB" w:eastAsia="en-US" w:bidi="ar-SA"/>
      </w:rPr>
    </w:lvl>
    <w:lvl w:ilvl="8" w:tplc="60AAB00A">
      <w:numFmt w:val="bullet"/>
      <w:lvlText w:val="•"/>
      <w:lvlJc w:val="left"/>
      <w:pPr>
        <w:ind w:left="3716" w:hanging="360"/>
      </w:pPr>
      <w:rPr>
        <w:rFonts w:hint="default"/>
        <w:lang w:val="en-GB" w:eastAsia="en-US" w:bidi="ar-SA"/>
      </w:rPr>
    </w:lvl>
  </w:abstractNum>
  <w:abstractNum w:abstractNumId="79" w15:restartNumberingAfterBreak="0">
    <w:nsid w:val="71BA2B85"/>
    <w:multiLevelType w:val="hybridMultilevel"/>
    <w:tmpl w:val="80303FA8"/>
    <w:lvl w:ilvl="0" w:tplc="8DDCBD2E">
      <w:numFmt w:val="bullet"/>
      <w:lvlText w:val=""/>
      <w:lvlJc w:val="left"/>
      <w:pPr>
        <w:ind w:left="489" w:hanging="360"/>
      </w:pPr>
      <w:rPr>
        <w:rFonts w:hint="default" w:ascii="Symbol" w:hAnsi="Symbol" w:eastAsia="Symbol" w:cs="Symbol"/>
        <w:b w:val="0"/>
        <w:bCs w:val="0"/>
        <w:i w:val="0"/>
        <w:iCs w:val="0"/>
        <w:w w:val="100"/>
        <w:sz w:val="16"/>
        <w:szCs w:val="16"/>
        <w:lang w:val="en-GB" w:eastAsia="en-US" w:bidi="ar-SA"/>
      </w:rPr>
    </w:lvl>
    <w:lvl w:ilvl="1" w:tplc="1542FE88">
      <w:numFmt w:val="bullet"/>
      <w:lvlText w:val="•"/>
      <w:lvlJc w:val="left"/>
      <w:pPr>
        <w:ind w:left="827" w:hanging="360"/>
      </w:pPr>
      <w:rPr>
        <w:rFonts w:hint="default"/>
        <w:lang w:val="en-GB" w:eastAsia="en-US" w:bidi="ar-SA"/>
      </w:rPr>
    </w:lvl>
    <w:lvl w:ilvl="2" w:tplc="317493B8">
      <w:numFmt w:val="bullet"/>
      <w:lvlText w:val="•"/>
      <w:lvlJc w:val="left"/>
      <w:pPr>
        <w:ind w:left="1175" w:hanging="360"/>
      </w:pPr>
      <w:rPr>
        <w:rFonts w:hint="default"/>
        <w:lang w:val="en-GB" w:eastAsia="en-US" w:bidi="ar-SA"/>
      </w:rPr>
    </w:lvl>
    <w:lvl w:ilvl="3" w:tplc="7C80A5E2">
      <w:numFmt w:val="bullet"/>
      <w:lvlText w:val="•"/>
      <w:lvlJc w:val="left"/>
      <w:pPr>
        <w:ind w:left="1523" w:hanging="360"/>
      </w:pPr>
      <w:rPr>
        <w:rFonts w:hint="default"/>
        <w:lang w:val="en-GB" w:eastAsia="en-US" w:bidi="ar-SA"/>
      </w:rPr>
    </w:lvl>
    <w:lvl w:ilvl="4" w:tplc="3F98078A">
      <w:numFmt w:val="bullet"/>
      <w:lvlText w:val="•"/>
      <w:lvlJc w:val="left"/>
      <w:pPr>
        <w:ind w:left="1870" w:hanging="360"/>
      </w:pPr>
      <w:rPr>
        <w:rFonts w:hint="default"/>
        <w:lang w:val="en-GB" w:eastAsia="en-US" w:bidi="ar-SA"/>
      </w:rPr>
    </w:lvl>
    <w:lvl w:ilvl="5" w:tplc="AA0AC7C8">
      <w:numFmt w:val="bullet"/>
      <w:lvlText w:val="•"/>
      <w:lvlJc w:val="left"/>
      <w:pPr>
        <w:ind w:left="2218" w:hanging="360"/>
      </w:pPr>
      <w:rPr>
        <w:rFonts w:hint="default"/>
        <w:lang w:val="en-GB" w:eastAsia="en-US" w:bidi="ar-SA"/>
      </w:rPr>
    </w:lvl>
    <w:lvl w:ilvl="6" w:tplc="CFB4B948">
      <w:numFmt w:val="bullet"/>
      <w:lvlText w:val="•"/>
      <w:lvlJc w:val="left"/>
      <w:pPr>
        <w:ind w:left="2566" w:hanging="360"/>
      </w:pPr>
      <w:rPr>
        <w:rFonts w:hint="default"/>
        <w:lang w:val="en-GB" w:eastAsia="en-US" w:bidi="ar-SA"/>
      </w:rPr>
    </w:lvl>
    <w:lvl w:ilvl="7" w:tplc="B0D6AAFA">
      <w:numFmt w:val="bullet"/>
      <w:lvlText w:val="•"/>
      <w:lvlJc w:val="left"/>
      <w:pPr>
        <w:ind w:left="2913" w:hanging="360"/>
      </w:pPr>
      <w:rPr>
        <w:rFonts w:hint="default"/>
        <w:lang w:val="en-GB" w:eastAsia="en-US" w:bidi="ar-SA"/>
      </w:rPr>
    </w:lvl>
    <w:lvl w:ilvl="8" w:tplc="E9F62030">
      <w:numFmt w:val="bullet"/>
      <w:lvlText w:val="•"/>
      <w:lvlJc w:val="left"/>
      <w:pPr>
        <w:ind w:left="3261" w:hanging="360"/>
      </w:pPr>
      <w:rPr>
        <w:rFonts w:hint="default"/>
        <w:lang w:val="en-GB" w:eastAsia="en-US" w:bidi="ar-SA"/>
      </w:rPr>
    </w:lvl>
  </w:abstractNum>
  <w:abstractNum w:abstractNumId="80" w15:restartNumberingAfterBreak="0">
    <w:nsid w:val="7395606C"/>
    <w:multiLevelType w:val="hybridMultilevel"/>
    <w:tmpl w:val="B0543A18"/>
    <w:lvl w:ilvl="0" w:tplc="0546BAC4">
      <w:numFmt w:val="bullet"/>
      <w:lvlText w:val=""/>
      <w:lvlJc w:val="left"/>
      <w:pPr>
        <w:ind w:left="490" w:hanging="361"/>
      </w:pPr>
      <w:rPr>
        <w:rFonts w:hint="default" w:ascii="Symbol" w:hAnsi="Symbol" w:eastAsia="Symbol" w:cs="Symbol"/>
        <w:b w:val="0"/>
        <w:bCs w:val="0"/>
        <w:i w:val="0"/>
        <w:iCs w:val="0"/>
        <w:w w:val="100"/>
        <w:sz w:val="16"/>
        <w:szCs w:val="16"/>
        <w:lang w:val="en-GB" w:eastAsia="en-US" w:bidi="ar-SA"/>
      </w:rPr>
    </w:lvl>
    <w:lvl w:ilvl="1" w:tplc="7F6CB9E6">
      <w:numFmt w:val="bullet"/>
      <w:lvlText w:val="•"/>
      <w:lvlJc w:val="left"/>
      <w:pPr>
        <w:ind w:left="845" w:hanging="361"/>
      </w:pPr>
      <w:rPr>
        <w:rFonts w:hint="default"/>
        <w:lang w:val="en-GB" w:eastAsia="en-US" w:bidi="ar-SA"/>
      </w:rPr>
    </w:lvl>
    <w:lvl w:ilvl="2" w:tplc="36048286">
      <w:numFmt w:val="bullet"/>
      <w:lvlText w:val="•"/>
      <w:lvlJc w:val="left"/>
      <w:pPr>
        <w:ind w:left="1191" w:hanging="361"/>
      </w:pPr>
      <w:rPr>
        <w:rFonts w:hint="default"/>
        <w:lang w:val="en-GB" w:eastAsia="en-US" w:bidi="ar-SA"/>
      </w:rPr>
    </w:lvl>
    <w:lvl w:ilvl="3" w:tplc="B658CB24">
      <w:numFmt w:val="bullet"/>
      <w:lvlText w:val="•"/>
      <w:lvlJc w:val="left"/>
      <w:pPr>
        <w:ind w:left="1537" w:hanging="361"/>
      </w:pPr>
      <w:rPr>
        <w:rFonts w:hint="default"/>
        <w:lang w:val="en-GB" w:eastAsia="en-US" w:bidi="ar-SA"/>
      </w:rPr>
    </w:lvl>
    <w:lvl w:ilvl="4" w:tplc="A11E9C72">
      <w:numFmt w:val="bullet"/>
      <w:lvlText w:val="•"/>
      <w:lvlJc w:val="left"/>
      <w:pPr>
        <w:ind w:left="1883" w:hanging="361"/>
      </w:pPr>
      <w:rPr>
        <w:rFonts w:hint="default"/>
        <w:lang w:val="en-GB" w:eastAsia="en-US" w:bidi="ar-SA"/>
      </w:rPr>
    </w:lvl>
    <w:lvl w:ilvl="5" w:tplc="6EDEA9A6">
      <w:numFmt w:val="bullet"/>
      <w:lvlText w:val="•"/>
      <w:lvlJc w:val="left"/>
      <w:pPr>
        <w:ind w:left="2229" w:hanging="361"/>
      </w:pPr>
      <w:rPr>
        <w:rFonts w:hint="default"/>
        <w:lang w:val="en-GB" w:eastAsia="en-US" w:bidi="ar-SA"/>
      </w:rPr>
    </w:lvl>
    <w:lvl w:ilvl="6" w:tplc="E8E88D3A">
      <w:numFmt w:val="bullet"/>
      <w:lvlText w:val="•"/>
      <w:lvlJc w:val="left"/>
      <w:pPr>
        <w:ind w:left="2575" w:hanging="361"/>
      </w:pPr>
      <w:rPr>
        <w:rFonts w:hint="default"/>
        <w:lang w:val="en-GB" w:eastAsia="en-US" w:bidi="ar-SA"/>
      </w:rPr>
    </w:lvl>
    <w:lvl w:ilvl="7" w:tplc="805A9F4C">
      <w:numFmt w:val="bullet"/>
      <w:lvlText w:val="•"/>
      <w:lvlJc w:val="left"/>
      <w:pPr>
        <w:ind w:left="2921" w:hanging="361"/>
      </w:pPr>
      <w:rPr>
        <w:rFonts w:hint="default"/>
        <w:lang w:val="en-GB" w:eastAsia="en-US" w:bidi="ar-SA"/>
      </w:rPr>
    </w:lvl>
    <w:lvl w:ilvl="8" w:tplc="A51A7E92">
      <w:numFmt w:val="bullet"/>
      <w:lvlText w:val="•"/>
      <w:lvlJc w:val="left"/>
      <w:pPr>
        <w:ind w:left="3267" w:hanging="361"/>
      </w:pPr>
      <w:rPr>
        <w:rFonts w:hint="default"/>
        <w:lang w:val="en-GB" w:eastAsia="en-US" w:bidi="ar-SA"/>
      </w:rPr>
    </w:lvl>
  </w:abstractNum>
  <w:abstractNum w:abstractNumId="81" w15:restartNumberingAfterBreak="0">
    <w:nsid w:val="74C338FA"/>
    <w:multiLevelType w:val="hybridMultilevel"/>
    <w:tmpl w:val="0BD425A6"/>
    <w:lvl w:ilvl="0" w:tplc="D14AB32E">
      <w:start w:val="1"/>
      <w:numFmt w:val="bullet"/>
      <w:lvlText w:val=""/>
      <w:lvlJc w:val="left"/>
      <w:pPr>
        <w:ind w:left="720" w:hanging="360"/>
      </w:pPr>
      <w:rPr>
        <w:rFonts w:hint="default" w:ascii="Symbol" w:hAnsi="Symbol"/>
      </w:rPr>
    </w:lvl>
    <w:lvl w:ilvl="1" w:tplc="79F06692">
      <w:start w:val="1"/>
      <w:numFmt w:val="bullet"/>
      <w:lvlText w:val="o"/>
      <w:lvlJc w:val="left"/>
      <w:pPr>
        <w:ind w:left="1440" w:hanging="360"/>
      </w:pPr>
      <w:rPr>
        <w:rFonts w:hint="default" w:ascii="Courier New" w:hAnsi="Courier New"/>
      </w:rPr>
    </w:lvl>
    <w:lvl w:ilvl="2" w:tplc="5324FC04">
      <w:start w:val="1"/>
      <w:numFmt w:val="bullet"/>
      <w:lvlText w:val=""/>
      <w:lvlJc w:val="left"/>
      <w:pPr>
        <w:ind w:left="2160" w:hanging="360"/>
      </w:pPr>
      <w:rPr>
        <w:rFonts w:hint="default" w:ascii="Wingdings" w:hAnsi="Wingdings"/>
      </w:rPr>
    </w:lvl>
    <w:lvl w:ilvl="3" w:tplc="B3E02B20">
      <w:start w:val="1"/>
      <w:numFmt w:val="bullet"/>
      <w:lvlText w:val=""/>
      <w:lvlJc w:val="left"/>
      <w:pPr>
        <w:ind w:left="2880" w:hanging="360"/>
      </w:pPr>
      <w:rPr>
        <w:rFonts w:hint="default" w:ascii="Symbol" w:hAnsi="Symbol"/>
      </w:rPr>
    </w:lvl>
    <w:lvl w:ilvl="4" w:tplc="BF8E3460">
      <w:start w:val="1"/>
      <w:numFmt w:val="bullet"/>
      <w:lvlText w:val="o"/>
      <w:lvlJc w:val="left"/>
      <w:pPr>
        <w:ind w:left="3600" w:hanging="360"/>
      </w:pPr>
      <w:rPr>
        <w:rFonts w:hint="default" w:ascii="Courier New" w:hAnsi="Courier New"/>
      </w:rPr>
    </w:lvl>
    <w:lvl w:ilvl="5" w:tplc="961E6794">
      <w:start w:val="1"/>
      <w:numFmt w:val="bullet"/>
      <w:lvlText w:val=""/>
      <w:lvlJc w:val="left"/>
      <w:pPr>
        <w:ind w:left="4320" w:hanging="360"/>
      </w:pPr>
      <w:rPr>
        <w:rFonts w:hint="default" w:ascii="Wingdings" w:hAnsi="Wingdings"/>
      </w:rPr>
    </w:lvl>
    <w:lvl w:ilvl="6" w:tplc="32C2A5C4">
      <w:start w:val="1"/>
      <w:numFmt w:val="bullet"/>
      <w:lvlText w:val=""/>
      <w:lvlJc w:val="left"/>
      <w:pPr>
        <w:ind w:left="5040" w:hanging="360"/>
      </w:pPr>
      <w:rPr>
        <w:rFonts w:hint="default" w:ascii="Symbol" w:hAnsi="Symbol"/>
      </w:rPr>
    </w:lvl>
    <w:lvl w:ilvl="7" w:tplc="C09E1CB0">
      <w:start w:val="1"/>
      <w:numFmt w:val="bullet"/>
      <w:lvlText w:val="o"/>
      <w:lvlJc w:val="left"/>
      <w:pPr>
        <w:ind w:left="5760" w:hanging="360"/>
      </w:pPr>
      <w:rPr>
        <w:rFonts w:hint="default" w:ascii="Courier New" w:hAnsi="Courier New"/>
      </w:rPr>
    </w:lvl>
    <w:lvl w:ilvl="8" w:tplc="F66653BA">
      <w:start w:val="1"/>
      <w:numFmt w:val="bullet"/>
      <w:lvlText w:val=""/>
      <w:lvlJc w:val="left"/>
      <w:pPr>
        <w:ind w:left="6480" w:hanging="360"/>
      </w:pPr>
      <w:rPr>
        <w:rFonts w:hint="default" w:ascii="Wingdings" w:hAnsi="Wingdings"/>
      </w:rPr>
    </w:lvl>
  </w:abstractNum>
  <w:abstractNum w:abstractNumId="82" w15:restartNumberingAfterBreak="0">
    <w:nsid w:val="74F65E5D"/>
    <w:multiLevelType w:val="hybridMultilevel"/>
    <w:tmpl w:val="A62687F8"/>
    <w:lvl w:ilvl="0" w:tplc="C4C8B880">
      <w:numFmt w:val="bullet"/>
      <w:lvlText w:val=""/>
      <w:lvlJc w:val="left"/>
      <w:pPr>
        <w:ind w:left="486" w:hanging="360"/>
      </w:pPr>
      <w:rPr>
        <w:rFonts w:hint="default" w:ascii="Symbol" w:hAnsi="Symbol" w:eastAsia="Symbol" w:cs="Symbol"/>
        <w:b w:val="0"/>
        <w:bCs w:val="0"/>
        <w:i w:val="0"/>
        <w:iCs w:val="0"/>
        <w:w w:val="98"/>
        <w:sz w:val="14"/>
        <w:szCs w:val="14"/>
        <w:lang w:val="en-GB" w:eastAsia="en-US" w:bidi="ar-SA"/>
      </w:rPr>
    </w:lvl>
    <w:lvl w:ilvl="1" w:tplc="985447CE">
      <w:numFmt w:val="bullet"/>
      <w:lvlText w:val="•"/>
      <w:lvlJc w:val="left"/>
      <w:pPr>
        <w:ind w:left="856" w:hanging="360"/>
      </w:pPr>
      <w:rPr>
        <w:rFonts w:hint="default"/>
        <w:lang w:val="en-GB" w:eastAsia="en-US" w:bidi="ar-SA"/>
      </w:rPr>
    </w:lvl>
    <w:lvl w:ilvl="2" w:tplc="01BA7F8E">
      <w:numFmt w:val="bullet"/>
      <w:lvlText w:val="•"/>
      <w:lvlJc w:val="left"/>
      <w:pPr>
        <w:ind w:left="1232" w:hanging="360"/>
      </w:pPr>
      <w:rPr>
        <w:rFonts w:hint="default"/>
        <w:lang w:val="en-GB" w:eastAsia="en-US" w:bidi="ar-SA"/>
      </w:rPr>
    </w:lvl>
    <w:lvl w:ilvl="3" w:tplc="0B924952">
      <w:numFmt w:val="bullet"/>
      <w:lvlText w:val="•"/>
      <w:lvlJc w:val="left"/>
      <w:pPr>
        <w:ind w:left="1608" w:hanging="360"/>
      </w:pPr>
      <w:rPr>
        <w:rFonts w:hint="default"/>
        <w:lang w:val="en-GB" w:eastAsia="en-US" w:bidi="ar-SA"/>
      </w:rPr>
    </w:lvl>
    <w:lvl w:ilvl="4" w:tplc="4B080AF2">
      <w:numFmt w:val="bullet"/>
      <w:lvlText w:val="•"/>
      <w:lvlJc w:val="left"/>
      <w:pPr>
        <w:ind w:left="1985" w:hanging="360"/>
      </w:pPr>
      <w:rPr>
        <w:rFonts w:hint="default"/>
        <w:lang w:val="en-GB" w:eastAsia="en-US" w:bidi="ar-SA"/>
      </w:rPr>
    </w:lvl>
    <w:lvl w:ilvl="5" w:tplc="313424CC">
      <w:numFmt w:val="bullet"/>
      <w:lvlText w:val="•"/>
      <w:lvlJc w:val="left"/>
      <w:pPr>
        <w:ind w:left="2361" w:hanging="360"/>
      </w:pPr>
      <w:rPr>
        <w:rFonts w:hint="default"/>
        <w:lang w:val="en-GB" w:eastAsia="en-US" w:bidi="ar-SA"/>
      </w:rPr>
    </w:lvl>
    <w:lvl w:ilvl="6" w:tplc="F9CEE32A">
      <w:numFmt w:val="bullet"/>
      <w:lvlText w:val="•"/>
      <w:lvlJc w:val="left"/>
      <w:pPr>
        <w:ind w:left="2737" w:hanging="360"/>
      </w:pPr>
      <w:rPr>
        <w:rFonts w:hint="default"/>
        <w:lang w:val="en-GB" w:eastAsia="en-US" w:bidi="ar-SA"/>
      </w:rPr>
    </w:lvl>
    <w:lvl w:ilvl="7" w:tplc="3E32831C">
      <w:numFmt w:val="bullet"/>
      <w:lvlText w:val="•"/>
      <w:lvlJc w:val="left"/>
      <w:pPr>
        <w:ind w:left="3114" w:hanging="360"/>
      </w:pPr>
      <w:rPr>
        <w:rFonts w:hint="default"/>
        <w:lang w:val="en-GB" w:eastAsia="en-US" w:bidi="ar-SA"/>
      </w:rPr>
    </w:lvl>
    <w:lvl w:ilvl="8" w:tplc="632E465E">
      <w:numFmt w:val="bullet"/>
      <w:lvlText w:val="•"/>
      <w:lvlJc w:val="left"/>
      <w:pPr>
        <w:ind w:left="3490" w:hanging="360"/>
      </w:pPr>
      <w:rPr>
        <w:rFonts w:hint="default"/>
        <w:lang w:val="en-GB" w:eastAsia="en-US" w:bidi="ar-SA"/>
      </w:rPr>
    </w:lvl>
  </w:abstractNum>
  <w:abstractNum w:abstractNumId="83" w15:restartNumberingAfterBreak="0">
    <w:nsid w:val="76252C70"/>
    <w:multiLevelType w:val="hybridMultilevel"/>
    <w:tmpl w:val="10EA3422"/>
    <w:lvl w:ilvl="0" w:tplc="66FC2CBE">
      <w:numFmt w:val="bullet"/>
      <w:lvlText w:val="•"/>
      <w:lvlJc w:val="left"/>
      <w:pPr>
        <w:ind w:left="580" w:hanging="358"/>
      </w:pPr>
      <w:rPr>
        <w:rFonts w:hint="default" w:ascii="Arial" w:hAnsi="Arial" w:eastAsia="Arial" w:cs="Arial"/>
        <w:b w:val="0"/>
        <w:bCs w:val="0"/>
        <w:i w:val="0"/>
        <w:iCs w:val="0"/>
        <w:w w:val="118"/>
        <w:sz w:val="20"/>
        <w:szCs w:val="20"/>
        <w:lang w:val="en-GB" w:eastAsia="en-US" w:bidi="ar-SA"/>
      </w:rPr>
    </w:lvl>
    <w:lvl w:ilvl="1" w:tplc="CC8E1CE0">
      <w:numFmt w:val="bullet"/>
      <w:lvlText w:val="•"/>
      <w:lvlJc w:val="left"/>
      <w:pPr>
        <w:ind w:left="1300" w:hanging="358"/>
      </w:pPr>
      <w:rPr>
        <w:rFonts w:hint="default"/>
        <w:lang w:val="en-GB" w:eastAsia="en-US" w:bidi="ar-SA"/>
      </w:rPr>
    </w:lvl>
    <w:lvl w:ilvl="2" w:tplc="FD46F13A">
      <w:numFmt w:val="bullet"/>
      <w:lvlText w:val="•"/>
      <w:lvlJc w:val="left"/>
      <w:pPr>
        <w:ind w:left="2021" w:hanging="358"/>
      </w:pPr>
      <w:rPr>
        <w:rFonts w:hint="default"/>
        <w:lang w:val="en-GB" w:eastAsia="en-US" w:bidi="ar-SA"/>
      </w:rPr>
    </w:lvl>
    <w:lvl w:ilvl="3" w:tplc="C5700DF2">
      <w:numFmt w:val="bullet"/>
      <w:lvlText w:val="•"/>
      <w:lvlJc w:val="left"/>
      <w:pPr>
        <w:ind w:left="2742" w:hanging="358"/>
      </w:pPr>
      <w:rPr>
        <w:rFonts w:hint="default"/>
        <w:lang w:val="en-GB" w:eastAsia="en-US" w:bidi="ar-SA"/>
      </w:rPr>
    </w:lvl>
    <w:lvl w:ilvl="4" w:tplc="57385620">
      <w:numFmt w:val="bullet"/>
      <w:lvlText w:val="•"/>
      <w:lvlJc w:val="left"/>
      <w:pPr>
        <w:ind w:left="3463" w:hanging="358"/>
      </w:pPr>
      <w:rPr>
        <w:rFonts w:hint="default"/>
        <w:lang w:val="en-GB" w:eastAsia="en-US" w:bidi="ar-SA"/>
      </w:rPr>
    </w:lvl>
    <w:lvl w:ilvl="5" w:tplc="9EE097A6">
      <w:numFmt w:val="bullet"/>
      <w:lvlText w:val="•"/>
      <w:lvlJc w:val="left"/>
      <w:pPr>
        <w:ind w:left="4184" w:hanging="358"/>
      </w:pPr>
      <w:rPr>
        <w:rFonts w:hint="default"/>
        <w:lang w:val="en-GB" w:eastAsia="en-US" w:bidi="ar-SA"/>
      </w:rPr>
    </w:lvl>
    <w:lvl w:ilvl="6" w:tplc="274CF496">
      <w:numFmt w:val="bullet"/>
      <w:lvlText w:val="•"/>
      <w:lvlJc w:val="left"/>
      <w:pPr>
        <w:ind w:left="4904" w:hanging="358"/>
      </w:pPr>
      <w:rPr>
        <w:rFonts w:hint="default"/>
        <w:lang w:val="en-GB" w:eastAsia="en-US" w:bidi="ar-SA"/>
      </w:rPr>
    </w:lvl>
    <w:lvl w:ilvl="7" w:tplc="DA78ACB8">
      <w:numFmt w:val="bullet"/>
      <w:lvlText w:val="•"/>
      <w:lvlJc w:val="left"/>
      <w:pPr>
        <w:ind w:left="5625" w:hanging="358"/>
      </w:pPr>
      <w:rPr>
        <w:rFonts w:hint="default"/>
        <w:lang w:val="en-GB" w:eastAsia="en-US" w:bidi="ar-SA"/>
      </w:rPr>
    </w:lvl>
    <w:lvl w:ilvl="8" w:tplc="A030BBE2">
      <w:numFmt w:val="bullet"/>
      <w:lvlText w:val="•"/>
      <w:lvlJc w:val="left"/>
      <w:pPr>
        <w:ind w:left="6346" w:hanging="358"/>
      </w:pPr>
      <w:rPr>
        <w:rFonts w:hint="default"/>
        <w:lang w:val="en-GB" w:eastAsia="en-US" w:bidi="ar-SA"/>
      </w:rPr>
    </w:lvl>
  </w:abstractNum>
  <w:abstractNum w:abstractNumId="84" w15:restartNumberingAfterBreak="0">
    <w:nsid w:val="76351396"/>
    <w:multiLevelType w:val="hybridMultilevel"/>
    <w:tmpl w:val="32F44684"/>
    <w:lvl w:ilvl="0" w:tplc="CADE4854">
      <w:numFmt w:val="bullet"/>
      <w:lvlText w:val="•"/>
      <w:lvlJc w:val="left"/>
      <w:pPr>
        <w:ind w:left="482" w:hanging="358"/>
      </w:pPr>
      <w:rPr>
        <w:rFonts w:hint="default" w:ascii="Arial" w:hAnsi="Arial" w:eastAsia="Arial" w:cs="Arial"/>
        <w:b w:val="0"/>
        <w:bCs w:val="0"/>
        <w:i w:val="0"/>
        <w:iCs w:val="0"/>
        <w:w w:val="118"/>
        <w:sz w:val="20"/>
        <w:szCs w:val="20"/>
        <w:lang w:val="en-GB" w:eastAsia="en-US" w:bidi="ar-SA"/>
      </w:rPr>
    </w:lvl>
    <w:lvl w:ilvl="1" w:tplc="558EA004">
      <w:numFmt w:val="bullet"/>
      <w:lvlText w:val="•"/>
      <w:lvlJc w:val="left"/>
      <w:pPr>
        <w:ind w:left="1062" w:hanging="358"/>
      </w:pPr>
      <w:rPr>
        <w:rFonts w:hint="default"/>
        <w:lang w:val="en-GB" w:eastAsia="en-US" w:bidi="ar-SA"/>
      </w:rPr>
    </w:lvl>
    <w:lvl w:ilvl="2" w:tplc="621E6CC0">
      <w:numFmt w:val="bullet"/>
      <w:lvlText w:val="•"/>
      <w:lvlJc w:val="left"/>
      <w:pPr>
        <w:ind w:left="1644" w:hanging="358"/>
      </w:pPr>
      <w:rPr>
        <w:rFonts w:hint="default"/>
        <w:lang w:val="en-GB" w:eastAsia="en-US" w:bidi="ar-SA"/>
      </w:rPr>
    </w:lvl>
    <w:lvl w:ilvl="3" w:tplc="93C688B0">
      <w:numFmt w:val="bullet"/>
      <w:lvlText w:val="•"/>
      <w:lvlJc w:val="left"/>
      <w:pPr>
        <w:ind w:left="2226" w:hanging="358"/>
      </w:pPr>
      <w:rPr>
        <w:rFonts w:hint="default"/>
        <w:lang w:val="en-GB" w:eastAsia="en-US" w:bidi="ar-SA"/>
      </w:rPr>
    </w:lvl>
    <w:lvl w:ilvl="4" w:tplc="53F4326C">
      <w:numFmt w:val="bullet"/>
      <w:lvlText w:val="•"/>
      <w:lvlJc w:val="left"/>
      <w:pPr>
        <w:ind w:left="2808" w:hanging="358"/>
      </w:pPr>
      <w:rPr>
        <w:rFonts w:hint="default"/>
        <w:lang w:val="en-GB" w:eastAsia="en-US" w:bidi="ar-SA"/>
      </w:rPr>
    </w:lvl>
    <w:lvl w:ilvl="5" w:tplc="DFAE959E">
      <w:numFmt w:val="bullet"/>
      <w:lvlText w:val="•"/>
      <w:lvlJc w:val="left"/>
      <w:pPr>
        <w:ind w:left="3390" w:hanging="358"/>
      </w:pPr>
      <w:rPr>
        <w:rFonts w:hint="default"/>
        <w:lang w:val="en-GB" w:eastAsia="en-US" w:bidi="ar-SA"/>
      </w:rPr>
    </w:lvl>
    <w:lvl w:ilvl="6" w:tplc="6A603C2A">
      <w:numFmt w:val="bullet"/>
      <w:lvlText w:val="•"/>
      <w:lvlJc w:val="left"/>
      <w:pPr>
        <w:ind w:left="3972" w:hanging="358"/>
      </w:pPr>
      <w:rPr>
        <w:rFonts w:hint="default"/>
        <w:lang w:val="en-GB" w:eastAsia="en-US" w:bidi="ar-SA"/>
      </w:rPr>
    </w:lvl>
    <w:lvl w:ilvl="7" w:tplc="916E931C">
      <w:numFmt w:val="bullet"/>
      <w:lvlText w:val="•"/>
      <w:lvlJc w:val="left"/>
      <w:pPr>
        <w:ind w:left="4554" w:hanging="358"/>
      </w:pPr>
      <w:rPr>
        <w:rFonts w:hint="default"/>
        <w:lang w:val="en-GB" w:eastAsia="en-US" w:bidi="ar-SA"/>
      </w:rPr>
    </w:lvl>
    <w:lvl w:ilvl="8" w:tplc="FCE6A392">
      <w:numFmt w:val="bullet"/>
      <w:lvlText w:val="•"/>
      <w:lvlJc w:val="left"/>
      <w:pPr>
        <w:ind w:left="5136" w:hanging="358"/>
      </w:pPr>
      <w:rPr>
        <w:rFonts w:hint="default"/>
        <w:lang w:val="en-GB" w:eastAsia="en-US" w:bidi="ar-SA"/>
      </w:rPr>
    </w:lvl>
  </w:abstractNum>
  <w:abstractNum w:abstractNumId="85" w15:restartNumberingAfterBreak="0">
    <w:nsid w:val="7D766778"/>
    <w:multiLevelType w:val="hybridMultilevel"/>
    <w:tmpl w:val="5C20BE40"/>
    <w:lvl w:ilvl="0" w:tplc="33E8CCB8">
      <w:numFmt w:val="bullet"/>
      <w:lvlText w:val=""/>
      <w:lvlJc w:val="left"/>
      <w:pPr>
        <w:ind w:left="489" w:hanging="361"/>
      </w:pPr>
      <w:rPr>
        <w:rFonts w:hint="default" w:ascii="Symbol" w:hAnsi="Symbol" w:eastAsia="Symbol" w:cs="Symbol"/>
        <w:b w:val="0"/>
        <w:bCs w:val="0"/>
        <w:i w:val="0"/>
        <w:iCs w:val="0"/>
        <w:w w:val="100"/>
        <w:sz w:val="16"/>
        <w:szCs w:val="16"/>
        <w:lang w:val="en-GB" w:eastAsia="en-US" w:bidi="ar-SA"/>
      </w:rPr>
    </w:lvl>
    <w:lvl w:ilvl="1" w:tplc="258A7C80">
      <w:numFmt w:val="bullet"/>
      <w:lvlText w:val="•"/>
      <w:lvlJc w:val="left"/>
      <w:pPr>
        <w:ind w:left="799" w:hanging="361"/>
      </w:pPr>
      <w:rPr>
        <w:rFonts w:hint="default"/>
        <w:lang w:val="en-GB" w:eastAsia="en-US" w:bidi="ar-SA"/>
      </w:rPr>
    </w:lvl>
    <w:lvl w:ilvl="2" w:tplc="DFDA3B32">
      <w:numFmt w:val="bullet"/>
      <w:lvlText w:val="•"/>
      <w:lvlJc w:val="left"/>
      <w:pPr>
        <w:ind w:left="1118" w:hanging="361"/>
      </w:pPr>
      <w:rPr>
        <w:rFonts w:hint="default"/>
        <w:lang w:val="en-GB" w:eastAsia="en-US" w:bidi="ar-SA"/>
      </w:rPr>
    </w:lvl>
    <w:lvl w:ilvl="3" w:tplc="4872CC34">
      <w:numFmt w:val="bullet"/>
      <w:lvlText w:val="•"/>
      <w:lvlJc w:val="left"/>
      <w:pPr>
        <w:ind w:left="1438" w:hanging="361"/>
      </w:pPr>
      <w:rPr>
        <w:rFonts w:hint="default"/>
        <w:lang w:val="en-GB" w:eastAsia="en-US" w:bidi="ar-SA"/>
      </w:rPr>
    </w:lvl>
    <w:lvl w:ilvl="4" w:tplc="71D6BAE6">
      <w:numFmt w:val="bullet"/>
      <w:lvlText w:val="•"/>
      <w:lvlJc w:val="left"/>
      <w:pPr>
        <w:ind w:left="1757" w:hanging="361"/>
      </w:pPr>
      <w:rPr>
        <w:rFonts w:hint="default"/>
        <w:lang w:val="en-GB" w:eastAsia="en-US" w:bidi="ar-SA"/>
      </w:rPr>
    </w:lvl>
    <w:lvl w:ilvl="5" w:tplc="A02885BE">
      <w:numFmt w:val="bullet"/>
      <w:lvlText w:val="•"/>
      <w:lvlJc w:val="left"/>
      <w:pPr>
        <w:ind w:left="2077" w:hanging="361"/>
      </w:pPr>
      <w:rPr>
        <w:rFonts w:hint="default"/>
        <w:lang w:val="en-GB" w:eastAsia="en-US" w:bidi="ar-SA"/>
      </w:rPr>
    </w:lvl>
    <w:lvl w:ilvl="6" w:tplc="4DE83702">
      <w:numFmt w:val="bullet"/>
      <w:lvlText w:val="•"/>
      <w:lvlJc w:val="left"/>
      <w:pPr>
        <w:ind w:left="2396" w:hanging="361"/>
      </w:pPr>
      <w:rPr>
        <w:rFonts w:hint="default"/>
        <w:lang w:val="en-GB" w:eastAsia="en-US" w:bidi="ar-SA"/>
      </w:rPr>
    </w:lvl>
    <w:lvl w:ilvl="7" w:tplc="BDAABF5E">
      <w:numFmt w:val="bullet"/>
      <w:lvlText w:val="•"/>
      <w:lvlJc w:val="left"/>
      <w:pPr>
        <w:ind w:left="2715" w:hanging="361"/>
      </w:pPr>
      <w:rPr>
        <w:rFonts w:hint="default"/>
        <w:lang w:val="en-GB" w:eastAsia="en-US" w:bidi="ar-SA"/>
      </w:rPr>
    </w:lvl>
    <w:lvl w:ilvl="8" w:tplc="319818A8">
      <w:numFmt w:val="bullet"/>
      <w:lvlText w:val="•"/>
      <w:lvlJc w:val="left"/>
      <w:pPr>
        <w:ind w:left="3035" w:hanging="361"/>
      </w:pPr>
      <w:rPr>
        <w:rFonts w:hint="default"/>
        <w:lang w:val="en-GB" w:eastAsia="en-US" w:bidi="ar-SA"/>
      </w:rPr>
    </w:lvl>
  </w:abstractNum>
  <w:abstractNum w:abstractNumId="86" w15:restartNumberingAfterBreak="0">
    <w:nsid w:val="7DB32247"/>
    <w:multiLevelType w:val="hybridMultilevel"/>
    <w:tmpl w:val="7F08CE2E"/>
    <w:lvl w:ilvl="0" w:tplc="78A4AE8A">
      <w:numFmt w:val="bullet"/>
      <w:lvlText w:val="•"/>
      <w:lvlJc w:val="left"/>
      <w:pPr>
        <w:ind w:left="753" w:hanging="356"/>
      </w:pPr>
      <w:rPr>
        <w:rFonts w:hint="default" w:ascii="Arial" w:hAnsi="Arial" w:eastAsia="Arial" w:cs="Arial"/>
        <w:b w:val="0"/>
        <w:bCs w:val="0"/>
        <w:i w:val="0"/>
        <w:iCs w:val="0"/>
        <w:w w:val="121"/>
        <w:sz w:val="20"/>
        <w:szCs w:val="20"/>
        <w:lang w:val="en-GB" w:eastAsia="en-US" w:bidi="ar-SA"/>
      </w:rPr>
    </w:lvl>
    <w:lvl w:ilvl="1" w:tplc="8BB64F14">
      <w:numFmt w:val="bullet"/>
      <w:lvlText w:val="•"/>
      <w:lvlJc w:val="left"/>
      <w:pPr>
        <w:ind w:left="1371" w:hanging="356"/>
      </w:pPr>
      <w:rPr>
        <w:rFonts w:hint="default"/>
        <w:lang w:val="en-GB" w:eastAsia="en-US" w:bidi="ar-SA"/>
      </w:rPr>
    </w:lvl>
    <w:lvl w:ilvl="2" w:tplc="4028BBEA">
      <w:numFmt w:val="bullet"/>
      <w:lvlText w:val="•"/>
      <w:lvlJc w:val="left"/>
      <w:pPr>
        <w:ind w:left="1982" w:hanging="356"/>
      </w:pPr>
      <w:rPr>
        <w:rFonts w:hint="default"/>
        <w:lang w:val="en-GB" w:eastAsia="en-US" w:bidi="ar-SA"/>
      </w:rPr>
    </w:lvl>
    <w:lvl w:ilvl="3" w:tplc="95FECEE8">
      <w:numFmt w:val="bullet"/>
      <w:lvlText w:val="•"/>
      <w:lvlJc w:val="left"/>
      <w:pPr>
        <w:ind w:left="2593" w:hanging="356"/>
      </w:pPr>
      <w:rPr>
        <w:rFonts w:hint="default"/>
        <w:lang w:val="en-GB" w:eastAsia="en-US" w:bidi="ar-SA"/>
      </w:rPr>
    </w:lvl>
    <w:lvl w:ilvl="4" w:tplc="28187392">
      <w:numFmt w:val="bullet"/>
      <w:lvlText w:val="•"/>
      <w:lvlJc w:val="left"/>
      <w:pPr>
        <w:ind w:left="3204" w:hanging="356"/>
      </w:pPr>
      <w:rPr>
        <w:rFonts w:hint="default"/>
        <w:lang w:val="en-GB" w:eastAsia="en-US" w:bidi="ar-SA"/>
      </w:rPr>
    </w:lvl>
    <w:lvl w:ilvl="5" w:tplc="284C541A">
      <w:numFmt w:val="bullet"/>
      <w:lvlText w:val="•"/>
      <w:lvlJc w:val="left"/>
      <w:pPr>
        <w:ind w:left="3815" w:hanging="356"/>
      </w:pPr>
      <w:rPr>
        <w:rFonts w:hint="default"/>
        <w:lang w:val="en-GB" w:eastAsia="en-US" w:bidi="ar-SA"/>
      </w:rPr>
    </w:lvl>
    <w:lvl w:ilvl="6" w:tplc="DF58E654">
      <w:numFmt w:val="bullet"/>
      <w:lvlText w:val="•"/>
      <w:lvlJc w:val="left"/>
      <w:pPr>
        <w:ind w:left="4426" w:hanging="356"/>
      </w:pPr>
      <w:rPr>
        <w:rFonts w:hint="default"/>
        <w:lang w:val="en-GB" w:eastAsia="en-US" w:bidi="ar-SA"/>
      </w:rPr>
    </w:lvl>
    <w:lvl w:ilvl="7" w:tplc="D2DA705A">
      <w:numFmt w:val="bullet"/>
      <w:lvlText w:val="•"/>
      <w:lvlJc w:val="left"/>
      <w:pPr>
        <w:ind w:left="5037" w:hanging="356"/>
      </w:pPr>
      <w:rPr>
        <w:rFonts w:hint="default"/>
        <w:lang w:val="en-GB" w:eastAsia="en-US" w:bidi="ar-SA"/>
      </w:rPr>
    </w:lvl>
    <w:lvl w:ilvl="8" w:tplc="AEE0636A">
      <w:numFmt w:val="bullet"/>
      <w:lvlText w:val="•"/>
      <w:lvlJc w:val="left"/>
      <w:pPr>
        <w:ind w:left="5648" w:hanging="356"/>
      </w:pPr>
      <w:rPr>
        <w:rFonts w:hint="default"/>
        <w:lang w:val="en-GB" w:eastAsia="en-US" w:bidi="ar-SA"/>
      </w:rPr>
    </w:lvl>
  </w:abstractNum>
  <w:num w:numId="89">
    <w:abstractNumId w:val="88"/>
  </w:num>
  <w:num w:numId="88">
    <w:abstractNumId w:val="87"/>
  </w:num>
  <w:num w:numId="1">
    <w:abstractNumId w:val="35"/>
  </w:num>
  <w:num w:numId="2">
    <w:abstractNumId w:val="28"/>
  </w:num>
  <w:num w:numId="3">
    <w:abstractNumId w:val="81"/>
  </w:num>
  <w:num w:numId="4">
    <w:abstractNumId w:val="42"/>
  </w:num>
  <w:num w:numId="5">
    <w:abstractNumId w:val="69"/>
  </w:num>
  <w:num w:numId="6">
    <w:abstractNumId w:val="71"/>
  </w:num>
  <w:num w:numId="7">
    <w:abstractNumId w:val="11"/>
  </w:num>
  <w:num w:numId="8">
    <w:abstractNumId w:val="19"/>
  </w:num>
  <w:num w:numId="9">
    <w:abstractNumId w:val="32"/>
  </w:num>
  <w:num w:numId="10">
    <w:abstractNumId w:val="7"/>
  </w:num>
  <w:num w:numId="11">
    <w:abstractNumId w:val="58"/>
  </w:num>
  <w:num w:numId="12">
    <w:abstractNumId w:val="54"/>
  </w:num>
  <w:num w:numId="13">
    <w:abstractNumId w:val="50"/>
  </w:num>
  <w:num w:numId="14">
    <w:abstractNumId w:val="40"/>
  </w:num>
  <w:num w:numId="15">
    <w:abstractNumId w:val="21"/>
  </w:num>
  <w:num w:numId="16">
    <w:abstractNumId w:val="37"/>
  </w:num>
  <w:num w:numId="17">
    <w:abstractNumId w:val="76"/>
  </w:num>
  <w:num w:numId="18">
    <w:abstractNumId w:val="27"/>
  </w:num>
  <w:num w:numId="19">
    <w:abstractNumId w:val="29"/>
  </w:num>
  <w:num w:numId="20">
    <w:abstractNumId w:val="68"/>
  </w:num>
  <w:num w:numId="21">
    <w:abstractNumId w:val="31"/>
  </w:num>
  <w:num w:numId="22">
    <w:abstractNumId w:val="9"/>
  </w:num>
  <w:num w:numId="23">
    <w:abstractNumId w:val="86"/>
  </w:num>
  <w:num w:numId="24">
    <w:abstractNumId w:val="24"/>
  </w:num>
  <w:num w:numId="25">
    <w:abstractNumId w:val="59"/>
  </w:num>
  <w:num w:numId="26">
    <w:abstractNumId w:val="12"/>
  </w:num>
  <w:num w:numId="27">
    <w:abstractNumId w:val="1"/>
  </w:num>
  <w:num w:numId="28">
    <w:abstractNumId w:val="43"/>
  </w:num>
  <w:num w:numId="29">
    <w:abstractNumId w:val="53"/>
  </w:num>
  <w:num w:numId="30">
    <w:abstractNumId w:val="85"/>
  </w:num>
  <w:num w:numId="31">
    <w:abstractNumId w:val="26"/>
  </w:num>
  <w:num w:numId="32">
    <w:abstractNumId w:val="0"/>
  </w:num>
  <w:num w:numId="33">
    <w:abstractNumId w:val="55"/>
  </w:num>
  <w:num w:numId="34">
    <w:abstractNumId w:val="44"/>
  </w:num>
  <w:num w:numId="35">
    <w:abstractNumId w:val="72"/>
  </w:num>
  <w:num w:numId="36">
    <w:abstractNumId w:val="75"/>
  </w:num>
  <w:num w:numId="37">
    <w:abstractNumId w:val="39"/>
  </w:num>
  <w:num w:numId="38">
    <w:abstractNumId w:val="66"/>
  </w:num>
  <w:num w:numId="39">
    <w:abstractNumId w:val="13"/>
  </w:num>
  <w:num w:numId="40">
    <w:abstractNumId w:val="10"/>
  </w:num>
  <w:num w:numId="41">
    <w:abstractNumId w:val="8"/>
  </w:num>
  <w:num w:numId="42">
    <w:abstractNumId w:val="73"/>
  </w:num>
  <w:num w:numId="43">
    <w:abstractNumId w:val="79"/>
  </w:num>
  <w:num w:numId="44">
    <w:abstractNumId w:val="22"/>
  </w:num>
  <w:num w:numId="45">
    <w:abstractNumId w:val="49"/>
  </w:num>
  <w:num w:numId="46">
    <w:abstractNumId w:val="6"/>
  </w:num>
  <w:num w:numId="47">
    <w:abstractNumId w:val="61"/>
  </w:num>
  <w:num w:numId="48">
    <w:abstractNumId w:val="64"/>
  </w:num>
  <w:num w:numId="49">
    <w:abstractNumId w:val="38"/>
  </w:num>
  <w:num w:numId="50">
    <w:abstractNumId w:val="80"/>
  </w:num>
  <w:num w:numId="51">
    <w:abstractNumId w:val="20"/>
  </w:num>
  <w:num w:numId="52">
    <w:abstractNumId w:val="57"/>
  </w:num>
  <w:num w:numId="53">
    <w:abstractNumId w:val="47"/>
  </w:num>
  <w:num w:numId="54">
    <w:abstractNumId w:val="23"/>
  </w:num>
  <w:num w:numId="55">
    <w:abstractNumId w:val="52"/>
  </w:num>
  <w:num w:numId="56">
    <w:abstractNumId w:val="83"/>
  </w:num>
  <w:num w:numId="57">
    <w:abstractNumId w:val="30"/>
  </w:num>
  <w:num w:numId="58">
    <w:abstractNumId w:val="62"/>
  </w:num>
  <w:num w:numId="59">
    <w:abstractNumId w:val="16"/>
  </w:num>
  <w:num w:numId="60">
    <w:abstractNumId w:val="60"/>
  </w:num>
  <w:num w:numId="61">
    <w:abstractNumId w:val="45"/>
  </w:num>
  <w:num w:numId="62">
    <w:abstractNumId w:val="3"/>
  </w:num>
  <w:num w:numId="63">
    <w:abstractNumId w:val="36"/>
  </w:num>
  <w:num w:numId="64">
    <w:abstractNumId w:val="65"/>
  </w:num>
  <w:num w:numId="65">
    <w:abstractNumId w:val="14"/>
  </w:num>
  <w:num w:numId="66">
    <w:abstractNumId w:val="51"/>
  </w:num>
  <w:num w:numId="67">
    <w:abstractNumId w:val="74"/>
  </w:num>
  <w:num w:numId="68">
    <w:abstractNumId w:val="48"/>
  </w:num>
  <w:num w:numId="69">
    <w:abstractNumId w:val="82"/>
  </w:num>
  <w:num w:numId="70">
    <w:abstractNumId w:val="78"/>
  </w:num>
  <w:num w:numId="71">
    <w:abstractNumId w:val="77"/>
  </w:num>
  <w:num w:numId="72">
    <w:abstractNumId w:val="70"/>
  </w:num>
  <w:num w:numId="73">
    <w:abstractNumId w:val="41"/>
  </w:num>
  <w:num w:numId="74">
    <w:abstractNumId w:val="63"/>
  </w:num>
  <w:num w:numId="75">
    <w:abstractNumId w:val="46"/>
  </w:num>
  <w:num w:numId="76">
    <w:abstractNumId w:val="67"/>
  </w:num>
  <w:num w:numId="77">
    <w:abstractNumId w:val="84"/>
  </w:num>
  <w:num w:numId="78">
    <w:abstractNumId w:val="56"/>
  </w:num>
  <w:num w:numId="79">
    <w:abstractNumId w:val="2"/>
  </w:num>
  <w:num w:numId="80">
    <w:abstractNumId w:val="5"/>
  </w:num>
  <w:num w:numId="81">
    <w:abstractNumId w:val="18"/>
  </w:num>
  <w:num w:numId="82">
    <w:abstractNumId w:val="33"/>
  </w:num>
  <w:num w:numId="83">
    <w:abstractNumId w:val="15"/>
  </w:num>
  <w:num w:numId="84">
    <w:abstractNumId w:val="34"/>
  </w:num>
  <w:num w:numId="85">
    <w:abstractNumId w:val="25"/>
  </w:num>
  <w:num w:numId="86">
    <w:abstractNumId w:val="4"/>
  </w:num>
  <w:num w:numId="87">
    <w:abstractNumId w:val="17"/>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75F"/>
    <w:rsid w:val="000131C0"/>
    <w:rsid w:val="0004485C"/>
    <w:rsid w:val="00066775"/>
    <w:rsid w:val="000A491F"/>
    <w:rsid w:val="000A5665"/>
    <w:rsid w:val="000C1907"/>
    <w:rsid w:val="000D4542"/>
    <w:rsid w:val="0012442F"/>
    <w:rsid w:val="00131511"/>
    <w:rsid w:val="00180460"/>
    <w:rsid w:val="001A137D"/>
    <w:rsid w:val="001F1374"/>
    <w:rsid w:val="001F436C"/>
    <w:rsid w:val="00210997"/>
    <w:rsid w:val="002C3967"/>
    <w:rsid w:val="002C3D88"/>
    <w:rsid w:val="002D4C52"/>
    <w:rsid w:val="00337DF6"/>
    <w:rsid w:val="0034086D"/>
    <w:rsid w:val="003A0844"/>
    <w:rsid w:val="003C4FDE"/>
    <w:rsid w:val="003E50D7"/>
    <w:rsid w:val="00480ADA"/>
    <w:rsid w:val="004F0C49"/>
    <w:rsid w:val="00522A7E"/>
    <w:rsid w:val="006266A9"/>
    <w:rsid w:val="00673B6E"/>
    <w:rsid w:val="006A550A"/>
    <w:rsid w:val="006F6404"/>
    <w:rsid w:val="00723E07"/>
    <w:rsid w:val="007404DE"/>
    <w:rsid w:val="0076774E"/>
    <w:rsid w:val="0077673E"/>
    <w:rsid w:val="00782020"/>
    <w:rsid w:val="007B75E5"/>
    <w:rsid w:val="007D12F5"/>
    <w:rsid w:val="007E144C"/>
    <w:rsid w:val="008118DA"/>
    <w:rsid w:val="008176E2"/>
    <w:rsid w:val="0082675F"/>
    <w:rsid w:val="00847739"/>
    <w:rsid w:val="00862A60"/>
    <w:rsid w:val="008828BA"/>
    <w:rsid w:val="008D27CB"/>
    <w:rsid w:val="00933C07"/>
    <w:rsid w:val="0094265F"/>
    <w:rsid w:val="0099073B"/>
    <w:rsid w:val="009E29AC"/>
    <w:rsid w:val="00A579F8"/>
    <w:rsid w:val="00A6634C"/>
    <w:rsid w:val="00AD607E"/>
    <w:rsid w:val="00AF5AB6"/>
    <w:rsid w:val="00B4553A"/>
    <w:rsid w:val="00B6375B"/>
    <w:rsid w:val="00B829E9"/>
    <w:rsid w:val="00B95982"/>
    <w:rsid w:val="00BE4437"/>
    <w:rsid w:val="00C065DC"/>
    <w:rsid w:val="00C41572"/>
    <w:rsid w:val="00C91DC4"/>
    <w:rsid w:val="00C92C7D"/>
    <w:rsid w:val="00CA4677"/>
    <w:rsid w:val="00CF170C"/>
    <w:rsid w:val="00E046EE"/>
    <w:rsid w:val="00E246C0"/>
    <w:rsid w:val="00EA6F18"/>
    <w:rsid w:val="00F1662D"/>
    <w:rsid w:val="00F34BA2"/>
    <w:rsid w:val="00F55065"/>
    <w:rsid w:val="00FF28E9"/>
    <w:rsid w:val="01165E6C"/>
    <w:rsid w:val="015531B0"/>
    <w:rsid w:val="01B6D291"/>
    <w:rsid w:val="01BE5ECD"/>
    <w:rsid w:val="029AF94A"/>
    <w:rsid w:val="02B74D21"/>
    <w:rsid w:val="02D70B9C"/>
    <w:rsid w:val="03563ED3"/>
    <w:rsid w:val="035BAF95"/>
    <w:rsid w:val="0379D381"/>
    <w:rsid w:val="037D95B7"/>
    <w:rsid w:val="03BE7B4B"/>
    <w:rsid w:val="03D7A3A8"/>
    <w:rsid w:val="03D7AE40"/>
    <w:rsid w:val="03E91B22"/>
    <w:rsid w:val="0449E14E"/>
    <w:rsid w:val="044EAA61"/>
    <w:rsid w:val="04847429"/>
    <w:rsid w:val="04CDE282"/>
    <w:rsid w:val="0516AE6B"/>
    <w:rsid w:val="052BAD65"/>
    <w:rsid w:val="056196F3"/>
    <w:rsid w:val="057F804B"/>
    <w:rsid w:val="0586B0A9"/>
    <w:rsid w:val="05E37BC6"/>
    <w:rsid w:val="06BE88FA"/>
    <w:rsid w:val="06D08D6A"/>
    <w:rsid w:val="07E40E62"/>
    <w:rsid w:val="0804037C"/>
    <w:rsid w:val="082D3608"/>
    <w:rsid w:val="083D3199"/>
    <w:rsid w:val="08715258"/>
    <w:rsid w:val="08CF2BE7"/>
    <w:rsid w:val="08F11271"/>
    <w:rsid w:val="092F3480"/>
    <w:rsid w:val="0941A23B"/>
    <w:rsid w:val="09636821"/>
    <w:rsid w:val="099ED7BE"/>
    <w:rsid w:val="09CA2503"/>
    <w:rsid w:val="09CDC26E"/>
    <w:rsid w:val="0A9AEA5B"/>
    <w:rsid w:val="0B53AB73"/>
    <w:rsid w:val="0BD17AB6"/>
    <w:rsid w:val="0C0503FD"/>
    <w:rsid w:val="0C0D552F"/>
    <w:rsid w:val="0C912838"/>
    <w:rsid w:val="0CEF0F5F"/>
    <w:rsid w:val="0DABC0D9"/>
    <w:rsid w:val="0DBD9DC0"/>
    <w:rsid w:val="0E0945B0"/>
    <w:rsid w:val="0EC73F34"/>
    <w:rsid w:val="0EE41453"/>
    <w:rsid w:val="0F8FF51D"/>
    <w:rsid w:val="0FA03610"/>
    <w:rsid w:val="100E1942"/>
    <w:rsid w:val="100E23DA"/>
    <w:rsid w:val="10514E03"/>
    <w:rsid w:val="10629531"/>
    <w:rsid w:val="109DDEC7"/>
    <w:rsid w:val="10D58025"/>
    <w:rsid w:val="10F53E82"/>
    <w:rsid w:val="11967DF8"/>
    <w:rsid w:val="12CF9F95"/>
    <w:rsid w:val="1338B9BA"/>
    <w:rsid w:val="13435ABF"/>
    <w:rsid w:val="1380BEAC"/>
    <w:rsid w:val="13DE0BBA"/>
    <w:rsid w:val="14013528"/>
    <w:rsid w:val="145F17E8"/>
    <w:rsid w:val="14769F38"/>
    <w:rsid w:val="14843F3E"/>
    <w:rsid w:val="1543DEED"/>
    <w:rsid w:val="15772189"/>
    <w:rsid w:val="1580C459"/>
    <w:rsid w:val="1596B92F"/>
    <w:rsid w:val="1628D1C7"/>
    <w:rsid w:val="167D5AC6"/>
    <w:rsid w:val="16B25CA1"/>
    <w:rsid w:val="16EC2642"/>
    <w:rsid w:val="1725CC19"/>
    <w:rsid w:val="17648006"/>
    <w:rsid w:val="17855291"/>
    <w:rsid w:val="17C66347"/>
    <w:rsid w:val="18000D62"/>
    <w:rsid w:val="1805965A"/>
    <w:rsid w:val="18545F4A"/>
    <w:rsid w:val="189599EE"/>
    <w:rsid w:val="18B558EC"/>
    <w:rsid w:val="1957610A"/>
    <w:rsid w:val="196EDDDA"/>
    <w:rsid w:val="19794EDE"/>
    <w:rsid w:val="1A91FB99"/>
    <w:rsid w:val="1AB0CD09"/>
    <w:rsid w:val="1AC5104B"/>
    <w:rsid w:val="1B786E76"/>
    <w:rsid w:val="1C168407"/>
    <w:rsid w:val="1C3CCF97"/>
    <w:rsid w:val="1C838FAF"/>
    <w:rsid w:val="1C9E4A8C"/>
    <w:rsid w:val="1D1041B1"/>
    <w:rsid w:val="1D3F2D75"/>
    <w:rsid w:val="1D863AB9"/>
    <w:rsid w:val="1DC74178"/>
    <w:rsid w:val="1DE0E97A"/>
    <w:rsid w:val="1E51C608"/>
    <w:rsid w:val="1E6F444E"/>
    <w:rsid w:val="1F6A9E0E"/>
    <w:rsid w:val="1FA18057"/>
    <w:rsid w:val="1FBAB12A"/>
    <w:rsid w:val="1FD3A2D1"/>
    <w:rsid w:val="1FEDFB10"/>
    <w:rsid w:val="206A3AB2"/>
    <w:rsid w:val="209AEE34"/>
    <w:rsid w:val="214F2A4B"/>
    <w:rsid w:val="21C35654"/>
    <w:rsid w:val="21FC2981"/>
    <w:rsid w:val="21FFAB27"/>
    <w:rsid w:val="2268577E"/>
    <w:rsid w:val="227BCBF3"/>
    <w:rsid w:val="22A732AD"/>
    <w:rsid w:val="22EA2613"/>
    <w:rsid w:val="22EA41C4"/>
    <w:rsid w:val="237CFFD9"/>
    <w:rsid w:val="23C0C06F"/>
    <w:rsid w:val="23F2F8E1"/>
    <w:rsid w:val="2419DF30"/>
    <w:rsid w:val="2425C259"/>
    <w:rsid w:val="24B0B6CD"/>
    <w:rsid w:val="26691B5C"/>
    <w:rsid w:val="267F58CB"/>
    <w:rsid w:val="26CB1916"/>
    <w:rsid w:val="26E4C6E3"/>
    <w:rsid w:val="2732B884"/>
    <w:rsid w:val="27616127"/>
    <w:rsid w:val="27A5D8D5"/>
    <w:rsid w:val="2861DC19"/>
    <w:rsid w:val="286CC5FE"/>
    <w:rsid w:val="29490159"/>
    <w:rsid w:val="298CC366"/>
    <w:rsid w:val="2993B34C"/>
    <w:rsid w:val="29F7F49B"/>
    <w:rsid w:val="2A931B0F"/>
    <w:rsid w:val="2B1720B3"/>
    <w:rsid w:val="2BDAD195"/>
    <w:rsid w:val="2CFD9FAD"/>
    <w:rsid w:val="2D0E7ABE"/>
    <w:rsid w:val="2F6002AE"/>
    <w:rsid w:val="2F655DC7"/>
    <w:rsid w:val="2F8D9476"/>
    <w:rsid w:val="2FF359CA"/>
    <w:rsid w:val="2FF9F73B"/>
    <w:rsid w:val="309DB135"/>
    <w:rsid w:val="30AED8F7"/>
    <w:rsid w:val="30FDA007"/>
    <w:rsid w:val="3293B22E"/>
    <w:rsid w:val="32BDED29"/>
    <w:rsid w:val="32CD7D7A"/>
    <w:rsid w:val="32DA03D3"/>
    <w:rsid w:val="32DE5444"/>
    <w:rsid w:val="32FB45DF"/>
    <w:rsid w:val="33C18231"/>
    <w:rsid w:val="3411FA42"/>
    <w:rsid w:val="341FAE9C"/>
    <w:rsid w:val="342BC4AF"/>
    <w:rsid w:val="345EDD4E"/>
    <w:rsid w:val="34677D28"/>
    <w:rsid w:val="346C62B8"/>
    <w:rsid w:val="350F1E05"/>
    <w:rsid w:val="35A9C211"/>
    <w:rsid w:val="36287E94"/>
    <w:rsid w:val="367F49BE"/>
    <w:rsid w:val="36D40EC1"/>
    <w:rsid w:val="36EBADA9"/>
    <w:rsid w:val="3722A9BE"/>
    <w:rsid w:val="372EC70E"/>
    <w:rsid w:val="37FDF5E8"/>
    <w:rsid w:val="38161248"/>
    <w:rsid w:val="3849FD7D"/>
    <w:rsid w:val="391137F5"/>
    <w:rsid w:val="394D95C8"/>
    <w:rsid w:val="395F2523"/>
    <w:rsid w:val="3997F4C8"/>
    <w:rsid w:val="3A917A7E"/>
    <w:rsid w:val="3AE06E1B"/>
    <w:rsid w:val="3AF1F402"/>
    <w:rsid w:val="3B1F1644"/>
    <w:rsid w:val="3B45C008"/>
    <w:rsid w:val="3B5B17A6"/>
    <w:rsid w:val="3BC4E8B7"/>
    <w:rsid w:val="3BFC2688"/>
    <w:rsid w:val="3C338583"/>
    <w:rsid w:val="3C467DD4"/>
    <w:rsid w:val="3C85368A"/>
    <w:rsid w:val="3CAFEE42"/>
    <w:rsid w:val="3CB016D3"/>
    <w:rsid w:val="3CE6D188"/>
    <w:rsid w:val="3D4DA6AD"/>
    <w:rsid w:val="3D85157A"/>
    <w:rsid w:val="3D892EB9"/>
    <w:rsid w:val="3DA3AF74"/>
    <w:rsid w:val="3DDD292C"/>
    <w:rsid w:val="3E237D54"/>
    <w:rsid w:val="3E41A361"/>
    <w:rsid w:val="3E56DDEF"/>
    <w:rsid w:val="3E859401"/>
    <w:rsid w:val="3E98EFA9"/>
    <w:rsid w:val="3EB09AC4"/>
    <w:rsid w:val="3F4BACE0"/>
    <w:rsid w:val="3F9AABC9"/>
    <w:rsid w:val="3FDD3A01"/>
    <w:rsid w:val="3FF702F1"/>
    <w:rsid w:val="40262C04"/>
    <w:rsid w:val="404D2489"/>
    <w:rsid w:val="41935A75"/>
    <w:rsid w:val="41A14A98"/>
    <w:rsid w:val="41C8A3E0"/>
    <w:rsid w:val="424BB772"/>
    <w:rsid w:val="42772258"/>
    <w:rsid w:val="432A4F12"/>
    <w:rsid w:val="437566BF"/>
    <w:rsid w:val="43FCFC22"/>
    <w:rsid w:val="4457850B"/>
    <w:rsid w:val="4483401A"/>
    <w:rsid w:val="45835834"/>
    <w:rsid w:val="45CF1979"/>
    <w:rsid w:val="463DA82B"/>
    <w:rsid w:val="469EC42A"/>
    <w:rsid w:val="46DFDD02"/>
    <w:rsid w:val="473E9694"/>
    <w:rsid w:val="478A0E45"/>
    <w:rsid w:val="47D56C32"/>
    <w:rsid w:val="489E99C0"/>
    <w:rsid w:val="48A03E1F"/>
    <w:rsid w:val="490C768B"/>
    <w:rsid w:val="493257E2"/>
    <w:rsid w:val="49F34D6B"/>
    <w:rsid w:val="49F4CC31"/>
    <w:rsid w:val="4A246D28"/>
    <w:rsid w:val="4A56C957"/>
    <w:rsid w:val="4A8A2002"/>
    <w:rsid w:val="4AD5CFA4"/>
    <w:rsid w:val="4AE4FD28"/>
    <w:rsid w:val="4B02DE67"/>
    <w:rsid w:val="4B765A16"/>
    <w:rsid w:val="4B78DED3"/>
    <w:rsid w:val="4BA40D4D"/>
    <w:rsid w:val="4C0560DC"/>
    <w:rsid w:val="4C0E009E"/>
    <w:rsid w:val="4C3F7D67"/>
    <w:rsid w:val="4C470653"/>
    <w:rsid w:val="4C7A25E2"/>
    <w:rsid w:val="4C96DC06"/>
    <w:rsid w:val="4C9BAED8"/>
    <w:rsid w:val="4CB466FB"/>
    <w:rsid w:val="4CC42FB9"/>
    <w:rsid w:val="4D3D4F00"/>
    <w:rsid w:val="4D506491"/>
    <w:rsid w:val="4DF86767"/>
    <w:rsid w:val="4E90F766"/>
    <w:rsid w:val="4ED29024"/>
    <w:rsid w:val="4F293C8A"/>
    <w:rsid w:val="4FB76D22"/>
    <w:rsid w:val="4FCAAA1A"/>
    <w:rsid w:val="5064EC00"/>
    <w:rsid w:val="507137D9"/>
    <w:rsid w:val="5071E498"/>
    <w:rsid w:val="50EC5B25"/>
    <w:rsid w:val="5116DFCC"/>
    <w:rsid w:val="513E5C38"/>
    <w:rsid w:val="515D90A0"/>
    <w:rsid w:val="51721FEB"/>
    <w:rsid w:val="51A76590"/>
    <w:rsid w:val="525D6519"/>
    <w:rsid w:val="527F3D11"/>
    <w:rsid w:val="52B4208C"/>
    <w:rsid w:val="52F198C6"/>
    <w:rsid w:val="53998EC7"/>
    <w:rsid w:val="53D27270"/>
    <w:rsid w:val="53E5366E"/>
    <w:rsid w:val="5417D9EB"/>
    <w:rsid w:val="541B1501"/>
    <w:rsid w:val="54716651"/>
    <w:rsid w:val="54D79CE6"/>
    <w:rsid w:val="550340DF"/>
    <w:rsid w:val="5515449A"/>
    <w:rsid w:val="55182773"/>
    <w:rsid w:val="5523BDE5"/>
    <w:rsid w:val="55291B24"/>
    <w:rsid w:val="552E65D8"/>
    <w:rsid w:val="554ECE2B"/>
    <w:rsid w:val="55810D50"/>
    <w:rsid w:val="562A37C2"/>
    <w:rsid w:val="577E722E"/>
    <w:rsid w:val="5816E389"/>
    <w:rsid w:val="581CA188"/>
    <w:rsid w:val="5854DD1E"/>
    <w:rsid w:val="587A8CE7"/>
    <w:rsid w:val="5880E6E7"/>
    <w:rsid w:val="58D93D01"/>
    <w:rsid w:val="58EADC95"/>
    <w:rsid w:val="5929DF37"/>
    <w:rsid w:val="5993A30F"/>
    <w:rsid w:val="5A165D48"/>
    <w:rsid w:val="5A393E09"/>
    <w:rsid w:val="5AA3D0D6"/>
    <w:rsid w:val="5B1CE815"/>
    <w:rsid w:val="5B7DFAB5"/>
    <w:rsid w:val="5BDA64DC"/>
    <w:rsid w:val="5C2752BC"/>
    <w:rsid w:val="5C3C78D4"/>
    <w:rsid w:val="5C617FF9"/>
    <w:rsid w:val="5C9B038B"/>
    <w:rsid w:val="5CD12B6B"/>
    <w:rsid w:val="5CD9C5DD"/>
    <w:rsid w:val="5D7028FD"/>
    <w:rsid w:val="5E1B4CFE"/>
    <w:rsid w:val="5E36F168"/>
    <w:rsid w:val="5EEA21E6"/>
    <w:rsid w:val="5F405757"/>
    <w:rsid w:val="5F5A45DF"/>
    <w:rsid w:val="5FD84B9F"/>
    <w:rsid w:val="5FF160EA"/>
    <w:rsid w:val="60B30F0F"/>
    <w:rsid w:val="6182212E"/>
    <w:rsid w:val="619DFD51"/>
    <w:rsid w:val="61E0DCFD"/>
    <w:rsid w:val="61EB9D28"/>
    <w:rsid w:val="61F6A390"/>
    <w:rsid w:val="625D15EF"/>
    <w:rsid w:val="62CB7499"/>
    <w:rsid w:val="635AC5F5"/>
    <w:rsid w:val="63EF55CC"/>
    <w:rsid w:val="63FBE2AA"/>
    <w:rsid w:val="65CD019D"/>
    <w:rsid w:val="65E49B7F"/>
    <w:rsid w:val="65E8236F"/>
    <w:rsid w:val="65F7A13F"/>
    <w:rsid w:val="66190E58"/>
    <w:rsid w:val="66746CD5"/>
    <w:rsid w:val="66BD9109"/>
    <w:rsid w:val="66F96D43"/>
    <w:rsid w:val="67A43D38"/>
    <w:rsid w:val="67FC72CF"/>
    <w:rsid w:val="680551E6"/>
    <w:rsid w:val="683CB169"/>
    <w:rsid w:val="6872EE6E"/>
    <w:rsid w:val="687775C4"/>
    <w:rsid w:val="68952BF9"/>
    <w:rsid w:val="6899EEDC"/>
    <w:rsid w:val="68DEFB22"/>
    <w:rsid w:val="6A055868"/>
    <w:rsid w:val="6A1738E5"/>
    <w:rsid w:val="6A7C00E9"/>
    <w:rsid w:val="6A84189D"/>
    <w:rsid w:val="6ABE92ED"/>
    <w:rsid w:val="6B209780"/>
    <w:rsid w:val="6B341391"/>
    <w:rsid w:val="6B7EA682"/>
    <w:rsid w:val="6B9435B3"/>
    <w:rsid w:val="6BA6D150"/>
    <w:rsid w:val="6BCF5731"/>
    <w:rsid w:val="6C152C14"/>
    <w:rsid w:val="6C5E85FE"/>
    <w:rsid w:val="6C77AE5B"/>
    <w:rsid w:val="6C7CD799"/>
    <w:rsid w:val="6C97A99F"/>
    <w:rsid w:val="6C97E3D1"/>
    <w:rsid w:val="6D2CD28D"/>
    <w:rsid w:val="6D3FC027"/>
    <w:rsid w:val="6D645DC8"/>
    <w:rsid w:val="6D78A393"/>
    <w:rsid w:val="6DA590F2"/>
    <w:rsid w:val="6DF542B0"/>
    <w:rsid w:val="6E35C294"/>
    <w:rsid w:val="6E4A9A57"/>
    <w:rsid w:val="6E528BF6"/>
    <w:rsid w:val="6E573C23"/>
    <w:rsid w:val="6E609443"/>
    <w:rsid w:val="6E92C878"/>
    <w:rsid w:val="6ECBD675"/>
    <w:rsid w:val="6EE267B5"/>
    <w:rsid w:val="6EEA2AFD"/>
    <w:rsid w:val="6F6B46D1"/>
    <w:rsid w:val="6FAF4F1D"/>
    <w:rsid w:val="6FC454DC"/>
    <w:rsid w:val="6FEE5C57"/>
    <w:rsid w:val="700784B4"/>
    <w:rsid w:val="704ADC79"/>
    <w:rsid w:val="70819EA0"/>
    <w:rsid w:val="70C8A269"/>
    <w:rsid w:val="70DD31B4"/>
    <w:rsid w:val="710AF97F"/>
    <w:rsid w:val="71C22E33"/>
    <w:rsid w:val="71D7CA7D"/>
    <w:rsid w:val="729DF247"/>
    <w:rsid w:val="72BBDDBD"/>
    <w:rsid w:val="72D61704"/>
    <w:rsid w:val="72F1B764"/>
    <w:rsid w:val="731147E9"/>
    <w:rsid w:val="73505C46"/>
    <w:rsid w:val="73861F3B"/>
    <w:rsid w:val="73981D71"/>
    <w:rsid w:val="747AA33D"/>
    <w:rsid w:val="748874D7"/>
    <w:rsid w:val="74A50418"/>
    <w:rsid w:val="74AE5169"/>
    <w:rsid w:val="753E76AC"/>
    <w:rsid w:val="75795B06"/>
    <w:rsid w:val="759521CD"/>
    <w:rsid w:val="75BCA128"/>
    <w:rsid w:val="760A1126"/>
    <w:rsid w:val="760C0FBF"/>
    <w:rsid w:val="7640D34A"/>
    <w:rsid w:val="76837A79"/>
    <w:rsid w:val="76BB0BAE"/>
    <w:rsid w:val="76F6490F"/>
    <w:rsid w:val="77197FCC"/>
    <w:rsid w:val="77BA2EBF"/>
    <w:rsid w:val="7859905E"/>
    <w:rsid w:val="78FE6C06"/>
    <w:rsid w:val="79248817"/>
    <w:rsid w:val="794ABAF4"/>
    <w:rsid w:val="794B9D0C"/>
    <w:rsid w:val="7970BF58"/>
    <w:rsid w:val="798DFAC6"/>
    <w:rsid w:val="79A6F497"/>
    <w:rsid w:val="7AFF7D2F"/>
    <w:rsid w:val="7B3DCD06"/>
    <w:rsid w:val="7B47075C"/>
    <w:rsid w:val="7C196CB5"/>
    <w:rsid w:val="7C2BB7C5"/>
    <w:rsid w:val="7C96EDA0"/>
    <w:rsid w:val="7CC054B5"/>
    <w:rsid w:val="7CC22275"/>
    <w:rsid w:val="7D1A05FA"/>
    <w:rsid w:val="7DC477BF"/>
    <w:rsid w:val="7DD3DF4D"/>
    <w:rsid w:val="7DF827A8"/>
    <w:rsid w:val="7E6028CE"/>
    <w:rsid w:val="7ECC17B8"/>
    <w:rsid w:val="7F5C72B3"/>
    <w:rsid w:val="7F6329D1"/>
    <w:rsid w:val="7F919CA6"/>
    <w:rsid w:val="7FC047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3D10D"/>
  <w15:chartTrackingRefBased/>
  <w15:docId w15:val="{F14FE33C-2C14-4D75-B200-EF7E43DD2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uiPriority="1"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paragraph" w:styleId="Heading1">
    <w:name w:val="heading 1"/>
    <w:basedOn w:val="Normal"/>
    <w:link w:val="Heading1Char"/>
    <w:uiPriority w:val="1"/>
    <w:qFormat/>
    <w:rsid w:val="00210997"/>
    <w:pPr>
      <w:widowControl w:val="0"/>
      <w:autoSpaceDE w:val="0"/>
      <w:autoSpaceDN w:val="0"/>
      <w:spacing w:before="51" w:after="0" w:line="240" w:lineRule="auto"/>
      <w:ind w:left="271"/>
      <w:outlineLvl w:val="0"/>
    </w:pPr>
    <w:rPr>
      <w:rFonts w:ascii="Calibri" w:hAnsi="Calibri" w:eastAsia="Calibri" w:cs="Calibri"/>
      <w:b/>
      <w:bCs/>
      <w:sz w:val="24"/>
      <w:szCs w:val="24"/>
    </w:rPr>
  </w:style>
  <w:style w:type="paragraph" w:styleId="Heading2">
    <w:name w:val="heading 2"/>
    <w:basedOn w:val="Normal"/>
    <w:link w:val="Heading2Char"/>
    <w:uiPriority w:val="1"/>
    <w:qFormat/>
    <w:rsid w:val="00210997"/>
    <w:pPr>
      <w:widowControl w:val="0"/>
      <w:autoSpaceDE w:val="0"/>
      <w:autoSpaceDN w:val="0"/>
      <w:spacing w:after="0" w:line="240" w:lineRule="auto"/>
      <w:ind w:left="120"/>
      <w:outlineLvl w:val="1"/>
    </w:pPr>
    <w:rPr>
      <w:rFonts w:ascii="Calibri" w:hAnsi="Calibri" w:eastAsia="Calibri" w:cs="Calibri"/>
      <w:b/>
      <w:b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AD607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rmaltextrun" w:customStyle="1">
    <w:name w:val="normaltextrun"/>
    <w:basedOn w:val="DefaultParagraphFont"/>
    <w:rsid w:val="00933C07"/>
  </w:style>
  <w:style w:type="character" w:styleId="eop" w:customStyle="1">
    <w:name w:val="eop"/>
    <w:basedOn w:val="DefaultParagraphFont"/>
    <w:rsid w:val="00933C07"/>
  </w:style>
  <w:style w:type="paragraph" w:styleId="paragraph" w:customStyle="1">
    <w:name w:val="paragraph"/>
    <w:basedOn w:val="Normal"/>
    <w:rsid w:val="008D27CB"/>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CommentReference">
    <w:name w:val="annotation reference"/>
    <w:basedOn w:val="DefaultParagraphFont"/>
    <w:uiPriority w:val="99"/>
    <w:semiHidden/>
    <w:unhideWhenUsed/>
    <w:rsid w:val="00C065DC"/>
    <w:rPr>
      <w:sz w:val="16"/>
      <w:szCs w:val="16"/>
    </w:rPr>
  </w:style>
  <w:style w:type="paragraph" w:styleId="CommentText">
    <w:name w:val="annotation text"/>
    <w:basedOn w:val="Normal"/>
    <w:link w:val="CommentTextChar"/>
    <w:uiPriority w:val="99"/>
    <w:semiHidden/>
    <w:unhideWhenUsed/>
    <w:rsid w:val="00C065DC"/>
    <w:pPr>
      <w:spacing w:line="240" w:lineRule="auto"/>
    </w:pPr>
    <w:rPr>
      <w:sz w:val="20"/>
      <w:szCs w:val="20"/>
    </w:rPr>
  </w:style>
  <w:style w:type="character" w:styleId="CommentTextChar" w:customStyle="1">
    <w:name w:val="Comment Text Char"/>
    <w:basedOn w:val="DefaultParagraphFont"/>
    <w:link w:val="CommentText"/>
    <w:uiPriority w:val="99"/>
    <w:semiHidden/>
    <w:rsid w:val="00C065DC"/>
    <w:rPr>
      <w:sz w:val="20"/>
      <w:szCs w:val="20"/>
    </w:rPr>
  </w:style>
  <w:style w:type="paragraph" w:styleId="CommentSubject">
    <w:name w:val="annotation subject"/>
    <w:basedOn w:val="CommentText"/>
    <w:next w:val="CommentText"/>
    <w:link w:val="CommentSubjectChar"/>
    <w:uiPriority w:val="99"/>
    <w:semiHidden/>
    <w:unhideWhenUsed/>
    <w:rsid w:val="00C065DC"/>
    <w:rPr>
      <w:b/>
      <w:bCs/>
    </w:rPr>
  </w:style>
  <w:style w:type="character" w:styleId="CommentSubjectChar" w:customStyle="1">
    <w:name w:val="Comment Subject Char"/>
    <w:basedOn w:val="CommentTextChar"/>
    <w:link w:val="CommentSubject"/>
    <w:uiPriority w:val="99"/>
    <w:semiHidden/>
    <w:rsid w:val="00C065DC"/>
    <w:rPr>
      <w:b/>
      <w:bCs/>
      <w:sz w:val="20"/>
      <w:szCs w:val="20"/>
    </w:rPr>
  </w:style>
  <w:style w:type="paragraph" w:styleId="BalloonText">
    <w:name w:val="Balloon Text"/>
    <w:basedOn w:val="Normal"/>
    <w:link w:val="BalloonTextChar"/>
    <w:uiPriority w:val="99"/>
    <w:semiHidden/>
    <w:unhideWhenUsed/>
    <w:rsid w:val="00C065DC"/>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C065DC"/>
    <w:rPr>
      <w:rFonts w:ascii="Segoe UI" w:hAnsi="Segoe UI" w:cs="Segoe UI"/>
      <w:sz w:val="18"/>
      <w:szCs w:val="18"/>
    </w:rPr>
  </w:style>
  <w:style w:type="paragraph" w:styleId="ListParagraph">
    <w:name w:val="List Paragraph"/>
    <w:basedOn w:val="Normal"/>
    <w:uiPriority w:val="1"/>
    <w:qFormat/>
    <w:rsid w:val="004F0C49"/>
    <w:pPr>
      <w:ind w:left="720"/>
      <w:contextualSpacing/>
    </w:pPr>
  </w:style>
  <w:style w:type="character" w:styleId="Heading1Char" w:customStyle="1">
    <w:name w:val="Heading 1 Char"/>
    <w:basedOn w:val="DefaultParagraphFont"/>
    <w:link w:val="Heading1"/>
    <w:uiPriority w:val="1"/>
    <w:rsid w:val="00210997"/>
    <w:rPr>
      <w:rFonts w:ascii="Calibri" w:hAnsi="Calibri" w:eastAsia="Calibri" w:cs="Calibri"/>
      <w:b/>
      <w:bCs/>
      <w:sz w:val="24"/>
      <w:szCs w:val="24"/>
    </w:rPr>
  </w:style>
  <w:style w:type="character" w:styleId="Heading2Char" w:customStyle="1">
    <w:name w:val="Heading 2 Char"/>
    <w:basedOn w:val="DefaultParagraphFont"/>
    <w:link w:val="Heading2"/>
    <w:uiPriority w:val="1"/>
    <w:rsid w:val="00210997"/>
    <w:rPr>
      <w:rFonts w:ascii="Calibri" w:hAnsi="Calibri" w:eastAsia="Calibri" w:cs="Calibri"/>
      <w:b/>
      <w:bCs/>
    </w:rPr>
  </w:style>
  <w:style w:type="paragraph" w:styleId="BodyText">
    <w:name w:val="Body Text"/>
    <w:basedOn w:val="Normal"/>
    <w:link w:val="BodyTextChar"/>
    <w:uiPriority w:val="1"/>
    <w:qFormat/>
    <w:rsid w:val="00210997"/>
    <w:pPr>
      <w:widowControl w:val="0"/>
      <w:autoSpaceDE w:val="0"/>
      <w:autoSpaceDN w:val="0"/>
      <w:spacing w:after="0" w:line="240" w:lineRule="auto"/>
    </w:pPr>
    <w:rPr>
      <w:rFonts w:ascii="Calibri" w:hAnsi="Calibri" w:eastAsia="Calibri" w:cs="Calibri"/>
      <w:sz w:val="20"/>
      <w:szCs w:val="20"/>
    </w:rPr>
  </w:style>
  <w:style w:type="character" w:styleId="BodyTextChar" w:customStyle="1">
    <w:name w:val="Body Text Char"/>
    <w:basedOn w:val="DefaultParagraphFont"/>
    <w:link w:val="BodyText"/>
    <w:uiPriority w:val="1"/>
    <w:rsid w:val="00210997"/>
    <w:rPr>
      <w:rFonts w:ascii="Calibri" w:hAnsi="Calibri" w:eastAsia="Calibri" w:cs="Calibri"/>
      <w:sz w:val="20"/>
      <w:szCs w:val="20"/>
    </w:rPr>
  </w:style>
  <w:style w:type="paragraph" w:styleId="Title">
    <w:name w:val="Title"/>
    <w:basedOn w:val="Normal"/>
    <w:link w:val="TitleChar"/>
    <w:uiPriority w:val="1"/>
    <w:qFormat/>
    <w:rsid w:val="00210997"/>
    <w:pPr>
      <w:widowControl w:val="0"/>
      <w:autoSpaceDE w:val="0"/>
      <w:autoSpaceDN w:val="0"/>
      <w:spacing w:before="68" w:after="0" w:line="240" w:lineRule="auto"/>
      <w:ind w:left="456"/>
    </w:pPr>
    <w:rPr>
      <w:rFonts w:ascii="Calibri" w:hAnsi="Calibri" w:eastAsia="Calibri" w:cs="Calibri"/>
      <w:b/>
      <w:bCs/>
      <w:sz w:val="32"/>
      <w:szCs w:val="32"/>
    </w:rPr>
  </w:style>
  <w:style w:type="character" w:styleId="TitleChar" w:customStyle="1">
    <w:name w:val="Title Char"/>
    <w:basedOn w:val="DefaultParagraphFont"/>
    <w:link w:val="Title"/>
    <w:uiPriority w:val="1"/>
    <w:rsid w:val="00210997"/>
    <w:rPr>
      <w:rFonts w:ascii="Calibri" w:hAnsi="Calibri" w:eastAsia="Calibri" w:cs="Calibri"/>
      <w:b/>
      <w:bCs/>
      <w:sz w:val="32"/>
      <w:szCs w:val="32"/>
    </w:rPr>
  </w:style>
  <w:style w:type="paragraph" w:styleId="TableParagraph" w:customStyle="1">
    <w:name w:val="Table Paragraph"/>
    <w:basedOn w:val="Normal"/>
    <w:uiPriority w:val="1"/>
    <w:qFormat/>
    <w:rsid w:val="00210997"/>
    <w:pPr>
      <w:widowControl w:val="0"/>
      <w:autoSpaceDE w:val="0"/>
      <w:autoSpaceDN w:val="0"/>
      <w:spacing w:after="0" w:line="240" w:lineRule="auto"/>
    </w:pPr>
    <w:rPr>
      <w:rFonts w:ascii="Calibri" w:hAnsi="Calibri" w:eastAsia="Calibri" w:cs="Calibri"/>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8833">
      <w:bodyDiv w:val="1"/>
      <w:marLeft w:val="0"/>
      <w:marRight w:val="0"/>
      <w:marTop w:val="0"/>
      <w:marBottom w:val="0"/>
      <w:divBdr>
        <w:top w:val="none" w:sz="0" w:space="0" w:color="auto"/>
        <w:left w:val="none" w:sz="0" w:space="0" w:color="auto"/>
        <w:bottom w:val="none" w:sz="0" w:space="0" w:color="auto"/>
        <w:right w:val="none" w:sz="0" w:space="0" w:color="auto"/>
      </w:divBdr>
      <w:divsChild>
        <w:div w:id="1224179531">
          <w:marLeft w:val="0"/>
          <w:marRight w:val="0"/>
          <w:marTop w:val="0"/>
          <w:marBottom w:val="0"/>
          <w:divBdr>
            <w:top w:val="none" w:sz="0" w:space="0" w:color="auto"/>
            <w:left w:val="none" w:sz="0" w:space="0" w:color="auto"/>
            <w:bottom w:val="none" w:sz="0" w:space="0" w:color="auto"/>
            <w:right w:val="none" w:sz="0" w:space="0" w:color="auto"/>
          </w:divBdr>
          <w:divsChild>
            <w:div w:id="1719277040">
              <w:marLeft w:val="0"/>
              <w:marRight w:val="0"/>
              <w:marTop w:val="0"/>
              <w:marBottom w:val="0"/>
              <w:divBdr>
                <w:top w:val="none" w:sz="0" w:space="0" w:color="auto"/>
                <w:left w:val="none" w:sz="0" w:space="0" w:color="auto"/>
                <w:bottom w:val="none" w:sz="0" w:space="0" w:color="auto"/>
                <w:right w:val="none" w:sz="0" w:space="0" w:color="auto"/>
              </w:divBdr>
            </w:div>
            <w:div w:id="621810134">
              <w:marLeft w:val="0"/>
              <w:marRight w:val="0"/>
              <w:marTop w:val="0"/>
              <w:marBottom w:val="0"/>
              <w:divBdr>
                <w:top w:val="none" w:sz="0" w:space="0" w:color="auto"/>
                <w:left w:val="none" w:sz="0" w:space="0" w:color="auto"/>
                <w:bottom w:val="none" w:sz="0" w:space="0" w:color="auto"/>
                <w:right w:val="none" w:sz="0" w:space="0" w:color="auto"/>
              </w:divBdr>
            </w:div>
          </w:divsChild>
        </w:div>
        <w:div w:id="1293824572">
          <w:marLeft w:val="0"/>
          <w:marRight w:val="0"/>
          <w:marTop w:val="0"/>
          <w:marBottom w:val="0"/>
          <w:divBdr>
            <w:top w:val="none" w:sz="0" w:space="0" w:color="auto"/>
            <w:left w:val="none" w:sz="0" w:space="0" w:color="auto"/>
            <w:bottom w:val="none" w:sz="0" w:space="0" w:color="auto"/>
            <w:right w:val="none" w:sz="0" w:space="0" w:color="auto"/>
          </w:divBdr>
          <w:divsChild>
            <w:div w:id="22903464">
              <w:marLeft w:val="0"/>
              <w:marRight w:val="0"/>
              <w:marTop w:val="0"/>
              <w:marBottom w:val="0"/>
              <w:divBdr>
                <w:top w:val="none" w:sz="0" w:space="0" w:color="auto"/>
                <w:left w:val="none" w:sz="0" w:space="0" w:color="auto"/>
                <w:bottom w:val="none" w:sz="0" w:space="0" w:color="auto"/>
                <w:right w:val="none" w:sz="0" w:space="0" w:color="auto"/>
              </w:divBdr>
            </w:div>
            <w:div w:id="78873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80829">
      <w:bodyDiv w:val="1"/>
      <w:marLeft w:val="0"/>
      <w:marRight w:val="0"/>
      <w:marTop w:val="0"/>
      <w:marBottom w:val="0"/>
      <w:divBdr>
        <w:top w:val="none" w:sz="0" w:space="0" w:color="auto"/>
        <w:left w:val="none" w:sz="0" w:space="0" w:color="auto"/>
        <w:bottom w:val="none" w:sz="0" w:space="0" w:color="auto"/>
        <w:right w:val="none" w:sz="0" w:space="0" w:color="auto"/>
      </w:divBdr>
      <w:divsChild>
        <w:div w:id="1588339890">
          <w:marLeft w:val="0"/>
          <w:marRight w:val="0"/>
          <w:marTop w:val="0"/>
          <w:marBottom w:val="0"/>
          <w:divBdr>
            <w:top w:val="none" w:sz="0" w:space="0" w:color="auto"/>
            <w:left w:val="none" w:sz="0" w:space="0" w:color="auto"/>
            <w:bottom w:val="none" w:sz="0" w:space="0" w:color="auto"/>
            <w:right w:val="none" w:sz="0" w:space="0" w:color="auto"/>
          </w:divBdr>
          <w:divsChild>
            <w:div w:id="1658800472">
              <w:marLeft w:val="0"/>
              <w:marRight w:val="0"/>
              <w:marTop w:val="0"/>
              <w:marBottom w:val="0"/>
              <w:divBdr>
                <w:top w:val="none" w:sz="0" w:space="0" w:color="auto"/>
                <w:left w:val="none" w:sz="0" w:space="0" w:color="auto"/>
                <w:bottom w:val="none" w:sz="0" w:space="0" w:color="auto"/>
                <w:right w:val="none" w:sz="0" w:space="0" w:color="auto"/>
              </w:divBdr>
            </w:div>
          </w:divsChild>
        </w:div>
        <w:div w:id="503517199">
          <w:marLeft w:val="0"/>
          <w:marRight w:val="0"/>
          <w:marTop w:val="0"/>
          <w:marBottom w:val="0"/>
          <w:divBdr>
            <w:top w:val="none" w:sz="0" w:space="0" w:color="auto"/>
            <w:left w:val="none" w:sz="0" w:space="0" w:color="auto"/>
            <w:bottom w:val="none" w:sz="0" w:space="0" w:color="auto"/>
            <w:right w:val="none" w:sz="0" w:space="0" w:color="auto"/>
          </w:divBdr>
          <w:divsChild>
            <w:div w:id="1115561927">
              <w:marLeft w:val="0"/>
              <w:marRight w:val="0"/>
              <w:marTop w:val="0"/>
              <w:marBottom w:val="0"/>
              <w:divBdr>
                <w:top w:val="none" w:sz="0" w:space="0" w:color="auto"/>
                <w:left w:val="none" w:sz="0" w:space="0" w:color="auto"/>
                <w:bottom w:val="none" w:sz="0" w:space="0" w:color="auto"/>
                <w:right w:val="none" w:sz="0" w:space="0" w:color="auto"/>
              </w:divBdr>
            </w:div>
          </w:divsChild>
        </w:div>
        <w:div w:id="1556310033">
          <w:marLeft w:val="0"/>
          <w:marRight w:val="0"/>
          <w:marTop w:val="0"/>
          <w:marBottom w:val="0"/>
          <w:divBdr>
            <w:top w:val="none" w:sz="0" w:space="0" w:color="auto"/>
            <w:left w:val="none" w:sz="0" w:space="0" w:color="auto"/>
            <w:bottom w:val="none" w:sz="0" w:space="0" w:color="auto"/>
            <w:right w:val="none" w:sz="0" w:space="0" w:color="auto"/>
          </w:divBdr>
          <w:divsChild>
            <w:div w:id="20002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46587">
      <w:bodyDiv w:val="1"/>
      <w:marLeft w:val="0"/>
      <w:marRight w:val="0"/>
      <w:marTop w:val="0"/>
      <w:marBottom w:val="0"/>
      <w:divBdr>
        <w:top w:val="none" w:sz="0" w:space="0" w:color="auto"/>
        <w:left w:val="none" w:sz="0" w:space="0" w:color="auto"/>
        <w:bottom w:val="none" w:sz="0" w:space="0" w:color="auto"/>
        <w:right w:val="none" w:sz="0" w:space="0" w:color="auto"/>
      </w:divBdr>
      <w:divsChild>
        <w:div w:id="2046825821">
          <w:marLeft w:val="0"/>
          <w:marRight w:val="0"/>
          <w:marTop w:val="0"/>
          <w:marBottom w:val="0"/>
          <w:divBdr>
            <w:top w:val="none" w:sz="0" w:space="0" w:color="auto"/>
            <w:left w:val="none" w:sz="0" w:space="0" w:color="auto"/>
            <w:bottom w:val="none" w:sz="0" w:space="0" w:color="auto"/>
            <w:right w:val="none" w:sz="0" w:space="0" w:color="auto"/>
          </w:divBdr>
        </w:div>
        <w:div w:id="321548750">
          <w:marLeft w:val="0"/>
          <w:marRight w:val="0"/>
          <w:marTop w:val="0"/>
          <w:marBottom w:val="0"/>
          <w:divBdr>
            <w:top w:val="none" w:sz="0" w:space="0" w:color="auto"/>
            <w:left w:val="none" w:sz="0" w:space="0" w:color="auto"/>
            <w:bottom w:val="none" w:sz="0" w:space="0" w:color="auto"/>
            <w:right w:val="none" w:sz="0" w:space="0" w:color="auto"/>
          </w:divBdr>
        </w:div>
      </w:divsChild>
    </w:div>
    <w:div w:id="417337463">
      <w:bodyDiv w:val="1"/>
      <w:marLeft w:val="0"/>
      <w:marRight w:val="0"/>
      <w:marTop w:val="0"/>
      <w:marBottom w:val="0"/>
      <w:divBdr>
        <w:top w:val="none" w:sz="0" w:space="0" w:color="auto"/>
        <w:left w:val="none" w:sz="0" w:space="0" w:color="auto"/>
        <w:bottom w:val="none" w:sz="0" w:space="0" w:color="auto"/>
        <w:right w:val="none" w:sz="0" w:space="0" w:color="auto"/>
      </w:divBdr>
      <w:divsChild>
        <w:div w:id="815924447">
          <w:marLeft w:val="0"/>
          <w:marRight w:val="0"/>
          <w:marTop w:val="0"/>
          <w:marBottom w:val="0"/>
          <w:divBdr>
            <w:top w:val="none" w:sz="0" w:space="0" w:color="auto"/>
            <w:left w:val="none" w:sz="0" w:space="0" w:color="auto"/>
            <w:bottom w:val="none" w:sz="0" w:space="0" w:color="auto"/>
            <w:right w:val="none" w:sz="0" w:space="0" w:color="auto"/>
          </w:divBdr>
        </w:div>
        <w:div w:id="1669402819">
          <w:marLeft w:val="0"/>
          <w:marRight w:val="0"/>
          <w:marTop w:val="0"/>
          <w:marBottom w:val="0"/>
          <w:divBdr>
            <w:top w:val="none" w:sz="0" w:space="0" w:color="auto"/>
            <w:left w:val="none" w:sz="0" w:space="0" w:color="auto"/>
            <w:bottom w:val="none" w:sz="0" w:space="0" w:color="auto"/>
            <w:right w:val="none" w:sz="0" w:space="0" w:color="auto"/>
          </w:divBdr>
        </w:div>
        <w:div w:id="105390313">
          <w:marLeft w:val="0"/>
          <w:marRight w:val="0"/>
          <w:marTop w:val="0"/>
          <w:marBottom w:val="0"/>
          <w:divBdr>
            <w:top w:val="none" w:sz="0" w:space="0" w:color="auto"/>
            <w:left w:val="none" w:sz="0" w:space="0" w:color="auto"/>
            <w:bottom w:val="none" w:sz="0" w:space="0" w:color="auto"/>
            <w:right w:val="none" w:sz="0" w:space="0" w:color="auto"/>
          </w:divBdr>
        </w:div>
      </w:divsChild>
    </w:div>
    <w:div w:id="503864983">
      <w:bodyDiv w:val="1"/>
      <w:marLeft w:val="0"/>
      <w:marRight w:val="0"/>
      <w:marTop w:val="0"/>
      <w:marBottom w:val="0"/>
      <w:divBdr>
        <w:top w:val="none" w:sz="0" w:space="0" w:color="auto"/>
        <w:left w:val="none" w:sz="0" w:space="0" w:color="auto"/>
        <w:bottom w:val="none" w:sz="0" w:space="0" w:color="auto"/>
        <w:right w:val="none" w:sz="0" w:space="0" w:color="auto"/>
      </w:divBdr>
      <w:divsChild>
        <w:div w:id="1626738398">
          <w:marLeft w:val="0"/>
          <w:marRight w:val="0"/>
          <w:marTop w:val="0"/>
          <w:marBottom w:val="0"/>
          <w:divBdr>
            <w:top w:val="none" w:sz="0" w:space="0" w:color="auto"/>
            <w:left w:val="none" w:sz="0" w:space="0" w:color="auto"/>
            <w:bottom w:val="none" w:sz="0" w:space="0" w:color="auto"/>
            <w:right w:val="none" w:sz="0" w:space="0" w:color="auto"/>
          </w:divBdr>
        </w:div>
        <w:div w:id="1675497694">
          <w:marLeft w:val="0"/>
          <w:marRight w:val="0"/>
          <w:marTop w:val="0"/>
          <w:marBottom w:val="0"/>
          <w:divBdr>
            <w:top w:val="none" w:sz="0" w:space="0" w:color="auto"/>
            <w:left w:val="none" w:sz="0" w:space="0" w:color="auto"/>
            <w:bottom w:val="none" w:sz="0" w:space="0" w:color="auto"/>
            <w:right w:val="none" w:sz="0" w:space="0" w:color="auto"/>
          </w:divBdr>
        </w:div>
      </w:divsChild>
    </w:div>
    <w:div w:id="618298074">
      <w:bodyDiv w:val="1"/>
      <w:marLeft w:val="0"/>
      <w:marRight w:val="0"/>
      <w:marTop w:val="0"/>
      <w:marBottom w:val="0"/>
      <w:divBdr>
        <w:top w:val="none" w:sz="0" w:space="0" w:color="auto"/>
        <w:left w:val="none" w:sz="0" w:space="0" w:color="auto"/>
        <w:bottom w:val="none" w:sz="0" w:space="0" w:color="auto"/>
        <w:right w:val="none" w:sz="0" w:space="0" w:color="auto"/>
      </w:divBdr>
      <w:divsChild>
        <w:div w:id="1701936168">
          <w:marLeft w:val="0"/>
          <w:marRight w:val="0"/>
          <w:marTop w:val="0"/>
          <w:marBottom w:val="0"/>
          <w:divBdr>
            <w:top w:val="none" w:sz="0" w:space="0" w:color="auto"/>
            <w:left w:val="none" w:sz="0" w:space="0" w:color="auto"/>
            <w:bottom w:val="none" w:sz="0" w:space="0" w:color="auto"/>
            <w:right w:val="none" w:sz="0" w:space="0" w:color="auto"/>
          </w:divBdr>
        </w:div>
        <w:div w:id="886186144">
          <w:marLeft w:val="0"/>
          <w:marRight w:val="0"/>
          <w:marTop w:val="0"/>
          <w:marBottom w:val="0"/>
          <w:divBdr>
            <w:top w:val="none" w:sz="0" w:space="0" w:color="auto"/>
            <w:left w:val="none" w:sz="0" w:space="0" w:color="auto"/>
            <w:bottom w:val="none" w:sz="0" w:space="0" w:color="auto"/>
            <w:right w:val="none" w:sz="0" w:space="0" w:color="auto"/>
          </w:divBdr>
        </w:div>
        <w:div w:id="665593463">
          <w:marLeft w:val="0"/>
          <w:marRight w:val="0"/>
          <w:marTop w:val="0"/>
          <w:marBottom w:val="0"/>
          <w:divBdr>
            <w:top w:val="none" w:sz="0" w:space="0" w:color="auto"/>
            <w:left w:val="none" w:sz="0" w:space="0" w:color="auto"/>
            <w:bottom w:val="none" w:sz="0" w:space="0" w:color="auto"/>
            <w:right w:val="none" w:sz="0" w:space="0" w:color="auto"/>
          </w:divBdr>
        </w:div>
      </w:divsChild>
    </w:div>
    <w:div w:id="827289193">
      <w:bodyDiv w:val="1"/>
      <w:marLeft w:val="0"/>
      <w:marRight w:val="0"/>
      <w:marTop w:val="0"/>
      <w:marBottom w:val="0"/>
      <w:divBdr>
        <w:top w:val="none" w:sz="0" w:space="0" w:color="auto"/>
        <w:left w:val="none" w:sz="0" w:space="0" w:color="auto"/>
        <w:bottom w:val="none" w:sz="0" w:space="0" w:color="auto"/>
        <w:right w:val="none" w:sz="0" w:space="0" w:color="auto"/>
      </w:divBdr>
      <w:divsChild>
        <w:div w:id="2026440590">
          <w:marLeft w:val="0"/>
          <w:marRight w:val="0"/>
          <w:marTop w:val="0"/>
          <w:marBottom w:val="0"/>
          <w:divBdr>
            <w:top w:val="none" w:sz="0" w:space="0" w:color="auto"/>
            <w:left w:val="none" w:sz="0" w:space="0" w:color="auto"/>
            <w:bottom w:val="none" w:sz="0" w:space="0" w:color="auto"/>
            <w:right w:val="none" w:sz="0" w:space="0" w:color="auto"/>
          </w:divBdr>
        </w:div>
        <w:div w:id="1721902003">
          <w:marLeft w:val="0"/>
          <w:marRight w:val="0"/>
          <w:marTop w:val="0"/>
          <w:marBottom w:val="0"/>
          <w:divBdr>
            <w:top w:val="none" w:sz="0" w:space="0" w:color="auto"/>
            <w:left w:val="none" w:sz="0" w:space="0" w:color="auto"/>
            <w:bottom w:val="none" w:sz="0" w:space="0" w:color="auto"/>
            <w:right w:val="none" w:sz="0" w:space="0" w:color="auto"/>
          </w:divBdr>
        </w:div>
        <w:div w:id="777867037">
          <w:marLeft w:val="0"/>
          <w:marRight w:val="0"/>
          <w:marTop w:val="0"/>
          <w:marBottom w:val="0"/>
          <w:divBdr>
            <w:top w:val="none" w:sz="0" w:space="0" w:color="auto"/>
            <w:left w:val="none" w:sz="0" w:space="0" w:color="auto"/>
            <w:bottom w:val="none" w:sz="0" w:space="0" w:color="auto"/>
            <w:right w:val="none" w:sz="0" w:space="0" w:color="auto"/>
          </w:divBdr>
        </w:div>
      </w:divsChild>
    </w:div>
    <w:div w:id="854540996">
      <w:bodyDiv w:val="1"/>
      <w:marLeft w:val="0"/>
      <w:marRight w:val="0"/>
      <w:marTop w:val="0"/>
      <w:marBottom w:val="0"/>
      <w:divBdr>
        <w:top w:val="none" w:sz="0" w:space="0" w:color="auto"/>
        <w:left w:val="none" w:sz="0" w:space="0" w:color="auto"/>
        <w:bottom w:val="none" w:sz="0" w:space="0" w:color="auto"/>
        <w:right w:val="none" w:sz="0" w:space="0" w:color="auto"/>
      </w:divBdr>
      <w:divsChild>
        <w:div w:id="1740057800">
          <w:marLeft w:val="0"/>
          <w:marRight w:val="0"/>
          <w:marTop w:val="0"/>
          <w:marBottom w:val="0"/>
          <w:divBdr>
            <w:top w:val="none" w:sz="0" w:space="0" w:color="auto"/>
            <w:left w:val="none" w:sz="0" w:space="0" w:color="auto"/>
            <w:bottom w:val="none" w:sz="0" w:space="0" w:color="auto"/>
            <w:right w:val="none" w:sz="0" w:space="0" w:color="auto"/>
          </w:divBdr>
          <w:divsChild>
            <w:div w:id="617183003">
              <w:marLeft w:val="0"/>
              <w:marRight w:val="0"/>
              <w:marTop w:val="0"/>
              <w:marBottom w:val="0"/>
              <w:divBdr>
                <w:top w:val="none" w:sz="0" w:space="0" w:color="auto"/>
                <w:left w:val="none" w:sz="0" w:space="0" w:color="auto"/>
                <w:bottom w:val="none" w:sz="0" w:space="0" w:color="auto"/>
                <w:right w:val="none" w:sz="0" w:space="0" w:color="auto"/>
              </w:divBdr>
            </w:div>
          </w:divsChild>
        </w:div>
        <w:div w:id="1866602644">
          <w:marLeft w:val="0"/>
          <w:marRight w:val="0"/>
          <w:marTop w:val="0"/>
          <w:marBottom w:val="0"/>
          <w:divBdr>
            <w:top w:val="none" w:sz="0" w:space="0" w:color="auto"/>
            <w:left w:val="none" w:sz="0" w:space="0" w:color="auto"/>
            <w:bottom w:val="none" w:sz="0" w:space="0" w:color="auto"/>
            <w:right w:val="none" w:sz="0" w:space="0" w:color="auto"/>
          </w:divBdr>
          <w:divsChild>
            <w:div w:id="3279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4272">
      <w:bodyDiv w:val="1"/>
      <w:marLeft w:val="0"/>
      <w:marRight w:val="0"/>
      <w:marTop w:val="0"/>
      <w:marBottom w:val="0"/>
      <w:divBdr>
        <w:top w:val="none" w:sz="0" w:space="0" w:color="auto"/>
        <w:left w:val="none" w:sz="0" w:space="0" w:color="auto"/>
        <w:bottom w:val="none" w:sz="0" w:space="0" w:color="auto"/>
        <w:right w:val="none" w:sz="0" w:space="0" w:color="auto"/>
      </w:divBdr>
      <w:divsChild>
        <w:div w:id="929510778">
          <w:marLeft w:val="0"/>
          <w:marRight w:val="0"/>
          <w:marTop w:val="0"/>
          <w:marBottom w:val="0"/>
          <w:divBdr>
            <w:top w:val="none" w:sz="0" w:space="0" w:color="auto"/>
            <w:left w:val="none" w:sz="0" w:space="0" w:color="auto"/>
            <w:bottom w:val="none" w:sz="0" w:space="0" w:color="auto"/>
            <w:right w:val="none" w:sz="0" w:space="0" w:color="auto"/>
          </w:divBdr>
        </w:div>
        <w:div w:id="539978324">
          <w:marLeft w:val="0"/>
          <w:marRight w:val="0"/>
          <w:marTop w:val="0"/>
          <w:marBottom w:val="0"/>
          <w:divBdr>
            <w:top w:val="none" w:sz="0" w:space="0" w:color="auto"/>
            <w:left w:val="none" w:sz="0" w:space="0" w:color="auto"/>
            <w:bottom w:val="none" w:sz="0" w:space="0" w:color="auto"/>
            <w:right w:val="none" w:sz="0" w:space="0" w:color="auto"/>
          </w:divBdr>
        </w:div>
      </w:divsChild>
    </w:div>
    <w:div w:id="888341523">
      <w:bodyDiv w:val="1"/>
      <w:marLeft w:val="0"/>
      <w:marRight w:val="0"/>
      <w:marTop w:val="0"/>
      <w:marBottom w:val="0"/>
      <w:divBdr>
        <w:top w:val="none" w:sz="0" w:space="0" w:color="auto"/>
        <w:left w:val="none" w:sz="0" w:space="0" w:color="auto"/>
        <w:bottom w:val="none" w:sz="0" w:space="0" w:color="auto"/>
        <w:right w:val="none" w:sz="0" w:space="0" w:color="auto"/>
      </w:divBdr>
      <w:divsChild>
        <w:div w:id="179660953">
          <w:marLeft w:val="0"/>
          <w:marRight w:val="0"/>
          <w:marTop w:val="0"/>
          <w:marBottom w:val="0"/>
          <w:divBdr>
            <w:top w:val="none" w:sz="0" w:space="0" w:color="auto"/>
            <w:left w:val="none" w:sz="0" w:space="0" w:color="auto"/>
            <w:bottom w:val="none" w:sz="0" w:space="0" w:color="auto"/>
            <w:right w:val="none" w:sz="0" w:space="0" w:color="auto"/>
          </w:divBdr>
        </w:div>
        <w:div w:id="1798837144">
          <w:marLeft w:val="0"/>
          <w:marRight w:val="0"/>
          <w:marTop w:val="0"/>
          <w:marBottom w:val="0"/>
          <w:divBdr>
            <w:top w:val="none" w:sz="0" w:space="0" w:color="auto"/>
            <w:left w:val="none" w:sz="0" w:space="0" w:color="auto"/>
            <w:bottom w:val="none" w:sz="0" w:space="0" w:color="auto"/>
            <w:right w:val="none" w:sz="0" w:space="0" w:color="auto"/>
          </w:divBdr>
        </w:div>
      </w:divsChild>
    </w:div>
    <w:div w:id="946355089">
      <w:bodyDiv w:val="1"/>
      <w:marLeft w:val="0"/>
      <w:marRight w:val="0"/>
      <w:marTop w:val="0"/>
      <w:marBottom w:val="0"/>
      <w:divBdr>
        <w:top w:val="none" w:sz="0" w:space="0" w:color="auto"/>
        <w:left w:val="none" w:sz="0" w:space="0" w:color="auto"/>
        <w:bottom w:val="none" w:sz="0" w:space="0" w:color="auto"/>
        <w:right w:val="none" w:sz="0" w:space="0" w:color="auto"/>
      </w:divBdr>
      <w:divsChild>
        <w:div w:id="1984195446">
          <w:marLeft w:val="0"/>
          <w:marRight w:val="0"/>
          <w:marTop w:val="0"/>
          <w:marBottom w:val="0"/>
          <w:divBdr>
            <w:top w:val="none" w:sz="0" w:space="0" w:color="auto"/>
            <w:left w:val="none" w:sz="0" w:space="0" w:color="auto"/>
            <w:bottom w:val="none" w:sz="0" w:space="0" w:color="auto"/>
            <w:right w:val="none" w:sz="0" w:space="0" w:color="auto"/>
          </w:divBdr>
          <w:divsChild>
            <w:div w:id="947126365">
              <w:marLeft w:val="0"/>
              <w:marRight w:val="0"/>
              <w:marTop w:val="0"/>
              <w:marBottom w:val="0"/>
              <w:divBdr>
                <w:top w:val="none" w:sz="0" w:space="0" w:color="auto"/>
                <w:left w:val="none" w:sz="0" w:space="0" w:color="auto"/>
                <w:bottom w:val="none" w:sz="0" w:space="0" w:color="auto"/>
                <w:right w:val="none" w:sz="0" w:space="0" w:color="auto"/>
              </w:divBdr>
            </w:div>
          </w:divsChild>
        </w:div>
        <w:div w:id="1794129249">
          <w:marLeft w:val="0"/>
          <w:marRight w:val="0"/>
          <w:marTop w:val="0"/>
          <w:marBottom w:val="0"/>
          <w:divBdr>
            <w:top w:val="none" w:sz="0" w:space="0" w:color="auto"/>
            <w:left w:val="none" w:sz="0" w:space="0" w:color="auto"/>
            <w:bottom w:val="none" w:sz="0" w:space="0" w:color="auto"/>
            <w:right w:val="none" w:sz="0" w:space="0" w:color="auto"/>
          </w:divBdr>
          <w:divsChild>
            <w:div w:id="1167789595">
              <w:marLeft w:val="0"/>
              <w:marRight w:val="0"/>
              <w:marTop w:val="0"/>
              <w:marBottom w:val="0"/>
              <w:divBdr>
                <w:top w:val="none" w:sz="0" w:space="0" w:color="auto"/>
                <w:left w:val="none" w:sz="0" w:space="0" w:color="auto"/>
                <w:bottom w:val="none" w:sz="0" w:space="0" w:color="auto"/>
                <w:right w:val="none" w:sz="0" w:space="0" w:color="auto"/>
              </w:divBdr>
            </w:div>
            <w:div w:id="934364743">
              <w:marLeft w:val="0"/>
              <w:marRight w:val="0"/>
              <w:marTop w:val="0"/>
              <w:marBottom w:val="0"/>
              <w:divBdr>
                <w:top w:val="none" w:sz="0" w:space="0" w:color="auto"/>
                <w:left w:val="none" w:sz="0" w:space="0" w:color="auto"/>
                <w:bottom w:val="none" w:sz="0" w:space="0" w:color="auto"/>
                <w:right w:val="none" w:sz="0" w:space="0" w:color="auto"/>
              </w:divBdr>
            </w:div>
            <w:div w:id="812412376">
              <w:marLeft w:val="0"/>
              <w:marRight w:val="0"/>
              <w:marTop w:val="0"/>
              <w:marBottom w:val="0"/>
              <w:divBdr>
                <w:top w:val="none" w:sz="0" w:space="0" w:color="auto"/>
                <w:left w:val="none" w:sz="0" w:space="0" w:color="auto"/>
                <w:bottom w:val="none" w:sz="0" w:space="0" w:color="auto"/>
                <w:right w:val="none" w:sz="0" w:space="0" w:color="auto"/>
              </w:divBdr>
            </w:div>
            <w:div w:id="250480173">
              <w:marLeft w:val="0"/>
              <w:marRight w:val="0"/>
              <w:marTop w:val="0"/>
              <w:marBottom w:val="0"/>
              <w:divBdr>
                <w:top w:val="none" w:sz="0" w:space="0" w:color="auto"/>
                <w:left w:val="none" w:sz="0" w:space="0" w:color="auto"/>
                <w:bottom w:val="none" w:sz="0" w:space="0" w:color="auto"/>
                <w:right w:val="none" w:sz="0" w:space="0" w:color="auto"/>
              </w:divBdr>
            </w:div>
          </w:divsChild>
        </w:div>
        <w:div w:id="852912180">
          <w:marLeft w:val="0"/>
          <w:marRight w:val="0"/>
          <w:marTop w:val="0"/>
          <w:marBottom w:val="0"/>
          <w:divBdr>
            <w:top w:val="none" w:sz="0" w:space="0" w:color="auto"/>
            <w:left w:val="none" w:sz="0" w:space="0" w:color="auto"/>
            <w:bottom w:val="none" w:sz="0" w:space="0" w:color="auto"/>
            <w:right w:val="none" w:sz="0" w:space="0" w:color="auto"/>
          </w:divBdr>
          <w:divsChild>
            <w:div w:id="967735512">
              <w:marLeft w:val="0"/>
              <w:marRight w:val="0"/>
              <w:marTop w:val="0"/>
              <w:marBottom w:val="0"/>
              <w:divBdr>
                <w:top w:val="none" w:sz="0" w:space="0" w:color="auto"/>
                <w:left w:val="none" w:sz="0" w:space="0" w:color="auto"/>
                <w:bottom w:val="none" w:sz="0" w:space="0" w:color="auto"/>
                <w:right w:val="none" w:sz="0" w:space="0" w:color="auto"/>
              </w:divBdr>
            </w:div>
            <w:div w:id="865564148">
              <w:marLeft w:val="0"/>
              <w:marRight w:val="0"/>
              <w:marTop w:val="0"/>
              <w:marBottom w:val="0"/>
              <w:divBdr>
                <w:top w:val="none" w:sz="0" w:space="0" w:color="auto"/>
                <w:left w:val="none" w:sz="0" w:space="0" w:color="auto"/>
                <w:bottom w:val="none" w:sz="0" w:space="0" w:color="auto"/>
                <w:right w:val="none" w:sz="0" w:space="0" w:color="auto"/>
              </w:divBdr>
            </w:div>
            <w:div w:id="1190800119">
              <w:marLeft w:val="0"/>
              <w:marRight w:val="0"/>
              <w:marTop w:val="0"/>
              <w:marBottom w:val="0"/>
              <w:divBdr>
                <w:top w:val="none" w:sz="0" w:space="0" w:color="auto"/>
                <w:left w:val="none" w:sz="0" w:space="0" w:color="auto"/>
                <w:bottom w:val="none" w:sz="0" w:space="0" w:color="auto"/>
                <w:right w:val="none" w:sz="0" w:space="0" w:color="auto"/>
              </w:divBdr>
            </w:div>
            <w:div w:id="1673331553">
              <w:marLeft w:val="0"/>
              <w:marRight w:val="0"/>
              <w:marTop w:val="0"/>
              <w:marBottom w:val="0"/>
              <w:divBdr>
                <w:top w:val="none" w:sz="0" w:space="0" w:color="auto"/>
                <w:left w:val="none" w:sz="0" w:space="0" w:color="auto"/>
                <w:bottom w:val="none" w:sz="0" w:space="0" w:color="auto"/>
                <w:right w:val="none" w:sz="0" w:space="0" w:color="auto"/>
              </w:divBdr>
            </w:div>
          </w:divsChild>
        </w:div>
        <w:div w:id="804005318">
          <w:marLeft w:val="0"/>
          <w:marRight w:val="0"/>
          <w:marTop w:val="0"/>
          <w:marBottom w:val="0"/>
          <w:divBdr>
            <w:top w:val="none" w:sz="0" w:space="0" w:color="auto"/>
            <w:left w:val="none" w:sz="0" w:space="0" w:color="auto"/>
            <w:bottom w:val="none" w:sz="0" w:space="0" w:color="auto"/>
            <w:right w:val="none" w:sz="0" w:space="0" w:color="auto"/>
          </w:divBdr>
          <w:divsChild>
            <w:div w:id="1258758601">
              <w:marLeft w:val="0"/>
              <w:marRight w:val="0"/>
              <w:marTop w:val="0"/>
              <w:marBottom w:val="0"/>
              <w:divBdr>
                <w:top w:val="none" w:sz="0" w:space="0" w:color="auto"/>
                <w:left w:val="none" w:sz="0" w:space="0" w:color="auto"/>
                <w:bottom w:val="none" w:sz="0" w:space="0" w:color="auto"/>
                <w:right w:val="none" w:sz="0" w:space="0" w:color="auto"/>
              </w:divBdr>
            </w:div>
          </w:divsChild>
        </w:div>
        <w:div w:id="1657607989">
          <w:marLeft w:val="0"/>
          <w:marRight w:val="0"/>
          <w:marTop w:val="0"/>
          <w:marBottom w:val="0"/>
          <w:divBdr>
            <w:top w:val="none" w:sz="0" w:space="0" w:color="auto"/>
            <w:left w:val="none" w:sz="0" w:space="0" w:color="auto"/>
            <w:bottom w:val="none" w:sz="0" w:space="0" w:color="auto"/>
            <w:right w:val="none" w:sz="0" w:space="0" w:color="auto"/>
          </w:divBdr>
          <w:divsChild>
            <w:div w:id="546650648">
              <w:marLeft w:val="0"/>
              <w:marRight w:val="0"/>
              <w:marTop w:val="0"/>
              <w:marBottom w:val="0"/>
              <w:divBdr>
                <w:top w:val="none" w:sz="0" w:space="0" w:color="auto"/>
                <w:left w:val="none" w:sz="0" w:space="0" w:color="auto"/>
                <w:bottom w:val="none" w:sz="0" w:space="0" w:color="auto"/>
                <w:right w:val="none" w:sz="0" w:space="0" w:color="auto"/>
              </w:divBdr>
            </w:div>
            <w:div w:id="861015727">
              <w:marLeft w:val="0"/>
              <w:marRight w:val="0"/>
              <w:marTop w:val="0"/>
              <w:marBottom w:val="0"/>
              <w:divBdr>
                <w:top w:val="none" w:sz="0" w:space="0" w:color="auto"/>
                <w:left w:val="none" w:sz="0" w:space="0" w:color="auto"/>
                <w:bottom w:val="none" w:sz="0" w:space="0" w:color="auto"/>
                <w:right w:val="none" w:sz="0" w:space="0" w:color="auto"/>
              </w:divBdr>
            </w:div>
          </w:divsChild>
        </w:div>
        <w:div w:id="1138694042">
          <w:marLeft w:val="0"/>
          <w:marRight w:val="0"/>
          <w:marTop w:val="0"/>
          <w:marBottom w:val="0"/>
          <w:divBdr>
            <w:top w:val="none" w:sz="0" w:space="0" w:color="auto"/>
            <w:left w:val="none" w:sz="0" w:space="0" w:color="auto"/>
            <w:bottom w:val="none" w:sz="0" w:space="0" w:color="auto"/>
            <w:right w:val="none" w:sz="0" w:space="0" w:color="auto"/>
          </w:divBdr>
          <w:divsChild>
            <w:div w:id="1431390401">
              <w:marLeft w:val="0"/>
              <w:marRight w:val="0"/>
              <w:marTop w:val="0"/>
              <w:marBottom w:val="0"/>
              <w:divBdr>
                <w:top w:val="none" w:sz="0" w:space="0" w:color="auto"/>
                <w:left w:val="none" w:sz="0" w:space="0" w:color="auto"/>
                <w:bottom w:val="none" w:sz="0" w:space="0" w:color="auto"/>
                <w:right w:val="none" w:sz="0" w:space="0" w:color="auto"/>
              </w:divBdr>
            </w:div>
            <w:div w:id="1009525480">
              <w:marLeft w:val="0"/>
              <w:marRight w:val="0"/>
              <w:marTop w:val="0"/>
              <w:marBottom w:val="0"/>
              <w:divBdr>
                <w:top w:val="none" w:sz="0" w:space="0" w:color="auto"/>
                <w:left w:val="none" w:sz="0" w:space="0" w:color="auto"/>
                <w:bottom w:val="none" w:sz="0" w:space="0" w:color="auto"/>
                <w:right w:val="none" w:sz="0" w:space="0" w:color="auto"/>
              </w:divBdr>
            </w:div>
            <w:div w:id="678431419">
              <w:marLeft w:val="0"/>
              <w:marRight w:val="0"/>
              <w:marTop w:val="0"/>
              <w:marBottom w:val="0"/>
              <w:divBdr>
                <w:top w:val="none" w:sz="0" w:space="0" w:color="auto"/>
                <w:left w:val="none" w:sz="0" w:space="0" w:color="auto"/>
                <w:bottom w:val="none" w:sz="0" w:space="0" w:color="auto"/>
                <w:right w:val="none" w:sz="0" w:space="0" w:color="auto"/>
              </w:divBdr>
            </w:div>
          </w:divsChild>
        </w:div>
        <w:div w:id="1266578561">
          <w:marLeft w:val="0"/>
          <w:marRight w:val="0"/>
          <w:marTop w:val="0"/>
          <w:marBottom w:val="0"/>
          <w:divBdr>
            <w:top w:val="none" w:sz="0" w:space="0" w:color="auto"/>
            <w:left w:val="none" w:sz="0" w:space="0" w:color="auto"/>
            <w:bottom w:val="none" w:sz="0" w:space="0" w:color="auto"/>
            <w:right w:val="none" w:sz="0" w:space="0" w:color="auto"/>
          </w:divBdr>
          <w:divsChild>
            <w:div w:id="41029222">
              <w:marLeft w:val="0"/>
              <w:marRight w:val="0"/>
              <w:marTop w:val="0"/>
              <w:marBottom w:val="0"/>
              <w:divBdr>
                <w:top w:val="none" w:sz="0" w:space="0" w:color="auto"/>
                <w:left w:val="none" w:sz="0" w:space="0" w:color="auto"/>
                <w:bottom w:val="none" w:sz="0" w:space="0" w:color="auto"/>
                <w:right w:val="none" w:sz="0" w:space="0" w:color="auto"/>
              </w:divBdr>
            </w:div>
            <w:div w:id="1868443876">
              <w:marLeft w:val="0"/>
              <w:marRight w:val="0"/>
              <w:marTop w:val="0"/>
              <w:marBottom w:val="0"/>
              <w:divBdr>
                <w:top w:val="none" w:sz="0" w:space="0" w:color="auto"/>
                <w:left w:val="none" w:sz="0" w:space="0" w:color="auto"/>
                <w:bottom w:val="none" w:sz="0" w:space="0" w:color="auto"/>
                <w:right w:val="none" w:sz="0" w:space="0" w:color="auto"/>
              </w:divBdr>
            </w:div>
            <w:div w:id="63244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597233">
      <w:bodyDiv w:val="1"/>
      <w:marLeft w:val="0"/>
      <w:marRight w:val="0"/>
      <w:marTop w:val="0"/>
      <w:marBottom w:val="0"/>
      <w:divBdr>
        <w:top w:val="none" w:sz="0" w:space="0" w:color="auto"/>
        <w:left w:val="none" w:sz="0" w:space="0" w:color="auto"/>
        <w:bottom w:val="none" w:sz="0" w:space="0" w:color="auto"/>
        <w:right w:val="none" w:sz="0" w:space="0" w:color="auto"/>
      </w:divBdr>
      <w:divsChild>
        <w:div w:id="1551113513">
          <w:marLeft w:val="0"/>
          <w:marRight w:val="0"/>
          <w:marTop w:val="0"/>
          <w:marBottom w:val="0"/>
          <w:divBdr>
            <w:top w:val="none" w:sz="0" w:space="0" w:color="auto"/>
            <w:left w:val="none" w:sz="0" w:space="0" w:color="auto"/>
            <w:bottom w:val="none" w:sz="0" w:space="0" w:color="auto"/>
            <w:right w:val="none" w:sz="0" w:space="0" w:color="auto"/>
          </w:divBdr>
          <w:divsChild>
            <w:div w:id="1811703696">
              <w:marLeft w:val="0"/>
              <w:marRight w:val="0"/>
              <w:marTop w:val="0"/>
              <w:marBottom w:val="0"/>
              <w:divBdr>
                <w:top w:val="none" w:sz="0" w:space="0" w:color="auto"/>
                <w:left w:val="none" w:sz="0" w:space="0" w:color="auto"/>
                <w:bottom w:val="none" w:sz="0" w:space="0" w:color="auto"/>
                <w:right w:val="none" w:sz="0" w:space="0" w:color="auto"/>
              </w:divBdr>
            </w:div>
            <w:div w:id="720328969">
              <w:marLeft w:val="0"/>
              <w:marRight w:val="0"/>
              <w:marTop w:val="0"/>
              <w:marBottom w:val="0"/>
              <w:divBdr>
                <w:top w:val="none" w:sz="0" w:space="0" w:color="auto"/>
                <w:left w:val="none" w:sz="0" w:space="0" w:color="auto"/>
                <w:bottom w:val="none" w:sz="0" w:space="0" w:color="auto"/>
                <w:right w:val="none" w:sz="0" w:space="0" w:color="auto"/>
              </w:divBdr>
            </w:div>
          </w:divsChild>
        </w:div>
        <w:div w:id="1458256292">
          <w:marLeft w:val="0"/>
          <w:marRight w:val="0"/>
          <w:marTop w:val="0"/>
          <w:marBottom w:val="0"/>
          <w:divBdr>
            <w:top w:val="none" w:sz="0" w:space="0" w:color="auto"/>
            <w:left w:val="none" w:sz="0" w:space="0" w:color="auto"/>
            <w:bottom w:val="none" w:sz="0" w:space="0" w:color="auto"/>
            <w:right w:val="none" w:sz="0" w:space="0" w:color="auto"/>
          </w:divBdr>
          <w:divsChild>
            <w:div w:id="9661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677891">
      <w:bodyDiv w:val="1"/>
      <w:marLeft w:val="0"/>
      <w:marRight w:val="0"/>
      <w:marTop w:val="0"/>
      <w:marBottom w:val="0"/>
      <w:divBdr>
        <w:top w:val="none" w:sz="0" w:space="0" w:color="auto"/>
        <w:left w:val="none" w:sz="0" w:space="0" w:color="auto"/>
        <w:bottom w:val="none" w:sz="0" w:space="0" w:color="auto"/>
        <w:right w:val="none" w:sz="0" w:space="0" w:color="auto"/>
      </w:divBdr>
    </w:div>
    <w:div w:id="1075708124">
      <w:bodyDiv w:val="1"/>
      <w:marLeft w:val="0"/>
      <w:marRight w:val="0"/>
      <w:marTop w:val="0"/>
      <w:marBottom w:val="0"/>
      <w:divBdr>
        <w:top w:val="none" w:sz="0" w:space="0" w:color="auto"/>
        <w:left w:val="none" w:sz="0" w:space="0" w:color="auto"/>
        <w:bottom w:val="none" w:sz="0" w:space="0" w:color="auto"/>
        <w:right w:val="none" w:sz="0" w:space="0" w:color="auto"/>
      </w:divBdr>
      <w:divsChild>
        <w:div w:id="475075494">
          <w:marLeft w:val="0"/>
          <w:marRight w:val="0"/>
          <w:marTop w:val="0"/>
          <w:marBottom w:val="0"/>
          <w:divBdr>
            <w:top w:val="none" w:sz="0" w:space="0" w:color="auto"/>
            <w:left w:val="none" w:sz="0" w:space="0" w:color="auto"/>
            <w:bottom w:val="none" w:sz="0" w:space="0" w:color="auto"/>
            <w:right w:val="none" w:sz="0" w:space="0" w:color="auto"/>
          </w:divBdr>
        </w:div>
        <w:div w:id="1174959698">
          <w:marLeft w:val="0"/>
          <w:marRight w:val="0"/>
          <w:marTop w:val="0"/>
          <w:marBottom w:val="0"/>
          <w:divBdr>
            <w:top w:val="none" w:sz="0" w:space="0" w:color="auto"/>
            <w:left w:val="none" w:sz="0" w:space="0" w:color="auto"/>
            <w:bottom w:val="none" w:sz="0" w:space="0" w:color="auto"/>
            <w:right w:val="none" w:sz="0" w:space="0" w:color="auto"/>
          </w:divBdr>
        </w:div>
      </w:divsChild>
    </w:div>
    <w:div w:id="1127356095">
      <w:bodyDiv w:val="1"/>
      <w:marLeft w:val="0"/>
      <w:marRight w:val="0"/>
      <w:marTop w:val="0"/>
      <w:marBottom w:val="0"/>
      <w:divBdr>
        <w:top w:val="none" w:sz="0" w:space="0" w:color="auto"/>
        <w:left w:val="none" w:sz="0" w:space="0" w:color="auto"/>
        <w:bottom w:val="none" w:sz="0" w:space="0" w:color="auto"/>
        <w:right w:val="none" w:sz="0" w:space="0" w:color="auto"/>
      </w:divBdr>
      <w:divsChild>
        <w:div w:id="1104764451">
          <w:marLeft w:val="0"/>
          <w:marRight w:val="0"/>
          <w:marTop w:val="0"/>
          <w:marBottom w:val="0"/>
          <w:divBdr>
            <w:top w:val="none" w:sz="0" w:space="0" w:color="auto"/>
            <w:left w:val="none" w:sz="0" w:space="0" w:color="auto"/>
            <w:bottom w:val="none" w:sz="0" w:space="0" w:color="auto"/>
            <w:right w:val="none" w:sz="0" w:space="0" w:color="auto"/>
          </w:divBdr>
          <w:divsChild>
            <w:div w:id="1385833820">
              <w:marLeft w:val="0"/>
              <w:marRight w:val="0"/>
              <w:marTop w:val="0"/>
              <w:marBottom w:val="0"/>
              <w:divBdr>
                <w:top w:val="none" w:sz="0" w:space="0" w:color="auto"/>
                <w:left w:val="none" w:sz="0" w:space="0" w:color="auto"/>
                <w:bottom w:val="none" w:sz="0" w:space="0" w:color="auto"/>
                <w:right w:val="none" w:sz="0" w:space="0" w:color="auto"/>
              </w:divBdr>
            </w:div>
          </w:divsChild>
        </w:div>
        <w:div w:id="1684472087">
          <w:marLeft w:val="0"/>
          <w:marRight w:val="0"/>
          <w:marTop w:val="0"/>
          <w:marBottom w:val="0"/>
          <w:divBdr>
            <w:top w:val="none" w:sz="0" w:space="0" w:color="auto"/>
            <w:left w:val="none" w:sz="0" w:space="0" w:color="auto"/>
            <w:bottom w:val="none" w:sz="0" w:space="0" w:color="auto"/>
            <w:right w:val="none" w:sz="0" w:space="0" w:color="auto"/>
          </w:divBdr>
          <w:divsChild>
            <w:div w:id="409348552">
              <w:marLeft w:val="0"/>
              <w:marRight w:val="0"/>
              <w:marTop w:val="0"/>
              <w:marBottom w:val="0"/>
              <w:divBdr>
                <w:top w:val="none" w:sz="0" w:space="0" w:color="auto"/>
                <w:left w:val="none" w:sz="0" w:space="0" w:color="auto"/>
                <w:bottom w:val="none" w:sz="0" w:space="0" w:color="auto"/>
                <w:right w:val="none" w:sz="0" w:space="0" w:color="auto"/>
              </w:divBdr>
            </w:div>
            <w:div w:id="1861699645">
              <w:marLeft w:val="0"/>
              <w:marRight w:val="0"/>
              <w:marTop w:val="0"/>
              <w:marBottom w:val="0"/>
              <w:divBdr>
                <w:top w:val="none" w:sz="0" w:space="0" w:color="auto"/>
                <w:left w:val="none" w:sz="0" w:space="0" w:color="auto"/>
                <w:bottom w:val="none" w:sz="0" w:space="0" w:color="auto"/>
                <w:right w:val="none" w:sz="0" w:space="0" w:color="auto"/>
              </w:divBdr>
            </w:div>
            <w:div w:id="2088728290">
              <w:marLeft w:val="0"/>
              <w:marRight w:val="0"/>
              <w:marTop w:val="0"/>
              <w:marBottom w:val="0"/>
              <w:divBdr>
                <w:top w:val="none" w:sz="0" w:space="0" w:color="auto"/>
                <w:left w:val="none" w:sz="0" w:space="0" w:color="auto"/>
                <w:bottom w:val="none" w:sz="0" w:space="0" w:color="auto"/>
                <w:right w:val="none" w:sz="0" w:space="0" w:color="auto"/>
              </w:divBdr>
            </w:div>
            <w:div w:id="1905334199">
              <w:marLeft w:val="0"/>
              <w:marRight w:val="0"/>
              <w:marTop w:val="0"/>
              <w:marBottom w:val="0"/>
              <w:divBdr>
                <w:top w:val="none" w:sz="0" w:space="0" w:color="auto"/>
                <w:left w:val="none" w:sz="0" w:space="0" w:color="auto"/>
                <w:bottom w:val="none" w:sz="0" w:space="0" w:color="auto"/>
                <w:right w:val="none" w:sz="0" w:space="0" w:color="auto"/>
              </w:divBdr>
            </w:div>
          </w:divsChild>
        </w:div>
        <w:div w:id="287779044">
          <w:marLeft w:val="0"/>
          <w:marRight w:val="0"/>
          <w:marTop w:val="0"/>
          <w:marBottom w:val="0"/>
          <w:divBdr>
            <w:top w:val="none" w:sz="0" w:space="0" w:color="auto"/>
            <w:left w:val="none" w:sz="0" w:space="0" w:color="auto"/>
            <w:bottom w:val="none" w:sz="0" w:space="0" w:color="auto"/>
            <w:right w:val="none" w:sz="0" w:space="0" w:color="auto"/>
          </w:divBdr>
          <w:divsChild>
            <w:div w:id="1336955437">
              <w:marLeft w:val="0"/>
              <w:marRight w:val="0"/>
              <w:marTop w:val="0"/>
              <w:marBottom w:val="0"/>
              <w:divBdr>
                <w:top w:val="none" w:sz="0" w:space="0" w:color="auto"/>
                <w:left w:val="none" w:sz="0" w:space="0" w:color="auto"/>
                <w:bottom w:val="none" w:sz="0" w:space="0" w:color="auto"/>
                <w:right w:val="none" w:sz="0" w:space="0" w:color="auto"/>
              </w:divBdr>
            </w:div>
            <w:div w:id="943145797">
              <w:marLeft w:val="0"/>
              <w:marRight w:val="0"/>
              <w:marTop w:val="0"/>
              <w:marBottom w:val="0"/>
              <w:divBdr>
                <w:top w:val="none" w:sz="0" w:space="0" w:color="auto"/>
                <w:left w:val="none" w:sz="0" w:space="0" w:color="auto"/>
                <w:bottom w:val="none" w:sz="0" w:space="0" w:color="auto"/>
                <w:right w:val="none" w:sz="0" w:space="0" w:color="auto"/>
              </w:divBdr>
            </w:div>
            <w:div w:id="1444375624">
              <w:marLeft w:val="0"/>
              <w:marRight w:val="0"/>
              <w:marTop w:val="0"/>
              <w:marBottom w:val="0"/>
              <w:divBdr>
                <w:top w:val="none" w:sz="0" w:space="0" w:color="auto"/>
                <w:left w:val="none" w:sz="0" w:space="0" w:color="auto"/>
                <w:bottom w:val="none" w:sz="0" w:space="0" w:color="auto"/>
                <w:right w:val="none" w:sz="0" w:space="0" w:color="auto"/>
              </w:divBdr>
            </w:div>
            <w:div w:id="704059050">
              <w:marLeft w:val="0"/>
              <w:marRight w:val="0"/>
              <w:marTop w:val="0"/>
              <w:marBottom w:val="0"/>
              <w:divBdr>
                <w:top w:val="none" w:sz="0" w:space="0" w:color="auto"/>
                <w:left w:val="none" w:sz="0" w:space="0" w:color="auto"/>
                <w:bottom w:val="none" w:sz="0" w:space="0" w:color="auto"/>
                <w:right w:val="none" w:sz="0" w:space="0" w:color="auto"/>
              </w:divBdr>
            </w:div>
          </w:divsChild>
        </w:div>
        <w:div w:id="1789935370">
          <w:marLeft w:val="0"/>
          <w:marRight w:val="0"/>
          <w:marTop w:val="0"/>
          <w:marBottom w:val="0"/>
          <w:divBdr>
            <w:top w:val="none" w:sz="0" w:space="0" w:color="auto"/>
            <w:left w:val="none" w:sz="0" w:space="0" w:color="auto"/>
            <w:bottom w:val="none" w:sz="0" w:space="0" w:color="auto"/>
            <w:right w:val="none" w:sz="0" w:space="0" w:color="auto"/>
          </w:divBdr>
          <w:divsChild>
            <w:div w:id="1094015035">
              <w:marLeft w:val="0"/>
              <w:marRight w:val="0"/>
              <w:marTop w:val="0"/>
              <w:marBottom w:val="0"/>
              <w:divBdr>
                <w:top w:val="none" w:sz="0" w:space="0" w:color="auto"/>
                <w:left w:val="none" w:sz="0" w:space="0" w:color="auto"/>
                <w:bottom w:val="none" w:sz="0" w:space="0" w:color="auto"/>
                <w:right w:val="none" w:sz="0" w:space="0" w:color="auto"/>
              </w:divBdr>
            </w:div>
          </w:divsChild>
        </w:div>
        <w:div w:id="366415678">
          <w:marLeft w:val="0"/>
          <w:marRight w:val="0"/>
          <w:marTop w:val="0"/>
          <w:marBottom w:val="0"/>
          <w:divBdr>
            <w:top w:val="none" w:sz="0" w:space="0" w:color="auto"/>
            <w:left w:val="none" w:sz="0" w:space="0" w:color="auto"/>
            <w:bottom w:val="none" w:sz="0" w:space="0" w:color="auto"/>
            <w:right w:val="none" w:sz="0" w:space="0" w:color="auto"/>
          </w:divBdr>
          <w:divsChild>
            <w:div w:id="2117797009">
              <w:marLeft w:val="0"/>
              <w:marRight w:val="0"/>
              <w:marTop w:val="0"/>
              <w:marBottom w:val="0"/>
              <w:divBdr>
                <w:top w:val="none" w:sz="0" w:space="0" w:color="auto"/>
                <w:left w:val="none" w:sz="0" w:space="0" w:color="auto"/>
                <w:bottom w:val="none" w:sz="0" w:space="0" w:color="auto"/>
                <w:right w:val="none" w:sz="0" w:space="0" w:color="auto"/>
              </w:divBdr>
            </w:div>
            <w:div w:id="867186549">
              <w:marLeft w:val="0"/>
              <w:marRight w:val="0"/>
              <w:marTop w:val="0"/>
              <w:marBottom w:val="0"/>
              <w:divBdr>
                <w:top w:val="none" w:sz="0" w:space="0" w:color="auto"/>
                <w:left w:val="none" w:sz="0" w:space="0" w:color="auto"/>
                <w:bottom w:val="none" w:sz="0" w:space="0" w:color="auto"/>
                <w:right w:val="none" w:sz="0" w:space="0" w:color="auto"/>
              </w:divBdr>
            </w:div>
          </w:divsChild>
        </w:div>
        <w:div w:id="1973171168">
          <w:marLeft w:val="0"/>
          <w:marRight w:val="0"/>
          <w:marTop w:val="0"/>
          <w:marBottom w:val="0"/>
          <w:divBdr>
            <w:top w:val="none" w:sz="0" w:space="0" w:color="auto"/>
            <w:left w:val="none" w:sz="0" w:space="0" w:color="auto"/>
            <w:bottom w:val="none" w:sz="0" w:space="0" w:color="auto"/>
            <w:right w:val="none" w:sz="0" w:space="0" w:color="auto"/>
          </w:divBdr>
          <w:divsChild>
            <w:div w:id="1061170018">
              <w:marLeft w:val="0"/>
              <w:marRight w:val="0"/>
              <w:marTop w:val="0"/>
              <w:marBottom w:val="0"/>
              <w:divBdr>
                <w:top w:val="none" w:sz="0" w:space="0" w:color="auto"/>
                <w:left w:val="none" w:sz="0" w:space="0" w:color="auto"/>
                <w:bottom w:val="none" w:sz="0" w:space="0" w:color="auto"/>
                <w:right w:val="none" w:sz="0" w:space="0" w:color="auto"/>
              </w:divBdr>
            </w:div>
            <w:div w:id="1931430613">
              <w:marLeft w:val="0"/>
              <w:marRight w:val="0"/>
              <w:marTop w:val="0"/>
              <w:marBottom w:val="0"/>
              <w:divBdr>
                <w:top w:val="none" w:sz="0" w:space="0" w:color="auto"/>
                <w:left w:val="none" w:sz="0" w:space="0" w:color="auto"/>
                <w:bottom w:val="none" w:sz="0" w:space="0" w:color="auto"/>
                <w:right w:val="none" w:sz="0" w:space="0" w:color="auto"/>
              </w:divBdr>
            </w:div>
            <w:div w:id="2081783186">
              <w:marLeft w:val="0"/>
              <w:marRight w:val="0"/>
              <w:marTop w:val="0"/>
              <w:marBottom w:val="0"/>
              <w:divBdr>
                <w:top w:val="none" w:sz="0" w:space="0" w:color="auto"/>
                <w:left w:val="none" w:sz="0" w:space="0" w:color="auto"/>
                <w:bottom w:val="none" w:sz="0" w:space="0" w:color="auto"/>
                <w:right w:val="none" w:sz="0" w:space="0" w:color="auto"/>
              </w:divBdr>
            </w:div>
          </w:divsChild>
        </w:div>
        <w:div w:id="1168836186">
          <w:marLeft w:val="0"/>
          <w:marRight w:val="0"/>
          <w:marTop w:val="0"/>
          <w:marBottom w:val="0"/>
          <w:divBdr>
            <w:top w:val="none" w:sz="0" w:space="0" w:color="auto"/>
            <w:left w:val="none" w:sz="0" w:space="0" w:color="auto"/>
            <w:bottom w:val="none" w:sz="0" w:space="0" w:color="auto"/>
            <w:right w:val="none" w:sz="0" w:space="0" w:color="auto"/>
          </w:divBdr>
          <w:divsChild>
            <w:div w:id="796875543">
              <w:marLeft w:val="0"/>
              <w:marRight w:val="0"/>
              <w:marTop w:val="0"/>
              <w:marBottom w:val="0"/>
              <w:divBdr>
                <w:top w:val="none" w:sz="0" w:space="0" w:color="auto"/>
                <w:left w:val="none" w:sz="0" w:space="0" w:color="auto"/>
                <w:bottom w:val="none" w:sz="0" w:space="0" w:color="auto"/>
                <w:right w:val="none" w:sz="0" w:space="0" w:color="auto"/>
              </w:divBdr>
            </w:div>
            <w:div w:id="672076264">
              <w:marLeft w:val="0"/>
              <w:marRight w:val="0"/>
              <w:marTop w:val="0"/>
              <w:marBottom w:val="0"/>
              <w:divBdr>
                <w:top w:val="none" w:sz="0" w:space="0" w:color="auto"/>
                <w:left w:val="none" w:sz="0" w:space="0" w:color="auto"/>
                <w:bottom w:val="none" w:sz="0" w:space="0" w:color="auto"/>
                <w:right w:val="none" w:sz="0" w:space="0" w:color="auto"/>
              </w:divBdr>
            </w:div>
            <w:div w:id="208791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420416">
      <w:bodyDiv w:val="1"/>
      <w:marLeft w:val="0"/>
      <w:marRight w:val="0"/>
      <w:marTop w:val="0"/>
      <w:marBottom w:val="0"/>
      <w:divBdr>
        <w:top w:val="none" w:sz="0" w:space="0" w:color="auto"/>
        <w:left w:val="none" w:sz="0" w:space="0" w:color="auto"/>
        <w:bottom w:val="none" w:sz="0" w:space="0" w:color="auto"/>
        <w:right w:val="none" w:sz="0" w:space="0" w:color="auto"/>
      </w:divBdr>
      <w:divsChild>
        <w:div w:id="1130591130">
          <w:marLeft w:val="0"/>
          <w:marRight w:val="0"/>
          <w:marTop w:val="0"/>
          <w:marBottom w:val="0"/>
          <w:divBdr>
            <w:top w:val="none" w:sz="0" w:space="0" w:color="auto"/>
            <w:left w:val="none" w:sz="0" w:space="0" w:color="auto"/>
            <w:bottom w:val="none" w:sz="0" w:space="0" w:color="auto"/>
            <w:right w:val="none" w:sz="0" w:space="0" w:color="auto"/>
          </w:divBdr>
          <w:divsChild>
            <w:div w:id="412437151">
              <w:marLeft w:val="0"/>
              <w:marRight w:val="0"/>
              <w:marTop w:val="0"/>
              <w:marBottom w:val="0"/>
              <w:divBdr>
                <w:top w:val="none" w:sz="0" w:space="0" w:color="auto"/>
                <w:left w:val="none" w:sz="0" w:space="0" w:color="auto"/>
                <w:bottom w:val="none" w:sz="0" w:space="0" w:color="auto"/>
                <w:right w:val="none" w:sz="0" w:space="0" w:color="auto"/>
              </w:divBdr>
            </w:div>
          </w:divsChild>
        </w:div>
        <w:div w:id="1028219645">
          <w:marLeft w:val="0"/>
          <w:marRight w:val="0"/>
          <w:marTop w:val="0"/>
          <w:marBottom w:val="0"/>
          <w:divBdr>
            <w:top w:val="none" w:sz="0" w:space="0" w:color="auto"/>
            <w:left w:val="none" w:sz="0" w:space="0" w:color="auto"/>
            <w:bottom w:val="none" w:sz="0" w:space="0" w:color="auto"/>
            <w:right w:val="none" w:sz="0" w:space="0" w:color="auto"/>
          </w:divBdr>
          <w:divsChild>
            <w:div w:id="409892514">
              <w:marLeft w:val="0"/>
              <w:marRight w:val="0"/>
              <w:marTop w:val="0"/>
              <w:marBottom w:val="0"/>
              <w:divBdr>
                <w:top w:val="none" w:sz="0" w:space="0" w:color="auto"/>
                <w:left w:val="none" w:sz="0" w:space="0" w:color="auto"/>
                <w:bottom w:val="none" w:sz="0" w:space="0" w:color="auto"/>
                <w:right w:val="none" w:sz="0" w:space="0" w:color="auto"/>
              </w:divBdr>
            </w:div>
          </w:divsChild>
        </w:div>
        <w:div w:id="1460032213">
          <w:marLeft w:val="0"/>
          <w:marRight w:val="0"/>
          <w:marTop w:val="0"/>
          <w:marBottom w:val="0"/>
          <w:divBdr>
            <w:top w:val="none" w:sz="0" w:space="0" w:color="auto"/>
            <w:left w:val="none" w:sz="0" w:space="0" w:color="auto"/>
            <w:bottom w:val="none" w:sz="0" w:space="0" w:color="auto"/>
            <w:right w:val="none" w:sz="0" w:space="0" w:color="auto"/>
          </w:divBdr>
          <w:divsChild>
            <w:div w:id="40122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921082">
      <w:bodyDiv w:val="1"/>
      <w:marLeft w:val="0"/>
      <w:marRight w:val="0"/>
      <w:marTop w:val="0"/>
      <w:marBottom w:val="0"/>
      <w:divBdr>
        <w:top w:val="none" w:sz="0" w:space="0" w:color="auto"/>
        <w:left w:val="none" w:sz="0" w:space="0" w:color="auto"/>
        <w:bottom w:val="none" w:sz="0" w:space="0" w:color="auto"/>
        <w:right w:val="none" w:sz="0" w:space="0" w:color="auto"/>
      </w:divBdr>
      <w:divsChild>
        <w:div w:id="769157376">
          <w:marLeft w:val="0"/>
          <w:marRight w:val="0"/>
          <w:marTop w:val="0"/>
          <w:marBottom w:val="0"/>
          <w:divBdr>
            <w:top w:val="none" w:sz="0" w:space="0" w:color="auto"/>
            <w:left w:val="none" w:sz="0" w:space="0" w:color="auto"/>
            <w:bottom w:val="none" w:sz="0" w:space="0" w:color="auto"/>
            <w:right w:val="none" w:sz="0" w:space="0" w:color="auto"/>
          </w:divBdr>
          <w:divsChild>
            <w:div w:id="702286002">
              <w:marLeft w:val="0"/>
              <w:marRight w:val="0"/>
              <w:marTop w:val="0"/>
              <w:marBottom w:val="0"/>
              <w:divBdr>
                <w:top w:val="none" w:sz="0" w:space="0" w:color="auto"/>
                <w:left w:val="none" w:sz="0" w:space="0" w:color="auto"/>
                <w:bottom w:val="none" w:sz="0" w:space="0" w:color="auto"/>
                <w:right w:val="none" w:sz="0" w:space="0" w:color="auto"/>
              </w:divBdr>
            </w:div>
          </w:divsChild>
        </w:div>
        <w:div w:id="1337687481">
          <w:marLeft w:val="0"/>
          <w:marRight w:val="0"/>
          <w:marTop w:val="0"/>
          <w:marBottom w:val="0"/>
          <w:divBdr>
            <w:top w:val="none" w:sz="0" w:space="0" w:color="auto"/>
            <w:left w:val="none" w:sz="0" w:space="0" w:color="auto"/>
            <w:bottom w:val="none" w:sz="0" w:space="0" w:color="auto"/>
            <w:right w:val="none" w:sz="0" w:space="0" w:color="auto"/>
          </w:divBdr>
          <w:divsChild>
            <w:div w:id="13018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49267">
      <w:bodyDiv w:val="1"/>
      <w:marLeft w:val="0"/>
      <w:marRight w:val="0"/>
      <w:marTop w:val="0"/>
      <w:marBottom w:val="0"/>
      <w:divBdr>
        <w:top w:val="none" w:sz="0" w:space="0" w:color="auto"/>
        <w:left w:val="none" w:sz="0" w:space="0" w:color="auto"/>
        <w:bottom w:val="none" w:sz="0" w:space="0" w:color="auto"/>
        <w:right w:val="none" w:sz="0" w:space="0" w:color="auto"/>
      </w:divBdr>
      <w:divsChild>
        <w:div w:id="1415281684">
          <w:marLeft w:val="0"/>
          <w:marRight w:val="0"/>
          <w:marTop w:val="0"/>
          <w:marBottom w:val="0"/>
          <w:divBdr>
            <w:top w:val="none" w:sz="0" w:space="0" w:color="auto"/>
            <w:left w:val="none" w:sz="0" w:space="0" w:color="auto"/>
            <w:bottom w:val="none" w:sz="0" w:space="0" w:color="auto"/>
            <w:right w:val="none" w:sz="0" w:space="0" w:color="auto"/>
          </w:divBdr>
        </w:div>
        <w:div w:id="686634131">
          <w:marLeft w:val="0"/>
          <w:marRight w:val="0"/>
          <w:marTop w:val="0"/>
          <w:marBottom w:val="0"/>
          <w:divBdr>
            <w:top w:val="none" w:sz="0" w:space="0" w:color="auto"/>
            <w:left w:val="none" w:sz="0" w:space="0" w:color="auto"/>
            <w:bottom w:val="none" w:sz="0" w:space="0" w:color="auto"/>
            <w:right w:val="none" w:sz="0" w:space="0" w:color="auto"/>
          </w:divBdr>
        </w:div>
        <w:div w:id="2123265098">
          <w:marLeft w:val="0"/>
          <w:marRight w:val="0"/>
          <w:marTop w:val="0"/>
          <w:marBottom w:val="0"/>
          <w:divBdr>
            <w:top w:val="none" w:sz="0" w:space="0" w:color="auto"/>
            <w:left w:val="none" w:sz="0" w:space="0" w:color="auto"/>
            <w:bottom w:val="none" w:sz="0" w:space="0" w:color="auto"/>
            <w:right w:val="none" w:sz="0" w:space="0" w:color="auto"/>
          </w:divBdr>
        </w:div>
      </w:divsChild>
    </w:div>
    <w:div w:id="1518890069">
      <w:bodyDiv w:val="1"/>
      <w:marLeft w:val="0"/>
      <w:marRight w:val="0"/>
      <w:marTop w:val="0"/>
      <w:marBottom w:val="0"/>
      <w:divBdr>
        <w:top w:val="none" w:sz="0" w:space="0" w:color="auto"/>
        <w:left w:val="none" w:sz="0" w:space="0" w:color="auto"/>
        <w:bottom w:val="none" w:sz="0" w:space="0" w:color="auto"/>
        <w:right w:val="none" w:sz="0" w:space="0" w:color="auto"/>
      </w:divBdr>
      <w:divsChild>
        <w:div w:id="514422538">
          <w:marLeft w:val="0"/>
          <w:marRight w:val="0"/>
          <w:marTop w:val="0"/>
          <w:marBottom w:val="0"/>
          <w:divBdr>
            <w:top w:val="none" w:sz="0" w:space="0" w:color="auto"/>
            <w:left w:val="none" w:sz="0" w:space="0" w:color="auto"/>
            <w:bottom w:val="none" w:sz="0" w:space="0" w:color="auto"/>
            <w:right w:val="none" w:sz="0" w:space="0" w:color="auto"/>
          </w:divBdr>
        </w:div>
        <w:div w:id="1539583161">
          <w:marLeft w:val="0"/>
          <w:marRight w:val="0"/>
          <w:marTop w:val="0"/>
          <w:marBottom w:val="0"/>
          <w:divBdr>
            <w:top w:val="none" w:sz="0" w:space="0" w:color="auto"/>
            <w:left w:val="none" w:sz="0" w:space="0" w:color="auto"/>
            <w:bottom w:val="none" w:sz="0" w:space="0" w:color="auto"/>
            <w:right w:val="none" w:sz="0" w:space="0" w:color="auto"/>
          </w:divBdr>
        </w:div>
      </w:divsChild>
    </w:div>
    <w:div w:id="1525360423">
      <w:bodyDiv w:val="1"/>
      <w:marLeft w:val="0"/>
      <w:marRight w:val="0"/>
      <w:marTop w:val="0"/>
      <w:marBottom w:val="0"/>
      <w:divBdr>
        <w:top w:val="none" w:sz="0" w:space="0" w:color="auto"/>
        <w:left w:val="none" w:sz="0" w:space="0" w:color="auto"/>
        <w:bottom w:val="none" w:sz="0" w:space="0" w:color="auto"/>
        <w:right w:val="none" w:sz="0" w:space="0" w:color="auto"/>
      </w:divBdr>
      <w:divsChild>
        <w:div w:id="2129347957">
          <w:marLeft w:val="0"/>
          <w:marRight w:val="0"/>
          <w:marTop w:val="0"/>
          <w:marBottom w:val="0"/>
          <w:divBdr>
            <w:top w:val="none" w:sz="0" w:space="0" w:color="auto"/>
            <w:left w:val="none" w:sz="0" w:space="0" w:color="auto"/>
            <w:bottom w:val="none" w:sz="0" w:space="0" w:color="auto"/>
            <w:right w:val="none" w:sz="0" w:space="0" w:color="auto"/>
          </w:divBdr>
        </w:div>
        <w:div w:id="832917942">
          <w:marLeft w:val="0"/>
          <w:marRight w:val="0"/>
          <w:marTop w:val="0"/>
          <w:marBottom w:val="0"/>
          <w:divBdr>
            <w:top w:val="none" w:sz="0" w:space="0" w:color="auto"/>
            <w:left w:val="none" w:sz="0" w:space="0" w:color="auto"/>
            <w:bottom w:val="none" w:sz="0" w:space="0" w:color="auto"/>
            <w:right w:val="none" w:sz="0" w:space="0" w:color="auto"/>
          </w:divBdr>
        </w:div>
      </w:divsChild>
    </w:div>
    <w:div w:id="1646861302">
      <w:bodyDiv w:val="1"/>
      <w:marLeft w:val="0"/>
      <w:marRight w:val="0"/>
      <w:marTop w:val="0"/>
      <w:marBottom w:val="0"/>
      <w:divBdr>
        <w:top w:val="none" w:sz="0" w:space="0" w:color="auto"/>
        <w:left w:val="none" w:sz="0" w:space="0" w:color="auto"/>
        <w:bottom w:val="none" w:sz="0" w:space="0" w:color="auto"/>
        <w:right w:val="none" w:sz="0" w:space="0" w:color="auto"/>
      </w:divBdr>
      <w:divsChild>
        <w:div w:id="1120032278">
          <w:marLeft w:val="0"/>
          <w:marRight w:val="0"/>
          <w:marTop w:val="0"/>
          <w:marBottom w:val="0"/>
          <w:divBdr>
            <w:top w:val="none" w:sz="0" w:space="0" w:color="auto"/>
            <w:left w:val="none" w:sz="0" w:space="0" w:color="auto"/>
            <w:bottom w:val="none" w:sz="0" w:space="0" w:color="auto"/>
            <w:right w:val="none" w:sz="0" w:space="0" w:color="auto"/>
          </w:divBdr>
        </w:div>
        <w:div w:id="741483692">
          <w:marLeft w:val="0"/>
          <w:marRight w:val="0"/>
          <w:marTop w:val="0"/>
          <w:marBottom w:val="0"/>
          <w:divBdr>
            <w:top w:val="none" w:sz="0" w:space="0" w:color="auto"/>
            <w:left w:val="none" w:sz="0" w:space="0" w:color="auto"/>
            <w:bottom w:val="none" w:sz="0" w:space="0" w:color="auto"/>
            <w:right w:val="none" w:sz="0" w:space="0" w:color="auto"/>
          </w:divBdr>
        </w:div>
      </w:divsChild>
    </w:div>
    <w:div w:id="2106729248">
      <w:bodyDiv w:val="1"/>
      <w:marLeft w:val="0"/>
      <w:marRight w:val="0"/>
      <w:marTop w:val="0"/>
      <w:marBottom w:val="0"/>
      <w:divBdr>
        <w:top w:val="none" w:sz="0" w:space="0" w:color="auto"/>
        <w:left w:val="none" w:sz="0" w:space="0" w:color="auto"/>
        <w:bottom w:val="none" w:sz="0" w:space="0" w:color="auto"/>
        <w:right w:val="none" w:sz="0" w:space="0" w:color="auto"/>
      </w:divBdr>
      <w:divsChild>
        <w:div w:id="1813137219">
          <w:marLeft w:val="0"/>
          <w:marRight w:val="0"/>
          <w:marTop w:val="0"/>
          <w:marBottom w:val="0"/>
          <w:divBdr>
            <w:top w:val="none" w:sz="0" w:space="0" w:color="auto"/>
            <w:left w:val="none" w:sz="0" w:space="0" w:color="auto"/>
            <w:bottom w:val="none" w:sz="0" w:space="0" w:color="auto"/>
            <w:right w:val="none" w:sz="0" w:space="0" w:color="auto"/>
          </w:divBdr>
        </w:div>
        <w:div w:id="1874879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4.png"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image" Target="media/image3.png" Id="rId7" /><Relationship Type="http://schemas.openxmlformats.org/officeDocument/2006/relationships/hyperlink" Target="https://www.cumbria.ac.uk/media/university-of-cumbria-website/content-assets/public/education/images/documents/courses/partnership/forms/earlyyearsandprimaryplacement/0.0-2020.21-Tracking-Pupil-Progress.zip" TargetMode="Externa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image" Target="media/image2.png" Id="rId6" /><Relationship Type="http://schemas.openxmlformats.org/officeDocument/2006/relationships/hyperlink" Target="https://www.cumbria.ac.uk/media/university-of-cumbria-website/content-assets/public/education/images/documents/courses/partnership/forms/earlyyearsandprimaryplacement/Initial_teacher_training_core_content_framework-READING-ONLY-(1).pdf" TargetMode="External" Id="rId11" /><Relationship Type="http://schemas.openxmlformats.org/officeDocument/2006/relationships/image" Target="media/image1.jpeg" Id="rId5" /><Relationship Type="http://schemas.openxmlformats.org/officeDocument/2006/relationships/webSettings" Target="webSettings.xml" Id="rId4" /><Relationship Type="http://schemas.openxmlformats.org/officeDocument/2006/relationships/hyperlink" Target="https://www.cumbria.ac.uk/media/university-of-cumbria-website/content-assets/public/education/images/documents/courses/partnership/forms/earlyyearsandprimaryplacement/0.0-2020.21-Tracking-Pupil-Progress.zip" TargetMode="External" Id="rId9" /><Relationship Type="http://schemas.openxmlformats.org/officeDocument/2006/relationships/theme" Target="theme/theme1.xml" Id="rId14" /><Relationship Type="http://schemas.openxmlformats.org/officeDocument/2006/relationships/hyperlink" Target="https://eur03.safelinks.protection.outlook.com/?url=https%3A%2F%2Fv3.pebblepad.co.uk%2Fspa%2F%23%2Fpublic%2F94jgbwWMzZkW84nbgfbrpjgkbc&amp;data=04%7C01%7Cjan.ashbridge%40cumbria.ac.uk%7C86805c0cffea417caed708d977714d63%7Cb627db1d99584fd18ea48ac3b27cf00f%7C1%7C0%7C637672150772012744%7CUnknown%7CTWFpbGZsb3d8eyJWIjoiMC4wLjAwMDAiLCJQIjoiV2luMzIiLCJBTiI6Ik1haWwiLCJXVCI6Mn0%3D%7C1000&amp;sdata=fPHgFfSXkMTtYvKuGTg48RHQpBjlMGegQjVJtXvBqHg%3D&amp;reserved=0" TargetMode="External" Id="Ra7637db1647b4864" /><Relationship Type="http://schemas.openxmlformats.org/officeDocument/2006/relationships/hyperlink" Target="https://www.cumbria.ac.uk/media/university-of-cumbria-website/content-assets/public/education/images/documents/courses/partnership/forms/earlyyearsandprimaryplacement/ITT_core_content_framework.pdf" TargetMode="External" Id="R5c812ac3c8a24e62" /><Relationship Type="http://schemas.openxmlformats.org/officeDocument/2006/relationships/hyperlink" Target="https://www.cumbria.ac.uk/media/university-of-cumbria-website/content-assets/public/education/images/documents/courses/partnership/forms/earlyyearsandprimaryplacement/ITT_core_content_framework.pdf" TargetMode="External" Id="R84acdba71a3b4d2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University of Cumbria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Freeman, Patrick</dc:creator>
  <keywords/>
  <dc:description/>
  <lastModifiedBy>Freeman, Patrick</lastModifiedBy>
  <revision>48</revision>
  <dcterms:created xsi:type="dcterms:W3CDTF">2021-08-13T09:42:00.0000000Z</dcterms:created>
  <dcterms:modified xsi:type="dcterms:W3CDTF">2021-09-21T08:25:24.3260728Z</dcterms:modified>
</coreProperties>
</file>