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BBD29" w14:textId="44BEF93B" w:rsidR="00620176" w:rsidRDefault="00740676" w:rsidP="005F5EB8">
      <w:pPr>
        <w:jc w:val="center"/>
        <w:rPr>
          <w:b/>
          <w:bCs/>
          <w:sz w:val="44"/>
          <w:szCs w:val="44"/>
        </w:rPr>
      </w:pPr>
      <w:r>
        <w:rPr>
          <w:b/>
          <w:bCs/>
          <w:sz w:val="44"/>
          <w:szCs w:val="44"/>
        </w:rPr>
        <w:t xml:space="preserve">    </w:t>
      </w:r>
      <w:r w:rsidR="005F5EB8" w:rsidRPr="005F5EB8">
        <w:rPr>
          <w:b/>
          <w:bCs/>
          <w:sz w:val="44"/>
          <w:szCs w:val="44"/>
        </w:rPr>
        <w:t xml:space="preserve">The Cumbria Teacher of </w:t>
      </w:r>
      <w:proofErr w:type="gramStart"/>
      <w:r w:rsidR="005F5EB8" w:rsidRPr="005F5EB8">
        <w:rPr>
          <w:b/>
          <w:bCs/>
          <w:sz w:val="44"/>
          <w:szCs w:val="44"/>
        </w:rPr>
        <w:t>Reading</w:t>
      </w:r>
      <w:r w:rsidR="009A23D7">
        <w:rPr>
          <w:b/>
          <w:bCs/>
          <w:sz w:val="44"/>
          <w:szCs w:val="44"/>
        </w:rPr>
        <w:t xml:space="preserve">  </w:t>
      </w:r>
      <w:r w:rsidR="00FF259A">
        <w:rPr>
          <w:b/>
          <w:bCs/>
          <w:sz w:val="44"/>
          <w:szCs w:val="44"/>
        </w:rPr>
        <w:t>Workbook</w:t>
      </w:r>
      <w:proofErr w:type="gramEnd"/>
      <w:r w:rsidR="009A23D7">
        <w:rPr>
          <w:b/>
          <w:bCs/>
          <w:sz w:val="44"/>
          <w:szCs w:val="44"/>
        </w:rPr>
        <w:t xml:space="preserve">     </w:t>
      </w:r>
      <w:r w:rsidR="008725E2">
        <w:rPr>
          <w:b/>
          <w:bCs/>
          <w:noProof/>
          <w:sz w:val="44"/>
          <w:szCs w:val="44"/>
        </w:rPr>
        <w:drawing>
          <wp:inline distT="0" distB="0" distL="0" distR="0" wp14:anchorId="60CC3491" wp14:editId="5214349E">
            <wp:extent cx="527050" cy="613915"/>
            <wp:effectExtent l="0" t="0" r="6350" b="0"/>
            <wp:docPr id="135237442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027" cy="617383"/>
                    </a:xfrm>
                    <a:prstGeom prst="rect">
                      <a:avLst/>
                    </a:prstGeom>
                    <a:noFill/>
                  </pic:spPr>
                </pic:pic>
              </a:graphicData>
            </a:graphic>
          </wp:inline>
        </w:drawing>
      </w:r>
    </w:p>
    <w:p w14:paraId="6D0138D9" w14:textId="49ACC2AE" w:rsidR="005F5EB8" w:rsidRPr="00CE6A98" w:rsidRDefault="005F5EB8" w:rsidP="008725E2">
      <w:pPr>
        <w:jc w:val="center"/>
        <w:rPr>
          <w:sz w:val="16"/>
          <w:szCs w:val="16"/>
        </w:rPr>
      </w:pPr>
      <w:r w:rsidRPr="00CE6A98">
        <w:rPr>
          <w:sz w:val="16"/>
          <w:szCs w:val="16"/>
        </w:rPr>
        <w:t>Record of Pre-Placement Targets, Observations of Student Teaching Phonics on Placement, Feedback and Evaluation of Targets, Self-Evaluation of Subject Knowledge</w:t>
      </w:r>
      <w:r w:rsidR="00AA05C6" w:rsidRPr="00CE6A98">
        <w:rPr>
          <w:sz w:val="16"/>
          <w:szCs w:val="16"/>
        </w:rPr>
        <w:t>.</w:t>
      </w:r>
      <w:r w:rsidR="008725E2">
        <w:rPr>
          <w:sz w:val="16"/>
          <w:szCs w:val="16"/>
        </w:rPr>
        <w:t xml:space="preserve">    </w:t>
      </w:r>
      <w:r w:rsidR="00AA05C6" w:rsidRPr="00CE6A98">
        <w:rPr>
          <w:sz w:val="16"/>
          <w:szCs w:val="16"/>
        </w:rPr>
        <w:t xml:space="preserve">Make notes on how the placement school addresses The Cumbria Teacher of </w:t>
      </w:r>
      <w:proofErr w:type="gramStart"/>
      <w:r w:rsidR="00AA05C6" w:rsidRPr="00CE6A98">
        <w:rPr>
          <w:sz w:val="16"/>
          <w:szCs w:val="16"/>
        </w:rPr>
        <w:t>Reading  Six</w:t>
      </w:r>
      <w:proofErr w:type="gramEnd"/>
      <w:r w:rsidR="00AA05C6" w:rsidRPr="00CE6A98">
        <w:rPr>
          <w:sz w:val="16"/>
          <w:szCs w:val="16"/>
        </w:rPr>
        <w:t xml:space="preserve"> Key Principles </w:t>
      </w:r>
    </w:p>
    <w:p w14:paraId="09BD94E5" w14:textId="77777777" w:rsidR="00AA05C6" w:rsidRPr="00AA05C6" w:rsidRDefault="00AA05C6" w:rsidP="00CE6A98">
      <w:pPr>
        <w:jc w:val="center"/>
        <w:rPr>
          <w:sz w:val="44"/>
          <w:szCs w:val="44"/>
        </w:rPr>
      </w:pPr>
      <w:r w:rsidRPr="00AA05C6">
        <w:rPr>
          <w:sz w:val="44"/>
          <w:szCs w:val="44"/>
        </w:rPr>
        <w:t>About You</w:t>
      </w:r>
    </w:p>
    <w:p w14:paraId="4905C705" w14:textId="77777777" w:rsidR="00AA05C6" w:rsidRPr="00AA05C6" w:rsidRDefault="00AA05C6" w:rsidP="00AA05C6">
      <w:pPr>
        <w:rPr>
          <w:sz w:val="24"/>
          <w:szCs w:val="24"/>
        </w:rPr>
      </w:pPr>
      <w:r w:rsidRPr="00AA05C6">
        <w:rPr>
          <w:sz w:val="24"/>
          <w:szCs w:val="24"/>
        </w:rPr>
        <w:t>Name</w:t>
      </w:r>
    </w:p>
    <w:p w14:paraId="7DB0DCA2" w14:textId="5B4F0CF9" w:rsidR="00AA05C6" w:rsidRPr="00AA05C6" w:rsidRDefault="00AA05C6" w:rsidP="00AA05C6">
      <w:pPr>
        <w:rPr>
          <w:sz w:val="24"/>
          <w:szCs w:val="24"/>
        </w:rPr>
      </w:pPr>
      <w:r>
        <w:rPr>
          <w:sz w:val="24"/>
          <w:szCs w:val="24"/>
        </w:rPr>
        <w:t>Year of Entry</w:t>
      </w:r>
    </w:p>
    <w:p w14:paraId="050D408B" w14:textId="77777777" w:rsidR="00AA05C6" w:rsidRPr="00AA05C6" w:rsidRDefault="00AA05C6" w:rsidP="00AA05C6">
      <w:pPr>
        <w:rPr>
          <w:sz w:val="24"/>
          <w:szCs w:val="24"/>
        </w:rPr>
      </w:pPr>
      <w:r w:rsidRPr="00AA05C6">
        <w:rPr>
          <w:sz w:val="24"/>
          <w:szCs w:val="24"/>
        </w:rPr>
        <w:t>Student Number</w:t>
      </w:r>
    </w:p>
    <w:p w14:paraId="72DA4D0E" w14:textId="77777777" w:rsidR="00AA05C6" w:rsidRPr="00AA05C6" w:rsidRDefault="00AA05C6" w:rsidP="00AA05C6">
      <w:pPr>
        <w:rPr>
          <w:sz w:val="24"/>
          <w:szCs w:val="24"/>
        </w:rPr>
      </w:pPr>
      <w:r w:rsidRPr="00AA05C6">
        <w:rPr>
          <w:sz w:val="24"/>
          <w:szCs w:val="24"/>
        </w:rPr>
        <w:t>Training Base</w:t>
      </w:r>
    </w:p>
    <w:p w14:paraId="74C95DD2" w14:textId="77777777" w:rsidR="00AA05C6" w:rsidRPr="00AA05C6" w:rsidRDefault="00AA05C6" w:rsidP="00AA05C6">
      <w:pPr>
        <w:rPr>
          <w:sz w:val="24"/>
          <w:szCs w:val="24"/>
        </w:rPr>
      </w:pPr>
      <w:r w:rsidRPr="00AA05C6">
        <w:rPr>
          <w:sz w:val="24"/>
          <w:szCs w:val="24"/>
        </w:rPr>
        <w:t>Programme and Cohort</w:t>
      </w:r>
    </w:p>
    <w:p w14:paraId="0F16465E" w14:textId="77777777" w:rsidR="001B62EB" w:rsidRDefault="00AA05C6" w:rsidP="001B62EB">
      <w:pPr>
        <w:rPr>
          <w:sz w:val="24"/>
          <w:szCs w:val="24"/>
        </w:rPr>
      </w:pPr>
      <w:r w:rsidRPr="00AA05C6">
        <w:rPr>
          <w:sz w:val="24"/>
          <w:szCs w:val="24"/>
        </w:rPr>
        <w:t>Group</w:t>
      </w:r>
      <w:r w:rsidR="001B62EB" w:rsidRPr="001B62EB">
        <w:rPr>
          <w:sz w:val="24"/>
          <w:szCs w:val="24"/>
        </w:rPr>
        <w:t xml:space="preserve"> </w:t>
      </w:r>
    </w:p>
    <w:p w14:paraId="16F0A228" w14:textId="77777777" w:rsidR="001B62EB" w:rsidRDefault="001B62EB" w:rsidP="001B62EB">
      <w:pPr>
        <w:rPr>
          <w:sz w:val="24"/>
          <w:szCs w:val="24"/>
        </w:rPr>
      </w:pPr>
    </w:p>
    <w:p w14:paraId="698B5142" w14:textId="646878D6" w:rsidR="001B62EB" w:rsidRDefault="001B62EB" w:rsidP="001B62EB">
      <w:pPr>
        <w:rPr>
          <w:sz w:val="24"/>
          <w:szCs w:val="24"/>
        </w:rPr>
      </w:pPr>
      <w:r>
        <w:rPr>
          <w:sz w:val="24"/>
          <w:szCs w:val="24"/>
        </w:rPr>
        <w:t>Expectations</w:t>
      </w:r>
    </w:p>
    <w:p w14:paraId="421EA854" w14:textId="77777777" w:rsidR="001B62EB" w:rsidRDefault="001B62EB" w:rsidP="001B62EB">
      <w:pPr>
        <w:rPr>
          <w:sz w:val="24"/>
          <w:szCs w:val="24"/>
        </w:rPr>
      </w:pPr>
      <w:r w:rsidRPr="001B62EB">
        <w:rPr>
          <w:sz w:val="24"/>
          <w:szCs w:val="24"/>
        </w:rPr>
        <w:t xml:space="preserve">The Cumbria Teacher of Reading modules are </w:t>
      </w:r>
      <w:proofErr w:type="spellStart"/>
      <w:r w:rsidRPr="001B62EB">
        <w:rPr>
          <w:sz w:val="24"/>
          <w:szCs w:val="24"/>
        </w:rPr>
        <w:t>qualificatory</w:t>
      </w:r>
      <w:proofErr w:type="spellEnd"/>
      <w:r w:rsidRPr="001B62EB">
        <w:rPr>
          <w:sz w:val="24"/>
          <w:szCs w:val="24"/>
        </w:rPr>
        <w:t xml:space="preserve"> (pass/fail). To ensure a pass students need to:</w:t>
      </w:r>
    </w:p>
    <w:p w14:paraId="2B5939EE" w14:textId="78B13A83" w:rsidR="001B62EB" w:rsidRPr="001B62EB" w:rsidRDefault="001B62EB" w:rsidP="001B62EB">
      <w:pPr>
        <w:rPr>
          <w:sz w:val="24"/>
          <w:szCs w:val="24"/>
        </w:rPr>
      </w:pPr>
      <w:r w:rsidRPr="001B62EB">
        <w:rPr>
          <w:sz w:val="24"/>
          <w:szCs w:val="24"/>
        </w:rPr>
        <w:t xml:space="preserve"> Attend all </w:t>
      </w:r>
      <w:proofErr w:type="gramStart"/>
      <w:r w:rsidRPr="001B62EB">
        <w:rPr>
          <w:sz w:val="24"/>
          <w:szCs w:val="24"/>
        </w:rPr>
        <w:t>sessions;</w:t>
      </w:r>
      <w:proofErr w:type="gramEnd"/>
    </w:p>
    <w:p w14:paraId="06A26D6B" w14:textId="3FC2B646" w:rsidR="00AA05C6" w:rsidRDefault="001B62EB" w:rsidP="00AA05C6">
      <w:pPr>
        <w:rPr>
          <w:sz w:val="24"/>
          <w:szCs w:val="24"/>
        </w:rPr>
      </w:pPr>
      <w:r>
        <w:rPr>
          <w:sz w:val="24"/>
          <w:szCs w:val="24"/>
        </w:rPr>
        <w:t xml:space="preserve">Pre-Placement: Set </w:t>
      </w:r>
      <w:r w:rsidR="00930E25">
        <w:rPr>
          <w:sz w:val="24"/>
          <w:szCs w:val="24"/>
        </w:rPr>
        <w:t>t</w:t>
      </w:r>
      <w:r>
        <w:rPr>
          <w:sz w:val="24"/>
          <w:szCs w:val="24"/>
        </w:rPr>
        <w:t>argets</w:t>
      </w:r>
      <w:r w:rsidR="00930E25">
        <w:rPr>
          <w:sz w:val="24"/>
          <w:szCs w:val="24"/>
        </w:rPr>
        <w:t xml:space="preserve"> </w:t>
      </w:r>
      <w:r>
        <w:rPr>
          <w:sz w:val="24"/>
          <w:szCs w:val="24"/>
        </w:rPr>
        <w:t>linked to formative feedback</w:t>
      </w:r>
      <w:r w:rsidR="00930E25">
        <w:rPr>
          <w:sz w:val="24"/>
          <w:szCs w:val="24"/>
        </w:rPr>
        <w:t xml:space="preserve"> and formulate </w:t>
      </w:r>
      <w:proofErr w:type="gramStart"/>
      <w:r w:rsidR="00930E25">
        <w:rPr>
          <w:sz w:val="24"/>
          <w:szCs w:val="24"/>
        </w:rPr>
        <w:t>questions;</w:t>
      </w:r>
      <w:proofErr w:type="gramEnd"/>
    </w:p>
    <w:p w14:paraId="1C855B0B" w14:textId="4E8FFE2F" w:rsidR="00AA05C6" w:rsidRPr="00AA05C6" w:rsidRDefault="00AA05C6" w:rsidP="00AA05C6">
      <w:pPr>
        <w:rPr>
          <w:i/>
          <w:iCs/>
          <w:sz w:val="24"/>
          <w:szCs w:val="24"/>
        </w:rPr>
      </w:pPr>
      <w:r>
        <w:rPr>
          <w:sz w:val="24"/>
          <w:szCs w:val="24"/>
        </w:rPr>
        <w:t>Centre-Based</w:t>
      </w:r>
      <w:r w:rsidR="001B62EB">
        <w:rPr>
          <w:sz w:val="24"/>
          <w:szCs w:val="24"/>
        </w:rPr>
        <w:t>/Placement</w:t>
      </w:r>
      <w:r>
        <w:rPr>
          <w:sz w:val="24"/>
          <w:szCs w:val="24"/>
        </w:rPr>
        <w:t xml:space="preserve"> Training </w:t>
      </w:r>
      <w:r w:rsidRPr="00AA05C6">
        <w:rPr>
          <w:i/>
          <w:iCs/>
          <w:sz w:val="24"/>
          <w:szCs w:val="24"/>
        </w:rPr>
        <w:t>(you should expect to spend approx. 20 hrs. on this during your centre-based training</w:t>
      </w:r>
      <w:r>
        <w:rPr>
          <w:i/>
          <w:iCs/>
          <w:sz w:val="24"/>
          <w:szCs w:val="24"/>
        </w:rPr>
        <w:t xml:space="preserve"> </w:t>
      </w:r>
      <w:r w:rsidR="00CE6A98">
        <w:rPr>
          <w:i/>
          <w:iCs/>
          <w:sz w:val="24"/>
          <w:szCs w:val="24"/>
        </w:rPr>
        <w:t>on</w:t>
      </w:r>
      <w:r>
        <w:rPr>
          <w:i/>
          <w:iCs/>
          <w:sz w:val="24"/>
          <w:szCs w:val="24"/>
        </w:rPr>
        <w:t xml:space="preserve"> </w:t>
      </w:r>
      <w:r w:rsidR="001B62EB" w:rsidRPr="001B62EB">
        <w:rPr>
          <w:b/>
          <w:bCs/>
          <w:sz w:val="24"/>
          <w:szCs w:val="24"/>
        </w:rPr>
        <w:t>EACH</w:t>
      </w:r>
      <w:r w:rsidR="001B62EB">
        <w:rPr>
          <w:i/>
          <w:iCs/>
          <w:sz w:val="24"/>
          <w:szCs w:val="24"/>
        </w:rPr>
        <w:t xml:space="preserve"> </w:t>
      </w:r>
      <w:r w:rsidRPr="00AA05C6">
        <w:rPr>
          <w:b/>
          <w:bCs/>
          <w:i/>
          <w:iCs/>
          <w:sz w:val="24"/>
          <w:szCs w:val="24"/>
        </w:rPr>
        <w:t>block placement</w:t>
      </w:r>
      <w:proofErr w:type="gramStart"/>
      <w:r>
        <w:rPr>
          <w:i/>
          <w:iCs/>
          <w:sz w:val="24"/>
          <w:szCs w:val="24"/>
        </w:rPr>
        <w:t>)</w:t>
      </w:r>
      <w:r w:rsidR="001B62EB">
        <w:rPr>
          <w:i/>
          <w:iCs/>
          <w:sz w:val="24"/>
          <w:szCs w:val="24"/>
        </w:rPr>
        <w:t>;</w:t>
      </w:r>
      <w:proofErr w:type="gramEnd"/>
    </w:p>
    <w:p w14:paraId="4302646D" w14:textId="2944A50E" w:rsidR="00AA05C6" w:rsidRPr="00AA05C6" w:rsidRDefault="00AA05C6" w:rsidP="00AA05C6">
      <w:pPr>
        <w:rPr>
          <w:sz w:val="24"/>
          <w:szCs w:val="24"/>
        </w:rPr>
      </w:pPr>
      <w:r w:rsidRPr="00AA05C6">
        <w:rPr>
          <w:sz w:val="24"/>
          <w:szCs w:val="24"/>
        </w:rPr>
        <w:t>Observe at least one synthetic phonics and guided read</w:t>
      </w:r>
      <w:r w:rsidR="00CE6A98">
        <w:rPr>
          <w:sz w:val="24"/>
          <w:szCs w:val="24"/>
        </w:rPr>
        <w:t>ing</w:t>
      </w:r>
      <w:r>
        <w:rPr>
          <w:sz w:val="24"/>
          <w:szCs w:val="24"/>
        </w:rPr>
        <w:t xml:space="preserve"> </w:t>
      </w:r>
      <w:r w:rsidR="00CE6A98">
        <w:rPr>
          <w:sz w:val="24"/>
          <w:szCs w:val="24"/>
        </w:rPr>
        <w:t>(pre</w:t>
      </w:r>
      <w:r>
        <w:rPr>
          <w:sz w:val="24"/>
          <w:szCs w:val="24"/>
        </w:rPr>
        <w:t>-block placement visit</w:t>
      </w:r>
      <w:proofErr w:type="gramStart"/>
      <w:r>
        <w:rPr>
          <w:sz w:val="24"/>
          <w:szCs w:val="24"/>
        </w:rPr>
        <w:t>)</w:t>
      </w:r>
      <w:r w:rsidR="001B62EB">
        <w:rPr>
          <w:sz w:val="24"/>
          <w:szCs w:val="24"/>
        </w:rPr>
        <w:t>;</w:t>
      </w:r>
      <w:proofErr w:type="gramEnd"/>
    </w:p>
    <w:p w14:paraId="2AF1AED3" w14:textId="589ECFFE" w:rsidR="00AA05C6" w:rsidRDefault="001B62EB" w:rsidP="00AA05C6">
      <w:pPr>
        <w:rPr>
          <w:sz w:val="24"/>
          <w:szCs w:val="24"/>
        </w:rPr>
      </w:pPr>
      <w:r>
        <w:rPr>
          <w:sz w:val="24"/>
          <w:szCs w:val="24"/>
        </w:rPr>
        <w:t>E</w:t>
      </w:r>
      <w:r w:rsidR="00AA05C6" w:rsidRPr="00AA05C6">
        <w:rPr>
          <w:sz w:val="24"/>
          <w:szCs w:val="24"/>
        </w:rPr>
        <w:t xml:space="preserve">valuate the schemes and resources used. Gather evidence to present and feedback against the </w:t>
      </w:r>
      <w:hyperlink r:id="rId6" w:history="1">
        <w:r w:rsidR="00AA05C6" w:rsidRPr="001B62EB">
          <w:rPr>
            <w:rStyle w:val="Hyperlink"/>
            <w:sz w:val="24"/>
            <w:szCs w:val="24"/>
          </w:rPr>
          <w:t>core criteria.</w:t>
        </w:r>
      </w:hyperlink>
    </w:p>
    <w:p w14:paraId="126D2E07" w14:textId="77777777" w:rsidR="00930E25" w:rsidRDefault="00930E25" w:rsidP="00930E25">
      <w:pPr>
        <w:rPr>
          <w:sz w:val="24"/>
          <w:szCs w:val="24"/>
        </w:rPr>
      </w:pPr>
      <w:r w:rsidRPr="00AA05C6">
        <w:rPr>
          <w:sz w:val="24"/>
          <w:szCs w:val="24"/>
        </w:rPr>
        <w:t xml:space="preserve">Using The Cumbria Teacher of </w:t>
      </w:r>
      <w:proofErr w:type="gramStart"/>
      <w:r w:rsidRPr="00AA05C6">
        <w:rPr>
          <w:sz w:val="24"/>
          <w:szCs w:val="24"/>
        </w:rPr>
        <w:t>Reading</w:t>
      </w:r>
      <w:r>
        <w:rPr>
          <w:sz w:val="24"/>
          <w:szCs w:val="24"/>
        </w:rPr>
        <w:t xml:space="preserve"> </w:t>
      </w:r>
      <w:r w:rsidRPr="001B62EB">
        <w:t xml:space="preserve"> </w:t>
      </w:r>
      <w:r w:rsidRPr="001B62EB">
        <w:rPr>
          <w:sz w:val="24"/>
          <w:szCs w:val="24"/>
        </w:rPr>
        <w:t>Six</w:t>
      </w:r>
      <w:proofErr w:type="gramEnd"/>
      <w:r w:rsidRPr="001B62EB">
        <w:rPr>
          <w:sz w:val="24"/>
          <w:szCs w:val="24"/>
        </w:rPr>
        <w:t xml:space="preserve"> Key Principles </w:t>
      </w:r>
      <w:r>
        <w:rPr>
          <w:sz w:val="24"/>
          <w:szCs w:val="24"/>
        </w:rPr>
        <w:t>f</w:t>
      </w:r>
      <w:r w:rsidRPr="00AA05C6">
        <w:rPr>
          <w:sz w:val="24"/>
          <w:szCs w:val="24"/>
        </w:rPr>
        <w:t>ind out how your school approaches the teaching of reading</w:t>
      </w:r>
      <w:r>
        <w:rPr>
          <w:sz w:val="24"/>
          <w:szCs w:val="24"/>
        </w:rPr>
        <w:t xml:space="preserve"> </w:t>
      </w:r>
      <w:proofErr w:type="gramStart"/>
      <w:r>
        <w:rPr>
          <w:sz w:val="24"/>
          <w:szCs w:val="24"/>
        </w:rPr>
        <w:t>( complete</w:t>
      </w:r>
      <w:proofErr w:type="gramEnd"/>
      <w:r>
        <w:rPr>
          <w:sz w:val="24"/>
          <w:szCs w:val="24"/>
        </w:rPr>
        <w:t xml:space="preserve"> </w:t>
      </w:r>
      <w:proofErr w:type="gramStart"/>
      <w:r>
        <w:rPr>
          <w:sz w:val="24"/>
          <w:szCs w:val="24"/>
        </w:rPr>
        <w:t>grid )</w:t>
      </w:r>
      <w:proofErr w:type="gramEnd"/>
      <w:r>
        <w:rPr>
          <w:sz w:val="24"/>
          <w:szCs w:val="24"/>
        </w:rPr>
        <w:t>;</w:t>
      </w:r>
    </w:p>
    <w:p w14:paraId="6DA890D8" w14:textId="77777777" w:rsidR="00930E25" w:rsidRDefault="00930E25" w:rsidP="00930E25">
      <w:pPr>
        <w:rPr>
          <w:sz w:val="24"/>
          <w:szCs w:val="24"/>
        </w:rPr>
      </w:pPr>
      <w:r w:rsidRPr="00AA05C6">
        <w:rPr>
          <w:sz w:val="24"/>
          <w:szCs w:val="24"/>
        </w:rPr>
        <w:t>Be observed teaching one of a minimum of three sequential synthetic phonics</w:t>
      </w:r>
      <w:r>
        <w:rPr>
          <w:sz w:val="24"/>
          <w:szCs w:val="24"/>
        </w:rPr>
        <w:t xml:space="preserve"> lessons. </w:t>
      </w:r>
      <w:r w:rsidRPr="00AA05C6">
        <w:rPr>
          <w:sz w:val="24"/>
          <w:szCs w:val="24"/>
        </w:rPr>
        <w:t xml:space="preserve"> If you are unable to carry this out in your </w:t>
      </w:r>
      <w:proofErr w:type="gramStart"/>
      <w:r w:rsidRPr="00AA05C6">
        <w:rPr>
          <w:sz w:val="24"/>
          <w:szCs w:val="24"/>
        </w:rPr>
        <w:t>school</w:t>
      </w:r>
      <w:proofErr w:type="gramEnd"/>
      <w:r w:rsidRPr="00AA05C6">
        <w:rPr>
          <w:sz w:val="24"/>
          <w:szCs w:val="24"/>
        </w:rPr>
        <w:t xml:space="preserve"> please contact your partnership tutor to discuss alternative arrangements</w:t>
      </w:r>
      <w:r>
        <w:rPr>
          <w:sz w:val="24"/>
          <w:szCs w:val="24"/>
        </w:rPr>
        <w:t xml:space="preserve"> (this could include</w:t>
      </w:r>
      <w:r w:rsidRPr="00AA05C6">
        <w:rPr>
          <w:sz w:val="24"/>
          <w:szCs w:val="24"/>
        </w:rPr>
        <w:t xml:space="preserve"> guided reading or</w:t>
      </w:r>
      <w:r>
        <w:rPr>
          <w:sz w:val="24"/>
          <w:szCs w:val="24"/>
        </w:rPr>
        <w:t xml:space="preserve"> </w:t>
      </w:r>
      <w:r w:rsidRPr="00AA05C6">
        <w:rPr>
          <w:sz w:val="24"/>
          <w:szCs w:val="24"/>
        </w:rPr>
        <w:t>spelling lessons</w:t>
      </w:r>
      <w:r>
        <w:rPr>
          <w:sz w:val="24"/>
          <w:szCs w:val="24"/>
        </w:rPr>
        <w:t>)</w:t>
      </w:r>
      <w:r w:rsidRPr="001B62EB">
        <w:rPr>
          <w:sz w:val="24"/>
          <w:szCs w:val="24"/>
        </w:rPr>
        <w:t xml:space="preserve"> </w:t>
      </w:r>
      <w:r w:rsidRPr="001B62EB">
        <w:rPr>
          <w:color w:val="EE0000"/>
          <w:sz w:val="24"/>
          <w:szCs w:val="24"/>
        </w:rPr>
        <w:t>If this is not possible, please speak to your TCTR tutor or Michelle Entwistle (Module Leader</w:t>
      </w:r>
      <w:proofErr w:type="gramStart"/>
      <w:r w:rsidRPr="001B62EB">
        <w:rPr>
          <w:color w:val="EE0000"/>
          <w:sz w:val="24"/>
          <w:szCs w:val="24"/>
        </w:rPr>
        <w:t>)</w:t>
      </w:r>
      <w:r>
        <w:rPr>
          <w:color w:val="EE0000"/>
          <w:sz w:val="24"/>
          <w:szCs w:val="24"/>
        </w:rPr>
        <w:t>;</w:t>
      </w:r>
      <w:proofErr w:type="gramEnd"/>
    </w:p>
    <w:p w14:paraId="6210F2E6" w14:textId="77777777" w:rsidR="00CE6A98" w:rsidRDefault="00CE6A98" w:rsidP="00AA05C6">
      <w:pPr>
        <w:rPr>
          <w:sz w:val="24"/>
          <w:szCs w:val="24"/>
        </w:rPr>
      </w:pPr>
    </w:p>
    <w:p w14:paraId="65E45B2C" w14:textId="77777777" w:rsidR="00740261" w:rsidRDefault="00740261" w:rsidP="00740261">
      <w:pPr>
        <w:rPr>
          <w:sz w:val="24"/>
          <w:szCs w:val="24"/>
        </w:rPr>
      </w:pPr>
    </w:p>
    <w:p w14:paraId="29A4B267" w14:textId="77777777" w:rsidR="00740261" w:rsidRDefault="00740261" w:rsidP="00740261">
      <w:pPr>
        <w:rPr>
          <w:sz w:val="44"/>
          <w:szCs w:val="44"/>
        </w:rPr>
      </w:pPr>
    </w:p>
    <w:p w14:paraId="3AC56C80" w14:textId="77777777" w:rsidR="00740261" w:rsidRDefault="00740261" w:rsidP="00740261">
      <w:pPr>
        <w:rPr>
          <w:sz w:val="44"/>
          <w:szCs w:val="44"/>
        </w:rPr>
      </w:pPr>
    </w:p>
    <w:p w14:paraId="3DD49643" w14:textId="5611807F" w:rsidR="00CE6A98" w:rsidRPr="00CE6A98" w:rsidRDefault="00CE6A98" w:rsidP="00740261">
      <w:pPr>
        <w:rPr>
          <w:sz w:val="44"/>
          <w:szCs w:val="44"/>
        </w:rPr>
      </w:pPr>
      <w:bookmarkStart w:id="0" w:name="_Hlk206596894"/>
      <w:r w:rsidRPr="00CE6A98">
        <w:rPr>
          <w:sz w:val="44"/>
          <w:szCs w:val="44"/>
        </w:rPr>
        <w:lastRenderedPageBreak/>
        <w:t>Beginning</w:t>
      </w:r>
      <w:r w:rsidR="004477F4">
        <w:rPr>
          <w:sz w:val="44"/>
          <w:szCs w:val="44"/>
        </w:rPr>
        <w:t xml:space="preserve"> (PG) </w:t>
      </w:r>
      <w:r w:rsidR="00FF259A">
        <w:rPr>
          <w:sz w:val="44"/>
          <w:szCs w:val="44"/>
        </w:rPr>
        <w:t xml:space="preserve">/ </w:t>
      </w:r>
      <w:r w:rsidR="004477F4">
        <w:rPr>
          <w:sz w:val="44"/>
          <w:szCs w:val="44"/>
        </w:rPr>
        <w:t>PHER9001</w:t>
      </w:r>
      <w:r w:rsidR="00FF259A">
        <w:rPr>
          <w:sz w:val="44"/>
          <w:szCs w:val="44"/>
        </w:rPr>
        <w:t>(UG)</w:t>
      </w:r>
    </w:p>
    <w:p w14:paraId="69CA32A2" w14:textId="297D0FD1" w:rsidR="00CE6A98" w:rsidRPr="00CE6A98" w:rsidRDefault="00CE6A98" w:rsidP="00AA05C6">
      <w:pPr>
        <w:rPr>
          <w:b/>
          <w:bCs/>
          <w:sz w:val="24"/>
          <w:szCs w:val="24"/>
        </w:rPr>
      </w:pPr>
      <w:bookmarkStart w:id="1" w:name="_Hlk206596853"/>
      <w:bookmarkEnd w:id="0"/>
      <w:r w:rsidRPr="00CE6A98">
        <w:rPr>
          <w:b/>
          <w:bCs/>
          <w:sz w:val="24"/>
          <w:szCs w:val="24"/>
        </w:rPr>
        <w:t>Pre- Placement - Targets and Questions:</w:t>
      </w:r>
    </w:p>
    <w:p w14:paraId="34EF93F8" w14:textId="362E5EA5" w:rsidR="00CE6A98" w:rsidRPr="00CE6A98" w:rsidRDefault="00E13050" w:rsidP="00CE6A98">
      <w:pPr>
        <w:rPr>
          <w:sz w:val="24"/>
          <w:szCs w:val="24"/>
        </w:rPr>
      </w:pPr>
      <w:r w:rsidRPr="00E13050">
        <w:rPr>
          <w:b/>
          <w:bCs/>
          <w:sz w:val="24"/>
          <w:szCs w:val="24"/>
        </w:rPr>
        <w:t>Seminar 3</w:t>
      </w:r>
      <w:r w:rsidR="00CE6A98" w:rsidRPr="00CE6A98">
        <w:rPr>
          <w:noProof/>
          <w:sz w:val="24"/>
          <w:szCs w:val="24"/>
        </w:rPr>
        <mc:AlternateContent>
          <mc:Choice Requires="wps">
            <w:drawing>
              <wp:anchor distT="45720" distB="45720" distL="114300" distR="114300" simplePos="0" relativeHeight="251659264" behindDoc="0" locked="0" layoutInCell="1" allowOverlap="1" wp14:anchorId="08148BCA" wp14:editId="35DEE600">
                <wp:simplePos x="0" y="0"/>
                <wp:positionH relativeFrom="column">
                  <wp:posOffset>-9525</wp:posOffset>
                </wp:positionH>
                <wp:positionV relativeFrom="paragraph">
                  <wp:posOffset>266700</wp:posOffset>
                </wp:positionV>
                <wp:extent cx="6591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33400"/>
                        </a:xfrm>
                        <a:prstGeom prst="rect">
                          <a:avLst/>
                        </a:prstGeom>
                        <a:solidFill>
                          <a:srgbClr val="FFFFFF"/>
                        </a:solidFill>
                        <a:ln w="9525">
                          <a:solidFill>
                            <a:srgbClr val="000000"/>
                          </a:solidFill>
                          <a:miter lim="800000"/>
                          <a:headEnd/>
                          <a:tailEnd/>
                        </a:ln>
                      </wps:spPr>
                      <wps:txbx>
                        <w:txbxContent>
                          <w:p w14:paraId="3301AF4A" w14:textId="4DD1A36E" w:rsidR="00CE6A98" w:rsidRDefault="00CE6A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48BCA" id="_x0000_t202" coordsize="21600,21600" o:spt="202" path="m,l,21600r21600,l21600,xe">
                <v:stroke joinstyle="miter"/>
                <v:path gradientshapeok="t" o:connecttype="rect"/>
              </v:shapetype>
              <v:shape id="Text Box 2" o:spid="_x0000_s1026" type="#_x0000_t202" style="position:absolute;margin-left:-.75pt;margin-top:21pt;width:519pt;height: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">
                <v:textbox>
                  <w:txbxContent>
                    <w:p w14:paraId="3301AF4A" w14:textId="4DD1A36E" w:rsidR="00CE6A98" w:rsidRDefault="00CE6A98"/>
                  </w:txbxContent>
                </v:textbox>
                <w10:wrap type="square"/>
              </v:shape>
            </w:pict>
          </mc:Fallback>
        </mc:AlternateContent>
      </w:r>
      <w:r>
        <w:rPr>
          <w:sz w:val="24"/>
          <w:szCs w:val="24"/>
        </w:rPr>
        <w:t xml:space="preserve">: </w:t>
      </w:r>
      <w:r w:rsidR="00CE6A98" w:rsidRPr="00CE6A98">
        <w:rPr>
          <w:sz w:val="24"/>
          <w:szCs w:val="24"/>
        </w:rPr>
        <w:t>In response to your feedback from the small group teaching activity, what is your target?</w:t>
      </w:r>
    </w:p>
    <w:p w14:paraId="6FEC501F" w14:textId="78F4C258" w:rsidR="00CE6A98" w:rsidRDefault="00740261" w:rsidP="00CE6A98">
      <w:pPr>
        <w:rPr>
          <w:sz w:val="24"/>
          <w:szCs w:val="24"/>
        </w:rPr>
      </w:pPr>
      <w:r w:rsidRPr="00CE6A98">
        <w:rPr>
          <w:noProof/>
          <w:sz w:val="24"/>
          <w:szCs w:val="24"/>
        </w:rPr>
        <mc:AlternateContent>
          <mc:Choice Requires="wps">
            <w:drawing>
              <wp:anchor distT="45720" distB="45720" distL="114300" distR="114300" simplePos="0" relativeHeight="251661312" behindDoc="0" locked="0" layoutInCell="1" allowOverlap="1" wp14:anchorId="7E28B89C" wp14:editId="4781F561">
                <wp:simplePos x="0" y="0"/>
                <wp:positionH relativeFrom="column">
                  <wp:posOffset>0</wp:posOffset>
                </wp:positionH>
                <wp:positionV relativeFrom="paragraph">
                  <wp:posOffset>843280</wp:posOffset>
                </wp:positionV>
                <wp:extent cx="6591300" cy="533400"/>
                <wp:effectExtent l="0" t="0" r="19050" b="19050"/>
                <wp:wrapSquare wrapText="bothSides"/>
                <wp:docPr id="220419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33400"/>
                        </a:xfrm>
                        <a:prstGeom prst="rect">
                          <a:avLst/>
                        </a:prstGeom>
                        <a:solidFill>
                          <a:srgbClr val="FFFFFF"/>
                        </a:solidFill>
                        <a:ln w="9525">
                          <a:solidFill>
                            <a:srgbClr val="000000"/>
                          </a:solidFill>
                          <a:miter lim="800000"/>
                          <a:headEnd/>
                          <a:tailEnd/>
                        </a:ln>
                      </wps:spPr>
                      <wps:txbx>
                        <w:txbxContent>
                          <w:p w14:paraId="545AD2E7" w14:textId="77777777" w:rsidR="00740261" w:rsidRDefault="00740261" w:rsidP="007402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8B89C" id="_x0000_s1027" type="#_x0000_t202" style="position:absolute;margin-left:0;margin-top:66.4pt;width:51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">
                <v:textbox>
                  <w:txbxContent>
                    <w:p w14:paraId="545AD2E7" w14:textId="77777777" w:rsidR="00740261" w:rsidRDefault="00740261" w:rsidP="00740261"/>
                  </w:txbxContent>
                </v:textbox>
                <w10:wrap type="square"/>
              </v:shape>
            </w:pict>
          </mc:Fallback>
        </mc:AlternateContent>
      </w:r>
      <w:r w:rsidR="00CE6A98" w:rsidRPr="00CE6A98">
        <w:rPr>
          <w:sz w:val="24"/>
          <w:szCs w:val="24"/>
        </w:rPr>
        <w:t xml:space="preserve">Write two questions you have about teaching synthetic phonics on your placement </w:t>
      </w:r>
    </w:p>
    <w:p w14:paraId="60D2E739" w14:textId="21F7A4A9" w:rsidR="00EA5004" w:rsidRDefault="00EA5004" w:rsidP="00CE6A98">
      <w:pPr>
        <w:rPr>
          <w:b/>
          <w:bCs/>
          <w:sz w:val="24"/>
          <w:szCs w:val="24"/>
        </w:rPr>
      </w:pPr>
      <w:r w:rsidRPr="00EA5004">
        <w:rPr>
          <w:b/>
          <w:bCs/>
          <w:sz w:val="24"/>
          <w:szCs w:val="24"/>
        </w:rPr>
        <w:t>Placement Tasks</w:t>
      </w:r>
      <w:r w:rsidR="00AE3DB7">
        <w:rPr>
          <w:b/>
          <w:bCs/>
          <w:sz w:val="24"/>
          <w:szCs w:val="24"/>
        </w:rPr>
        <w:t xml:space="preserve"> (Lecture</w:t>
      </w:r>
      <w:r w:rsidR="00847CE6">
        <w:rPr>
          <w:b/>
          <w:bCs/>
          <w:sz w:val="24"/>
          <w:szCs w:val="24"/>
        </w:rPr>
        <w:t xml:space="preserve"> 2</w:t>
      </w:r>
      <w:proofErr w:type="gramStart"/>
      <w:r w:rsidR="00847CE6">
        <w:rPr>
          <w:b/>
          <w:bCs/>
          <w:sz w:val="24"/>
          <w:szCs w:val="24"/>
        </w:rPr>
        <w:t xml:space="preserve">) </w:t>
      </w:r>
      <w:r w:rsidR="00DC52B2">
        <w:rPr>
          <w:b/>
          <w:bCs/>
          <w:sz w:val="24"/>
          <w:szCs w:val="24"/>
        </w:rPr>
        <w:t>:</w:t>
      </w:r>
      <w:proofErr w:type="gramEnd"/>
      <w:r w:rsidR="00DC52B2">
        <w:rPr>
          <w:b/>
          <w:bCs/>
          <w:sz w:val="24"/>
          <w:szCs w:val="24"/>
        </w:rPr>
        <w:t xml:space="preserve"> </w:t>
      </w:r>
    </w:p>
    <w:p w14:paraId="4AEEA53F" w14:textId="77777777" w:rsidR="00EA5004" w:rsidRPr="00EA5004" w:rsidRDefault="00EA5004" w:rsidP="00CE6A98">
      <w:pPr>
        <w:rPr>
          <w:b/>
          <w:bCs/>
          <w:sz w:val="24"/>
          <w:szCs w:val="24"/>
        </w:rPr>
      </w:pPr>
    </w:p>
    <w:p w14:paraId="10DF6025" w14:textId="4A91AF84" w:rsidR="00740261" w:rsidRPr="00740261" w:rsidRDefault="00740261" w:rsidP="00740261">
      <w:pPr>
        <w:rPr>
          <w:sz w:val="24"/>
          <w:szCs w:val="24"/>
        </w:rPr>
      </w:pPr>
    </w:p>
    <w:p w14:paraId="639F0DA5" w14:textId="77777777" w:rsidR="00740261" w:rsidRDefault="00740261" w:rsidP="00740261">
      <w:pPr>
        <w:rPr>
          <w:sz w:val="24"/>
          <w:szCs w:val="24"/>
        </w:rPr>
      </w:pPr>
    </w:p>
    <w:p w14:paraId="66A3FDB8" w14:textId="02C27D31" w:rsidR="00740261" w:rsidRPr="00740261" w:rsidRDefault="00740261" w:rsidP="00740261">
      <w:pPr>
        <w:rPr>
          <w:sz w:val="24"/>
          <w:szCs w:val="24"/>
        </w:rPr>
      </w:pPr>
    </w:p>
    <w:tbl>
      <w:tblPr>
        <w:tblStyle w:val="TableGrid"/>
        <w:tblpPr w:leftFromText="180" w:rightFromText="180" w:vertAnchor="page" w:horzAnchor="margin" w:tblpY="5536"/>
        <w:tblW w:w="0" w:type="auto"/>
        <w:tblLook w:val="04A0" w:firstRow="1" w:lastRow="0" w:firstColumn="1" w:lastColumn="0" w:noHBand="0" w:noVBand="1"/>
      </w:tblPr>
      <w:tblGrid>
        <w:gridCol w:w="2925"/>
        <w:gridCol w:w="277"/>
        <w:gridCol w:w="1912"/>
        <w:gridCol w:w="1760"/>
        <w:gridCol w:w="3469"/>
      </w:tblGrid>
      <w:tr w:rsidR="00740261" w14:paraId="1C018496" w14:textId="77777777" w:rsidTr="00EA5004">
        <w:tc>
          <w:tcPr>
            <w:tcW w:w="10343" w:type="dxa"/>
            <w:gridSpan w:val="5"/>
          </w:tcPr>
          <w:p w14:paraId="6CD0A973" w14:textId="11C6E66B" w:rsidR="00740261" w:rsidRDefault="00740261" w:rsidP="00EA5004">
            <w:r>
              <w:t>OBSERVING A PHONICS LESSON                                         Year Group:</w:t>
            </w:r>
          </w:p>
        </w:tc>
      </w:tr>
      <w:tr w:rsidR="00740261" w14:paraId="2FA6C43D" w14:textId="77777777" w:rsidTr="00EA5004">
        <w:tc>
          <w:tcPr>
            <w:tcW w:w="3202" w:type="dxa"/>
            <w:gridSpan w:val="2"/>
          </w:tcPr>
          <w:p w14:paraId="38DFBBA8" w14:textId="77777777" w:rsidR="00740261" w:rsidRDefault="00740261" w:rsidP="00EA5004">
            <w:r>
              <w:t>Year Group</w:t>
            </w:r>
          </w:p>
        </w:tc>
        <w:tc>
          <w:tcPr>
            <w:tcW w:w="1912" w:type="dxa"/>
          </w:tcPr>
          <w:p w14:paraId="7A2EEB3A" w14:textId="77777777" w:rsidR="00740261" w:rsidRDefault="00740261" w:rsidP="00EA5004">
            <w:r>
              <w:t>Phase/Code</w:t>
            </w:r>
          </w:p>
        </w:tc>
        <w:tc>
          <w:tcPr>
            <w:tcW w:w="1760" w:type="dxa"/>
          </w:tcPr>
          <w:p w14:paraId="7503100B" w14:textId="77777777" w:rsidR="00740261" w:rsidRDefault="00740261" w:rsidP="00EA5004">
            <w:r>
              <w:t>Scheme</w:t>
            </w:r>
          </w:p>
        </w:tc>
        <w:tc>
          <w:tcPr>
            <w:tcW w:w="3469" w:type="dxa"/>
          </w:tcPr>
          <w:p w14:paraId="118B7F7E" w14:textId="77777777" w:rsidR="00740261" w:rsidRDefault="00740261" w:rsidP="00EA5004">
            <w:r>
              <w:t>Groups /Whole Class/Intervention</w:t>
            </w:r>
          </w:p>
        </w:tc>
      </w:tr>
      <w:tr w:rsidR="00740261" w14:paraId="7984A5A0" w14:textId="77777777" w:rsidTr="00EA5004">
        <w:tc>
          <w:tcPr>
            <w:tcW w:w="10343" w:type="dxa"/>
            <w:gridSpan w:val="5"/>
          </w:tcPr>
          <w:p w14:paraId="2BC32C3B" w14:textId="03918FB2" w:rsidR="00740261" w:rsidRDefault="00740261" w:rsidP="00EA5004">
            <w:r>
              <w:t>Make notes on the strategies used and the implications for your own teaching. Here are some examples of what you might want to make notes on:</w:t>
            </w:r>
          </w:p>
        </w:tc>
      </w:tr>
      <w:tr w:rsidR="00740261" w14:paraId="05B0CABE" w14:textId="77777777" w:rsidTr="00EA5004">
        <w:tc>
          <w:tcPr>
            <w:tcW w:w="2925" w:type="dxa"/>
          </w:tcPr>
          <w:p w14:paraId="70D2F54A" w14:textId="77777777" w:rsidR="00740261" w:rsidRDefault="00740261" w:rsidP="00EA5004">
            <w:r>
              <w:t>structure of the lesson (revisit and review/teach/practise/apply)</w:t>
            </w:r>
          </w:p>
        </w:tc>
        <w:tc>
          <w:tcPr>
            <w:tcW w:w="7418" w:type="dxa"/>
            <w:gridSpan w:val="4"/>
          </w:tcPr>
          <w:p w14:paraId="681915FC" w14:textId="77777777" w:rsidR="00740261" w:rsidRDefault="00740261" w:rsidP="00EA5004"/>
          <w:p w14:paraId="256D595D" w14:textId="77777777" w:rsidR="00740261" w:rsidRDefault="00740261" w:rsidP="00EA5004"/>
          <w:p w14:paraId="1CF6949B" w14:textId="77777777" w:rsidR="00740261" w:rsidRDefault="00740261" w:rsidP="00EA5004"/>
          <w:p w14:paraId="3AAFCF4F" w14:textId="77777777" w:rsidR="00740261" w:rsidRDefault="00740261" w:rsidP="00EA5004"/>
        </w:tc>
      </w:tr>
      <w:tr w:rsidR="00740261" w14:paraId="13232F36" w14:textId="77777777" w:rsidTr="00EA5004">
        <w:tc>
          <w:tcPr>
            <w:tcW w:w="2925" w:type="dxa"/>
          </w:tcPr>
          <w:p w14:paraId="6A5E819C" w14:textId="77777777" w:rsidR="00740261" w:rsidRDefault="00740261" w:rsidP="00EA5004">
            <w:r>
              <w:t>objectives (how are they shared?)</w:t>
            </w:r>
          </w:p>
        </w:tc>
        <w:tc>
          <w:tcPr>
            <w:tcW w:w="7418" w:type="dxa"/>
            <w:gridSpan w:val="4"/>
          </w:tcPr>
          <w:p w14:paraId="469F2C6A" w14:textId="77777777" w:rsidR="00740261" w:rsidRDefault="00740261" w:rsidP="00EA5004"/>
          <w:p w14:paraId="6377CA2E" w14:textId="77777777" w:rsidR="00740261" w:rsidRDefault="00740261" w:rsidP="00EA5004"/>
          <w:p w14:paraId="0594213A" w14:textId="77777777" w:rsidR="00740261" w:rsidRDefault="00740261" w:rsidP="00EA5004"/>
          <w:p w14:paraId="3965D82E" w14:textId="77777777" w:rsidR="00740261" w:rsidRDefault="00740261" w:rsidP="00EA5004"/>
        </w:tc>
      </w:tr>
      <w:tr w:rsidR="00740261" w14:paraId="63AC12E9" w14:textId="77777777" w:rsidTr="00EA5004">
        <w:tc>
          <w:tcPr>
            <w:tcW w:w="2925" w:type="dxa"/>
          </w:tcPr>
          <w:p w14:paraId="47D6DD91" w14:textId="77777777" w:rsidR="00740261" w:rsidRDefault="00740261" w:rsidP="00EA5004">
            <w:r>
              <w:t>use of assessment</w:t>
            </w:r>
          </w:p>
        </w:tc>
        <w:tc>
          <w:tcPr>
            <w:tcW w:w="7418" w:type="dxa"/>
            <w:gridSpan w:val="4"/>
          </w:tcPr>
          <w:p w14:paraId="18FEF14C" w14:textId="77777777" w:rsidR="00740261" w:rsidRDefault="00740261" w:rsidP="00EA5004"/>
          <w:p w14:paraId="077BC07D" w14:textId="77777777" w:rsidR="00740261" w:rsidRDefault="00740261" w:rsidP="00EA5004"/>
          <w:p w14:paraId="319420A7" w14:textId="77777777" w:rsidR="00740261" w:rsidRDefault="00740261" w:rsidP="00EA5004"/>
          <w:p w14:paraId="6928F782" w14:textId="77777777" w:rsidR="00740261" w:rsidRDefault="00740261" w:rsidP="00EA5004"/>
        </w:tc>
      </w:tr>
      <w:tr w:rsidR="00740261" w14:paraId="0D85334F" w14:textId="77777777" w:rsidTr="00EA5004">
        <w:tc>
          <w:tcPr>
            <w:tcW w:w="2925" w:type="dxa"/>
          </w:tcPr>
          <w:p w14:paraId="5B5E68EF" w14:textId="77777777" w:rsidR="00740261" w:rsidRDefault="00740261" w:rsidP="00EA5004">
            <w:r>
              <w:t>teaching techniques (interactive/modelling)</w:t>
            </w:r>
          </w:p>
        </w:tc>
        <w:tc>
          <w:tcPr>
            <w:tcW w:w="7418" w:type="dxa"/>
            <w:gridSpan w:val="4"/>
          </w:tcPr>
          <w:p w14:paraId="4FEC6F11" w14:textId="77777777" w:rsidR="00740261" w:rsidRDefault="00740261" w:rsidP="00EA5004"/>
          <w:p w14:paraId="3C6DBBA3" w14:textId="77777777" w:rsidR="00740261" w:rsidRDefault="00740261" w:rsidP="00EA5004"/>
          <w:p w14:paraId="58C43B99" w14:textId="77777777" w:rsidR="00740261" w:rsidRDefault="00740261" w:rsidP="00EA5004"/>
          <w:p w14:paraId="05D668F5" w14:textId="77777777" w:rsidR="00740261" w:rsidRDefault="00740261" w:rsidP="00EA5004"/>
        </w:tc>
      </w:tr>
      <w:tr w:rsidR="00740261" w14:paraId="4F282B8E" w14:textId="77777777" w:rsidTr="00EA5004">
        <w:tc>
          <w:tcPr>
            <w:tcW w:w="2925" w:type="dxa"/>
          </w:tcPr>
          <w:p w14:paraId="4A0E08EF" w14:textId="77777777" w:rsidR="00740261" w:rsidRDefault="00740261" w:rsidP="00EA5004">
            <w:r>
              <w:t>independent tasks (practise and apply)</w:t>
            </w:r>
          </w:p>
        </w:tc>
        <w:tc>
          <w:tcPr>
            <w:tcW w:w="7418" w:type="dxa"/>
            <w:gridSpan w:val="4"/>
          </w:tcPr>
          <w:p w14:paraId="17798B40" w14:textId="77777777" w:rsidR="00740261" w:rsidRDefault="00740261" w:rsidP="00EA5004"/>
          <w:p w14:paraId="2CDFC23C" w14:textId="77777777" w:rsidR="00740261" w:rsidRDefault="00740261" w:rsidP="00EA5004"/>
          <w:p w14:paraId="3EA427F5" w14:textId="77777777" w:rsidR="00740261" w:rsidRDefault="00740261" w:rsidP="00EA5004"/>
          <w:p w14:paraId="3A9DB4A7" w14:textId="77777777" w:rsidR="00740261" w:rsidRDefault="00740261" w:rsidP="00EA5004"/>
        </w:tc>
      </w:tr>
      <w:tr w:rsidR="00740261" w14:paraId="260840C0" w14:textId="77777777" w:rsidTr="00EA5004">
        <w:tc>
          <w:tcPr>
            <w:tcW w:w="10343" w:type="dxa"/>
            <w:gridSpan w:val="5"/>
          </w:tcPr>
          <w:p w14:paraId="531BCBF7" w14:textId="77777777" w:rsidR="00740261" w:rsidRDefault="00740261" w:rsidP="00EA5004">
            <w:r>
              <w:t>How will your observation of the class teacher inform your teaching and learning? Discuss this with your mentor in the weekly review.</w:t>
            </w:r>
          </w:p>
          <w:p w14:paraId="6C6C935A" w14:textId="77777777" w:rsidR="00740261" w:rsidRDefault="00740261" w:rsidP="00EA5004"/>
          <w:p w14:paraId="55CC6507" w14:textId="77777777" w:rsidR="00740261" w:rsidRDefault="00740261" w:rsidP="00EA5004"/>
          <w:p w14:paraId="4F5D8167" w14:textId="77777777" w:rsidR="00740261" w:rsidRDefault="00740261" w:rsidP="00EA5004"/>
          <w:p w14:paraId="3F1F808C" w14:textId="77777777" w:rsidR="00EA5004" w:rsidRDefault="00EA5004" w:rsidP="00EA5004"/>
          <w:p w14:paraId="152776E1" w14:textId="77777777" w:rsidR="00EA5004" w:rsidRDefault="00EA5004" w:rsidP="00EA5004"/>
        </w:tc>
      </w:tr>
      <w:bookmarkEnd w:id="1"/>
    </w:tbl>
    <w:p w14:paraId="15260002" w14:textId="77777777" w:rsidR="008214A5" w:rsidRDefault="008214A5" w:rsidP="00740261"/>
    <w:p w14:paraId="20D6A306" w14:textId="6710EAD8" w:rsidR="00740261" w:rsidRDefault="00740261" w:rsidP="00740261">
      <w:r w:rsidRPr="00E80C98">
        <w:lastRenderedPageBreak/>
        <w:t xml:space="preserve">Complete this: referring to </w:t>
      </w:r>
      <w:r>
        <w:t>The Cumbria Teacher of Reading Six Key Principles</w:t>
      </w:r>
      <w:r w:rsidRPr="00E80C98">
        <w:t xml:space="preserve">; your own experiences; wider reading; discussion with colleagues </w:t>
      </w:r>
      <w:r>
        <w:t>in school.</w:t>
      </w:r>
      <w:r w:rsidR="00BD4815">
        <w:t xml:space="preserve"> </w:t>
      </w:r>
      <w:hyperlink r:id="rId7" w:history="1">
        <w:r w:rsidR="00BD4815">
          <w:rPr>
            <w:rStyle w:val="Hyperlink"/>
            <w:b/>
            <w:bCs/>
            <w:sz w:val="24"/>
            <w:szCs w:val="24"/>
          </w:rPr>
          <w:t>Learning Materials-The Cumbria Teacher of Reading Workbook-Resources on</w:t>
        </w:r>
        <w:r w:rsidR="00BD4815" w:rsidRPr="00DB1E1D">
          <w:rPr>
            <w:rStyle w:val="Hyperlink"/>
            <w:b/>
            <w:bCs/>
            <w:sz w:val="24"/>
            <w:szCs w:val="24"/>
          </w:rPr>
          <w:t xml:space="preserve"> Black</w:t>
        </w:r>
        <w:r w:rsidR="00BD4815">
          <w:rPr>
            <w:rStyle w:val="Hyperlink"/>
            <w:b/>
            <w:bCs/>
            <w:sz w:val="24"/>
            <w:szCs w:val="24"/>
          </w:rPr>
          <w:t>b</w:t>
        </w:r>
        <w:r w:rsidR="00BD4815" w:rsidRPr="00DB1E1D">
          <w:rPr>
            <w:rStyle w:val="Hyperlink"/>
            <w:b/>
            <w:bCs/>
            <w:sz w:val="24"/>
            <w:szCs w:val="24"/>
          </w:rPr>
          <w:t>oard</w:t>
        </w:r>
      </w:hyperlink>
    </w:p>
    <w:p w14:paraId="6538F418" w14:textId="77777777" w:rsidR="00740261" w:rsidRDefault="00740261" w:rsidP="00740261"/>
    <w:tbl>
      <w:tblPr>
        <w:tblStyle w:val="TableGrid"/>
        <w:tblW w:w="0" w:type="auto"/>
        <w:tblLook w:val="04A0" w:firstRow="1" w:lastRow="0" w:firstColumn="1" w:lastColumn="0" w:noHBand="0" w:noVBand="1"/>
      </w:tblPr>
      <w:tblGrid>
        <w:gridCol w:w="3539"/>
        <w:gridCol w:w="6917"/>
      </w:tblGrid>
      <w:tr w:rsidR="00740261" w14:paraId="25C4BECB" w14:textId="77777777" w:rsidTr="00D24FED">
        <w:tc>
          <w:tcPr>
            <w:tcW w:w="3539" w:type="dxa"/>
          </w:tcPr>
          <w:p w14:paraId="54F93188" w14:textId="77777777" w:rsidR="00740261" w:rsidRDefault="00740261" w:rsidP="00D24FED">
            <w:r w:rsidRPr="004C2441">
              <w:t>P.1 Use appropriate subject knowledge e.g. the Simple View of Reading (SVOR)</w:t>
            </w:r>
          </w:p>
        </w:tc>
        <w:tc>
          <w:tcPr>
            <w:tcW w:w="6917" w:type="dxa"/>
          </w:tcPr>
          <w:p w14:paraId="76EE0F10" w14:textId="77777777" w:rsidR="00740261" w:rsidRDefault="00740261" w:rsidP="00D24FED"/>
        </w:tc>
      </w:tr>
      <w:tr w:rsidR="00740261" w14:paraId="73812BD2" w14:textId="77777777" w:rsidTr="00D24FED">
        <w:tc>
          <w:tcPr>
            <w:tcW w:w="3539" w:type="dxa"/>
          </w:tcPr>
          <w:p w14:paraId="07D82D78" w14:textId="77777777" w:rsidR="00740261" w:rsidRDefault="00740261" w:rsidP="00D24FED">
            <w:r w:rsidRPr="004C2441">
              <w:t>P.2 Read a range of texts for a range of purposes.</w:t>
            </w:r>
          </w:p>
        </w:tc>
        <w:tc>
          <w:tcPr>
            <w:tcW w:w="6917" w:type="dxa"/>
          </w:tcPr>
          <w:p w14:paraId="0B54FF28" w14:textId="77777777" w:rsidR="00740261" w:rsidRDefault="00740261" w:rsidP="00D24FED"/>
          <w:p w14:paraId="56CD5B9A" w14:textId="77777777" w:rsidR="00740261" w:rsidRDefault="00740261" w:rsidP="00D24FED"/>
          <w:p w14:paraId="1F3FF405" w14:textId="77777777" w:rsidR="00740261" w:rsidRDefault="00740261" w:rsidP="00D24FED"/>
        </w:tc>
      </w:tr>
      <w:tr w:rsidR="00740261" w14:paraId="766735CD" w14:textId="77777777" w:rsidTr="00D24FED">
        <w:tc>
          <w:tcPr>
            <w:tcW w:w="3539" w:type="dxa"/>
          </w:tcPr>
          <w:p w14:paraId="3D7B067C" w14:textId="77777777" w:rsidR="00740261" w:rsidRDefault="00740261" w:rsidP="00D24FED">
            <w:r w:rsidRPr="004C2441">
              <w:t>P.3 Develop children’s reading for pleasure</w:t>
            </w:r>
          </w:p>
        </w:tc>
        <w:tc>
          <w:tcPr>
            <w:tcW w:w="6917" w:type="dxa"/>
          </w:tcPr>
          <w:p w14:paraId="33B48BCE" w14:textId="77777777" w:rsidR="00740261" w:rsidRDefault="00740261" w:rsidP="00D24FED"/>
          <w:p w14:paraId="30641FA0" w14:textId="77777777" w:rsidR="00740261" w:rsidRDefault="00740261" w:rsidP="00D24FED"/>
          <w:p w14:paraId="0C1E0309" w14:textId="77777777" w:rsidR="00740261" w:rsidRDefault="00740261" w:rsidP="00D24FED"/>
        </w:tc>
      </w:tr>
      <w:tr w:rsidR="00740261" w14:paraId="34FE6052" w14:textId="77777777" w:rsidTr="00D24FED">
        <w:tc>
          <w:tcPr>
            <w:tcW w:w="3539" w:type="dxa"/>
          </w:tcPr>
          <w:p w14:paraId="7087E8E3" w14:textId="77777777" w:rsidR="00740261" w:rsidRDefault="00740261" w:rsidP="00D24FED">
            <w:r>
              <w:t>P.4 Integrate a range of assessment</w:t>
            </w:r>
          </w:p>
          <w:p w14:paraId="28FE5091" w14:textId="77777777" w:rsidR="00740261" w:rsidRDefault="00740261" w:rsidP="00D24FED">
            <w:r>
              <w:t>strategies</w:t>
            </w:r>
          </w:p>
        </w:tc>
        <w:tc>
          <w:tcPr>
            <w:tcW w:w="6917" w:type="dxa"/>
          </w:tcPr>
          <w:p w14:paraId="3F658725" w14:textId="77777777" w:rsidR="00740261" w:rsidRDefault="00740261" w:rsidP="00D24FED"/>
        </w:tc>
      </w:tr>
      <w:tr w:rsidR="00740261" w14:paraId="23391C97" w14:textId="77777777" w:rsidTr="00D24FED">
        <w:tc>
          <w:tcPr>
            <w:tcW w:w="3539" w:type="dxa"/>
          </w:tcPr>
          <w:p w14:paraId="1DC20760" w14:textId="77777777" w:rsidR="00740261" w:rsidRDefault="00740261" w:rsidP="00D24FED">
            <w:r w:rsidRPr="004C2441">
              <w:t>P.5 Model and promote a language rich curriculum</w:t>
            </w:r>
          </w:p>
        </w:tc>
        <w:tc>
          <w:tcPr>
            <w:tcW w:w="6917" w:type="dxa"/>
          </w:tcPr>
          <w:p w14:paraId="37A1C2B2" w14:textId="77777777" w:rsidR="00740261" w:rsidRDefault="00740261" w:rsidP="00D24FED"/>
          <w:p w14:paraId="53B6F1D1" w14:textId="77777777" w:rsidR="00740261" w:rsidRDefault="00740261" w:rsidP="00D24FED"/>
          <w:p w14:paraId="2C67BFE2" w14:textId="77777777" w:rsidR="00740261" w:rsidRDefault="00740261" w:rsidP="00D24FED"/>
        </w:tc>
      </w:tr>
      <w:tr w:rsidR="00740261" w14:paraId="6C88EEC4" w14:textId="77777777" w:rsidTr="00D24FED">
        <w:tc>
          <w:tcPr>
            <w:tcW w:w="3539" w:type="dxa"/>
          </w:tcPr>
          <w:p w14:paraId="610A9E60" w14:textId="77777777" w:rsidR="00740261" w:rsidRDefault="00740261" w:rsidP="00D24FED">
            <w:r w:rsidRPr="004C2441">
              <w:t>P.6 Promote and develop home/community/school partnership</w:t>
            </w:r>
          </w:p>
        </w:tc>
        <w:tc>
          <w:tcPr>
            <w:tcW w:w="6917" w:type="dxa"/>
          </w:tcPr>
          <w:p w14:paraId="6F6ABAB0" w14:textId="77777777" w:rsidR="00740261" w:rsidRDefault="00740261" w:rsidP="00D24FED"/>
        </w:tc>
      </w:tr>
    </w:tbl>
    <w:p w14:paraId="4F72B748" w14:textId="77777777" w:rsidR="00740261" w:rsidRDefault="00740261" w:rsidP="00CE6A98">
      <w:pPr>
        <w:rPr>
          <w:sz w:val="24"/>
          <w:szCs w:val="24"/>
        </w:rPr>
      </w:pPr>
    </w:p>
    <w:p w14:paraId="566AEA58" w14:textId="012BEED6" w:rsidR="00930E25" w:rsidRDefault="00930E25" w:rsidP="00CE6A98">
      <w:pPr>
        <w:rPr>
          <w:sz w:val="24"/>
          <w:szCs w:val="24"/>
        </w:rPr>
      </w:pPr>
      <w:r w:rsidRPr="00CE6A98">
        <w:rPr>
          <w:noProof/>
          <w:sz w:val="24"/>
          <w:szCs w:val="24"/>
        </w:rPr>
        <mc:AlternateContent>
          <mc:Choice Requires="wps">
            <w:drawing>
              <wp:anchor distT="45720" distB="45720" distL="114300" distR="114300" simplePos="0" relativeHeight="251663360" behindDoc="0" locked="0" layoutInCell="1" allowOverlap="1" wp14:anchorId="7FBBED0B" wp14:editId="722684CF">
                <wp:simplePos x="0" y="0"/>
                <wp:positionH relativeFrom="column">
                  <wp:posOffset>0</wp:posOffset>
                </wp:positionH>
                <wp:positionV relativeFrom="paragraph">
                  <wp:posOffset>268605</wp:posOffset>
                </wp:positionV>
                <wp:extent cx="6591300" cy="1352550"/>
                <wp:effectExtent l="0" t="0" r="19050" b="19050"/>
                <wp:wrapSquare wrapText="bothSides"/>
                <wp:docPr id="1722481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352550"/>
                        </a:xfrm>
                        <a:prstGeom prst="rect">
                          <a:avLst/>
                        </a:prstGeom>
                        <a:solidFill>
                          <a:srgbClr val="FFFFFF"/>
                        </a:solidFill>
                        <a:ln w="9525">
                          <a:solidFill>
                            <a:srgbClr val="000000"/>
                          </a:solidFill>
                          <a:miter lim="800000"/>
                          <a:headEnd/>
                          <a:tailEnd/>
                        </a:ln>
                      </wps:spPr>
                      <wps:txbx>
                        <w:txbxContent>
                          <w:p w14:paraId="357AB319" w14:textId="77777777" w:rsidR="00930E25" w:rsidRDefault="00930E25" w:rsidP="00930E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BED0B" id="_x0000_s1028" type="#_x0000_t202" style="position:absolute;margin-left:0;margin-top:21.15pt;width:519pt;height:10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">
                <v:textbox>
                  <w:txbxContent>
                    <w:p w14:paraId="357AB319" w14:textId="77777777" w:rsidR="00930E25" w:rsidRDefault="00930E25" w:rsidP="00930E25"/>
                  </w:txbxContent>
                </v:textbox>
                <w10:wrap type="square"/>
              </v:shape>
            </w:pict>
          </mc:Fallback>
        </mc:AlternateContent>
      </w:r>
      <w:r>
        <w:rPr>
          <w:sz w:val="24"/>
          <w:szCs w:val="24"/>
        </w:rPr>
        <w:t xml:space="preserve">Evaluation of Schemes against the </w:t>
      </w:r>
      <w:hyperlink r:id="rId8" w:history="1">
        <w:r w:rsidRPr="00930E25">
          <w:rPr>
            <w:rStyle w:val="Hyperlink"/>
            <w:sz w:val="24"/>
            <w:szCs w:val="24"/>
          </w:rPr>
          <w:t>Core Criteria</w:t>
        </w:r>
      </w:hyperlink>
      <w:r>
        <w:rPr>
          <w:sz w:val="24"/>
          <w:szCs w:val="24"/>
        </w:rPr>
        <w:t xml:space="preserve"> ( be prepared to discuss with peers)</w:t>
      </w:r>
    </w:p>
    <w:p w14:paraId="0F13AFF6" w14:textId="77777777" w:rsidR="00EA5004" w:rsidRDefault="00EA5004" w:rsidP="00CE6A98">
      <w:pPr>
        <w:rPr>
          <w:sz w:val="24"/>
          <w:szCs w:val="24"/>
        </w:rPr>
      </w:pPr>
    </w:p>
    <w:p w14:paraId="3911DC57" w14:textId="4AC1FCFF" w:rsidR="00EA5004" w:rsidRDefault="00EA5004" w:rsidP="00CE6A98">
      <w:pPr>
        <w:rPr>
          <w:sz w:val="24"/>
          <w:szCs w:val="24"/>
        </w:rPr>
      </w:pPr>
      <w:r w:rsidRPr="00CE6A98">
        <w:rPr>
          <w:noProof/>
          <w:sz w:val="24"/>
          <w:szCs w:val="24"/>
        </w:rPr>
        <mc:AlternateContent>
          <mc:Choice Requires="wps">
            <w:drawing>
              <wp:anchor distT="45720" distB="45720" distL="114300" distR="114300" simplePos="0" relativeHeight="251665408" behindDoc="0" locked="0" layoutInCell="1" allowOverlap="1" wp14:anchorId="01FD375F" wp14:editId="4B092320">
                <wp:simplePos x="0" y="0"/>
                <wp:positionH relativeFrom="column">
                  <wp:posOffset>-57150</wp:posOffset>
                </wp:positionH>
                <wp:positionV relativeFrom="paragraph">
                  <wp:posOffset>906780</wp:posOffset>
                </wp:positionV>
                <wp:extent cx="6591300" cy="1924050"/>
                <wp:effectExtent l="0" t="0" r="19050" b="19050"/>
                <wp:wrapSquare wrapText="bothSides"/>
                <wp:docPr id="1702311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924050"/>
                        </a:xfrm>
                        <a:prstGeom prst="rect">
                          <a:avLst/>
                        </a:prstGeom>
                        <a:solidFill>
                          <a:srgbClr val="FFFFFF"/>
                        </a:solidFill>
                        <a:ln w="9525">
                          <a:solidFill>
                            <a:srgbClr val="000000"/>
                          </a:solidFill>
                          <a:miter lim="800000"/>
                          <a:headEnd/>
                          <a:tailEnd/>
                        </a:ln>
                      </wps:spPr>
                      <wps:txbx>
                        <w:txbxContent>
                          <w:p w14:paraId="4D6CADE9" w14:textId="7C608033" w:rsidR="00EA5004" w:rsidRDefault="00930E25" w:rsidP="00930E25">
                            <w:r>
                              <w:t xml:space="preserve">Scheme and </w:t>
                            </w:r>
                            <w:r w:rsidR="002223E2">
                              <w:t>Level/Phase/</w:t>
                            </w:r>
                            <w:r>
                              <w:t>Code</w:t>
                            </w:r>
                            <w:r w:rsidR="00EA5004">
                              <w:t>:</w:t>
                            </w:r>
                          </w:p>
                          <w:p w14:paraId="4A2760CA" w14:textId="2F3633C4" w:rsidR="00EA5004" w:rsidRDefault="00EA5004" w:rsidP="00930E25">
                            <w:r>
                              <w:t>Summary:</w:t>
                            </w:r>
                          </w:p>
                          <w:p w14:paraId="5AA3C1BC" w14:textId="77777777" w:rsidR="00EA5004" w:rsidRDefault="00EA5004" w:rsidP="00930E25"/>
                          <w:p w14:paraId="1F5A027A" w14:textId="77777777" w:rsidR="00EA5004" w:rsidRDefault="00EA5004" w:rsidP="00930E25"/>
                          <w:p w14:paraId="1D4A2AFE" w14:textId="25680E71" w:rsidR="00EA5004" w:rsidRDefault="00EA5004" w:rsidP="00930E25">
                            <w:r>
                              <w:t>Next Steps/Targets: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D375F" id="_x0000_s1029" type="#_x0000_t202" style="position:absolute;margin-left:-4.5pt;margin-top:71.4pt;width:519pt;height:15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">
                <v:textbox>
                  <w:txbxContent>
                    <w:p w14:paraId="4D6CADE9" w14:textId="7C608033" w:rsidR="00EA5004" w:rsidRDefault="00930E25" w:rsidP="00930E25">
                      <w:r>
                        <w:t xml:space="preserve">Scheme and </w:t>
                      </w:r>
                      <w:r w:rsidR="002223E2">
                        <w:t>Level/Phase/</w:t>
                      </w:r>
                      <w:r>
                        <w:t>Code</w:t>
                      </w:r>
                      <w:r w:rsidR="00EA5004">
                        <w:t>:</w:t>
                      </w:r>
                    </w:p>
                    <w:p w14:paraId="4A2760CA" w14:textId="2F3633C4" w:rsidR="00EA5004" w:rsidRDefault="00EA5004" w:rsidP="00930E25">
                      <w:r>
                        <w:t>Summary:</w:t>
                      </w:r>
                    </w:p>
                    <w:p w14:paraId="5AA3C1BC" w14:textId="77777777" w:rsidR="00EA5004" w:rsidRDefault="00EA5004" w:rsidP="00930E25"/>
                    <w:p w14:paraId="1F5A027A" w14:textId="77777777" w:rsidR="00EA5004" w:rsidRDefault="00EA5004" w:rsidP="00930E25"/>
                    <w:p w14:paraId="1D4A2AFE" w14:textId="25680E71" w:rsidR="00EA5004" w:rsidRDefault="00EA5004" w:rsidP="00930E25">
                      <w:r>
                        <w:t>Next Steps/Targets:</w:t>
                      </w:r>
                    </w:p>
                  </w:txbxContent>
                </v:textbox>
                <w10:wrap type="square"/>
              </v:shape>
            </w:pict>
          </mc:Fallback>
        </mc:AlternateContent>
      </w:r>
      <w:r w:rsidR="00930E25" w:rsidRPr="00930E25">
        <w:rPr>
          <w:sz w:val="24"/>
          <w:szCs w:val="24"/>
        </w:rPr>
        <w:t xml:space="preserve">Following the associate tutor/class teacher observation of you teaching a synthetic phonics </w:t>
      </w:r>
      <w:proofErr w:type="gramStart"/>
      <w:r w:rsidR="00930E25" w:rsidRPr="00930E25">
        <w:rPr>
          <w:sz w:val="24"/>
          <w:szCs w:val="24"/>
        </w:rPr>
        <w:t>lesson  summarise</w:t>
      </w:r>
      <w:proofErr w:type="gramEnd"/>
      <w:r w:rsidR="00930E25" w:rsidRPr="00930E25">
        <w:rPr>
          <w:sz w:val="24"/>
          <w:szCs w:val="24"/>
        </w:rPr>
        <w:t xml:space="preserve"> below the subject specific feedback you received based on your ‘Synthetic Phonics Lesson Observation Feedback Grid’ highlighted by your associate tutor/class teacher </w:t>
      </w:r>
      <w:r w:rsidR="00930E25">
        <w:rPr>
          <w:sz w:val="24"/>
          <w:szCs w:val="24"/>
        </w:rPr>
        <w:t>and identify your next steps.</w:t>
      </w:r>
    </w:p>
    <w:p w14:paraId="60C14496" w14:textId="32331000" w:rsidR="00EA5004" w:rsidRPr="00EA5004" w:rsidRDefault="00244CD4" w:rsidP="00EA5004">
      <w:pPr>
        <w:rPr>
          <w:b/>
          <w:bCs/>
          <w:color w:val="EE0000"/>
          <w:sz w:val="24"/>
          <w:szCs w:val="24"/>
        </w:rPr>
      </w:pPr>
      <w:r>
        <w:rPr>
          <w:b/>
          <w:bCs/>
          <w:color w:val="EE0000"/>
          <w:sz w:val="24"/>
          <w:szCs w:val="24"/>
        </w:rPr>
        <w:t>INSERT</w:t>
      </w:r>
      <w:r w:rsidR="00EA5004" w:rsidRPr="00EA5004">
        <w:rPr>
          <w:b/>
          <w:bCs/>
          <w:color w:val="EE0000"/>
          <w:sz w:val="24"/>
          <w:szCs w:val="24"/>
        </w:rPr>
        <w:t xml:space="preserve"> THE HIGHLIGHTED RECORD OF YOU BEING OBSERVED TEACHING PHONICS (download and print off the appropriate proforma</w:t>
      </w:r>
      <w:r w:rsidR="003D4210">
        <w:rPr>
          <w:b/>
          <w:bCs/>
          <w:color w:val="EE0000"/>
          <w:sz w:val="24"/>
          <w:szCs w:val="24"/>
        </w:rPr>
        <w:t xml:space="preserve"> from the </w:t>
      </w:r>
      <w:bookmarkStart w:id="2" w:name="_Hlk206494918"/>
      <w:r w:rsidR="00DB1E1D">
        <w:rPr>
          <w:b/>
          <w:bCs/>
          <w:color w:val="EE0000"/>
          <w:sz w:val="24"/>
          <w:szCs w:val="24"/>
        </w:rPr>
        <w:fldChar w:fldCharType="begin"/>
      </w:r>
      <w:r w:rsidR="00DB1E1D">
        <w:rPr>
          <w:b/>
          <w:bCs/>
          <w:color w:val="EE0000"/>
          <w:sz w:val="24"/>
          <w:szCs w:val="24"/>
        </w:rPr>
        <w:instrText>HYPERLINK "https://mylearning.cumbria.ac.uk/ultra/courses/_195339_1/outline"</w:instrText>
      </w:r>
      <w:r w:rsidR="00DB1E1D">
        <w:rPr>
          <w:b/>
          <w:bCs/>
          <w:color w:val="EE0000"/>
          <w:sz w:val="24"/>
          <w:szCs w:val="24"/>
        </w:rPr>
      </w:r>
      <w:r w:rsidR="00DB1E1D">
        <w:rPr>
          <w:b/>
          <w:bCs/>
          <w:color w:val="EE0000"/>
          <w:sz w:val="24"/>
          <w:szCs w:val="24"/>
        </w:rPr>
        <w:fldChar w:fldCharType="separate"/>
      </w:r>
      <w:r w:rsidR="002D374E">
        <w:rPr>
          <w:rStyle w:val="Hyperlink"/>
          <w:b/>
          <w:bCs/>
          <w:sz w:val="24"/>
          <w:szCs w:val="24"/>
        </w:rPr>
        <w:t xml:space="preserve">Learning Materials-The Cumbria Teacher of Reading </w:t>
      </w:r>
      <w:r w:rsidR="001D5F4F">
        <w:rPr>
          <w:rStyle w:val="Hyperlink"/>
          <w:b/>
          <w:bCs/>
          <w:sz w:val="24"/>
          <w:szCs w:val="24"/>
        </w:rPr>
        <w:t>Workbook-Resources on</w:t>
      </w:r>
      <w:r w:rsidR="003D4210" w:rsidRPr="00DB1E1D">
        <w:rPr>
          <w:rStyle w:val="Hyperlink"/>
          <w:b/>
          <w:bCs/>
          <w:sz w:val="24"/>
          <w:szCs w:val="24"/>
        </w:rPr>
        <w:t xml:space="preserve"> Black</w:t>
      </w:r>
      <w:r w:rsidR="001D5F4F">
        <w:rPr>
          <w:rStyle w:val="Hyperlink"/>
          <w:b/>
          <w:bCs/>
          <w:sz w:val="24"/>
          <w:szCs w:val="24"/>
        </w:rPr>
        <w:t>b</w:t>
      </w:r>
      <w:r w:rsidR="003D4210" w:rsidRPr="00DB1E1D">
        <w:rPr>
          <w:rStyle w:val="Hyperlink"/>
          <w:b/>
          <w:bCs/>
          <w:sz w:val="24"/>
          <w:szCs w:val="24"/>
        </w:rPr>
        <w:t>oard</w:t>
      </w:r>
      <w:r w:rsidR="00DB1E1D">
        <w:rPr>
          <w:b/>
          <w:bCs/>
          <w:color w:val="EE0000"/>
          <w:sz w:val="24"/>
          <w:szCs w:val="24"/>
        </w:rPr>
        <w:fldChar w:fldCharType="end"/>
      </w:r>
      <w:bookmarkEnd w:id="2"/>
      <w:r w:rsidR="00743D44" w:rsidRPr="00743D44">
        <w:t xml:space="preserve"> </w:t>
      </w:r>
    </w:p>
    <w:p w14:paraId="13E95B18" w14:textId="03625F06" w:rsidR="00740261" w:rsidRPr="002163FA" w:rsidRDefault="00EA5004" w:rsidP="0053356A">
      <w:pPr>
        <w:rPr>
          <w:b/>
          <w:bCs/>
          <w:color w:val="0070C0"/>
          <w:sz w:val="24"/>
          <w:szCs w:val="24"/>
        </w:rPr>
      </w:pPr>
      <w:bookmarkStart w:id="3" w:name="_Hlk206597221"/>
      <w:r w:rsidRPr="00F83427">
        <w:rPr>
          <w:b/>
          <w:bCs/>
          <w:sz w:val="24"/>
          <w:szCs w:val="24"/>
        </w:rPr>
        <w:lastRenderedPageBreak/>
        <w:t>Self- Evaluation</w:t>
      </w:r>
      <w:r w:rsidR="002163FA" w:rsidRPr="002163FA">
        <w:rPr>
          <w:b/>
          <w:bCs/>
          <w:sz w:val="24"/>
          <w:szCs w:val="24"/>
        </w:rPr>
        <w:t xml:space="preserve">- please highlight the appropriate number in </w:t>
      </w:r>
      <w:r w:rsidR="002163FA" w:rsidRPr="002163FA">
        <w:rPr>
          <w:b/>
          <w:bCs/>
          <w:color w:val="0070C0"/>
          <w:sz w:val="24"/>
          <w:szCs w:val="24"/>
        </w:rPr>
        <w:t>blue</w:t>
      </w:r>
    </w:p>
    <w:p w14:paraId="179D9906" w14:textId="17CFCD55" w:rsidR="003C40D6" w:rsidRPr="0053356A" w:rsidRDefault="0053356A" w:rsidP="00672BDF">
      <w:pPr>
        <w:rPr>
          <w:sz w:val="20"/>
          <w:szCs w:val="20"/>
        </w:rPr>
      </w:pPr>
      <w:r w:rsidRPr="0053356A">
        <w:rPr>
          <w:sz w:val="20"/>
          <w:szCs w:val="20"/>
        </w:rPr>
        <w:t>Understand the terminology associated with teaching synthetic phonics.</w:t>
      </w:r>
    </w:p>
    <w:p w14:paraId="206CFC12" w14:textId="625C20BC" w:rsidR="00EA5004" w:rsidRPr="0053356A" w:rsidRDefault="00EA5004" w:rsidP="00EA5004">
      <w:pPr>
        <w:pStyle w:val="ListParagraph"/>
        <w:numPr>
          <w:ilvl w:val="0"/>
          <w:numId w:val="1"/>
        </w:numPr>
        <w:rPr>
          <w:sz w:val="20"/>
          <w:szCs w:val="20"/>
        </w:rPr>
      </w:pPr>
      <w:r w:rsidRPr="0053356A">
        <w:rPr>
          <w:sz w:val="20"/>
          <w:szCs w:val="20"/>
        </w:rPr>
        <w:t>I feel that I have achieved this.</w:t>
      </w:r>
    </w:p>
    <w:p w14:paraId="6BD7BA77" w14:textId="6F992CE4" w:rsidR="00EA5004" w:rsidRPr="0053356A" w:rsidRDefault="00EA5004" w:rsidP="00EA5004">
      <w:pPr>
        <w:pStyle w:val="ListParagraph"/>
        <w:numPr>
          <w:ilvl w:val="0"/>
          <w:numId w:val="1"/>
        </w:numPr>
        <w:rPr>
          <w:sz w:val="20"/>
          <w:szCs w:val="20"/>
        </w:rPr>
      </w:pPr>
      <w:r w:rsidRPr="0053356A">
        <w:rPr>
          <w:sz w:val="20"/>
          <w:szCs w:val="20"/>
        </w:rPr>
        <w:t>I feel that I have achieved this to an extent.</w:t>
      </w:r>
    </w:p>
    <w:p w14:paraId="30E03B36" w14:textId="1A8949E2" w:rsidR="00EA5004" w:rsidRPr="0053356A" w:rsidRDefault="00EA5004" w:rsidP="00EA5004">
      <w:pPr>
        <w:pStyle w:val="ListParagraph"/>
        <w:numPr>
          <w:ilvl w:val="0"/>
          <w:numId w:val="1"/>
        </w:numPr>
        <w:rPr>
          <w:sz w:val="20"/>
          <w:szCs w:val="20"/>
        </w:rPr>
      </w:pPr>
      <w:r w:rsidRPr="0053356A">
        <w:rPr>
          <w:sz w:val="20"/>
          <w:szCs w:val="20"/>
        </w:rPr>
        <w:t>I do not feel that I have achieved this.</w:t>
      </w:r>
    </w:p>
    <w:p w14:paraId="56EBEF76" w14:textId="7AE5A7B6" w:rsidR="00EA5004" w:rsidRPr="00F83427" w:rsidRDefault="003C40D6" w:rsidP="00F83427">
      <w:pPr>
        <w:pStyle w:val="ListParagraph"/>
        <w:rPr>
          <w:sz w:val="24"/>
          <w:szCs w:val="24"/>
        </w:rPr>
      </w:pPr>
      <w:r w:rsidRPr="0053356A">
        <w:rPr>
          <w:sz w:val="20"/>
          <w:szCs w:val="20"/>
        </w:rPr>
        <w:t xml:space="preserve">                       Achieved            </w:t>
      </w:r>
      <w:r w:rsidR="00672BDF">
        <w:rPr>
          <w:sz w:val="20"/>
          <w:szCs w:val="20"/>
        </w:rPr>
        <w:t>1        2       3</w:t>
      </w:r>
      <w:r w:rsidRPr="0053356A">
        <w:rPr>
          <w:sz w:val="20"/>
          <w:szCs w:val="20"/>
        </w:rPr>
        <w:t xml:space="preserve">             Not Achieved</w:t>
      </w:r>
      <w:r>
        <w:rPr>
          <w:sz w:val="24"/>
          <w:szCs w:val="24"/>
        </w:rPr>
        <w:t xml:space="preserve">        </w:t>
      </w:r>
    </w:p>
    <w:p w14:paraId="4C4820CE" w14:textId="1575070A" w:rsidR="00CE6A98" w:rsidRPr="0053356A" w:rsidRDefault="00EA5004" w:rsidP="003C40D6">
      <w:pPr>
        <w:jc w:val="center"/>
        <w:rPr>
          <w:sz w:val="20"/>
          <w:szCs w:val="20"/>
        </w:rPr>
      </w:pPr>
      <w:r w:rsidRPr="0053356A">
        <w:rPr>
          <w:sz w:val="20"/>
          <w:szCs w:val="20"/>
        </w:rPr>
        <w:t>I have a basic understanding of the Simple View of Reading.</w:t>
      </w:r>
    </w:p>
    <w:p w14:paraId="6F155B4B" w14:textId="77777777" w:rsidR="00EA5004" w:rsidRPr="0053356A" w:rsidRDefault="00EA5004" w:rsidP="00EA5004">
      <w:pPr>
        <w:pStyle w:val="ListParagraph"/>
        <w:numPr>
          <w:ilvl w:val="0"/>
          <w:numId w:val="3"/>
        </w:numPr>
        <w:rPr>
          <w:sz w:val="20"/>
          <w:szCs w:val="20"/>
        </w:rPr>
      </w:pPr>
      <w:r w:rsidRPr="0053356A">
        <w:rPr>
          <w:sz w:val="20"/>
          <w:szCs w:val="20"/>
        </w:rPr>
        <w:t>I feel that I have achieved this.</w:t>
      </w:r>
    </w:p>
    <w:p w14:paraId="215C439C" w14:textId="77777777" w:rsidR="00EA5004" w:rsidRPr="0053356A" w:rsidRDefault="00EA5004" w:rsidP="00EA5004">
      <w:pPr>
        <w:pStyle w:val="ListParagraph"/>
        <w:numPr>
          <w:ilvl w:val="0"/>
          <w:numId w:val="3"/>
        </w:numPr>
        <w:rPr>
          <w:sz w:val="20"/>
          <w:szCs w:val="20"/>
        </w:rPr>
      </w:pPr>
      <w:r w:rsidRPr="0053356A">
        <w:rPr>
          <w:sz w:val="20"/>
          <w:szCs w:val="20"/>
        </w:rPr>
        <w:t>I feel that I have achieved this to an extent.</w:t>
      </w:r>
    </w:p>
    <w:p w14:paraId="6B9A78C8" w14:textId="77777777" w:rsidR="00EA5004" w:rsidRPr="0053356A" w:rsidRDefault="00EA5004" w:rsidP="00EA5004">
      <w:pPr>
        <w:pStyle w:val="ListParagraph"/>
        <w:numPr>
          <w:ilvl w:val="0"/>
          <w:numId w:val="3"/>
        </w:numPr>
        <w:rPr>
          <w:sz w:val="20"/>
          <w:szCs w:val="20"/>
        </w:rPr>
      </w:pPr>
      <w:r w:rsidRPr="0053356A">
        <w:rPr>
          <w:sz w:val="20"/>
          <w:szCs w:val="20"/>
        </w:rPr>
        <w:t>I do not feel that I have achieved this.</w:t>
      </w:r>
    </w:p>
    <w:p w14:paraId="1B9CA3CA" w14:textId="0AF46896" w:rsidR="003C40D6" w:rsidRPr="00F83427" w:rsidRDefault="00EA5004" w:rsidP="00F83427">
      <w:pPr>
        <w:pStyle w:val="ListParagraph"/>
        <w:rPr>
          <w:sz w:val="20"/>
          <w:szCs w:val="20"/>
        </w:rPr>
      </w:pPr>
      <w:bookmarkStart w:id="4" w:name="_Hlk206845692"/>
      <w:r w:rsidRPr="0053356A">
        <w:rPr>
          <w:sz w:val="20"/>
          <w:szCs w:val="20"/>
        </w:rPr>
        <w:t xml:space="preserve">              </w:t>
      </w:r>
      <w:r w:rsidR="003C40D6" w:rsidRPr="0053356A">
        <w:rPr>
          <w:sz w:val="20"/>
          <w:szCs w:val="20"/>
        </w:rPr>
        <w:t xml:space="preserve">       Achieved</w:t>
      </w:r>
      <w:r w:rsidRPr="0053356A">
        <w:rPr>
          <w:sz w:val="20"/>
          <w:szCs w:val="20"/>
        </w:rPr>
        <w:t xml:space="preserve">      </w:t>
      </w:r>
      <w:r w:rsidR="00672BDF">
        <w:rPr>
          <w:sz w:val="20"/>
          <w:szCs w:val="20"/>
        </w:rPr>
        <w:t xml:space="preserve">   1</w:t>
      </w:r>
      <w:r w:rsidRPr="0053356A">
        <w:rPr>
          <w:sz w:val="20"/>
          <w:szCs w:val="20"/>
        </w:rPr>
        <w:t xml:space="preserve">  </w:t>
      </w:r>
      <w:r w:rsidR="00672BDF">
        <w:rPr>
          <w:sz w:val="20"/>
          <w:szCs w:val="20"/>
        </w:rPr>
        <w:t xml:space="preserve">    2        3</w:t>
      </w:r>
      <w:r w:rsidRPr="0053356A">
        <w:rPr>
          <w:sz w:val="20"/>
          <w:szCs w:val="20"/>
        </w:rPr>
        <w:t xml:space="preserve">              </w:t>
      </w:r>
      <w:r w:rsidR="003C40D6" w:rsidRPr="0053356A">
        <w:rPr>
          <w:sz w:val="20"/>
          <w:szCs w:val="20"/>
        </w:rPr>
        <w:t>Not Achieved</w:t>
      </w:r>
      <w:r w:rsidRPr="0053356A">
        <w:rPr>
          <w:sz w:val="20"/>
          <w:szCs w:val="20"/>
        </w:rPr>
        <w:t xml:space="preserve">              </w:t>
      </w:r>
      <w:r w:rsidRPr="00F83427">
        <w:rPr>
          <w:sz w:val="24"/>
          <w:szCs w:val="24"/>
        </w:rPr>
        <w:t xml:space="preserve">            </w:t>
      </w:r>
      <w:r w:rsidR="003C40D6" w:rsidRPr="00F83427">
        <w:rPr>
          <w:sz w:val="24"/>
          <w:szCs w:val="24"/>
        </w:rPr>
        <w:t xml:space="preserve">      </w:t>
      </w:r>
    </w:p>
    <w:bookmarkEnd w:id="4"/>
    <w:p w14:paraId="218CC108" w14:textId="795B296C" w:rsidR="003C40D6" w:rsidRPr="0053356A" w:rsidRDefault="003C40D6" w:rsidP="003C40D6">
      <w:pPr>
        <w:jc w:val="center"/>
        <w:rPr>
          <w:sz w:val="20"/>
          <w:szCs w:val="20"/>
        </w:rPr>
      </w:pPr>
      <w:r w:rsidRPr="0053356A">
        <w:rPr>
          <w:sz w:val="20"/>
          <w:szCs w:val="20"/>
        </w:rPr>
        <w:t>I understand the skills (segmenting and blending/encoding and decoding) and knowledge (</w:t>
      </w:r>
      <w:proofErr w:type="gramStart"/>
      <w:r w:rsidRPr="0053356A">
        <w:rPr>
          <w:sz w:val="20"/>
          <w:szCs w:val="20"/>
        </w:rPr>
        <w:t>t</w:t>
      </w:r>
      <w:r w:rsidR="00672BDF">
        <w:rPr>
          <w:sz w:val="20"/>
          <w:szCs w:val="20"/>
        </w:rPr>
        <w:t xml:space="preserve">he </w:t>
      </w:r>
      <w:r w:rsidRPr="0053356A">
        <w:rPr>
          <w:sz w:val="20"/>
          <w:szCs w:val="20"/>
        </w:rPr>
        <w:t xml:space="preserve"> alphabetic</w:t>
      </w:r>
      <w:proofErr w:type="gramEnd"/>
      <w:r w:rsidRPr="0053356A">
        <w:rPr>
          <w:sz w:val="20"/>
          <w:szCs w:val="20"/>
        </w:rPr>
        <w:t xml:space="preserve"> code) associated with synthetic phonics.</w:t>
      </w:r>
    </w:p>
    <w:p w14:paraId="27479446" w14:textId="77777777" w:rsidR="003C40D6" w:rsidRPr="0053356A" w:rsidRDefault="003C40D6" w:rsidP="003C40D6">
      <w:pPr>
        <w:pStyle w:val="ListParagraph"/>
        <w:numPr>
          <w:ilvl w:val="0"/>
          <w:numId w:val="5"/>
        </w:numPr>
        <w:rPr>
          <w:sz w:val="20"/>
          <w:szCs w:val="20"/>
        </w:rPr>
      </w:pPr>
      <w:r w:rsidRPr="0053356A">
        <w:rPr>
          <w:sz w:val="20"/>
          <w:szCs w:val="20"/>
        </w:rPr>
        <w:t>I feel that I have achieved this.</w:t>
      </w:r>
    </w:p>
    <w:p w14:paraId="00100B9E" w14:textId="77777777" w:rsidR="003C40D6" w:rsidRPr="0053356A" w:rsidRDefault="003C40D6" w:rsidP="003C40D6">
      <w:pPr>
        <w:pStyle w:val="ListParagraph"/>
        <w:numPr>
          <w:ilvl w:val="0"/>
          <w:numId w:val="5"/>
        </w:numPr>
        <w:rPr>
          <w:sz w:val="20"/>
          <w:szCs w:val="20"/>
        </w:rPr>
      </w:pPr>
      <w:r w:rsidRPr="0053356A">
        <w:rPr>
          <w:sz w:val="20"/>
          <w:szCs w:val="20"/>
        </w:rPr>
        <w:t>I feel that I have achieved this to an extent.</w:t>
      </w:r>
    </w:p>
    <w:p w14:paraId="029A49C6" w14:textId="563BED78" w:rsidR="003C40D6" w:rsidRDefault="003C40D6" w:rsidP="003C40D6">
      <w:pPr>
        <w:pStyle w:val="ListParagraph"/>
        <w:numPr>
          <w:ilvl w:val="0"/>
          <w:numId w:val="5"/>
        </w:numPr>
        <w:rPr>
          <w:sz w:val="20"/>
          <w:szCs w:val="20"/>
        </w:rPr>
      </w:pPr>
      <w:r w:rsidRPr="0053356A">
        <w:rPr>
          <w:sz w:val="20"/>
          <w:szCs w:val="20"/>
        </w:rPr>
        <w:t>I do not feel that I have achieved this.</w:t>
      </w:r>
    </w:p>
    <w:p w14:paraId="119F128D" w14:textId="06CF264B" w:rsidR="002163FA" w:rsidRPr="002163FA" w:rsidRDefault="002163FA" w:rsidP="002163FA">
      <w:pPr>
        <w:rPr>
          <w:sz w:val="20"/>
          <w:szCs w:val="20"/>
        </w:rPr>
      </w:pPr>
      <w:r w:rsidRPr="002163FA">
        <w:rPr>
          <w:sz w:val="20"/>
          <w:szCs w:val="20"/>
        </w:rPr>
        <w:t xml:space="preserve">                     </w:t>
      </w:r>
      <w:r>
        <w:rPr>
          <w:sz w:val="20"/>
          <w:szCs w:val="20"/>
        </w:rPr>
        <w:t xml:space="preserve">             </w:t>
      </w:r>
      <w:r w:rsidRPr="002163FA">
        <w:rPr>
          <w:sz w:val="20"/>
          <w:szCs w:val="20"/>
        </w:rPr>
        <w:t xml:space="preserve">Achieved         1      2        3              Not Achieved                                </w:t>
      </w:r>
    </w:p>
    <w:p w14:paraId="5DA56B55" w14:textId="3394C751" w:rsidR="00A22BF6" w:rsidRDefault="003C40D6" w:rsidP="00174370">
      <w:pPr>
        <w:widowControl w:val="0"/>
        <w:tabs>
          <w:tab w:val="left" w:pos="432"/>
        </w:tabs>
        <w:autoSpaceDE w:val="0"/>
        <w:autoSpaceDN w:val="0"/>
        <w:spacing w:after="0" w:line="264" w:lineRule="auto"/>
        <w:ind w:right="580"/>
        <w:rPr>
          <w:rFonts w:eastAsia="Open Sans" w:cs="Open Sans"/>
          <w:color w:val="161616"/>
          <w:kern w:val="0"/>
          <w:sz w:val="20"/>
          <w:szCs w:val="20"/>
          <w:lang w:val="en-US"/>
          <w14:ligatures w14:val="none"/>
        </w:rPr>
      </w:pPr>
      <w:r w:rsidRPr="00174370">
        <w:rPr>
          <w:sz w:val="20"/>
          <w:szCs w:val="20"/>
        </w:rPr>
        <w:t xml:space="preserve">  </w:t>
      </w:r>
      <w:r w:rsidR="00A22BF6" w:rsidRPr="00174370">
        <w:rPr>
          <w:rFonts w:eastAsia="Open Sans" w:cs="Open Sans"/>
          <w:color w:val="161616"/>
          <w:kern w:val="0"/>
          <w:sz w:val="20"/>
          <w:szCs w:val="20"/>
          <w:lang w:val="en-US"/>
          <w14:ligatures w14:val="none"/>
        </w:rPr>
        <w:t xml:space="preserve">I have developed my </w:t>
      </w:r>
      <w:proofErr w:type="gramStart"/>
      <w:r w:rsidR="00A22BF6" w:rsidRPr="00174370">
        <w:rPr>
          <w:rFonts w:eastAsia="Open Sans" w:cs="Open Sans"/>
          <w:color w:val="161616"/>
          <w:kern w:val="0"/>
          <w:sz w:val="20"/>
          <w:szCs w:val="20"/>
          <w:lang w:val="en-US"/>
          <w14:ligatures w14:val="none"/>
        </w:rPr>
        <w:t>understanding</w:t>
      </w:r>
      <w:proofErr w:type="gramEnd"/>
      <w:r w:rsidR="00A22BF6" w:rsidRPr="00174370">
        <w:rPr>
          <w:rFonts w:eastAsia="Open Sans" w:cs="Open Sans"/>
          <w:color w:val="161616"/>
          <w:kern w:val="0"/>
          <w:sz w:val="20"/>
          <w:szCs w:val="20"/>
          <w:lang w:val="en-US"/>
          <w14:ligatures w14:val="none"/>
        </w:rPr>
        <w:t xml:space="preserve"> </w:t>
      </w:r>
      <w:r w:rsidR="00174370" w:rsidRPr="00174370">
        <w:rPr>
          <w:rFonts w:eastAsia="Open Sans" w:cs="Open Sans"/>
          <w:color w:val="161616"/>
          <w:kern w:val="0"/>
          <w:sz w:val="20"/>
          <w:szCs w:val="20"/>
          <w:lang w:val="en-US"/>
          <w14:ligatures w14:val="none"/>
        </w:rPr>
        <w:t xml:space="preserve">the </w:t>
      </w:r>
      <w:r w:rsidR="00A22BF6" w:rsidRPr="00174370">
        <w:rPr>
          <w:rFonts w:eastAsia="Open Sans" w:cs="Open Sans"/>
          <w:color w:val="161616"/>
          <w:kern w:val="0"/>
          <w:sz w:val="20"/>
          <w:szCs w:val="20"/>
          <w:lang w:val="en-US"/>
          <w14:ligatures w14:val="none"/>
        </w:rPr>
        <w:t>principles of the effective teaching of synthetic phonics.</w:t>
      </w:r>
    </w:p>
    <w:p w14:paraId="777056CC" w14:textId="77777777" w:rsidR="00D15ABE" w:rsidRPr="00174370" w:rsidRDefault="00D15ABE" w:rsidP="00174370">
      <w:pPr>
        <w:widowControl w:val="0"/>
        <w:tabs>
          <w:tab w:val="left" w:pos="432"/>
        </w:tabs>
        <w:autoSpaceDE w:val="0"/>
        <w:autoSpaceDN w:val="0"/>
        <w:spacing w:after="0" w:line="264" w:lineRule="auto"/>
        <w:ind w:right="580"/>
        <w:rPr>
          <w:rFonts w:eastAsia="Open Sans" w:cs="Open Sans"/>
          <w:color w:val="161616"/>
          <w:kern w:val="0"/>
          <w:sz w:val="20"/>
          <w:szCs w:val="20"/>
          <w:lang w:val="en-US"/>
          <w14:ligatures w14:val="none"/>
        </w:rPr>
      </w:pPr>
    </w:p>
    <w:p w14:paraId="680CE9DD" w14:textId="77777777" w:rsidR="00174370" w:rsidRPr="00D15ABE" w:rsidRDefault="00A22BF6" w:rsidP="00D15ABE">
      <w:pPr>
        <w:pStyle w:val="NoSpacing"/>
        <w:numPr>
          <w:ilvl w:val="0"/>
          <w:numId w:val="7"/>
        </w:numPr>
        <w:rPr>
          <w:sz w:val="20"/>
          <w:szCs w:val="20"/>
        </w:rPr>
      </w:pPr>
      <w:r w:rsidRPr="00D15ABE">
        <w:rPr>
          <w:sz w:val="20"/>
          <w:szCs w:val="20"/>
        </w:rPr>
        <w:t>I feel that I have achieved this.</w:t>
      </w:r>
    </w:p>
    <w:p w14:paraId="4057CED0" w14:textId="773FDCF7" w:rsidR="00A22BF6" w:rsidRPr="00D15ABE" w:rsidRDefault="00A22BF6" w:rsidP="00D15ABE">
      <w:pPr>
        <w:pStyle w:val="NoSpacing"/>
        <w:numPr>
          <w:ilvl w:val="0"/>
          <w:numId w:val="7"/>
        </w:numPr>
        <w:rPr>
          <w:sz w:val="20"/>
          <w:szCs w:val="20"/>
        </w:rPr>
      </w:pPr>
      <w:r w:rsidRPr="00D15ABE">
        <w:rPr>
          <w:sz w:val="20"/>
          <w:szCs w:val="20"/>
        </w:rPr>
        <w:t>I feel that I have achieved this to an extent.</w:t>
      </w:r>
    </w:p>
    <w:p w14:paraId="03A5CA19" w14:textId="77777777" w:rsidR="00A22BF6" w:rsidRPr="00D15ABE" w:rsidRDefault="00A22BF6" w:rsidP="00D15ABE">
      <w:pPr>
        <w:pStyle w:val="NoSpacing"/>
        <w:numPr>
          <w:ilvl w:val="0"/>
          <w:numId w:val="7"/>
        </w:numPr>
        <w:rPr>
          <w:sz w:val="20"/>
          <w:szCs w:val="20"/>
        </w:rPr>
      </w:pPr>
      <w:r w:rsidRPr="00D15ABE">
        <w:rPr>
          <w:sz w:val="20"/>
          <w:szCs w:val="20"/>
        </w:rPr>
        <w:t>I don't feel that I have achieved this.</w:t>
      </w:r>
    </w:p>
    <w:p w14:paraId="0A46CDF8" w14:textId="7C182445" w:rsidR="00A22BF6" w:rsidRPr="00A22BF6" w:rsidRDefault="002163FA" w:rsidP="00A22BF6">
      <w:pPr>
        <w:widowControl w:val="0"/>
        <w:autoSpaceDE w:val="0"/>
        <w:autoSpaceDN w:val="0"/>
        <w:spacing w:before="237" w:after="0" w:line="240" w:lineRule="auto"/>
        <w:rPr>
          <w:rFonts w:eastAsia="Open Sans" w:cs="Open Sans"/>
          <w:kern w:val="0"/>
          <w:sz w:val="20"/>
          <w:szCs w:val="20"/>
          <w:lang w:val="en-US"/>
          <w14:ligatures w14:val="none"/>
        </w:rPr>
      </w:pPr>
      <w:r w:rsidRPr="002163FA">
        <w:rPr>
          <w:rFonts w:eastAsia="Open Sans" w:cs="Open Sans"/>
          <w:kern w:val="0"/>
          <w:sz w:val="20"/>
          <w:szCs w:val="20"/>
          <w:lang w:val="en-US"/>
          <w14:ligatures w14:val="none"/>
        </w:rPr>
        <w:t xml:space="preserve">                  </w:t>
      </w:r>
      <w:r>
        <w:rPr>
          <w:rFonts w:eastAsia="Open Sans" w:cs="Open Sans"/>
          <w:kern w:val="0"/>
          <w:sz w:val="20"/>
          <w:szCs w:val="20"/>
          <w:lang w:val="en-US"/>
          <w14:ligatures w14:val="none"/>
        </w:rPr>
        <w:t xml:space="preserve">           </w:t>
      </w:r>
      <w:r w:rsidRPr="002163FA">
        <w:rPr>
          <w:rFonts w:eastAsia="Open Sans" w:cs="Open Sans"/>
          <w:kern w:val="0"/>
          <w:sz w:val="20"/>
          <w:szCs w:val="20"/>
          <w:lang w:val="en-US"/>
          <w14:ligatures w14:val="none"/>
        </w:rPr>
        <w:t xml:space="preserve">   Achieved         1      2        3              Not Achieved                                </w:t>
      </w:r>
    </w:p>
    <w:p w14:paraId="1091D9F6" w14:textId="77777777" w:rsidR="0081114A" w:rsidRPr="00A22BF6" w:rsidRDefault="0081114A" w:rsidP="00F4525B">
      <w:pPr>
        <w:widowControl w:val="0"/>
        <w:tabs>
          <w:tab w:val="left" w:pos="2836"/>
        </w:tabs>
        <w:autoSpaceDE w:val="0"/>
        <w:autoSpaceDN w:val="0"/>
        <w:spacing w:before="1" w:after="0" w:line="240" w:lineRule="auto"/>
        <w:rPr>
          <w:rFonts w:eastAsia="Open Sans" w:cs="Open Sans"/>
          <w:kern w:val="0"/>
          <w:sz w:val="20"/>
          <w:szCs w:val="20"/>
          <w:lang w:val="en-US"/>
          <w14:ligatures w14:val="none"/>
        </w:rPr>
      </w:pPr>
      <w:bookmarkStart w:id="5" w:name="_Hlk205993181"/>
    </w:p>
    <w:bookmarkEnd w:id="5"/>
    <w:p w14:paraId="1A5BDDB2" w14:textId="77777777" w:rsidR="0081114A" w:rsidRPr="0081114A" w:rsidRDefault="0081114A" w:rsidP="0081114A">
      <w:pPr>
        <w:widowControl w:val="0"/>
        <w:tabs>
          <w:tab w:val="left" w:pos="432"/>
        </w:tabs>
        <w:autoSpaceDE w:val="0"/>
        <w:autoSpaceDN w:val="0"/>
        <w:spacing w:before="72" w:after="0" w:line="264" w:lineRule="auto"/>
        <w:ind w:left="41" w:right="263"/>
        <w:jc w:val="both"/>
        <w:rPr>
          <w:rFonts w:eastAsia="Open Sans" w:cs="Open Sans"/>
          <w:color w:val="161616"/>
          <w:kern w:val="0"/>
          <w:sz w:val="20"/>
          <w:szCs w:val="20"/>
          <w:lang w:val="en-US"/>
          <w14:ligatures w14:val="none"/>
        </w:rPr>
      </w:pPr>
      <w:r w:rsidRPr="0081114A">
        <w:rPr>
          <w:rFonts w:eastAsia="Open Sans" w:cs="Open Sans"/>
          <w:color w:val="161616"/>
          <w:kern w:val="0"/>
          <w:sz w:val="20"/>
          <w:szCs w:val="20"/>
          <w:lang w:val="en-US"/>
          <w14:ligatures w14:val="none"/>
        </w:rPr>
        <w:t xml:space="preserve">I can plan and deliver a short series of phonics sessions </w:t>
      </w:r>
      <w:proofErr w:type="gramStart"/>
      <w:r w:rsidRPr="0081114A">
        <w:rPr>
          <w:rFonts w:eastAsia="Open Sans" w:cs="Open Sans"/>
          <w:color w:val="161616"/>
          <w:kern w:val="0"/>
          <w:sz w:val="20"/>
          <w:szCs w:val="20"/>
          <w:lang w:val="en-US"/>
          <w14:ligatures w14:val="none"/>
        </w:rPr>
        <w:t>in order</w:t>
      </w:r>
      <w:r w:rsidRPr="0081114A">
        <w:rPr>
          <w:rFonts w:eastAsia="Open Sans" w:cs="Open Sans"/>
          <w:color w:val="161616"/>
          <w:spacing w:val="-5"/>
          <w:kern w:val="0"/>
          <w:sz w:val="20"/>
          <w:szCs w:val="20"/>
          <w:lang w:val="en-US"/>
          <w14:ligatures w14:val="none"/>
        </w:rPr>
        <w:t xml:space="preserve"> </w:t>
      </w:r>
      <w:r w:rsidRPr="0081114A">
        <w:rPr>
          <w:rFonts w:eastAsia="Open Sans" w:cs="Open Sans"/>
          <w:color w:val="161616"/>
          <w:kern w:val="0"/>
          <w:sz w:val="20"/>
          <w:szCs w:val="20"/>
          <w:lang w:val="en-US"/>
          <w14:ligatures w14:val="none"/>
        </w:rPr>
        <w:t>to</w:t>
      </w:r>
      <w:proofErr w:type="gramEnd"/>
      <w:r w:rsidRPr="0081114A">
        <w:rPr>
          <w:rFonts w:eastAsia="Open Sans" w:cs="Open Sans"/>
          <w:color w:val="161616"/>
          <w:spacing w:val="-5"/>
          <w:kern w:val="0"/>
          <w:sz w:val="20"/>
          <w:szCs w:val="20"/>
          <w:lang w:val="en-US"/>
          <w14:ligatures w14:val="none"/>
        </w:rPr>
        <w:t xml:space="preserve"> </w:t>
      </w:r>
      <w:r w:rsidRPr="0081114A">
        <w:rPr>
          <w:rFonts w:eastAsia="Open Sans" w:cs="Open Sans"/>
          <w:color w:val="161616"/>
          <w:kern w:val="0"/>
          <w:sz w:val="20"/>
          <w:szCs w:val="20"/>
          <w:lang w:val="en-US"/>
          <w14:ligatures w14:val="none"/>
        </w:rPr>
        <w:t>become</w:t>
      </w:r>
      <w:r w:rsidRPr="0081114A">
        <w:rPr>
          <w:rFonts w:eastAsia="Open Sans" w:cs="Open Sans"/>
          <w:color w:val="161616"/>
          <w:spacing w:val="-5"/>
          <w:kern w:val="0"/>
          <w:sz w:val="20"/>
          <w:szCs w:val="20"/>
          <w:lang w:val="en-US"/>
          <w14:ligatures w14:val="none"/>
        </w:rPr>
        <w:t xml:space="preserve"> </w:t>
      </w:r>
      <w:r w:rsidRPr="0081114A">
        <w:rPr>
          <w:rFonts w:eastAsia="Open Sans" w:cs="Open Sans"/>
          <w:color w:val="161616"/>
          <w:kern w:val="0"/>
          <w:sz w:val="20"/>
          <w:szCs w:val="20"/>
          <w:lang w:val="en-US"/>
          <w14:ligatures w14:val="none"/>
        </w:rPr>
        <w:t>familiar</w:t>
      </w:r>
      <w:r w:rsidRPr="0081114A">
        <w:rPr>
          <w:rFonts w:eastAsia="Open Sans" w:cs="Open Sans"/>
          <w:color w:val="161616"/>
          <w:spacing w:val="-5"/>
          <w:kern w:val="0"/>
          <w:sz w:val="20"/>
          <w:szCs w:val="20"/>
          <w:lang w:val="en-US"/>
          <w14:ligatures w14:val="none"/>
        </w:rPr>
        <w:t xml:space="preserve"> </w:t>
      </w:r>
      <w:r w:rsidRPr="0081114A">
        <w:rPr>
          <w:rFonts w:eastAsia="Open Sans" w:cs="Open Sans"/>
          <w:color w:val="161616"/>
          <w:kern w:val="0"/>
          <w:sz w:val="20"/>
          <w:szCs w:val="20"/>
          <w:lang w:val="en-US"/>
          <w14:ligatures w14:val="none"/>
        </w:rPr>
        <w:t>with</w:t>
      </w:r>
      <w:r w:rsidRPr="0081114A">
        <w:rPr>
          <w:rFonts w:eastAsia="Open Sans" w:cs="Open Sans"/>
          <w:color w:val="161616"/>
          <w:spacing w:val="-5"/>
          <w:kern w:val="0"/>
          <w:sz w:val="20"/>
          <w:szCs w:val="20"/>
          <w:lang w:val="en-US"/>
          <w14:ligatures w14:val="none"/>
        </w:rPr>
        <w:t xml:space="preserve"> </w:t>
      </w:r>
      <w:r w:rsidRPr="0081114A">
        <w:rPr>
          <w:rFonts w:eastAsia="Open Sans" w:cs="Open Sans"/>
          <w:color w:val="161616"/>
          <w:kern w:val="0"/>
          <w:sz w:val="20"/>
          <w:szCs w:val="20"/>
          <w:lang w:val="en-US"/>
          <w14:ligatures w14:val="none"/>
        </w:rPr>
        <w:t>the</w:t>
      </w:r>
      <w:r w:rsidRPr="0081114A">
        <w:rPr>
          <w:rFonts w:eastAsia="Open Sans" w:cs="Open Sans"/>
          <w:color w:val="161616"/>
          <w:spacing w:val="-5"/>
          <w:kern w:val="0"/>
          <w:sz w:val="20"/>
          <w:szCs w:val="20"/>
          <w:lang w:val="en-US"/>
          <w14:ligatures w14:val="none"/>
        </w:rPr>
        <w:t xml:space="preserve"> </w:t>
      </w:r>
      <w:r w:rsidRPr="0081114A">
        <w:rPr>
          <w:rFonts w:eastAsia="Open Sans" w:cs="Open Sans"/>
          <w:color w:val="161616"/>
          <w:kern w:val="0"/>
          <w:sz w:val="20"/>
          <w:szCs w:val="20"/>
          <w:lang w:val="en-US"/>
          <w14:ligatures w14:val="none"/>
        </w:rPr>
        <w:t>synthetic</w:t>
      </w:r>
      <w:r w:rsidRPr="0081114A">
        <w:rPr>
          <w:rFonts w:eastAsia="Open Sans" w:cs="Open Sans"/>
          <w:color w:val="161616"/>
          <w:spacing w:val="-5"/>
          <w:kern w:val="0"/>
          <w:sz w:val="20"/>
          <w:szCs w:val="20"/>
          <w:lang w:val="en-US"/>
          <w14:ligatures w14:val="none"/>
        </w:rPr>
        <w:t xml:space="preserve"> </w:t>
      </w:r>
      <w:r w:rsidRPr="0081114A">
        <w:rPr>
          <w:rFonts w:eastAsia="Open Sans" w:cs="Open Sans"/>
          <w:color w:val="161616"/>
          <w:kern w:val="0"/>
          <w:sz w:val="20"/>
          <w:szCs w:val="20"/>
          <w:lang w:val="en-US"/>
          <w14:ligatures w14:val="none"/>
        </w:rPr>
        <w:t>phonics</w:t>
      </w:r>
      <w:r w:rsidRPr="0081114A">
        <w:rPr>
          <w:rFonts w:eastAsia="Open Sans" w:cs="Open Sans"/>
          <w:color w:val="161616"/>
          <w:spacing w:val="-5"/>
          <w:kern w:val="0"/>
          <w:sz w:val="20"/>
          <w:szCs w:val="20"/>
          <w:lang w:val="en-US"/>
          <w14:ligatures w14:val="none"/>
        </w:rPr>
        <w:t xml:space="preserve"> </w:t>
      </w:r>
      <w:r w:rsidRPr="0081114A">
        <w:rPr>
          <w:rFonts w:eastAsia="Open Sans" w:cs="Open Sans"/>
          <w:color w:val="161616"/>
          <w:kern w:val="0"/>
          <w:sz w:val="20"/>
          <w:szCs w:val="20"/>
          <w:lang w:val="en-US"/>
          <w14:ligatures w14:val="none"/>
        </w:rPr>
        <w:t>teaching sequence and can plan for progress.</w:t>
      </w:r>
    </w:p>
    <w:p w14:paraId="5154B8F3" w14:textId="77777777" w:rsidR="0081114A" w:rsidRPr="0081114A" w:rsidRDefault="0081114A" w:rsidP="00F4525B">
      <w:pPr>
        <w:pStyle w:val="NoSpacing"/>
        <w:numPr>
          <w:ilvl w:val="0"/>
          <w:numId w:val="8"/>
        </w:numPr>
        <w:rPr>
          <w:lang w:val="en-US"/>
        </w:rPr>
      </w:pPr>
      <w:r w:rsidRPr="0081114A">
        <w:rPr>
          <w:lang w:val="en-US"/>
        </w:rPr>
        <w:t>I</w:t>
      </w:r>
      <w:r w:rsidRPr="0081114A">
        <w:rPr>
          <w:spacing w:val="3"/>
          <w:lang w:val="en-US"/>
        </w:rPr>
        <w:t xml:space="preserve"> </w:t>
      </w:r>
      <w:r w:rsidRPr="0081114A">
        <w:rPr>
          <w:lang w:val="en-US"/>
        </w:rPr>
        <w:t>feel</w:t>
      </w:r>
      <w:r w:rsidRPr="0081114A">
        <w:rPr>
          <w:spacing w:val="4"/>
          <w:lang w:val="en-US"/>
        </w:rPr>
        <w:t xml:space="preserve"> </w:t>
      </w:r>
      <w:r w:rsidRPr="0081114A">
        <w:rPr>
          <w:lang w:val="en-US"/>
        </w:rPr>
        <w:t>that</w:t>
      </w:r>
      <w:r w:rsidRPr="0081114A">
        <w:rPr>
          <w:spacing w:val="3"/>
          <w:lang w:val="en-US"/>
        </w:rPr>
        <w:t xml:space="preserve"> </w:t>
      </w:r>
      <w:r w:rsidRPr="0081114A">
        <w:rPr>
          <w:lang w:val="en-US"/>
        </w:rPr>
        <w:t>I</w:t>
      </w:r>
      <w:r w:rsidRPr="0081114A">
        <w:rPr>
          <w:spacing w:val="4"/>
          <w:lang w:val="en-US"/>
        </w:rPr>
        <w:t xml:space="preserve"> </w:t>
      </w:r>
      <w:r w:rsidRPr="0081114A">
        <w:rPr>
          <w:lang w:val="en-US"/>
        </w:rPr>
        <w:t>have</w:t>
      </w:r>
      <w:r w:rsidRPr="0081114A">
        <w:rPr>
          <w:spacing w:val="3"/>
          <w:lang w:val="en-US"/>
        </w:rPr>
        <w:t xml:space="preserve"> </w:t>
      </w:r>
      <w:r w:rsidRPr="0081114A">
        <w:rPr>
          <w:lang w:val="en-US"/>
        </w:rPr>
        <w:t>achieved</w:t>
      </w:r>
      <w:r w:rsidRPr="0081114A">
        <w:rPr>
          <w:spacing w:val="4"/>
          <w:lang w:val="en-US"/>
        </w:rPr>
        <w:t xml:space="preserve"> </w:t>
      </w:r>
      <w:r w:rsidRPr="0081114A">
        <w:rPr>
          <w:spacing w:val="-4"/>
          <w:lang w:val="en-US"/>
        </w:rPr>
        <w:t>this.</w:t>
      </w:r>
    </w:p>
    <w:p w14:paraId="3A482076" w14:textId="77777777" w:rsidR="0081114A" w:rsidRPr="0081114A" w:rsidRDefault="0081114A" w:rsidP="00F4525B">
      <w:pPr>
        <w:pStyle w:val="NoSpacing"/>
        <w:numPr>
          <w:ilvl w:val="0"/>
          <w:numId w:val="8"/>
        </w:numPr>
        <w:rPr>
          <w:lang w:val="en-US"/>
        </w:rPr>
      </w:pPr>
      <w:r w:rsidRPr="0081114A">
        <w:rPr>
          <w:lang w:val="en-US"/>
        </w:rPr>
        <w:t>I</w:t>
      </w:r>
      <w:r w:rsidRPr="0081114A">
        <w:rPr>
          <w:spacing w:val="3"/>
          <w:lang w:val="en-US"/>
        </w:rPr>
        <w:t xml:space="preserve"> </w:t>
      </w:r>
      <w:r w:rsidRPr="0081114A">
        <w:rPr>
          <w:lang w:val="en-US"/>
        </w:rPr>
        <w:t>feel</w:t>
      </w:r>
      <w:r w:rsidRPr="0081114A">
        <w:rPr>
          <w:spacing w:val="3"/>
          <w:lang w:val="en-US"/>
        </w:rPr>
        <w:t xml:space="preserve"> </w:t>
      </w:r>
      <w:r w:rsidRPr="0081114A">
        <w:rPr>
          <w:lang w:val="en-US"/>
        </w:rPr>
        <w:t>that</w:t>
      </w:r>
      <w:r w:rsidRPr="0081114A">
        <w:rPr>
          <w:spacing w:val="3"/>
          <w:lang w:val="en-US"/>
        </w:rPr>
        <w:t xml:space="preserve"> </w:t>
      </w:r>
      <w:r w:rsidRPr="0081114A">
        <w:rPr>
          <w:lang w:val="en-US"/>
        </w:rPr>
        <w:t>I</w:t>
      </w:r>
      <w:r w:rsidRPr="0081114A">
        <w:rPr>
          <w:spacing w:val="3"/>
          <w:lang w:val="en-US"/>
        </w:rPr>
        <w:t xml:space="preserve"> </w:t>
      </w:r>
      <w:r w:rsidRPr="0081114A">
        <w:rPr>
          <w:lang w:val="en-US"/>
        </w:rPr>
        <w:t>have</w:t>
      </w:r>
      <w:r w:rsidRPr="0081114A">
        <w:rPr>
          <w:spacing w:val="4"/>
          <w:lang w:val="en-US"/>
        </w:rPr>
        <w:t xml:space="preserve"> </w:t>
      </w:r>
      <w:r w:rsidRPr="0081114A">
        <w:rPr>
          <w:lang w:val="en-US"/>
        </w:rPr>
        <w:t>achieved</w:t>
      </w:r>
      <w:r w:rsidRPr="0081114A">
        <w:rPr>
          <w:spacing w:val="3"/>
          <w:lang w:val="en-US"/>
        </w:rPr>
        <w:t xml:space="preserve"> </w:t>
      </w:r>
      <w:r w:rsidRPr="0081114A">
        <w:rPr>
          <w:lang w:val="en-US"/>
        </w:rPr>
        <w:t>this</w:t>
      </w:r>
      <w:r w:rsidRPr="0081114A">
        <w:rPr>
          <w:spacing w:val="3"/>
          <w:lang w:val="en-US"/>
        </w:rPr>
        <w:t xml:space="preserve"> </w:t>
      </w:r>
      <w:r w:rsidRPr="0081114A">
        <w:rPr>
          <w:lang w:val="en-US"/>
        </w:rPr>
        <w:t>to</w:t>
      </w:r>
      <w:r w:rsidRPr="0081114A">
        <w:rPr>
          <w:spacing w:val="3"/>
          <w:lang w:val="en-US"/>
        </w:rPr>
        <w:t xml:space="preserve"> </w:t>
      </w:r>
      <w:r w:rsidRPr="0081114A">
        <w:rPr>
          <w:lang w:val="en-US"/>
        </w:rPr>
        <w:t>an</w:t>
      </w:r>
      <w:r w:rsidRPr="0081114A">
        <w:rPr>
          <w:spacing w:val="3"/>
          <w:lang w:val="en-US"/>
        </w:rPr>
        <w:t xml:space="preserve"> </w:t>
      </w:r>
      <w:r w:rsidRPr="0081114A">
        <w:rPr>
          <w:spacing w:val="-2"/>
          <w:lang w:val="en-US"/>
        </w:rPr>
        <w:t>extent.</w:t>
      </w:r>
    </w:p>
    <w:p w14:paraId="7C123511" w14:textId="77777777" w:rsidR="0081114A" w:rsidRPr="002163FA" w:rsidRDefault="0081114A" w:rsidP="00F4525B">
      <w:pPr>
        <w:pStyle w:val="NoSpacing"/>
        <w:numPr>
          <w:ilvl w:val="0"/>
          <w:numId w:val="8"/>
        </w:numPr>
        <w:rPr>
          <w:lang w:val="en-US"/>
        </w:rPr>
      </w:pPr>
      <w:r w:rsidRPr="0081114A">
        <w:rPr>
          <w:lang w:val="en-US"/>
        </w:rPr>
        <w:t>I</w:t>
      </w:r>
      <w:r w:rsidRPr="0081114A">
        <w:rPr>
          <w:spacing w:val="3"/>
          <w:lang w:val="en-US"/>
        </w:rPr>
        <w:t xml:space="preserve"> </w:t>
      </w:r>
      <w:r w:rsidRPr="0081114A">
        <w:rPr>
          <w:lang w:val="en-US"/>
        </w:rPr>
        <w:t>don't</w:t>
      </w:r>
      <w:r w:rsidRPr="0081114A">
        <w:rPr>
          <w:spacing w:val="3"/>
          <w:lang w:val="en-US"/>
        </w:rPr>
        <w:t xml:space="preserve"> </w:t>
      </w:r>
      <w:r w:rsidRPr="0081114A">
        <w:rPr>
          <w:lang w:val="en-US"/>
        </w:rPr>
        <w:t>feel</w:t>
      </w:r>
      <w:r w:rsidRPr="0081114A">
        <w:rPr>
          <w:spacing w:val="4"/>
          <w:lang w:val="en-US"/>
        </w:rPr>
        <w:t xml:space="preserve"> </w:t>
      </w:r>
      <w:r w:rsidRPr="0081114A">
        <w:rPr>
          <w:lang w:val="en-US"/>
        </w:rPr>
        <w:t>that</w:t>
      </w:r>
      <w:r w:rsidRPr="0081114A">
        <w:rPr>
          <w:spacing w:val="3"/>
          <w:lang w:val="en-US"/>
        </w:rPr>
        <w:t xml:space="preserve"> </w:t>
      </w:r>
      <w:r w:rsidRPr="0081114A">
        <w:rPr>
          <w:lang w:val="en-US"/>
        </w:rPr>
        <w:t>I</w:t>
      </w:r>
      <w:r w:rsidRPr="0081114A">
        <w:rPr>
          <w:spacing w:val="4"/>
          <w:lang w:val="en-US"/>
        </w:rPr>
        <w:t xml:space="preserve"> </w:t>
      </w:r>
      <w:r w:rsidRPr="0081114A">
        <w:rPr>
          <w:lang w:val="en-US"/>
        </w:rPr>
        <w:t>have</w:t>
      </w:r>
      <w:r w:rsidRPr="0081114A">
        <w:rPr>
          <w:spacing w:val="3"/>
          <w:lang w:val="en-US"/>
        </w:rPr>
        <w:t xml:space="preserve"> </w:t>
      </w:r>
      <w:r w:rsidRPr="0081114A">
        <w:rPr>
          <w:lang w:val="en-US"/>
        </w:rPr>
        <w:t>achieved</w:t>
      </w:r>
      <w:r w:rsidRPr="0081114A">
        <w:rPr>
          <w:spacing w:val="4"/>
          <w:lang w:val="en-US"/>
        </w:rPr>
        <w:t xml:space="preserve"> </w:t>
      </w:r>
      <w:r w:rsidRPr="0081114A">
        <w:rPr>
          <w:spacing w:val="-4"/>
          <w:lang w:val="en-US"/>
        </w:rPr>
        <w:t>this.</w:t>
      </w:r>
    </w:p>
    <w:p w14:paraId="218F83B2" w14:textId="77777777" w:rsidR="002163FA" w:rsidRPr="0081114A" w:rsidRDefault="002163FA" w:rsidP="002163FA">
      <w:pPr>
        <w:pStyle w:val="NoSpacing"/>
        <w:ind w:left="720"/>
        <w:rPr>
          <w:lang w:val="en-US"/>
        </w:rPr>
      </w:pPr>
    </w:p>
    <w:p w14:paraId="40115470" w14:textId="77777777" w:rsidR="002163FA" w:rsidRDefault="002163FA" w:rsidP="00F4525B">
      <w:pPr>
        <w:pStyle w:val="NoSpacing"/>
        <w:rPr>
          <w:sz w:val="20"/>
          <w:szCs w:val="20"/>
          <w:lang w:val="en-US"/>
        </w:rPr>
      </w:pPr>
      <w:r w:rsidRPr="002163FA">
        <w:rPr>
          <w:sz w:val="20"/>
          <w:szCs w:val="20"/>
          <w:lang w:val="en-US"/>
        </w:rPr>
        <w:t xml:space="preserve">                                 Achieved         1      2        3              Not Achieved         </w:t>
      </w:r>
    </w:p>
    <w:p w14:paraId="618AC416" w14:textId="6F739468" w:rsidR="0081114A" w:rsidRPr="002163FA" w:rsidRDefault="002163FA" w:rsidP="00F4525B">
      <w:pPr>
        <w:pStyle w:val="NoSpacing"/>
        <w:rPr>
          <w:sz w:val="20"/>
          <w:szCs w:val="20"/>
          <w:lang w:val="en-US"/>
        </w:rPr>
      </w:pPr>
      <w:r w:rsidRPr="002163FA">
        <w:rPr>
          <w:sz w:val="20"/>
          <w:szCs w:val="20"/>
          <w:lang w:val="en-US"/>
        </w:rPr>
        <w:t xml:space="preserve">                       </w:t>
      </w:r>
    </w:p>
    <w:p w14:paraId="4B01B2A4" w14:textId="77777777" w:rsidR="009C3645" w:rsidRPr="009C3645" w:rsidRDefault="009C3645" w:rsidP="009C3645">
      <w:pPr>
        <w:widowControl w:val="0"/>
        <w:tabs>
          <w:tab w:val="left" w:pos="432"/>
        </w:tabs>
        <w:autoSpaceDE w:val="0"/>
        <w:autoSpaceDN w:val="0"/>
        <w:spacing w:after="0" w:line="264" w:lineRule="auto"/>
        <w:ind w:right="171"/>
        <w:rPr>
          <w:rFonts w:eastAsia="Open Sans" w:cs="Open Sans"/>
          <w:color w:val="161616"/>
          <w:kern w:val="0"/>
          <w:sz w:val="20"/>
          <w:szCs w:val="20"/>
          <w:lang w:val="en-US"/>
          <w14:ligatures w14:val="none"/>
        </w:rPr>
      </w:pPr>
      <w:r w:rsidRPr="009C3645">
        <w:rPr>
          <w:rFonts w:eastAsia="Open Sans" w:cs="Open Sans"/>
          <w:color w:val="161616"/>
          <w:kern w:val="0"/>
          <w:sz w:val="20"/>
          <w:szCs w:val="20"/>
          <w:lang w:val="en-US"/>
          <w14:ligatures w14:val="none"/>
        </w:rPr>
        <w:t>Observe</w:t>
      </w:r>
      <w:r w:rsidRPr="009C3645">
        <w:rPr>
          <w:rFonts w:eastAsia="Open Sans" w:cs="Open Sans"/>
          <w:color w:val="161616"/>
          <w:spacing w:val="-5"/>
          <w:kern w:val="0"/>
          <w:sz w:val="20"/>
          <w:szCs w:val="20"/>
          <w:lang w:val="en-US"/>
          <w14:ligatures w14:val="none"/>
        </w:rPr>
        <w:t xml:space="preserve"> </w:t>
      </w:r>
      <w:r w:rsidRPr="009C3645">
        <w:rPr>
          <w:rFonts w:eastAsia="Open Sans" w:cs="Open Sans"/>
          <w:color w:val="161616"/>
          <w:kern w:val="0"/>
          <w:sz w:val="20"/>
          <w:szCs w:val="20"/>
          <w:lang w:val="en-US"/>
          <w14:ligatures w14:val="none"/>
        </w:rPr>
        <w:t>how</w:t>
      </w:r>
      <w:r w:rsidRPr="009C3645">
        <w:rPr>
          <w:rFonts w:eastAsia="Open Sans" w:cs="Open Sans"/>
          <w:color w:val="161616"/>
          <w:spacing w:val="-5"/>
          <w:kern w:val="0"/>
          <w:sz w:val="20"/>
          <w:szCs w:val="20"/>
          <w:lang w:val="en-US"/>
          <w14:ligatures w14:val="none"/>
        </w:rPr>
        <w:t xml:space="preserve"> </w:t>
      </w:r>
      <w:r w:rsidRPr="009C3645">
        <w:rPr>
          <w:rFonts w:eastAsia="Open Sans" w:cs="Open Sans"/>
          <w:color w:val="161616"/>
          <w:kern w:val="0"/>
          <w:sz w:val="20"/>
          <w:szCs w:val="20"/>
          <w:lang w:val="en-US"/>
          <w14:ligatures w14:val="none"/>
        </w:rPr>
        <w:t>speaking</w:t>
      </w:r>
      <w:r w:rsidRPr="009C3645">
        <w:rPr>
          <w:rFonts w:eastAsia="Open Sans" w:cs="Open Sans"/>
          <w:color w:val="161616"/>
          <w:spacing w:val="-5"/>
          <w:kern w:val="0"/>
          <w:sz w:val="20"/>
          <w:szCs w:val="20"/>
          <w:lang w:val="en-US"/>
          <w14:ligatures w14:val="none"/>
        </w:rPr>
        <w:t xml:space="preserve"> </w:t>
      </w:r>
      <w:r w:rsidRPr="009C3645">
        <w:rPr>
          <w:rFonts w:eastAsia="Open Sans" w:cs="Open Sans"/>
          <w:color w:val="161616"/>
          <w:kern w:val="0"/>
          <w:sz w:val="20"/>
          <w:szCs w:val="20"/>
          <w:lang w:val="en-US"/>
          <w14:ligatures w14:val="none"/>
        </w:rPr>
        <w:t>and</w:t>
      </w:r>
      <w:r w:rsidRPr="009C3645">
        <w:rPr>
          <w:rFonts w:eastAsia="Open Sans" w:cs="Open Sans"/>
          <w:color w:val="161616"/>
          <w:spacing w:val="-5"/>
          <w:kern w:val="0"/>
          <w:sz w:val="20"/>
          <w:szCs w:val="20"/>
          <w:lang w:val="en-US"/>
          <w14:ligatures w14:val="none"/>
        </w:rPr>
        <w:t xml:space="preserve"> </w:t>
      </w:r>
      <w:r w:rsidRPr="009C3645">
        <w:rPr>
          <w:rFonts w:eastAsia="Open Sans" w:cs="Open Sans"/>
          <w:color w:val="161616"/>
          <w:kern w:val="0"/>
          <w:sz w:val="20"/>
          <w:szCs w:val="20"/>
          <w:lang w:val="en-US"/>
          <w14:ligatures w14:val="none"/>
        </w:rPr>
        <w:t>listening</w:t>
      </w:r>
      <w:r w:rsidRPr="009C3645">
        <w:rPr>
          <w:rFonts w:eastAsia="Open Sans" w:cs="Open Sans"/>
          <w:color w:val="161616"/>
          <w:spacing w:val="-5"/>
          <w:kern w:val="0"/>
          <w:sz w:val="20"/>
          <w:szCs w:val="20"/>
          <w:lang w:val="en-US"/>
          <w14:ligatures w14:val="none"/>
        </w:rPr>
        <w:t xml:space="preserve"> </w:t>
      </w:r>
      <w:r w:rsidRPr="009C3645">
        <w:rPr>
          <w:rFonts w:eastAsia="Open Sans" w:cs="Open Sans"/>
          <w:color w:val="161616"/>
          <w:kern w:val="0"/>
          <w:sz w:val="20"/>
          <w:szCs w:val="20"/>
          <w:lang w:val="en-US"/>
          <w14:ligatures w14:val="none"/>
        </w:rPr>
        <w:t>is</w:t>
      </w:r>
      <w:r w:rsidRPr="009C3645">
        <w:rPr>
          <w:rFonts w:eastAsia="Open Sans" w:cs="Open Sans"/>
          <w:color w:val="161616"/>
          <w:spacing w:val="-5"/>
          <w:kern w:val="0"/>
          <w:sz w:val="20"/>
          <w:szCs w:val="20"/>
          <w:lang w:val="en-US"/>
          <w14:ligatures w14:val="none"/>
        </w:rPr>
        <w:t xml:space="preserve"> </w:t>
      </w:r>
      <w:r w:rsidRPr="009C3645">
        <w:rPr>
          <w:rFonts w:eastAsia="Open Sans" w:cs="Open Sans"/>
          <w:color w:val="161616"/>
          <w:kern w:val="0"/>
          <w:sz w:val="20"/>
          <w:szCs w:val="20"/>
          <w:lang w:val="en-US"/>
          <w14:ligatures w14:val="none"/>
        </w:rPr>
        <w:t>used</w:t>
      </w:r>
      <w:r w:rsidRPr="009C3645">
        <w:rPr>
          <w:rFonts w:eastAsia="Open Sans" w:cs="Open Sans"/>
          <w:color w:val="161616"/>
          <w:spacing w:val="-5"/>
          <w:kern w:val="0"/>
          <w:sz w:val="20"/>
          <w:szCs w:val="20"/>
          <w:lang w:val="en-US"/>
          <w14:ligatures w14:val="none"/>
        </w:rPr>
        <w:t xml:space="preserve"> </w:t>
      </w:r>
      <w:r w:rsidRPr="009C3645">
        <w:rPr>
          <w:rFonts w:eastAsia="Open Sans" w:cs="Open Sans"/>
          <w:color w:val="161616"/>
          <w:kern w:val="0"/>
          <w:sz w:val="20"/>
          <w:szCs w:val="20"/>
          <w:lang w:val="en-US"/>
          <w14:ligatures w14:val="none"/>
        </w:rPr>
        <w:t>in</w:t>
      </w:r>
      <w:r w:rsidRPr="009C3645">
        <w:rPr>
          <w:rFonts w:eastAsia="Open Sans" w:cs="Open Sans"/>
          <w:color w:val="161616"/>
          <w:spacing w:val="-5"/>
          <w:kern w:val="0"/>
          <w:sz w:val="20"/>
          <w:szCs w:val="20"/>
          <w:lang w:val="en-US"/>
          <w14:ligatures w14:val="none"/>
        </w:rPr>
        <w:t xml:space="preserve"> </w:t>
      </w:r>
      <w:r w:rsidRPr="009C3645">
        <w:rPr>
          <w:rFonts w:eastAsia="Open Sans" w:cs="Open Sans"/>
          <w:color w:val="161616"/>
          <w:kern w:val="0"/>
          <w:sz w:val="20"/>
          <w:szCs w:val="20"/>
          <w:lang w:val="en-US"/>
          <w14:ligatures w14:val="none"/>
        </w:rPr>
        <w:t>the</w:t>
      </w:r>
      <w:r w:rsidRPr="009C3645">
        <w:rPr>
          <w:rFonts w:eastAsia="Open Sans" w:cs="Open Sans"/>
          <w:color w:val="161616"/>
          <w:spacing w:val="-5"/>
          <w:kern w:val="0"/>
          <w:sz w:val="20"/>
          <w:szCs w:val="20"/>
          <w:lang w:val="en-US"/>
          <w14:ligatures w14:val="none"/>
        </w:rPr>
        <w:t xml:space="preserve"> </w:t>
      </w:r>
      <w:r w:rsidRPr="009C3645">
        <w:rPr>
          <w:rFonts w:eastAsia="Open Sans" w:cs="Open Sans"/>
          <w:color w:val="161616"/>
          <w:kern w:val="0"/>
          <w:sz w:val="20"/>
          <w:szCs w:val="20"/>
          <w:lang w:val="en-US"/>
          <w14:ligatures w14:val="none"/>
        </w:rPr>
        <w:t>teaching of synthetic phonics.</w:t>
      </w:r>
    </w:p>
    <w:p w14:paraId="1B2F0DE7" w14:textId="77777777" w:rsidR="009C3645" w:rsidRPr="009C3645" w:rsidRDefault="009C3645" w:rsidP="009C3645">
      <w:pPr>
        <w:pStyle w:val="NoSpacing"/>
        <w:numPr>
          <w:ilvl w:val="0"/>
          <w:numId w:val="9"/>
        </w:numPr>
        <w:rPr>
          <w:lang w:val="en-US"/>
        </w:rPr>
      </w:pPr>
      <w:r w:rsidRPr="009C3645">
        <w:rPr>
          <w:lang w:val="en-US"/>
        </w:rPr>
        <w:t>I</w:t>
      </w:r>
      <w:r w:rsidRPr="009C3645">
        <w:rPr>
          <w:spacing w:val="3"/>
          <w:lang w:val="en-US"/>
        </w:rPr>
        <w:t xml:space="preserve"> </w:t>
      </w:r>
      <w:r w:rsidRPr="009C3645">
        <w:rPr>
          <w:lang w:val="en-US"/>
        </w:rPr>
        <w:t>feel</w:t>
      </w:r>
      <w:r w:rsidRPr="009C3645">
        <w:rPr>
          <w:spacing w:val="4"/>
          <w:lang w:val="en-US"/>
        </w:rPr>
        <w:t xml:space="preserve"> </w:t>
      </w:r>
      <w:r w:rsidRPr="009C3645">
        <w:rPr>
          <w:lang w:val="en-US"/>
        </w:rPr>
        <w:t>that</w:t>
      </w:r>
      <w:r w:rsidRPr="009C3645">
        <w:rPr>
          <w:spacing w:val="3"/>
          <w:lang w:val="en-US"/>
        </w:rPr>
        <w:t xml:space="preserve"> </w:t>
      </w:r>
      <w:r w:rsidRPr="009C3645">
        <w:rPr>
          <w:lang w:val="en-US"/>
        </w:rPr>
        <w:t>I</w:t>
      </w:r>
      <w:r w:rsidRPr="009C3645">
        <w:rPr>
          <w:spacing w:val="4"/>
          <w:lang w:val="en-US"/>
        </w:rPr>
        <w:t xml:space="preserve"> </w:t>
      </w:r>
      <w:r w:rsidRPr="009C3645">
        <w:rPr>
          <w:lang w:val="en-US"/>
        </w:rPr>
        <w:t>have</w:t>
      </w:r>
      <w:r w:rsidRPr="009C3645">
        <w:rPr>
          <w:spacing w:val="3"/>
          <w:lang w:val="en-US"/>
        </w:rPr>
        <w:t xml:space="preserve"> </w:t>
      </w:r>
      <w:r w:rsidRPr="009C3645">
        <w:rPr>
          <w:lang w:val="en-US"/>
        </w:rPr>
        <w:t>achieved</w:t>
      </w:r>
      <w:r w:rsidRPr="009C3645">
        <w:rPr>
          <w:spacing w:val="4"/>
          <w:lang w:val="en-US"/>
        </w:rPr>
        <w:t xml:space="preserve"> </w:t>
      </w:r>
      <w:r w:rsidRPr="009C3645">
        <w:rPr>
          <w:spacing w:val="-4"/>
          <w:lang w:val="en-US"/>
        </w:rPr>
        <w:t>this.</w:t>
      </w:r>
    </w:p>
    <w:p w14:paraId="773525F7" w14:textId="77777777" w:rsidR="009C3645" w:rsidRPr="009C3645" w:rsidRDefault="009C3645" w:rsidP="009C3645">
      <w:pPr>
        <w:pStyle w:val="NoSpacing"/>
        <w:numPr>
          <w:ilvl w:val="0"/>
          <w:numId w:val="9"/>
        </w:numPr>
        <w:rPr>
          <w:lang w:val="en-US"/>
        </w:rPr>
      </w:pPr>
      <w:r w:rsidRPr="009C3645">
        <w:rPr>
          <w:lang w:val="en-US"/>
        </w:rPr>
        <w:t>I</w:t>
      </w:r>
      <w:r w:rsidRPr="009C3645">
        <w:rPr>
          <w:spacing w:val="3"/>
          <w:lang w:val="en-US"/>
        </w:rPr>
        <w:t xml:space="preserve"> </w:t>
      </w:r>
      <w:r w:rsidRPr="009C3645">
        <w:rPr>
          <w:lang w:val="en-US"/>
        </w:rPr>
        <w:t>feel</w:t>
      </w:r>
      <w:r w:rsidRPr="009C3645">
        <w:rPr>
          <w:spacing w:val="3"/>
          <w:lang w:val="en-US"/>
        </w:rPr>
        <w:t xml:space="preserve"> </w:t>
      </w:r>
      <w:r w:rsidRPr="009C3645">
        <w:rPr>
          <w:lang w:val="en-US"/>
        </w:rPr>
        <w:t>that</w:t>
      </w:r>
      <w:r w:rsidRPr="009C3645">
        <w:rPr>
          <w:spacing w:val="3"/>
          <w:lang w:val="en-US"/>
        </w:rPr>
        <w:t xml:space="preserve"> </w:t>
      </w:r>
      <w:r w:rsidRPr="009C3645">
        <w:rPr>
          <w:lang w:val="en-US"/>
        </w:rPr>
        <w:t>I</w:t>
      </w:r>
      <w:r w:rsidRPr="009C3645">
        <w:rPr>
          <w:spacing w:val="3"/>
          <w:lang w:val="en-US"/>
        </w:rPr>
        <w:t xml:space="preserve"> </w:t>
      </w:r>
      <w:r w:rsidRPr="009C3645">
        <w:rPr>
          <w:lang w:val="en-US"/>
        </w:rPr>
        <w:t>have</w:t>
      </w:r>
      <w:r w:rsidRPr="009C3645">
        <w:rPr>
          <w:spacing w:val="4"/>
          <w:lang w:val="en-US"/>
        </w:rPr>
        <w:t xml:space="preserve"> </w:t>
      </w:r>
      <w:r w:rsidRPr="009C3645">
        <w:rPr>
          <w:lang w:val="en-US"/>
        </w:rPr>
        <w:t>achieved</w:t>
      </w:r>
      <w:r w:rsidRPr="009C3645">
        <w:rPr>
          <w:spacing w:val="3"/>
          <w:lang w:val="en-US"/>
        </w:rPr>
        <w:t xml:space="preserve"> </w:t>
      </w:r>
      <w:r w:rsidRPr="009C3645">
        <w:rPr>
          <w:lang w:val="en-US"/>
        </w:rPr>
        <w:t>this</w:t>
      </w:r>
      <w:r w:rsidRPr="009C3645">
        <w:rPr>
          <w:spacing w:val="3"/>
          <w:lang w:val="en-US"/>
        </w:rPr>
        <w:t xml:space="preserve"> </w:t>
      </w:r>
      <w:r w:rsidRPr="009C3645">
        <w:rPr>
          <w:lang w:val="en-US"/>
        </w:rPr>
        <w:t>to</w:t>
      </w:r>
      <w:r w:rsidRPr="009C3645">
        <w:rPr>
          <w:spacing w:val="3"/>
          <w:lang w:val="en-US"/>
        </w:rPr>
        <w:t xml:space="preserve"> </w:t>
      </w:r>
      <w:r w:rsidRPr="009C3645">
        <w:rPr>
          <w:lang w:val="en-US"/>
        </w:rPr>
        <w:t>an</w:t>
      </w:r>
      <w:r w:rsidRPr="009C3645">
        <w:rPr>
          <w:spacing w:val="3"/>
          <w:lang w:val="en-US"/>
        </w:rPr>
        <w:t xml:space="preserve"> </w:t>
      </w:r>
      <w:r w:rsidRPr="009C3645">
        <w:rPr>
          <w:spacing w:val="-2"/>
          <w:lang w:val="en-US"/>
        </w:rPr>
        <w:t>extent.</w:t>
      </w:r>
    </w:p>
    <w:p w14:paraId="4CFE66C5" w14:textId="77777777" w:rsidR="009C3645" w:rsidRPr="009C3645" w:rsidRDefault="009C3645" w:rsidP="009C3645">
      <w:pPr>
        <w:pStyle w:val="NoSpacing"/>
        <w:numPr>
          <w:ilvl w:val="0"/>
          <w:numId w:val="9"/>
        </w:numPr>
        <w:rPr>
          <w:lang w:val="en-US"/>
        </w:rPr>
      </w:pPr>
      <w:r w:rsidRPr="009C3645">
        <w:rPr>
          <w:lang w:val="en-US"/>
        </w:rPr>
        <w:t>I</w:t>
      </w:r>
      <w:r w:rsidRPr="009C3645">
        <w:rPr>
          <w:spacing w:val="3"/>
          <w:lang w:val="en-US"/>
        </w:rPr>
        <w:t xml:space="preserve"> </w:t>
      </w:r>
      <w:r w:rsidRPr="009C3645">
        <w:rPr>
          <w:lang w:val="en-US"/>
        </w:rPr>
        <w:t>don't</w:t>
      </w:r>
      <w:r w:rsidRPr="009C3645">
        <w:rPr>
          <w:spacing w:val="3"/>
          <w:lang w:val="en-US"/>
        </w:rPr>
        <w:t xml:space="preserve"> </w:t>
      </w:r>
      <w:r w:rsidRPr="009C3645">
        <w:rPr>
          <w:lang w:val="en-US"/>
        </w:rPr>
        <w:t>feel</w:t>
      </w:r>
      <w:r w:rsidRPr="009C3645">
        <w:rPr>
          <w:spacing w:val="4"/>
          <w:lang w:val="en-US"/>
        </w:rPr>
        <w:t xml:space="preserve"> </w:t>
      </w:r>
      <w:r w:rsidRPr="009C3645">
        <w:rPr>
          <w:lang w:val="en-US"/>
        </w:rPr>
        <w:t>that</w:t>
      </w:r>
      <w:r w:rsidRPr="009C3645">
        <w:rPr>
          <w:spacing w:val="3"/>
          <w:lang w:val="en-US"/>
        </w:rPr>
        <w:t xml:space="preserve"> </w:t>
      </w:r>
      <w:r w:rsidRPr="009C3645">
        <w:rPr>
          <w:lang w:val="en-US"/>
        </w:rPr>
        <w:t>I</w:t>
      </w:r>
      <w:r w:rsidRPr="009C3645">
        <w:rPr>
          <w:spacing w:val="4"/>
          <w:lang w:val="en-US"/>
        </w:rPr>
        <w:t xml:space="preserve"> </w:t>
      </w:r>
      <w:r w:rsidRPr="009C3645">
        <w:rPr>
          <w:lang w:val="en-US"/>
        </w:rPr>
        <w:t>have</w:t>
      </w:r>
      <w:r w:rsidRPr="009C3645">
        <w:rPr>
          <w:spacing w:val="3"/>
          <w:lang w:val="en-US"/>
        </w:rPr>
        <w:t xml:space="preserve"> </w:t>
      </w:r>
      <w:r w:rsidRPr="009C3645">
        <w:rPr>
          <w:lang w:val="en-US"/>
        </w:rPr>
        <w:t>achieved</w:t>
      </w:r>
      <w:r w:rsidRPr="009C3645">
        <w:rPr>
          <w:spacing w:val="4"/>
          <w:lang w:val="en-US"/>
        </w:rPr>
        <w:t xml:space="preserve"> </w:t>
      </w:r>
      <w:r w:rsidRPr="009C3645">
        <w:rPr>
          <w:spacing w:val="-4"/>
          <w:lang w:val="en-US"/>
        </w:rPr>
        <w:t>this.</w:t>
      </w:r>
    </w:p>
    <w:p w14:paraId="05420DF6" w14:textId="521E589A" w:rsidR="002163FA" w:rsidRDefault="002163FA" w:rsidP="002163FA">
      <w:pPr>
        <w:pStyle w:val="NoSpacing"/>
        <w:ind w:left="720"/>
        <w:rPr>
          <w:sz w:val="20"/>
          <w:szCs w:val="20"/>
          <w:lang w:val="en-US"/>
        </w:rPr>
      </w:pPr>
    </w:p>
    <w:p w14:paraId="56B97F16" w14:textId="0DAF11C4" w:rsidR="009C3645" w:rsidRPr="002163FA" w:rsidRDefault="002163FA" w:rsidP="002163FA">
      <w:pPr>
        <w:pStyle w:val="NoSpacing"/>
        <w:rPr>
          <w:sz w:val="20"/>
          <w:szCs w:val="20"/>
          <w:lang w:val="en-US"/>
        </w:rPr>
      </w:pPr>
      <w:r>
        <w:rPr>
          <w:sz w:val="20"/>
          <w:szCs w:val="20"/>
          <w:lang w:val="en-US"/>
        </w:rPr>
        <w:t xml:space="preserve">                               </w:t>
      </w:r>
      <w:r w:rsidRPr="002163FA">
        <w:rPr>
          <w:sz w:val="20"/>
          <w:szCs w:val="20"/>
          <w:lang w:val="en-US"/>
        </w:rPr>
        <w:t>Achieved         1      2        3              Not Achieved</w:t>
      </w:r>
    </w:p>
    <w:p w14:paraId="0B1D9A98" w14:textId="77777777" w:rsidR="002163FA" w:rsidRDefault="002163FA" w:rsidP="004965DF">
      <w:pPr>
        <w:rPr>
          <w:rFonts w:eastAsia="Open Sans" w:cs="Open Sans"/>
          <w:kern w:val="0"/>
          <w:sz w:val="20"/>
          <w:szCs w:val="20"/>
          <w:lang w:val="en-US"/>
          <w14:ligatures w14:val="none"/>
        </w:rPr>
      </w:pPr>
    </w:p>
    <w:p w14:paraId="0014CCDE" w14:textId="5F4592CD" w:rsidR="004965DF" w:rsidRPr="004965DF" w:rsidRDefault="004965DF" w:rsidP="004965DF">
      <w:pPr>
        <w:rPr>
          <w:sz w:val="20"/>
          <w:szCs w:val="20"/>
        </w:rPr>
      </w:pPr>
      <w:r w:rsidRPr="004965DF">
        <w:rPr>
          <w:sz w:val="20"/>
          <w:szCs w:val="20"/>
        </w:rPr>
        <w:t>How would you rate this phase in the Cumbria Teacher of Reading?</w:t>
      </w:r>
    </w:p>
    <w:p w14:paraId="39042309" w14:textId="77777777" w:rsidR="004965DF" w:rsidRPr="004965DF" w:rsidRDefault="004965DF" w:rsidP="004965DF">
      <w:pPr>
        <w:rPr>
          <w:sz w:val="20"/>
          <w:szCs w:val="20"/>
        </w:rPr>
      </w:pPr>
    </w:p>
    <w:p w14:paraId="2E8FDEB0" w14:textId="6168B1B6" w:rsidR="003C40D6" w:rsidRDefault="004965DF" w:rsidP="004965DF">
      <w:pPr>
        <w:rPr>
          <w:sz w:val="20"/>
          <w:szCs w:val="20"/>
        </w:rPr>
      </w:pPr>
      <w:r w:rsidRPr="004965DF">
        <w:rPr>
          <w:sz w:val="20"/>
          <w:szCs w:val="20"/>
        </w:rPr>
        <w:t xml:space="preserve"> </w:t>
      </w:r>
      <w:r w:rsidRPr="004965DF">
        <w:rPr>
          <w:sz w:val="20"/>
          <w:szCs w:val="20"/>
        </w:rPr>
        <w:tab/>
        <w:t xml:space="preserve">Very </w:t>
      </w:r>
      <w:proofErr w:type="gramStart"/>
      <w:r w:rsidRPr="004965DF">
        <w:rPr>
          <w:sz w:val="20"/>
          <w:szCs w:val="20"/>
        </w:rPr>
        <w:t xml:space="preserve">good  </w:t>
      </w:r>
      <w:r w:rsidRPr="004965DF">
        <w:rPr>
          <w:sz w:val="20"/>
          <w:szCs w:val="20"/>
        </w:rPr>
        <w:tab/>
      </w:r>
      <w:proofErr w:type="gramEnd"/>
      <w:r>
        <w:rPr>
          <w:sz w:val="20"/>
          <w:szCs w:val="20"/>
        </w:rPr>
        <w:t xml:space="preserve">                      </w:t>
      </w:r>
      <w:proofErr w:type="spellStart"/>
      <w:r w:rsidRPr="004965DF">
        <w:rPr>
          <w:sz w:val="20"/>
          <w:szCs w:val="20"/>
        </w:rPr>
        <w:t>Good</w:t>
      </w:r>
      <w:proofErr w:type="spellEnd"/>
      <w:r>
        <w:rPr>
          <w:sz w:val="20"/>
          <w:szCs w:val="20"/>
        </w:rPr>
        <w:t xml:space="preserve">                                               </w:t>
      </w:r>
      <w:r w:rsidRPr="004965DF">
        <w:rPr>
          <w:sz w:val="20"/>
          <w:szCs w:val="20"/>
        </w:rPr>
        <w:t>Satisfactory</w:t>
      </w:r>
      <w:r>
        <w:rPr>
          <w:sz w:val="20"/>
          <w:szCs w:val="20"/>
        </w:rPr>
        <w:t xml:space="preserve">                                               </w:t>
      </w:r>
      <w:r w:rsidRPr="004965DF">
        <w:rPr>
          <w:sz w:val="20"/>
          <w:szCs w:val="20"/>
        </w:rPr>
        <w:t>Unsatisfactory</w:t>
      </w:r>
    </w:p>
    <w:p w14:paraId="76477D8F" w14:textId="77777777" w:rsidR="002163FA" w:rsidRDefault="0058601A" w:rsidP="0058601A">
      <w:pPr>
        <w:rPr>
          <w:sz w:val="20"/>
          <w:szCs w:val="20"/>
        </w:rPr>
      </w:pPr>
      <w:r w:rsidRPr="004965DF">
        <w:rPr>
          <w:noProof/>
          <w:sz w:val="20"/>
          <w:szCs w:val="20"/>
        </w:rPr>
        <mc:AlternateContent>
          <mc:Choice Requires="wps">
            <w:drawing>
              <wp:anchor distT="45720" distB="45720" distL="114300" distR="114300" simplePos="0" relativeHeight="251675648" behindDoc="0" locked="0" layoutInCell="1" allowOverlap="1" wp14:anchorId="1886E92F" wp14:editId="06C2A7E6">
                <wp:simplePos x="0" y="0"/>
                <wp:positionH relativeFrom="column">
                  <wp:posOffset>247015</wp:posOffset>
                </wp:positionH>
                <wp:positionV relativeFrom="paragraph">
                  <wp:posOffset>224790</wp:posOffset>
                </wp:positionV>
                <wp:extent cx="6296025" cy="590550"/>
                <wp:effectExtent l="0" t="0" r="28575" b="19050"/>
                <wp:wrapSquare wrapText="bothSides"/>
                <wp:docPr id="888149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590550"/>
                        </a:xfrm>
                        <a:prstGeom prst="rect">
                          <a:avLst/>
                        </a:prstGeom>
                        <a:solidFill>
                          <a:srgbClr val="FFFFFF"/>
                        </a:solidFill>
                        <a:ln w="9525">
                          <a:solidFill>
                            <a:srgbClr val="000000"/>
                          </a:solidFill>
                          <a:miter lim="800000"/>
                          <a:headEnd/>
                          <a:tailEnd/>
                        </a:ln>
                      </wps:spPr>
                      <wps:txbx>
                        <w:txbxContent>
                          <w:p w14:paraId="7FEDB960" w14:textId="63C800B2" w:rsidR="004965DF" w:rsidRDefault="00294342">
                            <w:r>
                              <w:t xml:space="preserve">Please provide further comments: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6E92F" id="_x0000_s1030" type="#_x0000_t202" style="position:absolute;margin-left:19.45pt;margin-top:17.7pt;width:495.75pt;height:4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">
                <v:textbox>
                  <w:txbxContent>
                    <w:p w14:paraId="7FEDB960" w14:textId="63C800B2" w:rsidR="004965DF" w:rsidRDefault="00294342">
                      <w:r>
                        <w:t xml:space="preserve">Please provide further comments: </w:t>
                      </w:r>
                    </w:p>
                  </w:txbxContent>
                </v:textbox>
                <w10:wrap type="square"/>
              </v:shape>
            </w:pict>
          </mc:Fallback>
        </mc:AlternateContent>
      </w:r>
      <w:bookmarkStart w:id="6" w:name="_Hlk206598683"/>
      <w:bookmarkEnd w:id="3"/>
    </w:p>
    <w:p w14:paraId="7A3ED154" w14:textId="77777777" w:rsidR="002163FA" w:rsidRDefault="002163FA" w:rsidP="0058601A">
      <w:pPr>
        <w:rPr>
          <w:sz w:val="20"/>
          <w:szCs w:val="20"/>
        </w:rPr>
      </w:pPr>
    </w:p>
    <w:p w14:paraId="075D3DF1" w14:textId="77777777" w:rsidR="002163FA" w:rsidRDefault="002163FA" w:rsidP="0058601A">
      <w:pPr>
        <w:rPr>
          <w:sz w:val="20"/>
          <w:szCs w:val="20"/>
        </w:rPr>
      </w:pPr>
    </w:p>
    <w:p w14:paraId="7475899D" w14:textId="56F16FDC" w:rsidR="004E6952" w:rsidRPr="002163FA" w:rsidRDefault="008D5090" w:rsidP="0058601A">
      <w:pPr>
        <w:rPr>
          <w:sz w:val="20"/>
          <w:szCs w:val="20"/>
        </w:rPr>
      </w:pPr>
      <w:r>
        <w:rPr>
          <w:sz w:val="24"/>
          <w:szCs w:val="24"/>
        </w:rPr>
        <w:lastRenderedPageBreak/>
        <w:t>By the end of this module/phase you should have developed</w:t>
      </w:r>
      <w:bookmarkEnd w:id="6"/>
      <w:r>
        <w:rPr>
          <w:sz w:val="24"/>
          <w:szCs w:val="24"/>
        </w:rPr>
        <w:t>:</w:t>
      </w:r>
    </w:p>
    <w:p w14:paraId="38095E7A" w14:textId="77777777" w:rsidR="009A77EA" w:rsidRDefault="009A77EA" w:rsidP="009A77EA">
      <w:pPr>
        <w:pStyle w:val="BodyText"/>
        <w:spacing w:before="99"/>
        <w:ind w:left="101"/>
      </w:pPr>
      <w:r>
        <w:rPr>
          <w:noProof/>
          <w:position w:val="5"/>
        </w:rPr>
        <w:drawing>
          <wp:inline distT="0" distB="0" distL="0" distR="0" wp14:anchorId="544DBDA2" wp14:editId="4570CAE4">
            <wp:extent cx="47625" cy="47615"/>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9" cstate="print"/>
                    <a:stretch>
                      <a:fillRect/>
                    </a:stretch>
                  </pic:blipFill>
                  <pic:spPr>
                    <a:xfrm>
                      <a:off x="0" y="0"/>
                      <a:ext cx="47625" cy="47615"/>
                    </a:xfrm>
                    <a:prstGeom prst="rect">
                      <a:avLst/>
                    </a:prstGeom>
                  </pic:spPr>
                </pic:pic>
              </a:graphicData>
            </a:graphic>
          </wp:inline>
        </w:drawing>
      </w:r>
      <w:r>
        <w:rPr>
          <w:rFonts w:ascii="Times New Roman"/>
          <w:spacing w:val="80"/>
          <w:w w:val="150"/>
          <w:sz w:val="20"/>
        </w:rPr>
        <w:t xml:space="preserve"> </w:t>
      </w:r>
      <w:r>
        <w:rPr>
          <w:color w:val="161616"/>
        </w:rPr>
        <w:t>understanding of terminology associated with teaching synthetic phonics</w:t>
      </w:r>
    </w:p>
    <w:p w14:paraId="5A7A4503" w14:textId="77777777" w:rsidR="009A77EA" w:rsidRDefault="009A77EA" w:rsidP="009A77EA">
      <w:pPr>
        <w:pStyle w:val="BodyText"/>
        <w:spacing w:before="74" w:line="302" w:lineRule="auto"/>
        <w:ind w:left="356" w:hanging="255"/>
      </w:pPr>
      <w:r>
        <w:rPr>
          <w:noProof/>
          <w:position w:val="5"/>
        </w:rPr>
        <w:drawing>
          <wp:inline distT="0" distB="0" distL="0" distR="0" wp14:anchorId="1324665F" wp14:editId="7678004F">
            <wp:extent cx="47625" cy="47615"/>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0" cstate="print"/>
                    <a:stretch>
                      <a:fillRect/>
                    </a:stretch>
                  </pic:blipFill>
                  <pic:spPr>
                    <a:xfrm>
                      <a:off x="0" y="0"/>
                      <a:ext cx="47625" cy="47615"/>
                    </a:xfrm>
                    <a:prstGeom prst="rect">
                      <a:avLst/>
                    </a:prstGeom>
                  </pic:spPr>
                </pic:pic>
              </a:graphicData>
            </a:graphic>
          </wp:inline>
        </w:drawing>
      </w:r>
      <w:r>
        <w:rPr>
          <w:rFonts w:ascii="Times New Roman"/>
          <w:spacing w:val="80"/>
          <w:w w:val="150"/>
          <w:sz w:val="20"/>
        </w:rPr>
        <w:t xml:space="preserve"> </w:t>
      </w:r>
      <w:proofErr w:type="gramStart"/>
      <w:r>
        <w:rPr>
          <w:color w:val="161616"/>
        </w:rPr>
        <w:t>a</w:t>
      </w:r>
      <w:r>
        <w:rPr>
          <w:color w:val="161616"/>
          <w:spacing w:val="-3"/>
        </w:rPr>
        <w:t xml:space="preserve"> </w:t>
      </w:r>
      <w:r>
        <w:rPr>
          <w:color w:val="161616"/>
        </w:rPr>
        <w:t>basic</w:t>
      </w:r>
      <w:proofErr w:type="gramEnd"/>
      <w:r>
        <w:rPr>
          <w:color w:val="161616"/>
          <w:spacing w:val="-3"/>
        </w:rPr>
        <w:t xml:space="preserve"> </w:t>
      </w:r>
      <w:r>
        <w:rPr>
          <w:color w:val="161616"/>
        </w:rPr>
        <w:t>understanding</w:t>
      </w:r>
      <w:r>
        <w:rPr>
          <w:color w:val="161616"/>
          <w:spacing w:val="-3"/>
        </w:rPr>
        <w:t xml:space="preserve"> </w:t>
      </w:r>
      <w:r>
        <w:rPr>
          <w:color w:val="161616"/>
        </w:rPr>
        <w:t>of</w:t>
      </w:r>
      <w:r>
        <w:rPr>
          <w:color w:val="161616"/>
          <w:spacing w:val="-3"/>
        </w:rPr>
        <w:t xml:space="preserve"> </w:t>
      </w:r>
      <w:r>
        <w:rPr>
          <w:color w:val="161616"/>
        </w:rPr>
        <w:t>the</w:t>
      </w:r>
      <w:r>
        <w:rPr>
          <w:color w:val="161616"/>
          <w:spacing w:val="-3"/>
        </w:rPr>
        <w:t xml:space="preserve"> </w:t>
      </w:r>
      <w:r>
        <w:rPr>
          <w:color w:val="161616"/>
        </w:rPr>
        <w:t>Simple</w:t>
      </w:r>
      <w:r>
        <w:rPr>
          <w:color w:val="161616"/>
          <w:spacing w:val="-3"/>
        </w:rPr>
        <w:t xml:space="preserve"> </w:t>
      </w:r>
      <w:r>
        <w:rPr>
          <w:color w:val="161616"/>
        </w:rPr>
        <w:t>View</w:t>
      </w:r>
      <w:r>
        <w:rPr>
          <w:color w:val="161616"/>
          <w:spacing w:val="-3"/>
        </w:rPr>
        <w:t xml:space="preserve"> </w:t>
      </w:r>
      <w:r>
        <w:rPr>
          <w:color w:val="161616"/>
        </w:rPr>
        <w:t>of</w:t>
      </w:r>
      <w:r>
        <w:rPr>
          <w:color w:val="161616"/>
          <w:spacing w:val="-3"/>
        </w:rPr>
        <w:t xml:space="preserve"> </w:t>
      </w:r>
      <w:r>
        <w:rPr>
          <w:color w:val="161616"/>
        </w:rPr>
        <w:t>Reading</w:t>
      </w:r>
      <w:r>
        <w:rPr>
          <w:color w:val="161616"/>
          <w:spacing w:val="-3"/>
        </w:rPr>
        <w:t xml:space="preserve"> </w:t>
      </w:r>
      <w:r>
        <w:rPr>
          <w:color w:val="161616"/>
        </w:rPr>
        <w:t>in</w:t>
      </w:r>
      <w:r>
        <w:rPr>
          <w:color w:val="161616"/>
          <w:spacing w:val="-3"/>
        </w:rPr>
        <w:t xml:space="preserve"> </w:t>
      </w:r>
      <w:r>
        <w:rPr>
          <w:color w:val="161616"/>
        </w:rPr>
        <w:t>the</w:t>
      </w:r>
      <w:r>
        <w:rPr>
          <w:color w:val="161616"/>
          <w:spacing w:val="-3"/>
        </w:rPr>
        <w:t xml:space="preserve"> </w:t>
      </w:r>
      <w:r>
        <w:rPr>
          <w:color w:val="161616"/>
        </w:rPr>
        <w:t>context</w:t>
      </w:r>
      <w:r>
        <w:rPr>
          <w:color w:val="161616"/>
          <w:spacing w:val="-3"/>
        </w:rPr>
        <w:t xml:space="preserve"> </w:t>
      </w:r>
      <w:r>
        <w:rPr>
          <w:color w:val="161616"/>
        </w:rPr>
        <w:t>of</w:t>
      </w:r>
      <w:r>
        <w:rPr>
          <w:color w:val="161616"/>
          <w:spacing w:val="-3"/>
        </w:rPr>
        <w:t xml:space="preserve"> </w:t>
      </w:r>
      <w:r>
        <w:rPr>
          <w:color w:val="161616"/>
        </w:rPr>
        <w:t>the</w:t>
      </w:r>
      <w:r>
        <w:rPr>
          <w:color w:val="161616"/>
          <w:spacing w:val="-3"/>
        </w:rPr>
        <w:t xml:space="preserve"> </w:t>
      </w:r>
      <w:r>
        <w:rPr>
          <w:color w:val="161616"/>
        </w:rPr>
        <w:t>Cumbria</w:t>
      </w:r>
      <w:r>
        <w:rPr>
          <w:color w:val="161616"/>
          <w:spacing w:val="-3"/>
        </w:rPr>
        <w:t xml:space="preserve"> </w:t>
      </w:r>
      <w:r>
        <w:rPr>
          <w:color w:val="161616"/>
        </w:rPr>
        <w:t>Teacher</w:t>
      </w:r>
      <w:r>
        <w:rPr>
          <w:color w:val="161616"/>
          <w:spacing w:val="-3"/>
        </w:rPr>
        <w:t xml:space="preserve"> </w:t>
      </w:r>
      <w:r>
        <w:rPr>
          <w:color w:val="161616"/>
        </w:rPr>
        <w:t>of</w:t>
      </w:r>
      <w:r>
        <w:rPr>
          <w:color w:val="161616"/>
          <w:spacing w:val="-3"/>
        </w:rPr>
        <w:t xml:space="preserve"> </w:t>
      </w:r>
      <w:r>
        <w:rPr>
          <w:color w:val="161616"/>
        </w:rPr>
        <w:t>Reading six key principles for the effective teaching of reading</w:t>
      </w:r>
    </w:p>
    <w:p w14:paraId="1FB66400" w14:textId="77777777" w:rsidR="009A77EA" w:rsidRDefault="009A77EA" w:rsidP="009A77EA">
      <w:pPr>
        <w:pStyle w:val="BodyText"/>
        <w:spacing w:line="270" w:lineRule="exact"/>
        <w:ind w:left="101"/>
      </w:pPr>
      <w:r>
        <w:rPr>
          <w:noProof/>
          <w:position w:val="5"/>
        </w:rPr>
        <w:drawing>
          <wp:inline distT="0" distB="0" distL="0" distR="0" wp14:anchorId="74B0C092" wp14:editId="3BD89434">
            <wp:extent cx="47625" cy="47615"/>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1" cstate="print"/>
                    <a:stretch>
                      <a:fillRect/>
                    </a:stretch>
                  </pic:blipFill>
                  <pic:spPr>
                    <a:xfrm>
                      <a:off x="0" y="0"/>
                      <a:ext cx="47625" cy="47615"/>
                    </a:xfrm>
                    <a:prstGeom prst="rect">
                      <a:avLst/>
                    </a:prstGeom>
                  </pic:spPr>
                </pic:pic>
              </a:graphicData>
            </a:graphic>
          </wp:inline>
        </w:drawing>
      </w:r>
      <w:r>
        <w:rPr>
          <w:rFonts w:ascii="Times New Roman"/>
          <w:spacing w:val="80"/>
          <w:w w:val="150"/>
          <w:sz w:val="20"/>
        </w:rPr>
        <w:t xml:space="preserve"> </w:t>
      </w:r>
      <w:r>
        <w:rPr>
          <w:color w:val="161616"/>
        </w:rPr>
        <w:t xml:space="preserve">understanding of the </w:t>
      </w:r>
      <w:proofErr w:type="gramStart"/>
      <w:r>
        <w:rPr>
          <w:color w:val="161616"/>
        </w:rPr>
        <w:t>skills(</w:t>
      </w:r>
      <w:proofErr w:type="gramEnd"/>
      <w:r>
        <w:rPr>
          <w:color w:val="161616"/>
        </w:rPr>
        <w:t>segmenting and blending/encoding and decoding) and knowledge (the</w:t>
      </w:r>
    </w:p>
    <w:p w14:paraId="33271AA9" w14:textId="77777777" w:rsidR="009A77EA" w:rsidRDefault="009A77EA" w:rsidP="009A77EA">
      <w:pPr>
        <w:pStyle w:val="BodyText"/>
        <w:spacing w:before="74"/>
        <w:ind w:left="356"/>
      </w:pPr>
      <w:r>
        <w:rPr>
          <w:color w:val="161616"/>
        </w:rPr>
        <w:t>alphabetic</w:t>
      </w:r>
      <w:r>
        <w:rPr>
          <w:color w:val="161616"/>
          <w:spacing w:val="-2"/>
        </w:rPr>
        <w:t xml:space="preserve"> </w:t>
      </w:r>
      <w:r>
        <w:rPr>
          <w:color w:val="161616"/>
        </w:rPr>
        <w:t>code)</w:t>
      </w:r>
      <w:r>
        <w:rPr>
          <w:color w:val="161616"/>
          <w:spacing w:val="-2"/>
        </w:rPr>
        <w:t xml:space="preserve"> </w:t>
      </w:r>
      <w:r>
        <w:rPr>
          <w:color w:val="161616"/>
        </w:rPr>
        <w:t>associated</w:t>
      </w:r>
      <w:r>
        <w:rPr>
          <w:color w:val="161616"/>
          <w:spacing w:val="-2"/>
        </w:rPr>
        <w:t xml:space="preserve"> </w:t>
      </w:r>
      <w:r>
        <w:rPr>
          <w:color w:val="161616"/>
        </w:rPr>
        <w:t>with</w:t>
      </w:r>
      <w:r>
        <w:rPr>
          <w:color w:val="161616"/>
          <w:spacing w:val="-2"/>
        </w:rPr>
        <w:t xml:space="preserve"> </w:t>
      </w:r>
      <w:r>
        <w:rPr>
          <w:color w:val="161616"/>
        </w:rPr>
        <w:t>synthetic</w:t>
      </w:r>
      <w:r>
        <w:rPr>
          <w:color w:val="161616"/>
          <w:spacing w:val="-2"/>
        </w:rPr>
        <w:t xml:space="preserve"> phonics</w:t>
      </w:r>
    </w:p>
    <w:p w14:paraId="7E3683E2" w14:textId="77777777" w:rsidR="009A77EA" w:rsidRDefault="009A77EA" w:rsidP="009A77EA">
      <w:pPr>
        <w:pStyle w:val="BodyText"/>
        <w:spacing w:before="74" w:line="302" w:lineRule="auto"/>
        <w:ind w:left="356" w:hanging="255"/>
      </w:pPr>
      <w:r>
        <w:rPr>
          <w:noProof/>
          <w:position w:val="5"/>
        </w:rPr>
        <w:drawing>
          <wp:inline distT="0" distB="0" distL="0" distR="0" wp14:anchorId="7EBA6FC5" wp14:editId="515ED373">
            <wp:extent cx="47625" cy="47615"/>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2" cstate="print"/>
                    <a:stretch>
                      <a:fillRect/>
                    </a:stretch>
                  </pic:blipFill>
                  <pic:spPr>
                    <a:xfrm>
                      <a:off x="0" y="0"/>
                      <a:ext cx="47625" cy="47615"/>
                    </a:xfrm>
                    <a:prstGeom prst="rect">
                      <a:avLst/>
                    </a:prstGeom>
                  </pic:spPr>
                </pic:pic>
              </a:graphicData>
            </a:graphic>
          </wp:inline>
        </w:drawing>
      </w:r>
      <w:r>
        <w:rPr>
          <w:rFonts w:ascii="Times New Roman" w:hAnsi="Times New Roman"/>
          <w:spacing w:val="80"/>
          <w:w w:val="150"/>
          <w:sz w:val="20"/>
        </w:rPr>
        <w:t xml:space="preserve"> </w:t>
      </w:r>
      <w:r>
        <w:rPr>
          <w:color w:val="161616"/>
        </w:rPr>
        <w:t>understanding of the principles of the effective teaching of synthetic phonics</w:t>
      </w:r>
    </w:p>
    <w:p w14:paraId="0C6E61AD" w14:textId="77777777" w:rsidR="009A77EA" w:rsidRDefault="009A77EA" w:rsidP="009A77EA">
      <w:pPr>
        <w:pStyle w:val="BodyText"/>
        <w:spacing w:line="285" w:lineRule="exact"/>
        <w:ind w:left="101"/>
      </w:pPr>
      <w:r>
        <w:rPr>
          <w:noProof/>
          <w:position w:val="5"/>
        </w:rPr>
        <w:drawing>
          <wp:inline distT="0" distB="0" distL="0" distR="0" wp14:anchorId="3DE2B86C" wp14:editId="3DC9D250">
            <wp:extent cx="47625" cy="47615"/>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3" cstate="print"/>
                    <a:stretch>
                      <a:fillRect/>
                    </a:stretch>
                  </pic:blipFill>
                  <pic:spPr>
                    <a:xfrm>
                      <a:off x="0" y="0"/>
                      <a:ext cx="47625" cy="47615"/>
                    </a:xfrm>
                    <a:prstGeom prst="rect">
                      <a:avLst/>
                    </a:prstGeom>
                  </pic:spPr>
                </pic:pic>
              </a:graphicData>
            </a:graphic>
          </wp:inline>
        </w:drawing>
      </w:r>
      <w:r>
        <w:rPr>
          <w:rFonts w:ascii="Times New Roman"/>
          <w:spacing w:val="80"/>
          <w:w w:val="150"/>
          <w:sz w:val="20"/>
        </w:rPr>
        <w:t xml:space="preserve"> </w:t>
      </w:r>
      <w:r>
        <w:rPr>
          <w:color w:val="161616"/>
        </w:rPr>
        <w:t>knowledge of a possible synthetic phonics teaching sequence</w:t>
      </w:r>
    </w:p>
    <w:p w14:paraId="01A5E4F8" w14:textId="77777777" w:rsidR="009A77EA" w:rsidRDefault="009A77EA" w:rsidP="009A77EA">
      <w:pPr>
        <w:pStyle w:val="BodyText"/>
        <w:spacing w:before="59" w:line="302" w:lineRule="auto"/>
        <w:ind w:left="356" w:right="202" w:hanging="255"/>
      </w:pPr>
      <w:r>
        <w:rPr>
          <w:noProof/>
          <w:position w:val="5"/>
        </w:rPr>
        <w:drawing>
          <wp:inline distT="0" distB="0" distL="0" distR="0" wp14:anchorId="0296210E" wp14:editId="547ECF55">
            <wp:extent cx="47625" cy="47615"/>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1" cstate="print"/>
                    <a:stretch>
                      <a:fillRect/>
                    </a:stretch>
                  </pic:blipFill>
                  <pic:spPr>
                    <a:xfrm>
                      <a:off x="0" y="0"/>
                      <a:ext cx="47625" cy="47615"/>
                    </a:xfrm>
                    <a:prstGeom prst="rect">
                      <a:avLst/>
                    </a:prstGeom>
                  </pic:spPr>
                </pic:pic>
              </a:graphicData>
            </a:graphic>
          </wp:inline>
        </w:drawing>
      </w:r>
      <w:r>
        <w:rPr>
          <w:rFonts w:ascii="Times New Roman"/>
          <w:spacing w:val="80"/>
          <w:w w:val="150"/>
          <w:sz w:val="20"/>
        </w:rPr>
        <w:t xml:space="preserve"> </w:t>
      </w:r>
      <w:r>
        <w:rPr>
          <w:color w:val="161616"/>
        </w:rPr>
        <w:t>knowledge</w:t>
      </w:r>
      <w:r>
        <w:rPr>
          <w:color w:val="161616"/>
          <w:spacing w:val="-3"/>
        </w:rPr>
        <w:t xml:space="preserve"> </w:t>
      </w:r>
      <w:r>
        <w:rPr>
          <w:color w:val="161616"/>
        </w:rPr>
        <w:t>of</w:t>
      </w:r>
      <w:r>
        <w:rPr>
          <w:color w:val="161616"/>
          <w:spacing w:val="-3"/>
        </w:rPr>
        <w:t xml:space="preserve"> </w:t>
      </w:r>
      <w:r>
        <w:rPr>
          <w:color w:val="161616"/>
        </w:rPr>
        <w:t>the</w:t>
      </w:r>
      <w:r>
        <w:rPr>
          <w:color w:val="161616"/>
          <w:spacing w:val="-3"/>
        </w:rPr>
        <w:t xml:space="preserve"> </w:t>
      </w:r>
      <w:r>
        <w:rPr>
          <w:color w:val="161616"/>
        </w:rPr>
        <w:t>importance</w:t>
      </w:r>
      <w:r>
        <w:rPr>
          <w:color w:val="161616"/>
          <w:spacing w:val="-3"/>
        </w:rPr>
        <w:t xml:space="preserve"> </w:t>
      </w:r>
      <w:r>
        <w:rPr>
          <w:color w:val="161616"/>
        </w:rPr>
        <w:t>of</w:t>
      </w:r>
      <w:r>
        <w:rPr>
          <w:color w:val="161616"/>
          <w:spacing w:val="-3"/>
        </w:rPr>
        <w:t xml:space="preserve"> </w:t>
      </w:r>
      <w:r>
        <w:rPr>
          <w:color w:val="161616"/>
        </w:rPr>
        <w:t>developing</w:t>
      </w:r>
      <w:r>
        <w:rPr>
          <w:color w:val="161616"/>
          <w:spacing w:val="-3"/>
        </w:rPr>
        <w:t xml:space="preserve"> </w:t>
      </w:r>
      <w:r>
        <w:rPr>
          <w:color w:val="161616"/>
        </w:rPr>
        <w:t>speaking</w:t>
      </w:r>
      <w:r>
        <w:rPr>
          <w:color w:val="161616"/>
          <w:spacing w:val="-3"/>
        </w:rPr>
        <w:t xml:space="preserve"> </w:t>
      </w:r>
      <w:r>
        <w:rPr>
          <w:color w:val="161616"/>
        </w:rPr>
        <w:t>and</w:t>
      </w:r>
      <w:r>
        <w:rPr>
          <w:color w:val="161616"/>
          <w:spacing w:val="-3"/>
        </w:rPr>
        <w:t xml:space="preserve"> </w:t>
      </w:r>
      <w:r>
        <w:rPr>
          <w:color w:val="161616"/>
        </w:rPr>
        <w:t>listening</w:t>
      </w:r>
      <w:r>
        <w:rPr>
          <w:color w:val="161616"/>
          <w:spacing w:val="-3"/>
        </w:rPr>
        <w:t xml:space="preserve"> </w:t>
      </w:r>
      <w:r>
        <w:rPr>
          <w:color w:val="161616"/>
        </w:rPr>
        <w:t>skills</w:t>
      </w:r>
      <w:r>
        <w:rPr>
          <w:color w:val="161616"/>
          <w:spacing w:val="-3"/>
        </w:rPr>
        <w:t xml:space="preserve"> </w:t>
      </w:r>
      <w:r>
        <w:rPr>
          <w:color w:val="161616"/>
        </w:rPr>
        <w:t>as</w:t>
      </w:r>
      <w:r>
        <w:rPr>
          <w:color w:val="161616"/>
          <w:spacing w:val="-3"/>
        </w:rPr>
        <w:t xml:space="preserve"> </w:t>
      </w:r>
      <w:r>
        <w:rPr>
          <w:color w:val="161616"/>
        </w:rPr>
        <w:t>a</w:t>
      </w:r>
      <w:r>
        <w:rPr>
          <w:color w:val="161616"/>
          <w:spacing w:val="-3"/>
        </w:rPr>
        <w:t xml:space="preserve"> </w:t>
      </w:r>
      <w:r>
        <w:rPr>
          <w:color w:val="161616"/>
        </w:rPr>
        <w:t>precursor</w:t>
      </w:r>
      <w:r>
        <w:rPr>
          <w:color w:val="161616"/>
          <w:spacing w:val="-3"/>
        </w:rPr>
        <w:t xml:space="preserve"> </w:t>
      </w:r>
      <w:r>
        <w:rPr>
          <w:color w:val="161616"/>
        </w:rPr>
        <w:t>to</w:t>
      </w:r>
      <w:r>
        <w:rPr>
          <w:color w:val="161616"/>
          <w:spacing w:val="-3"/>
        </w:rPr>
        <w:t xml:space="preserve"> </w:t>
      </w:r>
      <w:r>
        <w:rPr>
          <w:color w:val="161616"/>
        </w:rPr>
        <w:t>and</w:t>
      </w:r>
      <w:r>
        <w:rPr>
          <w:color w:val="161616"/>
          <w:spacing w:val="-3"/>
        </w:rPr>
        <w:t xml:space="preserve"> </w:t>
      </w:r>
      <w:r>
        <w:rPr>
          <w:color w:val="161616"/>
        </w:rPr>
        <w:t>an integral part of learning and teaching synthetic phonics.</w:t>
      </w:r>
    </w:p>
    <w:p w14:paraId="4D127D1A" w14:textId="77777777" w:rsidR="004E6952" w:rsidRPr="004E04ED" w:rsidRDefault="004E6952" w:rsidP="0058601A">
      <w:pPr>
        <w:rPr>
          <w:sz w:val="20"/>
          <w:szCs w:val="20"/>
        </w:rPr>
      </w:pPr>
    </w:p>
    <w:p w14:paraId="599C26F5" w14:textId="77777777" w:rsidR="004E6952" w:rsidRDefault="004E6952" w:rsidP="0058601A">
      <w:pPr>
        <w:rPr>
          <w:sz w:val="44"/>
          <w:szCs w:val="44"/>
        </w:rPr>
      </w:pPr>
    </w:p>
    <w:p w14:paraId="56F3E218" w14:textId="77777777" w:rsidR="004E6952" w:rsidRDefault="004E6952" w:rsidP="0058601A">
      <w:pPr>
        <w:rPr>
          <w:sz w:val="44"/>
          <w:szCs w:val="44"/>
        </w:rPr>
      </w:pPr>
    </w:p>
    <w:p w14:paraId="544F653F" w14:textId="77777777" w:rsidR="004E6952" w:rsidRDefault="004E6952" w:rsidP="0058601A">
      <w:pPr>
        <w:rPr>
          <w:sz w:val="44"/>
          <w:szCs w:val="44"/>
        </w:rPr>
      </w:pPr>
    </w:p>
    <w:p w14:paraId="6E77E578" w14:textId="77777777" w:rsidR="004E6952" w:rsidRDefault="004E6952" w:rsidP="0058601A">
      <w:pPr>
        <w:rPr>
          <w:sz w:val="44"/>
          <w:szCs w:val="44"/>
        </w:rPr>
      </w:pPr>
    </w:p>
    <w:p w14:paraId="28755035" w14:textId="77777777" w:rsidR="004E6952" w:rsidRDefault="004E6952" w:rsidP="0058601A">
      <w:pPr>
        <w:rPr>
          <w:sz w:val="44"/>
          <w:szCs w:val="44"/>
        </w:rPr>
      </w:pPr>
    </w:p>
    <w:p w14:paraId="15CCB1D6" w14:textId="77777777" w:rsidR="004E6952" w:rsidRDefault="004E6952" w:rsidP="0058601A">
      <w:pPr>
        <w:rPr>
          <w:sz w:val="44"/>
          <w:szCs w:val="44"/>
        </w:rPr>
      </w:pPr>
    </w:p>
    <w:p w14:paraId="6CA70CBE" w14:textId="77777777" w:rsidR="004E6952" w:rsidRDefault="004E6952" w:rsidP="0058601A">
      <w:pPr>
        <w:rPr>
          <w:sz w:val="44"/>
          <w:szCs w:val="44"/>
        </w:rPr>
      </w:pPr>
    </w:p>
    <w:p w14:paraId="3807050F" w14:textId="77777777" w:rsidR="004E6952" w:rsidRDefault="004E6952" w:rsidP="0058601A">
      <w:pPr>
        <w:rPr>
          <w:sz w:val="44"/>
          <w:szCs w:val="44"/>
        </w:rPr>
      </w:pPr>
    </w:p>
    <w:p w14:paraId="1092B7B1" w14:textId="77777777" w:rsidR="004E6952" w:rsidRDefault="004E6952" w:rsidP="0058601A">
      <w:pPr>
        <w:rPr>
          <w:sz w:val="44"/>
          <w:szCs w:val="44"/>
        </w:rPr>
      </w:pPr>
    </w:p>
    <w:p w14:paraId="2AED56A6" w14:textId="77777777" w:rsidR="004E6952" w:rsidRDefault="004E6952" w:rsidP="0058601A">
      <w:pPr>
        <w:rPr>
          <w:sz w:val="44"/>
          <w:szCs w:val="44"/>
        </w:rPr>
      </w:pPr>
    </w:p>
    <w:p w14:paraId="26C985AB" w14:textId="77777777" w:rsidR="004E6952" w:rsidRDefault="004E6952" w:rsidP="0058601A">
      <w:pPr>
        <w:rPr>
          <w:sz w:val="44"/>
          <w:szCs w:val="44"/>
        </w:rPr>
      </w:pPr>
    </w:p>
    <w:p w14:paraId="2310A21D" w14:textId="77777777" w:rsidR="004E6952" w:rsidRDefault="004E6952" w:rsidP="0058601A">
      <w:pPr>
        <w:rPr>
          <w:sz w:val="44"/>
          <w:szCs w:val="44"/>
        </w:rPr>
      </w:pPr>
    </w:p>
    <w:p w14:paraId="26A707A4" w14:textId="77777777" w:rsidR="004E6952" w:rsidRDefault="004E6952" w:rsidP="0058601A">
      <w:pPr>
        <w:rPr>
          <w:sz w:val="44"/>
          <w:szCs w:val="44"/>
        </w:rPr>
      </w:pPr>
    </w:p>
    <w:p w14:paraId="66C30318" w14:textId="77777777" w:rsidR="004E6952" w:rsidRDefault="004E6952" w:rsidP="0058601A">
      <w:pPr>
        <w:rPr>
          <w:sz w:val="44"/>
          <w:szCs w:val="44"/>
        </w:rPr>
      </w:pPr>
    </w:p>
    <w:p w14:paraId="18FBEA23" w14:textId="77777777" w:rsidR="00F4712D" w:rsidRDefault="00F4712D" w:rsidP="0058601A">
      <w:pPr>
        <w:rPr>
          <w:sz w:val="44"/>
          <w:szCs w:val="44"/>
        </w:rPr>
      </w:pPr>
    </w:p>
    <w:p w14:paraId="71D62305" w14:textId="0E963E7B" w:rsidR="0058601A" w:rsidRPr="0058601A" w:rsidRDefault="00CC3AE6" w:rsidP="0058601A">
      <w:pPr>
        <w:rPr>
          <w:sz w:val="44"/>
          <w:szCs w:val="44"/>
        </w:rPr>
      </w:pPr>
      <w:r>
        <w:rPr>
          <w:sz w:val="44"/>
          <w:szCs w:val="44"/>
        </w:rPr>
        <w:lastRenderedPageBreak/>
        <w:t>Developing</w:t>
      </w:r>
      <w:r w:rsidR="00396D8C">
        <w:rPr>
          <w:sz w:val="44"/>
          <w:szCs w:val="44"/>
        </w:rPr>
        <w:t xml:space="preserve"> (PG)</w:t>
      </w:r>
      <w:r w:rsidR="004477F4">
        <w:rPr>
          <w:sz w:val="44"/>
          <w:szCs w:val="44"/>
        </w:rPr>
        <w:t xml:space="preserve"> / PHER9002(UG)</w:t>
      </w:r>
    </w:p>
    <w:p w14:paraId="679CA290" w14:textId="541CD9A3" w:rsidR="0058601A" w:rsidRPr="00CE6A98" w:rsidRDefault="0058601A" w:rsidP="0058601A">
      <w:pPr>
        <w:rPr>
          <w:b/>
          <w:bCs/>
          <w:sz w:val="24"/>
          <w:szCs w:val="24"/>
        </w:rPr>
      </w:pPr>
      <w:r w:rsidRPr="00CE6A98">
        <w:rPr>
          <w:b/>
          <w:bCs/>
          <w:sz w:val="24"/>
          <w:szCs w:val="24"/>
        </w:rPr>
        <w:t>Pre- Placement - Targets and Questions:</w:t>
      </w:r>
    </w:p>
    <w:p w14:paraId="7F1552CA" w14:textId="53F71721" w:rsidR="0058601A" w:rsidRPr="00CE6A98" w:rsidRDefault="004F3FCB" w:rsidP="0058601A">
      <w:pPr>
        <w:rPr>
          <w:sz w:val="24"/>
          <w:szCs w:val="24"/>
        </w:rPr>
      </w:pPr>
      <w:r w:rsidRPr="00CE6A98">
        <w:rPr>
          <w:noProof/>
          <w:sz w:val="24"/>
          <w:szCs w:val="24"/>
        </w:rPr>
        <mc:AlternateContent>
          <mc:Choice Requires="wps">
            <w:drawing>
              <wp:anchor distT="45720" distB="45720" distL="114300" distR="114300" simplePos="0" relativeHeight="251677696" behindDoc="0" locked="0" layoutInCell="1" allowOverlap="1" wp14:anchorId="6CF10157" wp14:editId="06CC7E7D">
                <wp:simplePos x="0" y="0"/>
                <wp:positionH relativeFrom="column">
                  <wp:posOffset>-9525</wp:posOffset>
                </wp:positionH>
                <wp:positionV relativeFrom="paragraph">
                  <wp:posOffset>438150</wp:posOffset>
                </wp:positionV>
                <wp:extent cx="6591300" cy="533400"/>
                <wp:effectExtent l="0" t="0" r="19050" b="19050"/>
                <wp:wrapSquare wrapText="bothSides"/>
                <wp:docPr id="850334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33400"/>
                        </a:xfrm>
                        <a:prstGeom prst="rect">
                          <a:avLst/>
                        </a:prstGeom>
                        <a:solidFill>
                          <a:srgbClr val="FFFFFF"/>
                        </a:solidFill>
                        <a:ln w="9525">
                          <a:solidFill>
                            <a:srgbClr val="000000"/>
                          </a:solidFill>
                          <a:miter lim="800000"/>
                          <a:headEnd/>
                          <a:tailEnd/>
                        </a:ln>
                      </wps:spPr>
                      <wps:txbx>
                        <w:txbxContent>
                          <w:p w14:paraId="5BA90C5D" w14:textId="77777777" w:rsidR="0058601A" w:rsidRDefault="0058601A" w:rsidP="005860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10157" id="_x0000_s1031" type="#_x0000_t202" style="position:absolute;margin-left:-.75pt;margin-top:34.5pt;width:519pt;height:4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">
                <v:textbox>
                  <w:txbxContent>
                    <w:p w14:paraId="5BA90C5D" w14:textId="77777777" w:rsidR="0058601A" w:rsidRDefault="0058601A" w:rsidP="0058601A"/>
                  </w:txbxContent>
                </v:textbox>
                <w10:wrap type="square"/>
              </v:shape>
            </w:pict>
          </mc:Fallback>
        </mc:AlternateContent>
      </w:r>
      <w:r w:rsidR="0058601A" w:rsidRPr="00E13050">
        <w:rPr>
          <w:b/>
          <w:bCs/>
          <w:sz w:val="24"/>
          <w:szCs w:val="24"/>
        </w:rPr>
        <w:t xml:space="preserve">Seminar </w:t>
      </w:r>
      <w:r w:rsidR="00FF47ED">
        <w:rPr>
          <w:b/>
          <w:bCs/>
          <w:sz w:val="24"/>
          <w:szCs w:val="24"/>
        </w:rPr>
        <w:t>2</w:t>
      </w:r>
      <w:r w:rsidR="0058601A">
        <w:rPr>
          <w:sz w:val="24"/>
          <w:szCs w:val="24"/>
        </w:rPr>
        <w:t xml:space="preserve">: </w:t>
      </w:r>
      <w:r w:rsidR="0058601A" w:rsidRPr="00CE6A98">
        <w:rPr>
          <w:sz w:val="24"/>
          <w:szCs w:val="24"/>
        </w:rPr>
        <w:t>In response to your feedback from</w:t>
      </w:r>
      <w:r>
        <w:rPr>
          <w:sz w:val="24"/>
          <w:szCs w:val="24"/>
        </w:rPr>
        <w:t xml:space="preserve"> your previous placement and</w:t>
      </w:r>
      <w:r w:rsidR="0058601A" w:rsidRPr="00CE6A98">
        <w:rPr>
          <w:sz w:val="24"/>
          <w:szCs w:val="24"/>
        </w:rPr>
        <w:t xml:space="preserve"> the small group teaching activity,</w:t>
      </w:r>
      <w:r w:rsidR="00CC3AE6">
        <w:rPr>
          <w:sz w:val="24"/>
          <w:szCs w:val="24"/>
        </w:rPr>
        <w:t xml:space="preserve"> </w:t>
      </w:r>
      <w:r>
        <w:rPr>
          <w:sz w:val="24"/>
          <w:szCs w:val="24"/>
        </w:rPr>
        <w:t>create two targets</w:t>
      </w:r>
      <w:r w:rsidR="00CC3AE6">
        <w:rPr>
          <w:sz w:val="24"/>
          <w:szCs w:val="24"/>
        </w:rPr>
        <w:t xml:space="preserve">. </w:t>
      </w:r>
    </w:p>
    <w:p w14:paraId="7015FF79" w14:textId="77777777" w:rsidR="0058601A" w:rsidRDefault="0058601A" w:rsidP="0058601A">
      <w:pPr>
        <w:rPr>
          <w:sz w:val="24"/>
          <w:szCs w:val="24"/>
        </w:rPr>
      </w:pPr>
      <w:r w:rsidRPr="00CE6A98">
        <w:rPr>
          <w:noProof/>
          <w:sz w:val="24"/>
          <w:szCs w:val="24"/>
        </w:rPr>
        <mc:AlternateContent>
          <mc:Choice Requires="wps">
            <w:drawing>
              <wp:anchor distT="45720" distB="45720" distL="114300" distR="114300" simplePos="0" relativeHeight="251678720" behindDoc="0" locked="0" layoutInCell="1" allowOverlap="1" wp14:anchorId="06108EFC" wp14:editId="4449FEA3">
                <wp:simplePos x="0" y="0"/>
                <wp:positionH relativeFrom="column">
                  <wp:posOffset>0</wp:posOffset>
                </wp:positionH>
                <wp:positionV relativeFrom="paragraph">
                  <wp:posOffset>843280</wp:posOffset>
                </wp:positionV>
                <wp:extent cx="6591300" cy="533400"/>
                <wp:effectExtent l="0" t="0" r="19050" b="19050"/>
                <wp:wrapSquare wrapText="bothSides"/>
                <wp:docPr id="2022647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33400"/>
                        </a:xfrm>
                        <a:prstGeom prst="rect">
                          <a:avLst/>
                        </a:prstGeom>
                        <a:solidFill>
                          <a:srgbClr val="FFFFFF"/>
                        </a:solidFill>
                        <a:ln w="9525">
                          <a:solidFill>
                            <a:srgbClr val="000000"/>
                          </a:solidFill>
                          <a:miter lim="800000"/>
                          <a:headEnd/>
                          <a:tailEnd/>
                        </a:ln>
                      </wps:spPr>
                      <wps:txbx>
                        <w:txbxContent>
                          <w:p w14:paraId="2AEF9E5C" w14:textId="77777777" w:rsidR="0058601A" w:rsidRDefault="0058601A" w:rsidP="005860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08EFC" id="_x0000_s1032" type="#_x0000_t202" style="position:absolute;margin-left:0;margin-top:66.4pt;width:519pt;height:42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">
                <v:textbox>
                  <w:txbxContent>
                    <w:p w14:paraId="2AEF9E5C" w14:textId="77777777" w:rsidR="0058601A" w:rsidRDefault="0058601A" w:rsidP="0058601A"/>
                  </w:txbxContent>
                </v:textbox>
                <w10:wrap type="square"/>
              </v:shape>
            </w:pict>
          </mc:Fallback>
        </mc:AlternateContent>
      </w:r>
      <w:r w:rsidRPr="00CE6A98">
        <w:rPr>
          <w:sz w:val="24"/>
          <w:szCs w:val="24"/>
        </w:rPr>
        <w:t xml:space="preserve">Write two questions you have about teaching synthetic phonics on your placement </w:t>
      </w:r>
    </w:p>
    <w:p w14:paraId="16F6BAF9" w14:textId="77777777" w:rsidR="0058601A" w:rsidRDefault="0058601A" w:rsidP="0058601A">
      <w:pPr>
        <w:rPr>
          <w:b/>
          <w:bCs/>
          <w:sz w:val="24"/>
          <w:szCs w:val="24"/>
        </w:rPr>
      </w:pPr>
      <w:r w:rsidRPr="00EA5004">
        <w:rPr>
          <w:b/>
          <w:bCs/>
          <w:sz w:val="24"/>
          <w:szCs w:val="24"/>
        </w:rPr>
        <w:t>Placement Tasks</w:t>
      </w:r>
      <w:r>
        <w:rPr>
          <w:b/>
          <w:bCs/>
          <w:sz w:val="24"/>
          <w:szCs w:val="24"/>
        </w:rPr>
        <w:t xml:space="preserve"> (Lecture 2</w:t>
      </w:r>
      <w:proofErr w:type="gramStart"/>
      <w:r>
        <w:rPr>
          <w:b/>
          <w:bCs/>
          <w:sz w:val="24"/>
          <w:szCs w:val="24"/>
        </w:rPr>
        <w:t>) :</w:t>
      </w:r>
      <w:proofErr w:type="gramEnd"/>
      <w:r>
        <w:rPr>
          <w:b/>
          <w:bCs/>
          <w:sz w:val="24"/>
          <w:szCs w:val="24"/>
        </w:rPr>
        <w:t xml:space="preserve"> </w:t>
      </w:r>
    </w:p>
    <w:p w14:paraId="126F993C" w14:textId="77777777" w:rsidR="0058601A" w:rsidRPr="00EA5004" w:rsidRDefault="0058601A" w:rsidP="0058601A">
      <w:pPr>
        <w:rPr>
          <w:b/>
          <w:bCs/>
          <w:sz w:val="24"/>
          <w:szCs w:val="24"/>
        </w:rPr>
      </w:pPr>
    </w:p>
    <w:p w14:paraId="5E563DCE" w14:textId="77777777" w:rsidR="0058601A" w:rsidRPr="00740261" w:rsidRDefault="0058601A" w:rsidP="0058601A">
      <w:pPr>
        <w:rPr>
          <w:sz w:val="24"/>
          <w:szCs w:val="24"/>
        </w:rPr>
      </w:pPr>
    </w:p>
    <w:p w14:paraId="2D8DEBB8" w14:textId="77777777" w:rsidR="0058601A" w:rsidRDefault="0058601A" w:rsidP="0058601A">
      <w:pPr>
        <w:rPr>
          <w:sz w:val="24"/>
          <w:szCs w:val="24"/>
        </w:rPr>
      </w:pPr>
    </w:p>
    <w:p w14:paraId="3898AA31" w14:textId="77777777" w:rsidR="0058601A" w:rsidRPr="00740261" w:rsidRDefault="0058601A" w:rsidP="0058601A">
      <w:pPr>
        <w:rPr>
          <w:sz w:val="24"/>
          <w:szCs w:val="24"/>
        </w:rPr>
      </w:pPr>
    </w:p>
    <w:tbl>
      <w:tblPr>
        <w:tblStyle w:val="TableGrid"/>
        <w:tblpPr w:leftFromText="180" w:rightFromText="180" w:vertAnchor="page" w:horzAnchor="margin" w:tblpY="5536"/>
        <w:tblW w:w="0" w:type="auto"/>
        <w:tblLook w:val="04A0" w:firstRow="1" w:lastRow="0" w:firstColumn="1" w:lastColumn="0" w:noHBand="0" w:noVBand="1"/>
      </w:tblPr>
      <w:tblGrid>
        <w:gridCol w:w="2925"/>
        <w:gridCol w:w="277"/>
        <w:gridCol w:w="1912"/>
        <w:gridCol w:w="1760"/>
        <w:gridCol w:w="3469"/>
      </w:tblGrid>
      <w:tr w:rsidR="0058601A" w14:paraId="69CAC726" w14:textId="77777777" w:rsidTr="00D705B2">
        <w:tc>
          <w:tcPr>
            <w:tcW w:w="10343" w:type="dxa"/>
            <w:gridSpan w:val="5"/>
          </w:tcPr>
          <w:p w14:paraId="53C5E40E" w14:textId="77777777" w:rsidR="0058601A" w:rsidRDefault="0058601A" w:rsidP="00D705B2">
            <w:r>
              <w:t>OBSERVING A PHONICS LESSON                                         Year Group:</w:t>
            </w:r>
          </w:p>
        </w:tc>
      </w:tr>
      <w:tr w:rsidR="0058601A" w14:paraId="7377D314" w14:textId="77777777" w:rsidTr="00D705B2">
        <w:tc>
          <w:tcPr>
            <w:tcW w:w="3202" w:type="dxa"/>
            <w:gridSpan w:val="2"/>
          </w:tcPr>
          <w:p w14:paraId="2346E362" w14:textId="77777777" w:rsidR="0058601A" w:rsidRDefault="0058601A" w:rsidP="00D705B2">
            <w:r>
              <w:t>Year Group</w:t>
            </w:r>
          </w:p>
        </w:tc>
        <w:tc>
          <w:tcPr>
            <w:tcW w:w="1912" w:type="dxa"/>
          </w:tcPr>
          <w:p w14:paraId="718DF3A0" w14:textId="77777777" w:rsidR="0058601A" w:rsidRDefault="0058601A" w:rsidP="00D705B2">
            <w:r>
              <w:t>Phase/Code</w:t>
            </w:r>
          </w:p>
        </w:tc>
        <w:tc>
          <w:tcPr>
            <w:tcW w:w="1760" w:type="dxa"/>
          </w:tcPr>
          <w:p w14:paraId="6DC836D6" w14:textId="77777777" w:rsidR="0058601A" w:rsidRDefault="0058601A" w:rsidP="00D705B2">
            <w:r>
              <w:t>Scheme</w:t>
            </w:r>
          </w:p>
        </w:tc>
        <w:tc>
          <w:tcPr>
            <w:tcW w:w="3469" w:type="dxa"/>
          </w:tcPr>
          <w:p w14:paraId="34EC975E" w14:textId="77777777" w:rsidR="0058601A" w:rsidRDefault="0058601A" w:rsidP="00D705B2">
            <w:r>
              <w:t>Groups /Whole Class/Intervention</w:t>
            </w:r>
          </w:p>
        </w:tc>
      </w:tr>
      <w:tr w:rsidR="0058601A" w14:paraId="593762DC" w14:textId="77777777" w:rsidTr="00D705B2">
        <w:tc>
          <w:tcPr>
            <w:tcW w:w="10343" w:type="dxa"/>
            <w:gridSpan w:val="5"/>
          </w:tcPr>
          <w:p w14:paraId="56E98F9D" w14:textId="77777777" w:rsidR="0058601A" w:rsidRDefault="0058601A" w:rsidP="00D705B2">
            <w:r>
              <w:t>Make notes on the strategies used and the implications for your own teaching. Here are some examples of what you might want to make notes on:</w:t>
            </w:r>
          </w:p>
        </w:tc>
      </w:tr>
      <w:tr w:rsidR="0058601A" w14:paraId="11F66F05" w14:textId="77777777" w:rsidTr="00D705B2">
        <w:tc>
          <w:tcPr>
            <w:tcW w:w="2925" w:type="dxa"/>
          </w:tcPr>
          <w:p w14:paraId="3CD8702F" w14:textId="77777777" w:rsidR="0058601A" w:rsidRDefault="0058601A" w:rsidP="00D705B2">
            <w:r>
              <w:t>structure of the lesson (revisit and review/teach/practise/apply)</w:t>
            </w:r>
          </w:p>
        </w:tc>
        <w:tc>
          <w:tcPr>
            <w:tcW w:w="7418" w:type="dxa"/>
            <w:gridSpan w:val="4"/>
          </w:tcPr>
          <w:p w14:paraId="565481E1" w14:textId="77777777" w:rsidR="0058601A" w:rsidRDefault="0058601A" w:rsidP="00D705B2"/>
          <w:p w14:paraId="03078788" w14:textId="77777777" w:rsidR="0058601A" w:rsidRDefault="0058601A" w:rsidP="00D705B2"/>
          <w:p w14:paraId="52E72A5F" w14:textId="77777777" w:rsidR="0058601A" w:rsidRDefault="0058601A" w:rsidP="00D705B2"/>
          <w:p w14:paraId="095160AC" w14:textId="77777777" w:rsidR="0058601A" w:rsidRDefault="0058601A" w:rsidP="00D705B2"/>
        </w:tc>
      </w:tr>
      <w:tr w:rsidR="0058601A" w14:paraId="748E9CBE" w14:textId="77777777" w:rsidTr="00D705B2">
        <w:tc>
          <w:tcPr>
            <w:tcW w:w="2925" w:type="dxa"/>
          </w:tcPr>
          <w:p w14:paraId="360DBFB3" w14:textId="77777777" w:rsidR="0058601A" w:rsidRDefault="0058601A" w:rsidP="00D705B2">
            <w:r>
              <w:t>objectives (how are they shared?)</w:t>
            </w:r>
          </w:p>
        </w:tc>
        <w:tc>
          <w:tcPr>
            <w:tcW w:w="7418" w:type="dxa"/>
            <w:gridSpan w:val="4"/>
          </w:tcPr>
          <w:p w14:paraId="4880084C" w14:textId="77777777" w:rsidR="0058601A" w:rsidRDefault="0058601A" w:rsidP="00D705B2"/>
          <w:p w14:paraId="72CB3661" w14:textId="77777777" w:rsidR="0058601A" w:rsidRDefault="0058601A" w:rsidP="00D705B2"/>
          <w:p w14:paraId="78F22138" w14:textId="77777777" w:rsidR="0058601A" w:rsidRDefault="0058601A" w:rsidP="00D705B2"/>
          <w:p w14:paraId="7BF15674" w14:textId="77777777" w:rsidR="0058601A" w:rsidRDefault="0058601A" w:rsidP="00D705B2"/>
        </w:tc>
      </w:tr>
      <w:tr w:rsidR="0058601A" w14:paraId="18E343B4" w14:textId="77777777" w:rsidTr="00D705B2">
        <w:tc>
          <w:tcPr>
            <w:tcW w:w="2925" w:type="dxa"/>
          </w:tcPr>
          <w:p w14:paraId="1E2027ED" w14:textId="77777777" w:rsidR="0058601A" w:rsidRDefault="0058601A" w:rsidP="00D705B2">
            <w:r>
              <w:t>use of assessment</w:t>
            </w:r>
          </w:p>
        </w:tc>
        <w:tc>
          <w:tcPr>
            <w:tcW w:w="7418" w:type="dxa"/>
            <w:gridSpan w:val="4"/>
          </w:tcPr>
          <w:p w14:paraId="52A86F29" w14:textId="77777777" w:rsidR="0058601A" w:rsidRDefault="0058601A" w:rsidP="00D705B2"/>
          <w:p w14:paraId="22BD5D59" w14:textId="77777777" w:rsidR="0058601A" w:rsidRDefault="0058601A" w:rsidP="00D705B2"/>
          <w:p w14:paraId="55B2F6EC" w14:textId="77777777" w:rsidR="0058601A" w:rsidRDefault="0058601A" w:rsidP="00D705B2"/>
          <w:p w14:paraId="4DB7A289" w14:textId="77777777" w:rsidR="0058601A" w:rsidRDefault="0058601A" w:rsidP="00D705B2"/>
        </w:tc>
      </w:tr>
      <w:tr w:rsidR="0058601A" w14:paraId="6F3FAB29" w14:textId="77777777" w:rsidTr="00D705B2">
        <w:tc>
          <w:tcPr>
            <w:tcW w:w="2925" w:type="dxa"/>
          </w:tcPr>
          <w:p w14:paraId="61A91360" w14:textId="77777777" w:rsidR="0058601A" w:rsidRDefault="0058601A" w:rsidP="00D705B2">
            <w:r>
              <w:t>teaching techniques (interactive/modelling)</w:t>
            </w:r>
          </w:p>
        </w:tc>
        <w:tc>
          <w:tcPr>
            <w:tcW w:w="7418" w:type="dxa"/>
            <w:gridSpan w:val="4"/>
          </w:tcPr>
          <w:p w14:paraId="2E59328D" w14:textId="77777777" w:rsidR="0058601A" w:rsidRDefault="0058601A" w:rsidP="00D705B2"/>
          <w:p w14:paraId="2EF51B8C" w14:textId="77777777" w:rsidR="0058601A" w:rsidRDefault="0058601A" w:rsidP="00D705B2"/>
          <w:p w14:paraId="0C2E98EA" w14:textId="77777777" w:rsidR="0058601A" w:rsidRDefault="0058601A" w:rsidP="00D705B2"/>
          <w:p w14:paraId="72ACEE52" w14:textId="77777777" w:rsidR="0058601A" w:rsidRDefault="0058601A" w:rsidP="00D705B2"/>
        </w:tc>
      </w:tr>
      <w:tr w:rsidR="0058601A" w14:paraId="25CBE797" w14:textId="77777777" w:rsidTr="00D705B2">
        <w:tc>
          <w:tcPr>
            <w:tcW w:w="2925" w:type="dxa"/>
          </w:tcPr>
          <w:p w14:paraId="789628F8" w14:textId="77777777" w:rsidR="0058601A" w:rsidRDefault="0058601A" w:rsidP="00D705B2">
            <w:r>
              <w:t>independent tasks (practise and apply)</w:t>
            </w:r>
          </w:p>
        </w:tc>
        <w:tc>
          <w:tcPr>
            <w:tcW w:w="7418" w:type="dxa"/>
            <w:gridSpan w:val="4"/>
          </w:tcPr>
          <w:p w14:paraId="33AEB3A5" w14:textId="77777777" w:rsidR="0058601A" w:rsidRDefault="0058601A" w:rsidP="00D705B2"/>
          <w:p w14:paraId="502E9D07" w14:textId="77777777" w:rsidR="0058601A" w:rsidRDefault="0058601A" w:rsidP="00D705B2"/>
          <w:p w14:paraId="274AF873" w14:textId="77777777" w:rsidR="0058601A" w:rsidRDefault="0058601A" w:rsidP="00D705B2"/>
          <w:p w14:paraId="022A24A1" w14:textId="77777777" w:rsidR="0058601A" w:rsidRDefault="0058601A" w:rsidP="00D705B2"/>
        </w:tc>
      </w:tr>
      <w:tr w:rsidR="0058601A" w14:paraId="46134954" w14:textId="77777777" w:rsidTr="00D705B2">
        <w:tc>
          <w:tcPr>
            <w:tcW w:w="10343" w:type="dxa"/>
            <w:gridSpan w:val="5"/>
          </w:tcPr>
          <w:p w14:paraId="1A80610E" w14:textId="77777777" w:rsidR="0058601A" w:rsidRDefault="0058601A" w:rsidP="00D705B2">
            <w:r>
              <w:t>How will your observation of the class teacher inform your teaching and learning? Discuss this with your mentor in the weekly review.</w:t>
            </w:r>
          </w:p>
          <w:p w14:paraId="4A180E5B" w14:textId="77777777" w:rsidR="0058601A" w:rsidRDefault="0058601A" w:rsidP="00D705B2"/>
          <w:p w14:paraId="17EBA2B6" w14:textId="77777777" w:rsidR="0058601A" w:rsidRDefault="0058601A" w:rsidP="00D705B2"/>
          <w:p w14:paraId="45CDD7F0" w14:textId="77777777" w:rsidR="0058601A" w:rsidRDefault="0058601A" w:rsidP="00D705B2"/>
          <w:p w14:paraId="04E1F865" w14:textId="77777777" w:rsidR="0058601A" w:rsidRDefault="0058601A" w:rsidP="00D705B2"/>
          <w:p w14:paraId="6C02E4E0" w14:textId="77777777" w:rsidR="0058601A" w:rsidRDefault="0058601A" w:rsidP="00D705B2"/>
        </w:tc>
      </w:tr>
    </w:tbl>
    <w:p w14:paraId="22A4570A" w14:textId="525C3FB0" w:rsidR="0058601A" w:rsidRDefault="0058601A" w:rsidP="004965DF">
      <w:pPr>
        <w:rPr>
          <w:sz w:val="20"/>
          <w:szCs w:val="20"/>
        </w:rPr>
      </w:pPr>
    </w:p>
    <w:p w14:paraId="61A4984F" w14:textId="77777777" w:rsidR="008A1074" w:rsidRDefault="008A1074" w:rsidP="008A1074">
      <w:bookmarkStart w:id="7" w:name="_Hlk206598953"/>
      <w:r w:rsidRPr="00E80C98">
        <w:lastRenderedPageBreak/>
        <w:t xml:space="preserve">Complete this: referring to </w:t>
      </w:r>
      <w:r>
        <w:t>The Cumbria Teacher of Reading Six Key Principles</w:t>
      </w:r>
      <w:r w:rsidRPr="00E80C98">
        <w:t xml:space="preserve">; your own experiences; wider reading; discussion with colleagues </w:t>
      </w:r>
      <w:r>
        <w:t xml:space="preserve">in school. </w:t>
      </w:r>
      <w:hyperlink r:id="rId14" w:history="1">
        <w:r>
          <w:rPr>
            <w:rStyle w:val="Hyperlink"/>
            <w:b/>
            <w:bCs/>
            <w:sz w:val="24"/>
            <w:szCs w:val="24"/>
          </w:rPr>
          <w:t>Learning Materials-The Cumbria Teacher of Reading Workbook-Resources on</w:t>
        </w:r>
        <w:r w:rsidRPr="00DB1E1D">
          <w:rPr>
            <w:rStyle w:val="Hyperlink"/>
            <w:b/>
            <w:bCs/>
            <w:sz w:val="24"/>
            <w:szCs w:val="24"/>
          </w:rPr>
          <w:t xml:space="preserve"> Black</w:t>
        </w:r>
        <w:r>
          <w:rPr>
            <w:rStyle w:val="Hyperlink"/>
            <w:b/>
            <w:bCs/>
            <w:sz w:val="24"/>
            <w:szCs w:val="24"/>
          </w:rPr>
          <w:t>b</w:t>
        </w:r>
        <w:r w:rsidRPr="00DB1E1D">
          <w:rPr>
            <w:rStyle w:val="Hyperlink"/>
            <w:b/>
            <w:bCs/>
            <w:sz w:val="24"/>
            <w:szCs w:val="24"/>
          </w:rPr>
          <w:t>oard</w:t>
        </w:r>
      </w:hyperlink>
    </w:p>
    <w:p w14:paraId="0273F1AF" w14:textId="77777777" w:rsidR="008A1074" w:rsidRDefault="008A1074" w:rsidP="008A1074"/>
    <w:tbl>
      <w:tblPr>
        <w:tblStyle w:val="TableGrid"/>
        <w:tblW w:w="0" w:type="auto"/>
        <w:tblLook w:val="04A0" w:firstRow="1" w:lastRow="0" w:firstColumn="1" w:lastColumn="0" w:noHBand="0" w:noVBand="1"/>
      </w:tblPr>
      <w:tblGrid>
        <w:gridCol w:w="3539"/>
        <w:gridCol w:w="6917"/>
      </w:tblGrid>
      <w:tr w:rsidR="008A1074" w14:paraId="2438E60A" w14:textId="77777777" w:rsidTr="00D705B2">
        <w:tc>
          <w:tcPr>
            <w:tcW w:w="3539" w:type="dxa"/>
          </w:tcPr>
          <w:p w14:paraId="350B7807" w14:textId="77777777" w:rsidR="008A1074" w:rsidRDefault="008A1074" w:rsidP="00D705B2">
            <w:r w:rsidRPr="004C2441">
              <w:t>P.1 Use appropriate subject knowledge e.g. the Simple View of Reading (SVOR)</w:t>
            </w:r>
          </w:p>
        </w:tc>
        <w:tc>
          <w:tcPr>
            <w:tcW w:w="6917" w:type="dxa"/>
          </w:tcPr>
          <w:p w14:paraId="140879E4" w14:textId="77777777" w:rsidR="008A1074" w:rsidRDefault="008A1074" w:rsidP="00D705B2"/>
        </w:tc>
      </w:tr>
      <w:tr w:rsidR="008A1074" w14:paraId="420632E7" w14:textId="77777777" w:rsidTr="00D705B2">
        <w:tc>
          <w:tcPr>
            <w:tcW w:w="3539" w:type="dxa"/>
          </w:tcPr>
          <w:p w14:paraId="35DDC8AD" w14:textId="77777777" w:rsidR="008A1074" w:rsidRDefault="008A1074" w:rsidP="00D705B2">
            <w:r w:rsidRPr="004C2441">
              <w:t>P.2 Read a range of texts for a range of purposes.</w:t>
            </w:r>
          </w:p>
        </w:tc>
        <w:tc>
          <w:tcPr>
            <w:tcW w:w="6917" w:type="dxa"/>
          </w:tcPr>
          <w:p w14:paraId="186873C9" w14:textId="77777777" w:rsidR="008A1074" w:rsidRDefault="008A1074" w:rsidP="00D705B2"/>
          <w:p w14:paraId="7A2E9ED0" w14:textId="77777777" w:rsidR="008A1074" w:rsidRDefault="008A1074" w:rsidP="00D705B2"/>
          <w:p w14:paraId="698F85A0" w14:textId="77777777" w:rsidR="008A1074" w:rsidRDefault="008A1074" w:rsidP="00D705B2"/>
        </w:tc>
      </w:tr>
      <w:tr w:rsidR="008A1074" w14:paraId="74D2A691" w14:textId="77777777" w:rsidTr="00D705B2">
        <w:tc>
          <w:tcPr>
            <w:tcW w:w="3539" w:type="dxa"/>
          </w:tcPr>
          <w:p w14:paraId="02DB915A" w14:textId="77777777" w:rsidR="008A1074" w:rsidRDefault="008A1074" w:rsidP="00D705B2">
            <w:r w:rsidRPr="004C2441">
              <w:t>P.3 Develop children’s reading for pleasure</w:t>
            </w:r>
          </w:p>
        </w:tc>
        <w:tc>
          <w:tcPr>
            <w:tcW w:w="6917" w:type="dxa"/>
          </w:tcPr>
          <w:p w14:paraId="3C63DD79" w14:textId="77777777" w:rsidR="008A1074" w:rsidRDefault="008A1074" w:rsidP="00D705B2"/>
          <w:p w14:paraId="5E343224" w14:textId="77777777" w:rsidR="008A1074" w:rsidRDefault="008A1074" w:rsidP="00D705B2"/>
          <w:p w14:paraId="13746EFD" w14:textId="77777777" w:rsidR="008A1074" w:rsidRDefault="008A1074" w:rsidP="00D705B2"/>
        </w:tc>
      </w:tr>
      <w:tr w:rsidR="008A1074" w14:paraId="1CCFA9C5" w14:textId="77777777" w:rsidTr="00D705B2">
        <w:tc>
          <w:tcPr>
            <w:tcW w:w="3539" w:type="dxa"/>
          </w:tcPr>
          <w:p w14:paraId="504CED87" w14:textId="77777777" w:rsidR="008A1074" w:rsidRDefault="008A1074" w:rsidP="00D705B2">
            <w:r>
              <w:t>P.4 Integrate a range of assessment</w:t>
            </w:r>
          </w:p>
          <w:p w14:paraId="324140C4" w14:textId="77777777" w:rsidR="008A1074" w:rsidRDefault="008A1074" w:rsidP="00D705B2">
            <w:r>
              <w:t>strategies</w:t>
            </w:r>
          </w:p>
        </w:tc>
        <w:tc>
          <w:tcPr>
            <w:tcW w:w="6917" w:type="dxa"/>
          </w:tcPr>
          <w:p w14:paraId="0C5E6830" w14:textId="77777777" w:rsidR="008A1074" w:rsidRDefault="008A1074" w:rsidP="00D705B2"/>
        </w:tc>
      </w:tr>
      <w:tr w:rsidR="008A1074" w14:paraId="1CDFE792" w14:textId="77777777" w:rsidTr="00D705B2">
        <w:tc>
          <w:tcPr>
            <w:tcW w:w="3539" w:type="dxa"/>
          </w:tcPr>
          <w:p w14:paraId="65B0A41C" w14:textId="77777777" w:rsidR="008A1074" w:rsidRDefault="008A1074" w:rsidP="00D705B2">
            <w:r w:rsidRPr="004C2441">
              <w:t>P.5 Model and promote a language rich curriculum</w:t>
            </w:r>
          </w:p>
        </w:tc>
        <w:tc>
          <w:tcPr>
            <w:tcW w:w="6917" w:type="dxa"/>
          </w:tcPr>
          <w:p w14:paraId="4494B331" w14:textId="77777777" w:rsidR="008A1074" w:rsidRDefault="008A1074" w:rsidP="00D705B2"/>
          <w:p w14:paraId="17AB43A8" w14:textId="77777777" w:rsidR="008A1074" w:rsidRDefault="008A1074" w:rsidP="00D705B2"/>
          <w:p w14:paraId="204F4A3E" w14:textId="77777777" w:rsidR="008A1074" w:rsidRDefault="008A1074" w:rsidP="00D705B2"/>
        </w:tc>
      </w:tr>
      <w:tr w:rsidR="008A1074" w14:paraId="3AA84015" w14:textId="77777777" w:rsidTr="00D705B2">
        <w:tc>
          <w:tcPr>
            <w:tcW w:w="3539" w:type="dxa"/>
          </w:tcPr>
          <w:p w14:paraId="54C3849C" w14:textId="77777777" w:rsidR="008A1074" w:rsidRDefault="008A1074" w:rsidP="00D705B2">
            <w:r w:rsidRPr="004C2441">
              <w:t>P.6 Promote and develop home/community/school partnership</w:t>
            </w:r>
          </w:p>
        </w:tc>
        <w:tc>
          <w:tcPr>
            <w:tcW w:w="6917" w:type="dxa"/>
          </w:tcPr>
          <w:p w14:paraId="6BC333D4" w14:textId="77777777" w:rsidR="008A1074" w:rsidRDefault="008A1074" w:rsidP="00D705B2"/>
        </w:tc>
      </w:tr>
    </w:tbl>
    <w:p w14:paraId="63AF270A" w14:textId="77777777" w:rsidR="008A1074" w:rsidRDefault="008A1074" w:rsidP="008A1074">
      <w:pPr>
        <w:rPr>
          <w:sz w:val="24"/>
          <w:szCs w:val="24"/>
        </w:rPr>
      </w:pPr>
    </w:p>
    <w:p w14:paraId="4A3525F0" w14:textId="77777777" w:rsidR="00E71E41" w:rsidRDefault="00E71E41" w:rsidP="00E71E41">
      <w:pPr>
        <w:rPr>
          <w:sz w:val="24"/>
          <w:szCs w:val="24"/>
        </w:rPr>
      </w:pPr>
      <w:r w:rsidRPr="00CE6A98">
        <w:rPr>
          <w:noProof/>
          <w:sz w:val="24"/>
          <w:szCs w:val="24"/>
        </w:rPr>
        <mc:AlternateContent>
          <mc:Choice Requires="wps">
            <w:drawing>
              <wp:anchor distT="45720" distB="45720" distL="114300" distR="114300" simplePos="0" relativeHeight="251680768" behindDoc="0" locked="0" layoutInCell="1" allowOverlap="1" wp14:anchorId="73FD4FBC" wp14:editId="57E8E08C">
                <wp:simplePos x="0" y="0"/>
                <wp:positionH relativeFrom="column">
                  <wp:posOffset>-57150</wp:posOffset>
                </wp:positionH>
                <wp:positionV relativeFrom="paragraph">
                  <wp:posOffset>906780</wp:posOffset>
                </wp:positionV>
                <wp:extent cx="6591300" cy="1924050"/>
                <wp:effectExtent l="0" t="0" r="19050" b="19050"/>
                <wp:wrapSquare wrapText="bothSides"/>
                <wp:docPr id="2060347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924050"/>
                        </a:xfrm>
                        <a:prstGeom prst="rect">
                          <a:avLst/>
                        </a:prstGeom>
                        <a:solidFill>
                          <a:srgbClr val="FFFFFF"/>
                        </a:solidFill>
                        <a:ln w="9525">
                          <a:solidFill>
                            <a:srgbClr val="000000"/>
                          </a:solidFill>
                          <a:miter lim="800000"/>
                          <a:headEnd/>
                          <a:tailEnd/>
                        </a:ln>
                      </wps:spPr>
                      <wps:txbx>
                        <w:txbxContent>
                          <w:p w14:paraId="19EA6EE2" w14:textId="77777777" w:rsidR="00E71E41" w:rsidRDefault="00E71E41" w:rsidP="00E71E41">
                            <w:r>
                              <w:t>Scheme and Level/Phase/Code:</w:t>
                            </w:r>
                          </w:p>
                          <w:p w14:paraId="51AC8C72" w14:textId="77777777" w:rsidR="00E71E41" w:rsidRDefault="00E71E41" w:rsidP="00E71E41">
                            <w:r>
                              <w:t>Summary:</w:t>
                            </w:r>
                          </w:p>
                          <w:p w14:paraId="6394E208" w14:textId="77777777" w:rsidR="00E71E41" w:rsidRDefault="00E71E41" w:rsidP="00E71E41"/>
                          <w:p w14:paraId="61B026F8" w14:textId="77777777" w:rsidR="00E71E41" w:rsidRDefault="00E71E41" w:rsidP="00E71E41"/>
                          <w:p w14:paraId="3DD3DEAC" w14:textId="77777777" w:rsidR="00E71E41" w:rsidRDefault="00E71E41" w:rsidP="00E71E41">
                            <w:r>
                              <w:t>Next Steps/Targets: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D4FBC" id="_x0000_s1033" type="#_x0000_t202" style="position:absolute;margin-left:-4.5pt;margin-top:71.4pt;width:519pt;height:151.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">
                <v:textbox>
                  <w:txbxContent>
                    <w:p w14:paraId="19EA6EE2" w14:textId="77777777" w:rsidR="00E71E41" w:rsidRDefault="00E71E41" w:rsidP="00E71E41">
                      <w:r>
                        <w:t>Scheme and Level/Phase/Code:</w:t>
                      </w:r>
                    </w:p>
                    <w:p w14:paraId="51AC8C72" w14:textId="77777777" w:rsidR="00E71E41" w:rsidRDefault="00E71E41" w:rsidP="00E71E41">
                      <w:r>
                        <w:t>Summary:</w:t>
                      </w:r>
                    </w:p>
                    <w:p w14:paraId="6394E208" w14:textId="77777777" w:rsidR="00E71E41" w:rsidRDefault="00E71E41" w:rsidP="00E71E41"/>
                    <w:p w14:paraId="61B026F8" w14:textId="77777777" w:rsidR="00E71E41" w:rsidRDefault="00E71E41" w:rsidP="00E71E41"/>
                    <w:p w14:paraId="3DD3DEAC" w14:textId="77777777" w:rsidR="00E71E41" w:rsidRDefault="00E71E41" w:rsidP="00E71E41">
                      <w:r>
                        <w:t>Next Steps/Targets:</w:t>
                      </w:r>
                    </w:p>
                  </w:txbxContent>
                </v:textbox>
                <w10:wrap type="square"/>
              </v:shape>
            </w:pict>
          </mc:Fallback>
        </mc:AlternateContent>
      </w:r>
      <w:r w:rsidRPr="00930E25">
        <w:rPr>
          <w:sz w:val="24"/>
          <w:szCs w:val="24"/>
        </w:rPr>
        <w:t xml:space="preserve">Following the associate tutor/class teacher observation of you teaching a synthetic phonics </w:t>
      </w:r>
      <w:proofErr w:type="gramStart"/>
      <w:r w:rsidRPr="00930E25">
        <w:rPr>
          <w:sz w:val="24"/>
          <w:szCs w:val="24"/>
        </w:rPr>
        <w:t>lesson  summarise</w:t>
      </w:r>
      <w:proofErr w:type="gramEnd"/>
      <w:r w:rsidRPr="00930E25">
        <w:rPr>
          <w:sz w:val="24"/>
          <w:szCs w:val="24"/>
        </w:rPr>
        <w:t xml:space="preserve"> below the subject specific feedback you received based on your ‘Synthetic Phonics Lesson Observation Feedback Grid’ highlighted by your associate tutor/class teacher </w:t>
      </w:r>
      <w:r>
        <w:rPr>
          <w:sz w:val="24"/>
          <w:szCs w:val="24"/>
        </w:rPr>
        <w:t>and identify your next steps.</w:t>
      </w:r>
    </w:p>
    <w:p w14:paraId="2D1537FA" w14:textId="77777777" w:rsidR="00A63F7E" w:rsidRPr="00EA5004" w:rsidRDefault="00A63F7E" w:rsidP="00A63F7E">
      <w:pPr>
        <w:rPr>
          <w:b/>
          <w:bCs/>
          <w:color w:val="EE0000"/>
          <w:sz w:val="24"/>
          <w:szCs w:val="24"/>
        </w:rPr>
      </w:pPr>
      <w:r>
        <w:rPr>
          <w:b/>
          <w:bCs/>
          <w:color w:val="EE0000"/>
          <w:sz w:val="24"/>
          <w:szCs w:val="24"/>
        </w:rPr>
        <w:t>INSERT</w:t>
      </w:r>
      <w:r w:rsidRPr="00EA5004">
        <w:rPr>
          <w:b/>
          <w:bCs/>
          <w:color w:val="EE0000"/>
          <w:sz w:val="24"/>
          <w:szCs w:val="24"/>
        </w:rPr>
        <w:t xml:space="preserve"> THE HIGHLIGHTED RECORD OF YOU BEING OBSERVED TEACHING PHONICS (download and print off the appropriate proforma</w:t>
      </w:r>
      <w:r>
        <w:rPr>
          <w:b/>
          <w:bCs/>
          <w:color w:val="EE0000"/>
          <w:sz w:val="24"/>
          <w:szCs w:val="24"/>
        </w:rPr>
        <w:t xml:space="preserve"> from the </w:t>
      </w:r>
      <w:hyperlink r:id="rId15" w:history="1">
        <w:r>
          <w:rPr>
            <w:rStyle w:val="Hyperlink"/>
            <w:b/>
            <w:bCs/>
            <w:sz w:val="24"/>
            <w:szCs w:val="24"/>
          </w:rPr>
          <w:t>Learning Materials-The Cumbria Teacher of Reading Workbook-Resources on</w:t>
        </w:r>
        <w:r w:rsidRPr="00DB1E1D">
          <w:rPr>
            <w:rStyle w:val="Hyperlink"/>
            <w:b/>
            <w:bCs/>
            <w:sz w:val="24"/>
            <w:szCs w:val="24"/>
          </w:rPr>
          <w:t xml:space="preserve"> Black</w:t>
        </w:r>
        <w:r>
          <w:rPr>
            <w:rStyle w:val="Hyperlink"/>
            <w:b/>
            <w:bCs/>
            <w:sz w:val="24"/>
            <w:szCs w:val="24"/>
          </w:rPr>
          <w:t>b</w:t>
        </w:r>
        <w:r w:rsidRPr="00DB1E1D">
          <w:rPr>
            <w:rStyle w:val="Hyperlink"/>
            <w:b/>
            <w:bCs/>
            <w:sz w:val="24"/>
            <w:szCs w:val="24"/>
          </w:rPr>
          <w:t>oard</w:t>
        </w:r>
      </w:hyperlink>
      <w:bookmarkEnd w:id="7"/>
      <w:r w:rsidRPr="00743D44">
        <w:t xml:space="preserve"> </w:t>
      </w:r>
    </w:p>
    <w:p w14:paraId="7E7B9265" w14:textId="21511F81" w:rsidR="0058601A" w:rsidRDefault="0058601A" w:rsidP="004965DF">
      <w:pPr>
        <w:rPr>
          <w:sz w:val="20"/>
          <w:szCs w:val="20"/>
        </w:rPr>
      </w:pPr>
    </w:p>
    <w:p w14:paraId="1A8DB025" w14:textId="0D9F9F62" w:rsidR="0058601A" w:rsidRDefault="0058601A" w:rsidP="004965DF">
      <w:pPr>
        <w:rPr>
          <w:sz w:val="20"/>
          <w:szCs w:val="20"/>
        </w:rPr>
      </w:pPr>
    </w:p>
    <w:p w14:paraId="6A30DF2C" w14:textId="298A601F" w:rsidR="0058601A" w:rsidRDefault="0058601A" w:rsidP="004965DF">
      <w:pPr>
        <w:rPr>
          <w:sz w:val="20"/>
          <w:szCs w:val="20"/>
        </w:rPr>
      </w:pPr>
    </w:p>
    <w:p w14:paraId="574058E5" w14:textId="77777777" w:rsidR="00724876" w:rsidRDefault="00724876" w:rsidP="004965DF">
      <w:pPr>
        <w:rPr>
          <w:sz w:val="20"/>
          <w:szCs w:val="20"/>
        </w:rPr>
      </w:pPr>
    </w:p>
    <w:p w14:paraId="29B031CF" w14:textId="77777777" w:rsidR="00724876" w:rsidRDefault="00724876" w:rsidP="004965DF">
      <w:pPr>
        <w:rPr>
          <w:sz w:val="20"/>
          <w:szCs w:val="20"/>
        </w:rPr>
      </w:pPr>
    </w:p>
    <w:p w14:paraId="57885C40" w14:textId="77777777" w:rsidR="00724876" w:rsidRDefault="00724876" w:rsidP="004965DF">
      <w:pPr>
        <w:rPr>
          <w:sz w:val="20"/>
          <w:szCs w:val="20"/>
        </w:rPr>
      </w:pPr>
    </w:p>
    <w:p w14:paraId="50DFAE31" w14:textId="77777777" w:rsidR="00724876" w:rsidRDefault="00724876" w:rsidP="004965DF">
      <w:pPr>
        <w:rPr>
          <w:sz w:val="20"/>
          <w:szCs w:val="20"/>
        </w:rPr>
      </w:pPr>
    </w:p>
    <w:p w14:paraId="7DB4D97C" w14:textId="0176D17A" w:rsidR="00724876" w:rsidRPr="00A41A90" w:rsidRDefault="00724876" w:rsidP="00724876">
      <w:pPr>
        <w:rPr>
          <w:b/>
          <w:bCs/>
          <w:color w:val="0B769F" w:themeColor="accent4" w:themeShade="BF"/>
          <w:sz w:val="24"/>
          <w:szCs w:val="24"/>
        </w:rPr>
      </w:pPr>
      <w:bookmarkStart w:id="8" w:name="_Hlk206599018"/>
      <w:r w:rsidRPr="00F83427">
        <w:rPr>
          <w:b/>
          <w:bCs/>
          <w:sz w:val="24"/>
          <w:szCs w:val="24"/>
        </w:rPr>
        <w:lastRenderedPageBreak/>
        <w:t>Self- Evaluation</w:t>
      </w:r>
      <w:bookmarkStart w:id="9" w:name="_Hlk206845804"/>
      <w:r w:rsidR="00A41A90" w:rsidRPr="00A41A90">
        <w:rPr>
          <w:b/>
          <w:bCs/>
          <w:sz w:val="24"/>
          <w:szCs w:val="24"/>
        </w:rPr>
        <w:t xml:space="preserve">- please highlight the appropriate number in </w:t>
      </w:r>
      <w:r w:rsidR="00A41A90" w:rsidRPr="00A41A90">
        <w:rPr>
          <w:b/>
          <w:bCs/>
          <w:color w:val="0B769F" w:themeColor="accent4" w:themeShade="BF"/>
          <w:sz w:val="24"/>
          <w:szCs w:val="24"/>
        </w:rPr>
        <w:t>blue</w:t>
      </w:r>
      <w:bookmarkEnd w:id="9"/>
    </w:p>
    <w:p w14:paraId="0491C5F8" w14:textId="2D1AD85C" w:rsidR="00724876" w:rsidRPr="006A640B" w:rsidRDefault="0051399A" w:rsidP="00753FAC">
      <w:pPr>
        <w:rPr>
          <w:sz w:val="20"/>
          <w:szCs w:val="20"/>
        </w:rPr>
      </w:pPr>
      <w:r w:rsidRPr="006A640B">
        <w:rPr>
          <w:sz w:val="20"/>
          <w:szCs w:val="20"/>
        </w:rPr>
        <w:t>I understand what constitutes best practice in the learning and teaching of synthetic phonics.</w:t>
      </w:r>
    </w:p>
    <w:p w14:paraId="41A7C49A" w14:textId="13002A68" w:rsidR="00724876" w:rsidRPr="00FD7822" w:rsidRDefault="00724876" w:rsidP="00FD7822">
      <w:pPr>
        <w:pStyle w:val="ListParagraph"/>
        <w:numPr>
          <w:ilvl w:val="0"/>
          <w:numId w:val="10"/>
        </w:numPr>
        <w:rPr>
          <w:sz w:val="20"/>
          <w:szCs w:val="20"/>
        </w:rPr>
      </w:pPr>
      <w:r w:rsidRPr="00FD7822">
        <w:rPr>
          <w:sz w:val="20"/>
          <w:szCs w:val="20"/>
        </w:rPr>
        <w:t>I feel that I have achieved this.</w:t>
      </w:r>
    </w:p>
    <w:p w14:paraId="5C2E32A4" w14:textId="32A411D1" w:rsidR="00724876" w:rsidRPr="00FD7822" w:rsidRDefault="00724876" w:rsidP="00FD7822">
      <w:pPr>
        <w:pStyle w:val="ListParagraph"/>
        <w:numPr>
          <w:ilvl w:val="0"/>
          <w:numId w:val="10"/>
        </w:numPr>
        <w:rPr>
          <w:sz w:val="20"/>
          <w:szCs w:val="20"/>
        </w:rPr>
      </w:pPr>
      <w:r w:rsidRPr="00FD7822">
        <w:rPr>
          <w:sz w:val="20"/>
          <w:szCs w:val="20"/>
        </w:rPr>
        <w:t>I feel that I have achieved this to an extent.</w:t>
      </w:r>
    </w:p>
    <w:p w14:paraId="7359B097" w14:textId="77777777" w:rsidR="00724876" w:rsidRPr="0053356A" w:rsidRDefault="00724876" w:rsidP="00FD7822">
      <w:pPr>
        <w:pStyle w:val="ListParagraph"/>
        <w:numPr>
          <w:ilvl w:val="0"/>
          <w:numId w:val="10"/>
        </w:numPr>
        <w:rPr>
          <w:sz w:val="20"/>
          <w:szCs w:val="20"/>
        </w:rPr>
      </w:pPr>
      <w:r w:rsidRPr="0053356A">
        <w:rPr>
          <w:sz w:val="20"/>
          <w:szCs w:val="20"/>
        </w:rPr>
        <w:t>I do not feel that I have achieved this.</w:t>
      </w:r>
    </w:p>
    <w:p w14:paraId="77A339A1" w14:textId="5C32F222" w:rsidR="0051399A" w:rsidRDefault="00724876" w:rsidP="00A41A90">
      <w:pPr>
        <w:pStyle w:val="ListParagraph"/>
        <w:jc w:val="center"/>
        <w:rPr>
          <w:sz w:val="24"/>
          <w:szCs w:val="24"/>
        </w:rPr>
      </w:pPr>
      <w:r w:rsidRPr="0053356A">
        <w:rPr>
          <w:sz w:val="20"/>
          <w:szCs w:val="20"/>
        </w:rPr>
        <w:t xml:space="preserve">Achieved          </w:t>
      </w:r>
      <w:r w:rsidR="00A41A90">
        <w:rPr>
          <w:sz w:val="20"/>
          <w:szCs w:val="20"/>
        </w:rPr>
        <w:t>1        2         3</w:t>
      </w:r>
      <w:r w:rsidRPr="0053356A">
        <w:rPr>
          <w:sz w:val="20"/>
          <w:szCs w:val="20"/>
        </w:rPr>
        <w:t xml:space="preserve">               Not Achieved</w:t>
      </w:r>
    </w:p>
    <w:p w14:paraId="150A2809" w14:textId="441F72CC" w:rsidR="00724876" w:rsidRPr="006A640B" w:rsidRDefault="006A640B" w:rsidP="006A640B">
      <w:pPr>
        <w:rPr>
          <w:sz w:val="24"/>
          <w:szCs w:val="24"/>
        </w:rPr>
      </w:pPr>
      <w:r w:rsidRPr="006A640B">
        <w:rPr>
          <w:sz w:val="20"/>
          <w:szCs w:val="20"/>
        </w:rPr>
        <w:t xml:space="preserve">I can analyse a phonics program used in school and consider how it supports assessment and progression to plan for progression in a systematic </w:t>
      </w:r>
      <w:r w:rsidR="00753FAC">
        <w:rPr>
          <w:sz w:val="20"/>
          <w:szCs w:val="20"/>
        </w:rPr>
        <w:t>way.</w:t>
      </w:r>
    </w:p>
    <w:p w14:paraId="63E31A28" w14:textId="7D8EB22E" w:rsidR="00724876" w:rsidRPr="0053356A" w:rsidRDefault="00724876" w:rsidP="00FD7822">
      <w:pPr>
        <w:pStyle w:val="ListParagraph"/>
        <w:numPr>
          <w:ilvl w:val="0"/>
          <w:numId w:val="11"/>
        </w:numPr>
        <w:jc w:val="both"/>
        <w:rPr>
          <w:sz w:val="20"/>
          <w:szCs w:val="20"/>
        </w:rPr>
      </w:pPr>
      <w:r w:rsidRPr="0053356A">
        <w:rPr>
          <w:sz w:val="20"/>
          <w:szCs w:val="20"/>
        </w:rPr>
        <w:t>I feel that I have achieved this.</w:t>
      </w:r>
    </w:p>
    <w:p w14:paraId="1A6F6319" w14:textId="54F7C587" w:rsidR="00724876" w:rsidRPr="00FD7822" w:rsidRDefault="00724876" w:rsidP="00FD7822">
      <w:pPr>
        <w:pStyle w:val="ListParagraph"/>
        <w:numPr>
          <w:ilvl w:val="0"/>
          <w:numId w:val="11"/>
        </w:numPr>
        <w:jc w:val="both"/>
        <w:rPr>
          <w:sz w:val="20"/>
          <w:szCs w:val="20"/>
        </w:rPr>
      </w:pPr>
      <w:r w:rsidRPr="00FD7822">
        <w:rPr>
          <w:sz w:val="20"/>
          <w:szCs w:val="20"/>
        </w:rPr>
        <w:t>I feel that I have achieved this to an extent.</w:t>
      </w:r>
    </w:p>
    <w:p w14:paraId="3E398582" w14:textId="77777777" w:rsidR="00724876" w:rsidRPr="0053356A" w:rsidRDefault="00724876" w:rsidP="00FD7822">
      <w:pPr>
        <w:pStyle w:val="ListParagraph"/>
        <w:numPr>
          <w:ilvl w:val="0"/>
          <w:numId w:val="11"/>
        </w:numPr>
        <w:jc w:val="both"/>
        <w:rPr>
          <w:sz w:val="20"/>
          <w:szCs w:val="20"/>
        </w:rPr>
      </w:pPr>
      <w:r w:rsidRPr="0053356A">
        <w:rPr>
          <w:sz w:val="20"/>
          <w:szCs w:val="20"/>
        </w:rPr>
        <w:t>I do not feel that I have achieved this.</w:t>
      </w:r>
    </w:p>
    <w:p w14:paraId="35F13AEF" w14:textId="20FF29FC" w:rsidR="00753FAC" w:rsidRDefault="00724876" w:rsidP="00A41A90">
      <w:pPr>
        <w:pStyle w:val="ListParagraph"/>
        <w:jc w:val="center"/>
        <w:rPr>
          <w:sz w:val="20"/>
          <w:szCs w:val="20"/>
        </w:rPr>
      </w:pPr>
      <w:r w:rsidRPr="0053356A">
        <w:rPr>
          <w:sz w:val="20"/>
          <w:szCs w:val="20"/>
        </w:rPr>
        <w:t xml:space="preserve">Achieved     </w:t>
      </w:r>
      <w:r w:rsidR="00A41A90">
        <w:rPr>
          <w:sz w:val="20"/>
          <w:szCs w:val="20"/>
        </w:rPr>
        <w:t>1        2          3</w:t>
      </w:r>
      <w:r w:rsidRPr="0053356A">
        <w:rPr>
          <w:sz w:val="20"/>
          <w:szCs w:val="20"/>
        </w:rPr>
        <w:t xml:space="preserve">                   Not Achieved</w:t>
      </w:r>
    </w:p>
    <w:p w14:paraId="2D392E7F" w14:textId="02A88B26" w:rsidR="00724876" w:rsidRPr="00FD7822" w:rsidRDefault="00313181" w:rsidP="00FD7822">
      <w:pPr>
        <w:rPr>
          <w:sz w:val="20"/>
          <w:szCs w:val="20"/>
        </w:rPr>
      </w:pPr>
      <w:r w:rsidRPr="00FD7822">
        <w:rPr>
          <w:sz w:val="20"/>
          <w:szCs w:val="20"/>
        </w:rPr>
        <w:t xml:space="preserve"> I can observe and plan the teaching of phonics and track, record and discuss progress.</w:t>
      </w:r>
      <w:r w:rsidR="00724876" w:rsidRPr="00FD7822">
        <w:rPr>
          <w:sz w:val="20"/>
          <w:szCs w:val="20"/>
        </w:rPr>
        <w:t xml:space="preserve">      </w:t>
      </w:r>
      <w:r w:rsidR="00724876" w:rsidRPr="00FD7822">
        <w:rPr>
          <w:sz w:val="24"/>
          <w:szCs w:val="24"/>
        </w:rPr>
        <w:t xml:space="preserve">                  </w:t>
      </w:r>
    </w:p>
    <w:p w14:paraId="388FEB74" w14:textId="2D33414A" w:rsidR="00724876" w:rsidRPr="00FD7822" w:rsidRDefault="00724876" w:rsidP="00FD7822">
      <w:pPr>
        <w:pStyle w:val="ListParagraph"/>
        <w:numPr>
          <w:ilvl w:val="0"/>
          <w:numId w:val="12"/>
        </w:numPr>
        <w:rPr>
          <w:sz w:val="20"/>
          <w:szCs w:val="20"/>
        </w:rPr>
      </w:pPr>
      <w:r w:rsidRPr="00FD7822">
        <w:rPr>
          <w:sz w:val="20"/>
          <w:szCs w:val="20"/>
        </w:rPr>
        <w:t>I feel that I have achieved this.</w:t>
      </w:r>
    </w:p>
    <w:p w14:paraId="0448A1F4" w14:textId="56609E2A" w:rsidR="00724876" w:rsidRPr="00FD7822" w:rsidRDefault="00724876" w:rsidP="00FD7822">
      <w:pPr>
        <w:pStyle w:val="ListParagraph"/>
        <w:numPr>
          <w:ilvl w:val="0"/>
          <w:numId w:val="12"/>
        </w:numPr>
        <w:rPr>
          <w:sz w:val="20"/>
          <w:szCs w:val="20"/>
        </w:rPr>
      </w:pPr>
      <w:r w:rsidRPr="00FD7822">
        <w:rPr>
          <w:sz w:val="20"/>
          <w:szCs w:val="20"/>
        </w:rPr>
        <w:t>I feel that I have achieved this to an extent.</w:t>
      </w:r>
    </w:p>
    <w:p w14:paraId="7179B4D3" w14:textId="4291567F" w:rsidR="00724876" w:rsidRPr="0053356A" w:rsidRDefault="00724876" w:rsidP="00FD7822">
      <w:pPr>
        <w:pStyle w:val="ListParagraph"/>
        <w:numPr>
          <w:ilvl w:val="0"/>
          <w:numId w:val="12"/>
        </w:numPr>
        <w:rPr>
          <w:sz w:val="20"/>
          <w:szCs w:val="20"/>
        </w:rPr>
      </w:pPr>
      <w:r w:rsidRPr="0053356A">
        <w:rPr>
          <w:sz w:val="20"/>
          <w:szCs w:val="20"/>
        </w:rPr>
        <w:t>I do not feel that I have achieved this.</w:t>
      </w:r>
    </w:p>
    <w:p w14:paraId="26EC45A3" w14:textId="701A8FB0" w:rsidR="00497277" w:rsidRDefault="00A41A90" w:rsidP="00A41A90">
      <w:pPr>
        <w:jc w:val="center"/>
        <w:rPr>
          <w:sz w:val="20"/>
          <w:szCs w:val="20"/>
        </w:rPr>
      </w:pPr>
      <w:bookmarkStart w:id="10" w:name="_Hlk206843631"/>
      <w:r>
        <w:rPr>
          <w:sz w:val="20"/>
          <w:szCs w:val="20"/>
        </w:rPr>
        <w:t xml:space="preserve">Achieved     1       2         3       </w:t>
      </w:r>
      <w:r w:rsidR="00724876">
        <w:rPr>
          <w:sz w:val="20"/>
          <w:szCs w:val="20"/>
        </w:rPr>
        <w:t xml:space="preserve">    Not achieved</w:t>
      </w:r>
    </w:p>
    <w:bookmarkEnd w:id="10"/>
    <w:p w14:paraId="5F489E63" w14:textId="576709B5" w:rsidR="00FD7822" w:rsidRDefault="00497277" w:rsidP="00724876">
      <w:pPr>
        <w:rPr>
          <w:sz w:val="20"/>
          <w:szCs w:val="20"/>
        </w:rPr>
      </w:pPr>
      <w:r w:rsidRPr="00497277">
        <w:rPr>
          <w:sz w:val="20"/>
          <w:szCs w:val="20"/>
        </w:rPr>
        <w:t>I have developed my knowledge of a range of synthetic phonics schemes and the need to embed them in my classroom practice</w:t>
      </w:r>
    </w:p>
    <w:p w14:paraId="308F3828" w14:textId="77777777" w:rsidR="00497277" w:rsidRDefault="00497277" w:rsidP="00497277">
      <w:pPr>
        <w:pStyle w:val="NoSpacing"/>
        <w:ind w:left="360"/>
        <w:rPr>
          <w:sz w:val="20"/>
          <w:szCs w:val="20"/>
        </w:rPr>
      </w:pPr>
    </w:p>
    <w:p w14:paraId="61B0E574" w14:textId="20CAB0E7" w:rsidR="00724876" w:rsidRPr="00D15ABE" w:rsidRDefault="00724876" w:rsidP="00497277">
      <w:pPr>
        <w:pStyle w:val="NoSpacing"/>
        <w:numPr>
          <w:ilvl w:val="0"/>
          <w:numId w:val="13"/>
        </w:numPr>
        <w:rPr>
          <w:sz w:val="20"/>
          <w:szCs w:val="20"/>
        </w:rPr>
      </w:pPr>
      <w:r w:rsidRPr="00D15ABE">
        <w:rPr>
          <w:sz w:val="20"/>
          <w:szCs w:val="20"/>
        </w:rPr>
        <w:t>I feel that I have achieved this.</w:t>
      </w:r>
    </w:p>
    <w:p w14:paraId="5A5F8987" w14:textId="0136705F" w:rsidR="00724876" w:rsidRPr="00D15ABE" w:rsidRDefault="00724876" w:rsidP="00497277">
      <w:pPr>
        <w:pStyle w:val="NoSpacing"/>
        <w:numPr>
          <w:ilvl w:val="0"/>
          <w:numId w:val="13"/>
        </w:numPr>
        <w:rPr>
          <w:sz w:val="20"/>
          <w:szCs w:val="20"/>
        </w:rPr>
      </w:pPr>
      <w:r w:rsidRPr="00D15ABE">
        <w:rPr>
          <w:sz w:val="20"/>
          <w:szCs w:val="20"/>
        </w:rPr>
        <w:t>I feel that I have achieved this to an extent.</w:t>
      </w:r>
    </w:p>
    <w:p w14:paraId="1E2BD996" w14:textId="77777777" w:rsidR="00724876" w:rsidRPr="00D15ABE" w:rsidRDefault="00724876" w:rsidP="00497277">
      <w:pPr>
        <w:pStyle w:val="NoSpacing"/>
        <w:numPr>
          <w:ilvl w:val="0"/>
          <w:numId w:val="13"/>
        </w:numPr>
        <w:rPr>
          <w:sz w:val="20"/>
          <w:szCs w:val="20"/>
        </w:rPr>
      </w:pPr>
      <w:r w:rsidRPr="00D15ABE">
        <w:rPr>
          <w:sz w:val="20"/>
          <w:szCs w:val="20"/>
        </w:rPr>
        <w:t>I don't feel that I have achieved this.</w:t>
      </w:r>
    </w:p>
    <w:p w14:paraId="1347054B" w14:textId="4E2B59A3" w:rsidR="00724876" w:rsidRPr="00A22BF6" w:rsidRDefault="00A41A90" w:rsidP="00A41A90">
      <w:pPr>
        <w:widowControl w:val="0"/>
        <w:autoSpaceDE w:val="0"/>
        <w:autoSpaceDN w:val="0"/>
        <w:spacing w:before="237" w:after="0" w:line="240" w:lineRule="auto"/>
        <w:jc w:val="center"/>
        <w:rPr>
          <w:rFonts w:eastAsia="Open Sans" w:cs="Open Sans"/>
          <w:kern w:val="0"/>
          <w:sz w:val="20"/>
          <w:szCs w:val="20"/>
          <w:lang w:val="en-US"/>
          <w14:ligatures w14:val="none"/>
        </w:rPr>
      </w:pPr>
      <w:r w:rsidRPr="00A41A90">
        <w:rPr>
          <w:rFonts w:eastAsia="Open Sans" w:cs="Open Sans"/>
          <w:kern w:val="0"/>
          <w:sz w:val="20"/>
          <w:szCs w:val="20"/>
          <w:lang w:val="en-US"/>
          <w14:ligatures w14:val="none"/>
        </w:rPr>
        <w:t>Achieved     1       2         3           Not achieved</w:t>
      </w:r>
    </w:p>
    <w:p w14:paraId="65B0DC3B" w14:textId="77777777" w:rsidR="003939A5" w:rsidRDefault="003939A5" w:rsidP="00724876">
      <w:pPr>
        <w:widowControl w:val="0"/>
        <w:tabs>
          <w:tab w:val="left" w:pos="2836"/>
        </w:tabs>
        <w:autoSpaceDE w:val="0"/>
        <w:autoSpaceDN w:val="0"/>
        <w:spacing w:before="1" w:after="0" w:line="240" w:lineRule="auto"/>
        <w:ind w:left="392"/>
        <w:jc w:val="center"/>
        <w:rPr>
          <w:rFonts w:eastAsia="Open Sans" w:cs="Open Sans"/>
          <w:color w:val="161616"/>
          <w:spacing w:val="-2"/>
          <w:kern w:val="0"/>
          <w:sz w:val="20"/>
          <w:szCs w:val="20"/>
          <w:lang w:val="en-US"/>
          <w14:ligatures w14:val="none"/>
        </w:rPr>
      </w:pPr>
    </w:p>
    <w:p w14:paraId="4F55CC34" w14:textId="09B73C78" w:rsidR="00724876" w:rsidRPr="00A22BF6" w:rsidRDefault="003939A5" w:rsidP="00724876">
      <w:pPr>
        <w:widowControl w:val="0"/>
        <w:tabs>
          <w:tab w:val="left" w:pos="2836"/>
        </w:tabs>
        <w:autoSpaceDE w:val="0"/>
        <w:autoSpaceDN w:val="0"/>
        <w:spacing w:before="1" w:after="0" w:line="240" w:lineRule="auto"/>
        <w:rPr>
          <w:rFonts w:eastAsia="Open Sans" w:cs="Open Sans"/>
          <w:kern w:val="0"/>
          <w:sz w:val="20"/>
          <w:szCs w:val="20"/>
          <w:lang w:val="en-US"/>
          <w14:ligatures w14:val="none"/>
        </w:rPr>
      </w:pPr>
      <w:r w:rsidRPr="003939A5">
        <w:rPr>
          <w:rFonts w:eastAsia="Open Sans" w:cs="Open Sans"/>
          <w:kern w:val="0"/>
          <w:sz w:val="20"/>
          <w:szCs w:val="20"/>
          <w:lang w:val="en-US"/>
          <w14:ligatures w14:val="none"/>
        </w:rPr>
        <w:t>I feel able to plan and teach a series of synthetic phonics lessons</w:t>
      </w:r>
    </w:p>
    <w:p w14:paraId="57F9979B" w14:textId="7AC14B03" w:rsidR="00724876" w:rsidRPr="0081114A" w:rsidRDefault="00724876" w:rsidP="003939A5">
      <w:pPr>
        <w:pStyle w:val="NoSpacing"/>
        <w:numPr>
          <w:ilvl w:val="0"/>
          <w:numId w:val="14"/>
        </w:numPr>
        <w:rPr>
          <w:lang w:val="en-US"/>
        </w:rPr>
      </w:pPr>
      <w:r w:rsidRPr="0081114A">
        <w:rPr>
          <w:lang w:val="en-US"/>
        </w:rPr>
        <w:t>I</w:t>
      </w:r>
      <w:r w:rsidRPr="0081114A">
        <w:rPr>
          <w:spacing w:val="3"/>
          <w:lang w:val="en-US"/>
        </w:rPr>
        <w:t xml:space="preserve"> </w:t>
      </w:r>
      <w:r w:rsidRPr="0081114A">
        <w:rPr>
          <w:lang w:val="en-US"/>
        </w:rPr>
        <w:t>feel</w:t>
      </w:r>
      <w:r w:rsidRPr="0081114A">
        <w:rPr>
          <w:spacing w:val="4"/>
          <w:lang w:val="en-US"/>
        </w:rPr>
        <w:t xml:space="preserve"> </w:t>
      </w:r>
      <w:r w:rsidRPr="0081114A">
        <w:rPr>
          <w:lang w:val="en-US"/>
        </w:rPr>
        <w:t>that</w:t>
      </w:r>
      <w:r w:rsidRPr="0081114A">
        <w:rPr>
          <w:spacing w:val="3"/>
          <w:lang w:val="en-US"/>
        </w:rPr>
        <w:t xml:space="preserve"> </w:t>
      </w:r>
      <w:r w:rsidRPr="0081114A">
        <w:rPr>
          <w:lang w:val="en-US"/>
        </w:rPr>
        <w:t>I</w:t>
      </w:r>
      <w:r w:rsidRPr="0081114A">
        <w:rPr>
          <w:spacing w:val="4"/>
          <w:lang w:val="en-US"/>
        </w:rPr>
        <w:t xml:space="preserve"> </w:t>
      </w:r>
      <w:r w:rsidRPr="0081114A">
        <w:rPr>
          <w:lang w:val="en-US"/>
        </w:rPr>
        <w:t>have</w:t>
      </w:r>
      <w:r w:rsidRPr="0081114A">
        <w:rPr>
          <w:spacing w:val="3"/>
          <w:lang w:val="en-US"/>
        </w:rPr>
        <w:t xml:space="preserve"> </w:t>
      </w:r>
      <w:r w:rsidRPr="0081114A">
        <w:rPr>
          <w:lang w:val="en-US"/>
        </w:rPr>
        <w:t>achieved</w:t>
      </w:r>
      <w:r w:rsidRPr="0081114A">
        <w:rPr>
          <w:spacing w:val="4"/>
          <w:lang w:val="en-US"/>
        </w:rPr>
        <w:t xml:space="preserve"> </w:t>
      </w:r>
      <w:r w:rsidRPr="0081114A">
        <w:rPr>
          <w:spacing w:val="-4"/>
          <w:lang w:val="en-US"/>
        </w:rPr>
        <w:t>this.</w:t>
      </w:r>
    </w:p>
    <w:p w14:paraId="1D39EEB3" w14:textId="24C881E0" w:rsidR="00724876" w:rsidRPr="0081114A" w:rsidRDefault="00724876" w:rsidP="003939A5">
      <w:pPr>
        <w:pStyle w:val="NoSpacing"/>
        <w:numPr>
          <w:ilvl w:val="0"/>
          <w:numId w:val="14"/>
        </w:numPr>
        <w:rPr>
          <w:lang w:val="en-US"/>
        </w:rPr>
      </w:pPr>
      <w:r w:rsidRPr="0081114A">
        <w:rPr>
          <w:lang w:val="en-US"/>
        </w:rPr>
        <w:t>I</w:t>
      </w:r>
      <w:r w:rsidRPr="0081114A">
        <w:rPr>
          <w:spacing w:val="3"/>
          <w:lang w:val="en-US"/>
        </w:rPr>
        <w:t xml:space="preserve"> </w:t>
      </w:r>
      <w:r w:rsidRPr="0081114A">
        <w:rPr>
          <w:lang w:val="en-US"/>
        </w:rPr>
        <w:t>feel</w:t>
      </w:r>
      <w:r w:rsidRPr="0081114A">
        <w:rPr>
          <w:spacing w:val="3"/>
          <w:lang w:val="en-US"/>
        </w:rPr>
        <w:t xml:space="preserve"> </w:t>
      </w:r>
      <w:r w:rsidRPr="0081114A">
        <w:rPr>
          <w:lang w:val="en-US"/>
        </w:rPr>
        <w:t>that</w:t>
      </w:r>
      <w:r w:rsidRPr="0081114A">
        <w:rPr>
          <w:spacing w:val="3"/>
          <w:lang w:val="en-US"/>
        </w:rPr>
        <w:t xml:space="preserve"> </w:t>
      </w:r>
      <w:r w:rsidRPr="0081114A">
        <w:rPr>
          <w:lang w:val="en-US"/>
        </w:rPr>
        <w:t>I</w:t>
      </w:r>
      <w:r w:rsidRPr="0081114A">
        <w:rPr>
          <w:spacing w:val="3"/>
          <w:lang w:val="en-US"/>
        </w:rPr>
        <w:t xml:space="preserve"> </w:t>
      </w:r>
      <w:r w:rsidRPr="0081114A">
        <w:rPr>
          <w:lang w:val="en-US"/>
        </w:rPr>
        <w:t>have</w:t>
      </w:r>
      <w:r w:rsidRPr="0081114A">
        <w:rPr>
          <w:spacing w:val="4"/>
          <w:lang w:val="en-US"/>
        </w:rPr>
        <w:t xml:space="preserve"> </w:t>
      </w:r>
      <w:r w:rsidRPr="0081114A">
        <w:rPr>
          <w:lang w:val="en-US"/>
        </w:rPr>
        <w:t>achieved</w:t>
      </w:r>
      <w:r w:rsidRPr="0081114A">
        <w:rPr>
          <w:spacing w:val="3"/>
          <w:lang w:val="en-US"/>
        </w:rPr>
        <w:t xml:space="preserve"> </w:t>
      </w:r>
      <w:r w:rsidRPr="0081114A">
        <w:rPr>
          <w:lang w:val="en-US"/>
        </w:rPr>
        <w:t>this</w:t>
      </w:r>
      <w:r w:rsidRPr="0081114A">
        <w:rPr>
          <w:spacing w:val="3"/>
          <w:lang w:val="en-US"/>
        </w:rPr>
        <w:t xml:space="preserve"> </w:t>
      </w:r>
      <w:r w:rsidRPr="0081114A">
        <w:rPr>
          <w:lang w:val="en-US"/>
        </w:rPr>
        <w:t>to</w:t>
      </w:r>
      <w:r w:rsidRPr="0081114A">
        <w:rPr>
          <w:spacing w:val="3"/>
          <w:lang w:val="en-US"/>
        </w:rPr>
        <w:t xml:space="preserve"> </w:t>
      </w:r>
      <w:r w:rsidRPr="0081114A">
        <w:rPr>
          <w:lang w:val="en-US"/>
        </w:rPr>
        <w:t>an</w:t>
      </w:r>
      <w:r w:rsidRPr="0081114A">
        <w:rPr>
          <w:spacing w:val="3"/>
          <w:lang w:val="en-US"/>
        </w:rPr>
        <w:t xml:space="preserve"> </w:t>
      </w:r>
      <w:r w:rsidRPr="0081114A">
        <w:rPr>
          <w:spacing w:val="-2"/>
          <w:lang w:val="en-US"/>
        </w:rPr>
        <w:t>extent.</w:t>
      </w:r>
    </w:p>
    <w:p w14:paraId="52871740" w14:textId="1A68853B" w:rsidR="00724876" w:rsidRPr="0081114A" w:rsidRDefault="00724876" w:rsidP="003939A5">
      <w:pPr>
        <w:pStyle w:val="NoSpacing"/>
        <w:numPr>
          <w:ilvl w:val="0"/>
          <w:numId w:val="14"/>
        </w:numPr>
        <w:rPr>
          <w:lang w:val="en-US"/>
        </w:rPr>
      </w:pPr>
      <w:r w:rsidRPr="0081114A">
        <w:rPr>
          <w:lang w:val="en-US"/>
        </w:rPr>
        <w:t>I</w:t>
      </w:r>
      <w:r w:rsidRPr="0081114A">
        <w:rPr>
          <w:spacing w:val="3"/>
          <w:lang w:val="en-US"/>
        </w:rPr>
        <w:t xml:space="preserve"> </w:t>
      </w:r>
      <w:r w:rsidRPr="0081114A">
        <w:rPr>
          <w:lang w:val="en-US"/>
        </w:rPr>
        <w:t>don't</w:t>
      </w:r>
      <w:r w:rsidRPr="0081114A">
        <w:rPr>
          <w:spacing w:val="3"/>
          <w:lang w:val="en-US"/>
        </w:rPr>
        <w:t xml:space="preserve"> </w:t>
      </w:r>
      <w:r w:rsidRPr="0081114A">
        <w:rPr>
          <w:lang w:val="en-US"/>
        </w:rPr>
        <w:t>feel</w:t>
      </w:r>
      <w:r w:rsidRPr="0081114A">
        <w:rPr>
          <w:spacing w:val="4"/>
          <w:lang w:val="en-US"/>
        </w:rPr>
        <w:t xml:space="preserve"> </w:t>
      </w:r>
      <w:r w:rsidRPr="0081114A">
        <w:rPr>
          <w:lang w:val="en-US"/>
        </w:rPr>
        <w:t>that</w:t>
      </w:r>
      <w:r w:rsidRPr="0081114A">
        <w:rPr>
          <w:spacing w:val="3"/>
          <w:lang w:val="en-US"/>
        </w:rPr>
        <w:t xml:space="preserve"> </w:t>
      </w:r>
      <w:r w:rsidRPr="0081114A">
        <w:rPr>
          <w:lang w:val="en-US"/>
        </w:rPr>
        <w:t>I</w:t>
      </w:r>
      <w:r w:rsidRPr="0081114A">
        <w:rPr>
          <w:spacing w:val="4"/>
          <w:lang w:val="en-US"/>
        </w:rPr>
        <w:t xml:space="preserve"> </w:t>
      </w:r>
      <w:r w:rsidRPr="0081114A">
        <w:rPr>
          <w:lang w:val="en-US"/>
        </w:rPr>
        <w:t>have</w:t>
      </w:r>
      <w:r w:rsidRPr="0081114A">
        <w:rPr>
          <w:spacing w:val="3"/>
          <w:lang w:val="en-US"/>
        </w:rPr>
        <w:t xml:space="preserve"> </w:t>
      </w:r>
      <w:r w:rsidRPr="0081114A">
        <w:rPr>
          <w:lang w:val="en-US"/>
        </w:rPr>
        <w:t>achieved</w:t>
      </w:r>
      <w:r w:rsidRPr="0081114A">
        <w:rPr>
          <w:spacing w:val="4"/>
          <w:lang w:val="en-US"/>
        </w:rPr>
        <w:t xml:space="preserve"> </w:t>
      </w:r>
      <w:r w:rsidRPr="0081114A">
        <w:rPr>
          <w:spacing w:val="-4"/>
          <w:lang w:val="en-US"/>
        </w:rPr>
        <w:t>this.</w:t>
      </w:r>
    </w:p>
    <w:p w14:paraId="2393E45E" w14:textId="77777777" w:rsidR="00724876" w:rsidRPr="0081114A" w:rsidRDefault="00724876" w:rsidP="00724876">
      <w:pPr>
        <w:pStyle w:val="NoSpacing"/>
        <w:rPr>
          <w:lang w:val="en-US"/>
        </w:rPr>
      </w:pPr>
    </w:p>
    <w:p w14:paraId="7BACB61F" w14:textId="5BFFC5BB" w:rsidR="00724876" w:rsidRDefault="00A41A90" w:rsidP="006867A1">
      <w:pPr>
        <w:widowControl w:val="0"/>
        <w:tabs>
          <w:tab w:val="left" w:pos="2836"/>
        </w:tabs>
        <w:autoSpaceDE w:val="0"/>
        <w:autoSpaceDN w:val="0"/>
        <w:spacing w:after="0" w:line="240" w:lineRule="auto"/>
        <w:ind w:left="392"/>
        <w:jc w:val="center"/>
        <w:rPr>
          <w:rFonts w:eastAsia="Open Sans" w:cs="Open Sans"/>
          <w:color w:val="161616"/>
          <w:spacing w:val="-2"/>
          <w:kern w:val="0"/>
          <w:sz w:val="20"/>
          <w:szCs w:val="20"/>
          <w:lang w:val="en-US"/>
          <w14:ligatures w14:val="none"/>
        </w:rPr>
      </w:pPr>
      <w:r w:rsidRPr="00A41A90">
        <w:rPr>
          <w:rFonts w:eastAsia="Open Sans" w:cs="Open Sans"/>
          <w:color w:val="161616"/>
          <w:spacing w:val="-2"/>
          <w:kern w:val="0"/>
          <w:sz w:val="20"/>
          <w:szCs w:val="20"/>
          <w:lang w:val="en-US"/>
          <w14:ligatures w14:val="none"/>
        </w:rPr>
        <w:t>Achieved     1       2         3           Not achieved</w:t>
      </w:r>
    </w:p>
    <w:p w14:paraId="681CA922" w14:textId="77777777" w:rsidR="0047617E" w:rsidRDefault="0047617E" w:rsidP="00724876">
      <w:pPr>
        <w:widowControl w:val="0"/>
        <w:tabs>
          <w:tab w:val="left" w:pos="2836"/>
        </w:tabs>
        <w:autoSpaceDE w:val="0"/>
        <w:autoSpaceDN w:val="0"/>
        <w:spacing w:after="0" w:line="240" w:lineRule="auto"/>
        <w:ind w:left="392"/>
        <w:jc w:val="center"/>
        <w:rPr>
          <w:rFonts w:eastAsia="Open Sans" w:cs="Open Sans"/>
          <w:color w:val="161616"/>
          <w:spacing w:val="-2"/>
          <w:kern w:val="0"/>
          <w:sz w:val="20"/>
          <w:szCs w:val="20"/>
          <w:lang w:val="en-US"/>
          <w14:ligatures w14:val="none"/>
        </w:rPr>
      </w:pPr>
    </w:p>
    <w:p w14:paraId="2BD3CA82" w14:textId="48AD8ABD" w:rsidR="00724876" w:rsidRPr="0081114A" w:rsidRDefault="0047617E" w:rsidP="00724876">
      <w:pPr>
        <w:widowControl w:val="0"/>
        <w:autoSpaceDE w:val="0"/>
        <w:autoSpaceDN w:val="0"/>
        <w:spacing w:after="0" w:line="240" w:lineRule="auto"/>
        <w:rPr>
          <w:rFonts w:eastAsia="Open Sans" w:cs="Open Sans"/>
          <w:kern w:val="0"/>
          <w:sz w:val="20"/>
          <w:szCs w:val="20"/>
          <w:lang w:val="en-US"/>
          <w14:ligatures w14:val="none"/>
        </w:rPr>
      </w:pPr>
      <w:r w:rsidRPr="0047617E">
        <w:rPr>
          <w:rFonts w:eastAsia="Open Sans" w:cs="Open Sans"/>
          <w:kern w:val="0"/>
          <w:sz w:val="20"/>
          <w:szCs w:val="20"/>
          <w:lang w:val="en-US"/>
          <w14:ligatures w14:val="none"/>
        </w:rPr>
        <w:t>I have developed my understanding of the application of synthetic phonics for reading and spelling focusing on segmenting for spelling skills.</w:t>
      </w:r>
    </w:p>
    <w:p w14:paraId="3D0EA1E7" w14:textId="4160759B" w:rsidR="00724876" w:rsidRPr="00897A16" w:rsidRDefault="00724876" w:rsidP="00897A16">
      <w:pPr>
        <w:pStyle w:val="ListParagraph"/>
        <w:widowControl w:val="0"/>
        <w:numPr>
          <w:ilvl w:val="0"/>
          <w:numId w:val="15"/>
        </w:numPr>
        <w:tabs>
          <w:tab w:val="left" w:pos="432"/>
        </w:tabs>
        <w:autoSpaceDE w:val="0"/>
        <w:autoSpaceDN w:val="0"/>
        <w:spacing w:after="0" w:line="264" w:lineRule="auto"/>
        <w:ind w:right="171"/>
        <w:rPr>
          <w:lang w:val="en-US"/>
        </w:rPr>
      </w:pPr>
      <w:r w:rsidRPr="00897A16">
        <w:rPr>
          <w:lang w:val="en-US"/>
        </w:rPr>
        <w:t>I</w:t>
      </w:r>
      <w:r w:rsidRPr="00897A16">
        <w:rPr>
          <w:spacing w:val="3"/>
          <w:lang w:val="en-US"/>
        </w:rPr>
        <w:t xml:space="preserve"> </w:t>
      </w:r>
      <w:r w:rsidRPr="00897A16">
        <w:rPr>
          <w:lang w:val="en-US"/>
        </w:rPr>
        <w:t>feel</w:t>
      </w:r>
      <w:r w:rsidRPr="00897A16">
        <w:rPr>
          <w:spacing w:val="4"/>
          <w:lang w:val="en-US"/>
        </w:rPr>
        <w:t xml:space="preserve"> </w:t>
      </w:r>
      <w:r w:rsidRPr="00897A16">
        <w:rPr>
          <w:lang w:val="en-US"/>
        </w:rPr>
        <w:t>that</w:t>
      </w:r>
      <w:r w:rsidRPr="00897A16">
        <w:rPr>
          <w:spacing w:val="3"/>
          <w:lang w:val="en-US"/>
        </w:rPr>
        <w:t xml:space="preserve"> </w:t>
      </w:r>
      <w:r w:rsidRPr="00897A16">
        <w:rPr>
          <w:lang w:val="en-US"/>
        </w:rPr>
        <w:t>I</w:t>
      </w:r>
      <w:r w:rsidRPr="00897A16">
        <w:rPr>
          <w:spacing w:val="4"/>
          <w:lang w:val="en-US"/>
        </w:rPr>
        <w:t xml:space="preserve"> </w:t>
      </w:r>
      <w:r w:rsidRPr="00897A16">
        <w:rPr>
          <w:lang w:val="en-US"/>
        </w:rPr>
        <w:t>have</w:t>
      </w:r>
      <w:r w:rsidRPr="00897A16">
        <w:rPr>
          <w:spacing w:val="3"/>
          <w:lang w:val="en-US"/>
        </w:rPr>
        <w:t xml:space="preserve"> </w:t>
      </w:r>
      <w:r w:rsidRPr="00897A16">
        <w:rPr>
          <w:lang w:val="en-US"/>
        </w:rPr>
        <w:t>achieved</w:t>
      </w:r>
      <w:r w:rsidRPr="00897A16">
        <w:rPr>
          <w:spacing w:val="4"/>
          <w:lang w:val="en-US"/>
        </w:rPr>
        <w:t xml:space="preserve"> </w:t>
      </w:r>
      <w:r w:rsidRPr="00897A16">
        <w:rPr>
          <w:spacing w:val="-4"/>
          <w:lang w:val="en-US"/>
        </w:rPr>
        <w:t>this.</w:t>
      </w:r>
    </w:p>
    <w:p w14:paraId="7565E1DF" w14:textId="47D9AA10" w:rsidR="00724876" w:rsidRPr="009C3645" w:rsidRDefault="00724876" w:rsidP="00897A16">
      <w:pPr>
        <w:pStyle w:val="NoSpacing"/>
        <w:numPr>
          <w:ilvl w:val="0"/>
          <w:numId w:val="15"/>
        </w:numPr>
        <w:rPr>
          <w:lang w:val="en-US"/>
        </w:rPr>
      </w:pPr>
      <w:r w:rsidRPr="009C3645">
        <w:rPr>
          <w:lang w:val="en-US"/>
        </w:rPr>
        <w:t>I</w:t>
      </w:r>
      <w:r w:rsidRPr="009C3645">
        <w:rPr>
          <w:spacing w:val="3"/>
          <w:lang w:val="en-US"/>
        </w:rPr>
        <w:t xml:space="preserve"> </w:t>
      </w:r>
      <w:r w:rsidRPr="009C3645">
        <w:rPr>
          <w:lang w:val="en-US"/>
        </w:rPr>
        <w:t>feel</w:t>
      </w:r>
      <w:r w:rsidRPr="009C3645">
        <w:rPr>
          <w:spacing w:val="3"/>
          <w:lang w:val="en-US"/>
        </w:rPr>
        <w:t xml:space="preserve"> </w:t>
      </w:r>
      <w:r w:rsidRPr="009C3645">
        <w:rPr>
          <w:lang w:val="en-US"/>
        </w:rPr>
        <w:t>that</w:t>
      </w:r>
      <w:r w:rsidRPr="009C3645">
        <w:rPr>
          <w:spacing w:val="3"/>
          <w:lang w:val="en-US"/>
        </w:rPr>
        <w:t xml:space="preserve"> </w:t>
      </w:r>
      <w:r w:rsidRPr="009C3645">
        <w:rPr>
          <w:lang w:val="en-US"/>
        </w:rPr>
        <w:t>I</w:t>
      </w:r>
      <w:r w:rsidRPr="009C3645">
        <w:rPr>
          <w:spacing w:val="3"/>
          <w:lang w:val="en-US"/>
        </w:rPr>
        <w:t xml:space="preserve"> </w:t>
      </w:r>
      <w:r w:rsidRPr="009C3645">
        <w:rPr>
          <w:lang w:val="en-US"/>
        </w:rPr>
        <w:t>have</w:t>
      </w:r>
      <w:r w:rsidRPr="009C3645">
        <w:rPr>
          <w:spacing w:val="4"/>
          <w:lang w:val="en-US"/>
        </w:rPr>
        <w:t xml:space="preserve"> </w:t>
      </w:r>
      <w:r w:rsidRPr="009C3645">
        <w:rPr>
          <w:lang w:val="en-US"/>
        </w:rPr>
        <w:t>achieved</w:t>
      </w:r>
      <w:r w:rsidRPr="009C3645">
        <w:rPr>
          <w:spacing w:val="3"/>
          <w:lang w:val="en-US"/>
        </w:rPr>
        <w:t xml:space="preserve"> </w:t>
      </w:r>
      <w:r w:rsidRPr="009C3645">
        <w:rPr>
          <w:lang w:val="en-US"/>
        </w:rPr>
        <w:t>this</w:t>
      </w:r>
      <w:r w:rsidRPr="009C3645">
        <w:rPr>
          <w:spacing w:val="3"/>
          <w:lang w:val="en-US"/>
        </w:rPr>
        <w:t xml:space="preserve"> </w:t>
      </w:r>
      <w:r w:rsidRPr="009C3645">
        <w:rPr>
          <w:lang w:val="en-US"/>
        </w:rPr>
        <w:t>to</w:t>
      </w:r>
      <w:r w:rsidRPr="009C3645">
        <w:rPr>
          <w:spacing w:val="3"/>
          <w:lang w:val="en-US"/>
        </w:rPr>
        <w:t xml:space="preserve"> </w:t>
      </w:r>
      <w:r w:rsidRPr="009C3645">
        <w:rPr>
          <w:lang w:val="en-US"/>
        </w:rPr>
        <w:t>an</w:t>
      </w:r>
      <w:r w:rsidRPr="009C3645">
        <w:rPr>
          <w:spacing w:val="3"/>
          <w:lang w:val="en-US"/>
        </w:rPr>
        <w:t xml:space="preserve"> </w:t>
      </w:r>
      <w:r w:rsidRPr="009C3645">
        <w:rPr>
          <w:spacing w:val="-2"/>
          <w:lang w:val="en-US"/>
        </w:rPr>
        <w:t>extent.</w:t>
      </w:r>
    </w:p>
    <w:p w14:paraId="609728BD" w14:textId="77777777" w:rsidR="00724876" w:rsidRPr="009C3645" w:rsidRDefault="00724876" w:rsidP="00897A16">
      <w:pPr>
        <w:pStyle w:val="NoSpacing"/>
        <w:numPr>
          <w:ilvl w:val="0"/>
          <w:numId w:val="15"/>
        </w:numPr>
        <w:rPr>
          <w:lang w:val="en-US"/>
        </w:rPr>
      </w:pPr>
      <w:r w:rsidRPr="009C3645">
        <w:rPr>
          <w:lang w:val="en-US"/>
        </w:rPr>
        <w:t>I</w:t>
      </w:r>
      <w:r w:rsidRPr="009C3645">
        <w:rPr>
          <w:spacing w:val="3"/>
          <w:lang w:val="en-US"/>
        </w:rPr>
        <w:t xml:space="preserve"> </w:t>
      </w:r>
      <w:r w:rsidRPr="009C3645">
        <w:rPr>
          <w:lang w:val="en-US"/>
        </w:rPr>
        <w:t>don't</w:t>
      </w:r>
      <w:r w:rsidRPr="009C3645">
        <w:rPr>
          <w:spacing w:val="3"/>
          <w:lang w:val="en-US"/>
        </w:rPr>
        <w:t xml:space="preserve"> </w:t>
      </w:r>
      <w:r w:rsidRPr="009C3645">
        <w:rPr>
          <w:lang w:val="en-US"/>
        </w:rPr>
        <w:t>feel</w:t>
      </w:r>
      <w:r w:rsidRPr="009C3645">
        <w:rPr>
          <w:spacing w:val="4"/>
          <w:lang w:val="en-US"/>
        </w:rPr>
        <w:t xml:space="preserve"> </w:t>
      </w:r>
      <w:r w:rsidRPr="009C3645">
        <w:rPr>
          <w:lang w:val="en-US"/>
        </w:rPr>
        <w:t>that</w:t>
      </w:r>
      <w:r w:rsidRPr="009C3645">
        <w:rPr>
          <w:spacing w:val="3"/>
          <w:lang w:val="en-US"/>
        </w:rPr>
        <w:t xml:space="preserve"> </w:t>
      </w:r>
      <w:r w:rsidRPr="009C3645">
        <w:rPr>
          <w:lang w:val="en-US"/>
        </w:rPr>
        <w:t>I</w:t>
      </w:r>
      <w:r w:rsidRPr="009C3645">
        <w:rPr>
          <w:spacing w:val="4"/>
          <w:lang w:val="en-US"/>
        </w:rPr>
        <w:t xml:space="preserve"> </w:t>
      </w:r>
      <w:r w:rsidRPr="009C3645">
        <w:rPr>
          <w:lang w:val="en-US"/>
        </w:rPr>
        <w:t>have</w:t>
      </w:r>
      <w:r w:rsidRPr="009C3645">
        <w:rPr>
          <w:spacing w:val="3"/>
          <w:lang w:val="en-US"/>
        </w:rPr>
        <w:t xml:space="preserve"> </w:t>
      </w:r>
      <w:r w:rsidRPr="009C3645">
        <w:rPr>
          <w:lang w:val="en-US"/>
        </w:rPr>
        <w:t>achieved</w:t>
      </w:r>
      <w:r w:rsidRPr="009C3645">
        <w:rPr>
          <w:spacing w:val="4"/>
          <w:lang w:val="en-US"/>
        </w:rPr>
        <w:t xml:space="preserve"> </w:t>
      </w:r>
      <w:r w:rsidRPr="009C3645">
        <w:rPr>
          <w:spacing w:val="-4"/>
          <w:lang w:val="en-US"/>
        </w:rPr>
        <w:t>this.</w:t>
      </w:r>
    </w:p>
    <w:p w14:paraId="2202B6E6" w14:textId="77777777" w:rsidR="00724876" w:rsidRPr="009C3645" w:rsidRDefault="00724876" w:rsidP="00724876">
      <w:pPr>
        <w:pStyle w:val="NoSpacing"/>
        <w:rPr>
          <w:lang w:val="en-US"/>
        </w:rPr>
      </w:pPr>
    </w:p>
    <w:p w14:paraId="5D2F6008" w14:textId="7E5188AC" w:rsidR="00724876" w:rsidRPr="009C3645" w:rsidRDefault="00A41A90" w:rsidP="006867A1">
      <w:pPr>
        <w:widowControl w:val="0"/>
        <w:tabs>
          <w:tab w:val="left" w:pos="2836"/>
        </w:tabs>
        <w:autoSpaceDE w:val="0"/>
        <w:autoSpaceDN w:val="0"/>
        <w:spacing w:after="0" w:line="240" w:lineRule="auto"/>
        <w:ind w:left="392"/>
        <w:jc w:val="center"/>
        <w:rPr>
          <w:rFonts w:eastAsia="Open Sans" w:cs="Open Sans"/>
          <w:kern w:val="0"/>
          <w:sz w:val="20"/>
          <w:szCs w:val="20"/>
          <w:lang w:val="en-US"/>
          <w14:ligatures w14:val="none"/>
        </w:rPr>
      </w:pPr>
      <w:r w:rsidRPr="00A41A90">
        <w:rPr>
          <w:rFonts w:eastAsia="Open Sans" w:cs="Open Sans"/>
          <w:color w:val="161616"/>
          <w:spacing w:val="-2"/>
          <w:kern w:val="0"/>
          <w:sz w:val="20"/>
          <w:szCs w:val="20"/>
          <w:lang w:val="en-US"/>
          <w14:ligatures w14:val="none"/>
        </w:rPr>
        <w:t>Achieved     1       2         3           Not achieve</w:t>
      </w:r>
      <w:r>
        <w:rPr>
          <w:rFonts w:eastAsia="Open Sans" w:cs="Open Sans"/>
          <w:color w:val="161616"/>
          <w:spacing w:val="-2"/>
          <w:kern w:val="0"/>
          <w:sz w:val="20"/>
          <w:szCs w:val="20"/>
          <w:lang w:val="en-US"/>
          <w14:ligatures w14:val="none"/>
        </w:rPr>
        <w:t>d</w:t>
      </w:r>
    </w:p>
    <w:p w14:paraId="039863B6" w14:textId="77777777" w:rsidR="00897A16" w:rsidRDefault="00897A16" w:rsidP="00724876">
      <w:pPr>
        <w:rPr>
          <w:sz w:val="20"/>
          <w:szCs w:val="20"/>
        </w:rPr>
      </w:pPr>
    </w:p>
    <w:p w14:paraId="1F441702" w14:textId="3626A518" w:rsidR="00724876" w:rsidRPr="004965DF" w:rsidRDefault="00724876" w:rsidP="00724876">
      <w:pPr>
        <w:rPr>
          <w:sz w:val="20"/>
          <w:szCs w:val="20"/>
        </w:rPr>
      </w:pPr>
      <w:r w:rsidRPr="004965DF">
        <w:rPr>
          <w:sz w:val="20"/>
          <w:szCs w:val="20"/>
        </w:rPr>
        <w:t>How would you rate this phase in the Cumbria Teacher of Reading?</w:t>
      </w:r>
    </w:p>
    <w:p w14:paraId="12336C84" w14:textId="77777777" w:rsidR="00724876" w:rsidRDefault="00724876" w:rsidP="00724876">
      <w:pPr>
        <w:rPr>
          <w:sz w:val="20"/>
          <w:szCs w:val="20"/>
        </w:rPr>
      </w:pPr>
      <w:r w:rsidRPr="004965DF">
        <w:rPr>
          <w:sz w:val="20"/>
          <w:szCs w:val="20"/>
        </w:rPr>
        <w:t xml:space="preserve"> </w:t>
      </w:r>
      <w:r w:rsidRPr="004965DF">
        <w:rPr>
          <w:sz w:val="20"/>
          <w:szCs w:val="20"/>
        </w:rPr>
        <w:tab/>
        <w:t xml:space="preserve">Very </w:t>
      </w:r>
      <w:proofErr w:type="gramStart"/>
      <w:r w:rsidRPr="004965DF">
        <w:rPr>
          <w:sz w:val="20"/>
          <w:szCs w:val="20"/>
        </w:rPr>
        <w:t xml:space="preserve">good  </w:t>
      </w:r>
      <w:r w:rsidRPr="004965DF">
        <w:rPr>
          <w:sz w:val="20"/>
          <w:szCs w:val="20"/>
        </w:rPr>
        <w:tab/>
      </w:r>
      <w:proofErr w:type="gramEnd"/>
      <w:r>
        <w:rPr>
          <w:sz w:val="20"/>
          <w:szCs w:val="20"/>
        </w:rPr>
        <w:t xml:space="preserve">                      </w:t>
      </w:r>
      <w:proofErr w:type="spellStart"/>
      <w:r w:rsidRPr="004965DF">
        <w:rPr>
          <w:sz w:val="20"/>
          <w:szCs w:val="20"/>
        </w:rPr>
        <w:t>Good</w:t>
      </w:r>
      <w:proofErr w:type="spellEnd"/>
      <w:r>
        <w:rPr>
          <w:sz w:val="20"/>
          <w:szCs w:val="20"/>
        </w:rPr>
        <w:t xml:space="preserve">                                               </w:t>
      </w:r>
      <w:r w:rsidRPr="004965DF">
        <w:rPr>
          <w:sz w:val="20"/>
          <w:szCs w:val="20"/>
        </w:rPr>
        <w:t>Satisfactory</w:t>
      </w:r>
      <w:r>
        <w:rPr>
          <w:sz w:val="20"/>
          <w:szCs w:val="20"/>
        </w:rPr>
        <w:t xml:space="preserve">                                               </w:t>
      </w:r>
      <w:r w:rsidRPr="004965DF">
        <w:rPr>
          <w:sz w:val="20"/>
          <w:szCs w:val="20"/>
        </w:rPr>
        <w:t>Unsatisfactory</w:t>
      </w:r>
    </w:p>
    <w:p w14:paraId="59D6ADB0" w14:textId="77777777" w:rsidR="00724876" w:rsidRDefault="00724876" w:rsidP="00724876">
      <w:pPr>
        <w:rPr>
          <w:sz w:val="20"/>
          <w:szCs w:val="20"/>
        </w:rPr>
      </w:pPr>
      <w:r w:rsidRPr="004965DF">
        <w:rPr>
          <w:noProof/>
          <w:sz w:val="20"/>
          <w:szCs w:val="20"/>
        </w:rPr>
        <mc:AlternateContent>
          <mc:Choice Requires="wps">
            <w:drawing>
              <wp:anchor distT="45720" distB="45720" distL="114300" distR="114300" simplePos="0" relativeHeight="251686912" behindDoc="0" locked="0" layoutInCell="1" allowOverlap="1" wp14:anchorId="41639ECF" wp14:editId="25D04CFC">
                <wp:simplePos x="0" y="0"/>
                <wp:positionH relativeFrom="column">
                  <wp:posOffset>247015</wp:posOffset>
                </wp:positionH>
                <wp:positionV relativeFrom="paragraph">
                  <wp:posOffset>224790</wp:posOffset>
                </wp:positionV>
                <wp:extent cx="6296025" cy="590550"/>
                <wp:effectExtent l="0" t="0" r="28575" b="19050"/>
                <wp:wrapSquare wrapText="bothSides"/>
                <wp:docPr id="1993117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590550"/>
                        </a:xfrm>
                        <a:prstGeom prst="rect">
                          <a:avLst/>
                        </a:prstGeom>
                        <a:solidFill>
                          <a:srgbClr val="FFFFFF"/>
                        </a:solidFill>
                        <a:ln w="9525">
                          <a:solidFill>
                            <a:srgbClr val="000000"/>
                          </a:solidFill>
                          <a:miter lim="800000"/>
                          <a:headEnd/>
                          <a:tailEnd/>
                        </a:ln>
                      </wps:spPr>
                      <wps:txbx>
                        <w:txbxContent>
                          <w:p w14:paraId="0217FD19" w14:textId="77777777" w:rsidR="00724876" w:rsidRDefault="00724876" w:rsidP="00724876">
                            <w:r>
                              <w:t xml:space="preserve">Please provide further comments: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39ECF" id="_x0000_s1034" type="#_x0000_t202" style="position:absolute;margin-left:19.45pt;margin-top:17.7pt;width:495.75pt;height:4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">
                <v:textbox>
                  <w:txbxContent>
                    <w:p w14:paraId="0217FD19" w14:textId="77777777" w:rsidR="00724876" w:rsidRDefault="00724876" w:rsidP="00724876">
                      <w:r>
                        <w:t xml:space="preserve">Please provide further comments: </w:t>
                      </w:r>
                    </w:p>
                  </w:txbxContent>
                </v:textbox>
                <w10:wrap type="square"/>
              </v:shape>
            </w:pict>
          </mc:Fallback>
        </mc:AlternateContent>
      </w:r>
    </w:p>
    <w:bookmarkEnd w:id="8"/>
    <w:p w14:paraId="6594B339" w14:textId="77777777" w:rsidR="00724876" w:rsidRDefault="00724876" w:rsidP="004965DF">
      <w:pPr>
        <w:rPr>
          <w:sz w:val="20"/>
          <w:szCs w:val="20"/>
        </w:rPr>
      </w:pPr>
    </w:p>
    <w:p w14:paraId="0B2EBBA4" w14:textId="77777777" w:rsidR="002163FA" w:rsidRDefault="002163FA" w:rsidP="00396D8C">
      <w:pPr>
        <w:widowControl w:val="0"/>
        <w:tabs>
          <w:tab w:val="left" w:pos="354"/>
        </w:tabs>
        <w:autoSpaceDE w:val="0"/>
        <w:autoSpaceDN w:val="0"/>
        <w:spacing w:before="89" w:after="0" w:line="240" w:lineRule="auto"/>
        <w:rPr>
          <w:sz w:val="24"/>
          <w:szCs w:val="24"/>
        </w:rPr>
      </w:pPr>
    </w:p>
    <w:p w14:paraId="493AAAE0" w14:textId="2B5C3374" w:rsidR="00396D8C" w:rsidRPr="00396D8C" w:rsidRDefault="00396D8C" w:rsidP="00396D8C">
      <w:pPr>
        <w:widowControl w:val="0"/>
        <w:tabs>
          <w:tab w:val="left" w:pos="354"/>
        </w:tabs>
        <w:autoSpaceDE w:val="0"/>
        <w:autoSpaceDN w:val="0"/>
        <w:spacing w:before="89" w:after="0" w:line="240" w:lineRule="auto"/>
        <w:rPr>
          <w:sz w:val="24"/>
          <w:szCs w:val="24"/>
        </w:rPr>
      </w:pPr>
      <w:bookmarkStart w:id="11" w:name="_Hlk206845919"/>
      <w:r w:rsidRPr="00396D8C">
        <w:rPr>
          <w:sz w:val="24"/>
          <w:szCs w:val="24"/>
        </w:rPr>
        <w:lastRenderedPageBreak/>
        <w:t>By the end of this module/phase you should have developed:</w:t>
      </w:r>
    </w:p>
    <w:bookmarkEnd w:id="11"/>
    <w:p w14:paraId="0A31C4B8" w14:textId="68BA2C19" w:rsidR="00396D8C" w:rsidRDefault="00396D8C" w:rsidP="00396D8C">
      <w:pPr>
        <w:pStyle w:val="ListParagraph"/>
        <w:widowControl w:val="0"/>
        <w:numPr>
          <w:ilvl w:val="0"/>
          <w:numId w:val="16"/>
        </w:numPr>
        <w:tabs>
          <w:tab w:val="left" w:pos="354"/>
        </w:tabs>
        <w:autoSpaceDE w:val="0"/>
        <w:autoSpaceDN w:val="0"/>
        <w:spacing w:before="89" w:after="0" w:line="240" w:lineRule="auto"/>
        <w:contextualSpacing w:val="0"/>
        <w:rPr>
          <w:sz w:val="21"/>
        </w:rPr>
      </w:pPr>
      <w:r>
        <w:rPr>
          <w:color w:val="161616"/>
          <w:sz w:val="21"/>
        </w:rPr>
        <w:t>understanding</w:t>
      </w:r>
      <w:r>
        <w:rPr>
          <w:color w:val="161616"/>
          <w:spacing w:val="-6"/>
          <w:sz w:val="21"/>
        </w:rPr>
        <w:t xml:space="preserve"> </w:t>
      </w:r>
      <w:r>
        <w:rPr>
          <w:color w:val="161616"/>
          <w:sz w:val="21"/>
        </w:rPr>
        <w:t>of</w:t>
      </w:r>
      <w:r>
        <w:rPr>
          <w:color w:val="161616"/>
          <w:spacing w:val="-5"/>
          <w:sz w:val="21"/>
        </w:rPr>
        <w:t xml:space="preserve"> </w:t>
      </w:r>
      <w:r>
        <w:rPr>
          <w:color w:val="161616"/>
          <w:sz w:val="21"/>
        </w:rPr>
        <w:t>the</w:t>
      </w:r>
      <w:r>
        <w:rPr>
          <w:color w:val="161616"/>
          <w:spacing w:val="-5"/>
          <w:sz w:val="21"/>
        </w:rPr>
        <w:t xml:space="preserve"> </w:t>
      </w:r>
      <w:r>
        <w:rPr>
          <w:color w:val="161616"/>
          <w:sz w:val="21"/>
        </w:rPr>
        <w:t>application</w:t>
      </w:r>
      <w:r>
        <w:rPr>
          <w:color w:val="161616"/>
          <w:spacing w:val="-5"/>
          <w:sz w:val="21"/>
        </w:rPr>
        <w:t xml:space="preserve"> </w:t>
      </w:r>
      <w:r>
        <w:rPr>
          <w:color w:val="161616"/>
          <w:sz w:val="21"/>
        </w:rPr>
        <w:t>of</w:t>
      </w:r>
      <w:r>
        <w:rPr>
          <w:color w:val="161616"/>
          <w:spacing w:val="-5"/>
          <w:sz w:val="21"/>
        </w:rPr>
        <w:t xml:space="preserve"> </w:t>
      </w:r>
      <w:r>
        <w:rPr>
          <w:color w:val="161616"/>
          <w:sz w:val="21"/>
        </w:rPr>
        <w:t>synthetic</w:t>
      </w:r>
      <w:r>
        <w:rPr>
          <w:color w:val="161616"/>
          <w:spacing w:val="-5"/>
          <w:sz w:val="21"/>
        </w:rPr>
        <w:t xml:space="preserve"> </w:t>
      </w:r>
      <w:r>
        <w:rPr>
          <w:color w:val="161616"/>
          <w:sz w:val="21"/>
        </w:rPr>
        <w:t>phonics</w:t>
      </w:r>
      <w:r>
        <w:rPr>
          <w:color w:val="161616"/>
          <w:spacing w:val="-5"/>
          <w:sz w:val="21"/>
        </w:rPr>
        <w:t xml:space="preserve"> </w:t>
      </w:r>
      <w:r>
        <w:rPr>
          <w:color w:val="161616"/>
          <w:sz w:val="21"/>
        </w:rPr>
        <w:t>for</w:t>
      </w:r>
      <w:r>
        <w:rPr>
          <w:color w:val="161616"/>
          <w:spacing w:val="-5"/>
          <w:sz w:val="21"/>
        </w:rPr>
        <w:t xml:space="preserve"> </w:t>
      </w:r>
      <w:r>
        <w:rPr>
          <w:color w:val="161616"/>
          <w:sz w:val="21"/>
        </w:rPr>
        <w:t>reading</w:t>
      </w:r>
      <w:r>
        <w:rPr>
          <w:color w:val="161616"/>
          <w:spacing w:val="-5"/>
          <w:sz w:val="21"/>
        </w:rPr>
        <w:t xml:space="preserve"> </w:t>
      </w:r>
      <w:r>
        <w:rPr>
          <w:color w:val="161616"/>
          <w:sz w:val="21"/>
        </w:rPr>
        <w:t>and</w:t>
      </w:r>
      <w:r>
        <w:rPr>
          <w:color w:val="161616"/>
          <w:spacing w:val="-5"/>
          <w:sz w:val="21"/>
        </w:rPr>
        <w:t xml:space="preserve"> </w:t>
      </w:r>
      <w:proofErr w:type="gramStart"/>
      <w:r>
        <w:rPr>
          <w:color w:val="161616"/>
          <w:spacing w:val="-2"/>
          <w:sz w:val="21"/>
        </w:rPr>
        <w:t>spelling;</w:t>
      </w:r>
      <w:proofErr w:type="gramEnd"/>
    </w:p>
    <w:p w14:paraId="325483C3" w14:textId="77777777" w:rsidR="00396D8C" w:rsidRDefault="00396D8C" w:rsidP="00396D8C">
      <w:pPr>
        <w:pStyle w:val="ListParagraph"/>
        <w:widowControl w:val="0"/>
        <w:numPr>
          <w:ilvl w:val="0"/>
          <w:numId w:val="16"/>
        </w:numPr>
        <w:tabs>
          <w:tab w:val="left" w:pos="354"/>
        </w:tabs>
        <w:autoSpaceDE w:val="0"/>
        <w:autoSpaceDN w:val="0"/>
        <w:spacing w:before="74" w:after="0" w:line="240" w:lineRule="auto"/>
        <w:contextualSpacing w:val="0"/>
        <w:rPr>
          <w:sz w:val="21"/>
        </w:rPr>
      </w:pPr>
      <w:r>
        <w:rPr>
          <w:color w:val="161616"/>
          <w:sz w:val="21"/>
        </w:rPr>
        <w:t>understanding</w:t>
      </w:r>
      <w:r>
        <w:rPr>
          <w:color w:val="161616"/>
          <w:spacing w:val="-3"/>
          <w:sz w:val="21"/>
        </w:rPr>
        <w:t xml:space="preserve"> </w:t>
      </w:r>
      <w:r>
        <w:rPr>
          <w:color w:val="161616"/>
          <w:sz w:val="21"/>
        </w:rPr>
        <w:t>of</w:t>
      </w:r>
      <w:r>
        <w:rPr>
          <w:color w:val="161616"/>
          <w:spacing w:val="-3"/>
          <w:sz w:val="21"/>
        </w:rPr>
        <w:t xml:space="preserve"> </w:t>
      </w:r>
      <w:r>
        <w:rPr>
          <w:color w:val="161616"/>
          <w:sz w:val="21"/>
        </w:rPr>
        <w:t>best</w:t>
      </w:r>
      <w:r>
        <w:rPr>
          <w:color w:val="161616"/>
          <w:spacing w:val="-3"/>
          <w:sz w:val="21"/>
        </w:rPr>
        <w:t xml:space="preserve"> </w:t>
      </w:r>
      <w:r>
        <w:rPr>
          <w:color w:val="161616"/>
          <w:sz w:val="21"/>
        </w:rPr>
        <w:t>practice</w:t>
      </w:r>
      <w:r>
        <w:rPr>
          <w:color w:val="161616"/>
          <w:spacing w:val="-3"/>
          <w:sz w:val="21"/>
        </w:rPr>
        <w:t xml:space="preserve"> </w:t>
      </w:r>
      <w:r>
        <w:rPr>
          <w:color w:val="161616"/>
          <w:sz w:val="21"/>
        </w:rPr>
        <w:t>in</w:t>
      </w:r>
      <w:r>
        <w:rPr>
          <w:color w:val="161616"/>
          <w:spacing w:val="-3"/>
          <w:sz w:val="21"/>
        </w:rPr>
        <w:t xml:space="preserve"> </w:t>
      </w:r>
      <w:r>
        <w:rPr>
          <w:color w:val="161616"/>
          <w:sz w:val="21"/>
        </w:rPr>
        <w:t>the</w:t>
      </w:r>
      <w:r>
        <w:rPr>
          <w:color w:val="161616"/>
          <w:spacing w:val="-3"/>
          <w:sz w:val="21"/>
        </w:rPr>
        <w:t xml:space="preserve"> </w:t>
      </w:r>
      <w:r>
        <w:rPr>
          <w:color w:val="161616"/>
          <w:sz w:val="21"/>
        </w:rPr>
        <w:t>learning</w:t>
      </w:r>
      <w:r>
        <w:rPr>
          <w:color w:val="161616"/>
          <w:spacing w:val="-3"/>
          <w:sz w:val="21"/>
        </w:rPr>
        <w:t xml:space="preserve"> </w:t>
      </w:r>
      <w:r>
        <w:rPr>
          <w:color w:val="161616"/>
          <w:sz w:val="21"/>
        </w:rPr>
        <w:t>and</w:t>
      </w:r>
      <w:r>
        <w:rPr>
          <w:color w:val="161616"/>
          <w:spacing w:val="-3"/>
          <w:sz w:val="21"/>
        </w:rPr>
        <w:t xml:space="preserve"> </w:t>
      </w:r>
      <w:r>
        <w:rPr>
          <w:color w:val="161616"/>
          <w:sz w:val="21"/>
        </w:rPr>
        <w:t>teaching</w:t>
      </w:r>
      <w:r>
        <w:rPr>
          <w:color w:val="161616"/>
          <w:spacing w:val="-3"/>
          <w:sz w:val="21"/>
        </w:rPr>
        <w:t xml:space="preserve"> </w:t>
      </w:r>
      <w:r>
        <w:rPr>
          <w:color w:val="161616"/>
          <w:sz w:val="21"/>
        </w:rPr>
        <w:t>of</w:t>
      </w:r>
      <w:r>
        <w:rPr>
          <w:color w:val="161616"/>
          <w:spacing w:val="-2"/>
          <w:sz w:val="21"/>
        </w:rPr>
        <w:t xml:space="preserve"> </w:t>
      </w:r>
      <w:r>
        <w:rPr>
          <w:color w:val="161616"/>
          <w:sz w:val="21"/>
        </w:rPr>
        <w:t>synthetic</w:t>
      </w:r>
      <w:r>
        <w:rPr>
          <w:color w:val="161616"/>
          <w:spacing w:val="-3"/>
          <w:sz w:val="21"/>
        </w:rPr>
        <w:t xml:space="preserve"> </w:t>
      </w:r>
      <w:proofErr w:type="gramStart"/>
      <w:r>
        <w:rPr>
          <w:color w:val="161616"/>
          <w:spacing w:val="-2"/>
          <w:sz w:val="21"/>
        </w:rPr>
        <w:t>phonics;</w:t>
      </w:r>
      <w:proofErr w:type="gramEnd"/>
    </w:p>
    <w:p w14:paraId="6F4F9D2A" w14:textId="77777777" w:rsidR="00396D8C" w:rsidRDefault="00396D8C" w:rsidP="00396D8C">
      <w:pPr>
        <w:pStyle w:val="ListParagraph"/>
        <w:widowControl w:val="0"/>
        <w:numPr>
          <w:ilvl w:val="0"/>
          <w:numId w:val="16"/>
        </w:numPr>
        <w:tabs>
          <w:tab w:val="left" w:pos="354"/>
        </w:tabs>
        <w:autoSpaceDE w:val="0"/>
        <w:autoSpaceDN w:val="0"/>
        <w:spacing w:before="74" w:after="0" w:line="240" w:lineRule="auto"/>
        <w:contextualSpacing w:val="0"/>
        <w:rPr>
          <w:sz w:val="21"/>
        </w:rPr>
      </w:pPr>
      <w:r>
        <w:rPr>
          <w:color w:val="161616"/>
          <w:sz w:val="21"/>
        </w:rPr>
        <w:t>understanding</w:t>
      </w:r>
      <w:r>
        <w:rPr>
          <w:color w:val="161616"/>
          <w:spacing w:val="-6"/>
          <w:sz w:val="21"/>
        </w:rPr>
        <w:t xml:space="preserve"> </w:t>
      </w:r>
      <w:r>
        <w:rPr>
          <w:color w:val="161616"/>
          <w:sz w:val="21"/>
        </w:rPr>
        <w:t>of</w:t>
      </w:r>
      <w:r>
        <w:rPr>
          <w:color w:val="161616"/>
          <w:spacing w:val="-5"/>
          <w:sz w:val="21"/>
        </w:rPr>
        <w:t xml:space="preserve"> </w:t>
      </w:r>
      <w:r>
        <w:rPr>
          <w:color w:val="161616"/>
          <w:sz w:val="21"/>
        </w:rPr>
        <w:t>planning</w:t>
      </w:r>
      <w:r>
        <w:rPr>
          <w:color w:val="161616"/>
          <w:spacing w:val="-5"/>
          <w:sz w:val="21"/>
        </w:rPr>
        <w:t xml:space="preserve"> </w:t>
      </w:r>
      <w:r>
        <w:rPr>
          <w:color w:val="161616"/>
          <w:sz w:val="21"/>
        </w:rPr>
        <w:t>for</w:t>
      </w:r>
      <w:r>
        <w:rPr>
          <w:color w:val="161616"/>
          <w:spacing w:val="-6"/>
          <w:sz w:val="21"/>
        </w:rPr>
        <w:t xml:space="preserve"> </w:t>
      </w:r>
      <w:r>
        <w:rPr>
          <w:color w:val="161616"/>
          <w:sz w:val="21"/>
        </w:rPr>
        <w:t>progression</w:t>
      </w:r>
      <w:r>
        <w:rPr>
          <w:color w:val="161616"/>
          <w:spacing w:val="-5"/>
          <w:sz w:val="21"/>
        </w:rPr>
        <w:t xml:space="preserve"> </w:t>
      </w:r>
      <w:r>
        <w:rPr>
          <w:color w:val="161616"/>
          <w:sz w:val="21"/>
        </w:rPr>
        <w:t>in</w:t>
      </w:r>
      <w:r>
        <w:rPr>
          <w:color w:val="161616"/>
          <w:spacing w:val="-5"/>
          <w:sz w:val="21"/>
        </w:rPr>
        <w:t xml:space="preserve"> </w:t>
      </w:r>
      <w:r>
        <w:rPr>
          <w:color w:val="161616"/>
          <w:sz w:val="21"/>
        </w:rPr>
        <w:t>a</w:t>
      </w:r>
      <w:r>
        <w:rPr>
          <w:color w:val="161616"/>
          <w:spacing w:val="-6"/>
          <w:sz w:val="21"/>
        </w:rPr>
        <w:t xml:space="preserve"> </w:t>
      </w:r>
      <w:r>
        <w:rPr>
          <w:color w:val="161616"/>
          <w:sz w:val="21"/>
        </w:rPr>
        <w:t>systematic</w:t>
      </w:r>
      <w:r>
        <w:rPr>
          <w:color w:val="161616"/>
          <w:spacing w:val="-5"/>
          <w:sz w:val="21"/>
        </w:rPr>
        <w:t xml:space="preserve"> </w:t>
      </w:r>
      <w:proofErr w:type="gramStart"/>
      <w:r>
        <w:rPr>
          <w:color w:val="161616"/>
          <w:spacing w:val="-4"/>
          <w:sz w:val="21"/>
        </w:rPr>
        <w:t>way;</w:t>
      </w:r>
      <w:proofErr w:type="gramEnd"/>
    </w:p>
    <w:p w14:paraId="5C4D3F7B" w14:textId="77777777" w:rsidR="00396D8C" w:rsidRDefault="00396D8C" w:rsidP="00396D8C">
      <w:pPr>
        <w:pStyle w:val="ListParagraph"/>
        <w:widowControl w:val="0"/>
        <w:numPr>
          <w:ilvl w:val="0"/>
          <w:numId w:val="16"/>
        </w:numPr>
        <w:tabs>
          <w:tab w:val="left" w:pos="354"/>
        </w:tabs>
        <w:autoSpaceDE w:val="0"/>
        <w:autoSpaceDN w:val="0"/>
        <w:spacing w:before="74" w:after="0" w:line="240" w:lineRule="auto"/>
        <w:contextualSpacing w:val="0"/>
        <w:rPr>
          <w:sz w:val="21"/>
        </w:rPr>
      </w:pPr>
      <w:r>
        <w:rPr>
          <w:color w:val="161616"/>
          <w:sz w:val="21"/>
        </w:rPr>
        <w:t>know</w:t>
      </w:r>
      <w:r>
        <w:rPr>
          <w:color w:val="161616"/>
          <w:spacing w:val="-4"/>
          <w:sz w:val="21"/>
        </w:rPr>
        <w:t xml:space="preserve"> </w:t>
      </w:r>
      <w:r>
        <w:rPr>
          <w:color w:val="161616"/>
          <w:sz w:val="21"/>
        </w:rPr>
        <w:t>ledge</w:t>
      </w:r>
      <w:r>
        <w:rPr>
          <w:color w:val="161616"/>
          <w:spacing w:val="-3"/>
          <w:sz w:val="21"/>
        </w:rPr>
        <w:t xml:space="preserve"> </w:t>
      </w:r>
      <w:r>
        <w:rPr>
          <w:color w:val="161616"/>
          <w:sz w:val="21"/>
        </w:rPr>
        <w:t>of</w:t>
      </w:r>
      <w:r>
        <w:rPr>
          <w:color w:val="161616"/>
          <w:spacing w:val="-3"/>
          <w:sz w:val="21"/>
        </w:rPr>
        <w:t xml:space="preserve"> </w:t>
      </w:r>
      <w:r>
        <w:rPr>
          <w:color w:val="161616"/>
          <w:sz w:val="21"/>
        </w:rPr>
        <w:t>the</w:t>
      </w:r>
      <w:r>
        <w:rPr>
          <w:color w:val="161616"/>
          <w:spacing w:val="-4"/>
          <w:sz w:val="21"/>
        </w:rPr>
        <w:t xml:space="preserve"> </w:t>
      </w:r>
      <w:r>
        <w:rPr>
          <w:color w:val="161616"/>
          <w:sz w:val="21"/>
        </w:rPr>
        <w:t>core</w:t>
      </w:r>
      <w:r>
        <w:rPr>
          <w:color w:val="161616"/>
          <w:spacing w:val="-3"/>
          <w:sz w:val="21"/>
        </w:rPr>
        <w:t xml:space="preserve"> </w:t>
      </w:r>
      <w:r>
        <w:rPr>
          <w:color w:val="161616"/>
          <w:sz w:val="21"/>
        </w:rPr>
        <w:t>criteria</w:t>
      </w:r>
      <w:r>
        <w:rPr>
          <w:color w:val="161616"/>
          <w:spacing w:val="-3"/>
          <w:sz w:val="21"/>
        </w:rPr>
        <w:t xml:space="preserve"> </w:t>
      </w:r>
      <w:r>
        <w:rPr>
          <w:color w:val="161616"/>
          <w:sz w:val="21"/>
        </w:rPr>
        <w:t>for</w:t>
      </w:r>
      <w:r>
        <w:rPr>
          <w:color w:val="161616"/>
          <w:spacing w:val="-4"/>
          <w:sz w:val="21"/>
        </w:rPr>
        <w:t xml:space="preserve"> </w:t>
      </w:r>
      <w:r>
        <w:rPr>
          <w:color w:val="161616"/>
          <w:sz w:val="21"/>
        </w:rPr>
        <w:t>evaluating</w:t>
      </w:r>
      <w:r>
        <w:rPr>
          <w:color w:val="161616"/>
          <w:spacing w:val="-3"/>
          <w:sz w:val="21"/>
        </w:rPr>
        <w:t xml:space="preserve"> </w:t>
      </w:r>
      <w:r>
        <w:rPr>
          <w:color w:val="161616"/>
          <w:sz w:val="21"/>
        </w:rPr>
        <w:t>synthetic</w:t>
      </w:r>
      <w:r>
        <w:rPr>
          <w:color w:val="161616"/>
          <w:spacing w:val="-3"/>
          <w:sz w:val="21"/>
        </w:rPr>
        <w:t xml:space="preserve"> </w:t>
      </w:r>
      <w:r>
        <w:rPr>
          <w:color w:val="161616"/>
          <w:sz w:val="21"/>
        </w:rPr>
        <w:t>phonics</w:t>
      </w:r>
      <w:r>
        <w:rPr>
          <w:color w:val="161616"/>
          <w:spacing w:val="-4"/>
          <w:sz w:val="21"/>
        </w:rPr>
        <w:t xml:space="preserve"> </w:t>
      </w:r>
      <w:proofErr w:type="gramStart"/>
      <w:r>
        <w:rPr>
          <w:color w:val="161616"/>
          <w:spacing w:val="-2"/>
          <w:sz w:val="21"/>
        </w:rPr>
        <w:t>schemes;</w:t>
      </w:r>
      <w:proofErr w:type="gramEnd"/>
    </w:p>
    <w:p w14:paraId="1A8928D4" w14:textId="77777777" w:rsidR="00396D8C" w:rsidRDefault="00396D8C" w:rsidP="00396D8C">
      <w:pPr>
        <w:pStyle w:val="ListParagraph"/>
        <w:widowControl w:val="0"/>
        <w:numPr>
          <w:ilvl w:val="0"/>
          <w:numId w:val="16"/>
        </w:numPr>
        <w:tabs>
          <w:tab w:val="left" w:pos="354"/>
        </w:tabs>
        <w:autoSpaceDE w:val="0"/>
        <w:autoSpaceDN w:val="0"/>
        <w:spacing w:before="59" w:after="0" w:line="240" w:lineRule="auto"/>
        <w:contextualSpacing w:val="0"/>
        <w:rPr>
          <w:sz w:val="21"/>
        </w:rPr>
      </w:pPr>
      <w:r>
        <w:rPr>
          <w:color w:val="161616"/>
          <w:sz w:val="21"/>
        </w:rPr>
        <w:t>knowledge</w:t>
      </w:r>
      <w:r>
        <w:rPr>
          <w:color w:val="161616"/>
          <w:spacing w:val="-5"/>
          <w:sz w:val="21"/>
        </w:rPr>
        <w:t xml:space="preserve"> </w:t>
      </w:r>
      <w:r>
        <w:rPr>
          <w:color w:val="161616"/>
          <w:sz w:val="21"/>
        </w:rPr>
        <w:t>of</w:t>
      </w:r>
      <w:r>
        <w:rPr>
          <w:color w:val="161616"/>
          <w:spacing w:val="-4"/>
          <w:sz w:val="21"/>
        </w:rPr>
        <w:t xml:space="preserve"> </w:t>
      </w:r>
      <w:r>
        <w:rPr>
          <w:color w:val="161616"/>
          <w:sz w:val="21"/>
        </w:rPr>
        <w:t>a</w:t>
      </w:r>
      <w:r>
        <w:rPr>
          <w:color w:val="161616"/>
          <w:spacing w:val="-4"/>
          <w:sz w:val="21"/>
        </w:rPr>
        <w:t xml:space="preserve"> </w:t>
      </w:r>
      <w:r>
        <w:rPr>
          <w:color w:val="161616"/>
          <w:sz w:val="21"/>
        </w:rPr>
        <w:t>range</w:t>
      </w:r>
      <w:r>
        <w:rPr>
          <w:color w:val="161616"/>
          <w:spacing w:val="-4"/>
          <w:sz w:val="21"/>
        </w:rPr>
        <w:t xml:space="preserve"> </w:t>
      </w:r>
      <w:r>
        <w:rPr>
          <w:color w:val="161616"/>
          <w:sz w:val="21"/>
        </w:rPr>
        <w:t>of</w:t>
      </w:r>
      <w:r>
        <w:rPr>
          <w:color w:val="161616"/>
          <w:spacing w:val="-4"/>
          <w:sz w:val="21"/>
        </w:rPr>
        <w:t xml:space="preserve"> </w:t>
      </w:r>
      <w:r>
        <w:rPr>
          <w:color w:val="161616"/>
          <w:sz w:val="21"/>
        </w:rPr>
        <w:t>synthetic</w:t>
      </w:r>
      <w:r>
        <w:rPr>
          <w:color w:val="161616"/>
          <w:spacing w:val="-4"/>
          <w:sz w:val="21"/>
        </w:rPr>
        <w:t xml:space="preserve"> </w:t>
      </w:r>
      <w:r>
        <w:rPr>
          <w:color w:val="161616"/>
          <w:sz w:val="21"/>
        </w:rPr>
        <w:t>phonics</w:t>
      </w:r>
      <w:r>
        <w:rPr>
          <w:color w:val="161616"/>
          <w:spacing w:val="-5"/>
          <w:sz w:val="21"/>
        </w:rPr>
        <w:t xml:space="preserve"> </w:t>
      </w:r>
      <w:proofErr w:type="gramStart"/>
      <w:r>
        <w:rPr>
          <w:color w:val="161616"/>
          <w:spacing w:val="-2"/>
          <w:sz w:val="21"/>
        </w:rPr>
        <w:t>schemes;</w:t>
      </w:r>
      <w:proofErr w:type="gramEnd"/>
    </w:p>
    <w:p w14:paraId="1AF00A03" w14:textId="77777777" w:rsidR="00396D8C" w:rsidRDefault="00396D8C" w:rsidP="00396D8C">
      <w:pPr>
        <w:pStyle w:val="ListParagraph"/>
        <w:widowControl w:val="0"/>
        <w:numPr>
          <w:ilvl w:val="0"/>
          <w:numId w:val="16"/>
        </w:numPr>
        <w:tabs>
          <w:tab w:val="left" w:pos="354"/>
        </w:tabs>
        <w:autoSpaceDE w:val="0"/>
        <w:autoSpaceDN w:val="0"/>
        <w:spacing w:before="74" w:after="0" w:line="240" w:lineRule="auto"/>
        <w:contextualSpacing w:val="0"/>
        <w:rPr>
          <w:sz w:val="21"/>
        </w:rPr>
      </w:pPr>
      <w:r>
        <w:rPr>
          <w:color w:val="161616"/>
          <w:sz w:val="21"/>
        </w:rPr>
        <w:t>an</w:t>
      </w:r>
      <w:r>
        <w:rPr>
          <w:color w:val="161616"/>
          <w:spacing w:val="-3"/>
          <w:sz w:val="21"/>
        </w:rPr>
        <w:t xml:space="preserve"> </w:t>
      </w:r>
      <w:r>
        <w:rPr>
          <w:color w:val="161616"/>
          <w:sz w:val="21"/>
        </w:rPr>
        <w:t>ability</w:t>
      </w:r>
      <w:r>
        <w:rPr>
          <w:color w:val="161616"/>
          <w:spacing w:val="-2"/>
          <w:sz w:val="21"/>
        </w:rPr>
        <w:t xml:space="preserve"> </w:t>
      </w:r>
      <w:r>
        <w:rPr>
          <w:color w:val="161616"/>
          <w:sz w:val="21"/>
        </w:rPr>
        <w:t>to</w:t>
      </w:r>
      <w:r>
        <w:rPr>
          <w:color w:val="161616"/>
          <w:spacing w:val="-3"/>
          <w:sz w:val="21"/>
        </w:rPr>
        <w:t xml:space="preserve"> </w:t>
      </w:r>
      <w:r>
        <w:rPr>
          <w:color w:val="161616"/>
          <w:sz w:val="21"/>
        </w:rPr>
        <w:t>plan</w:t>
      </w:r>
      <w:r>
        <w:rPr>
          <w:color w:val="161616"/>
          <w:spacing w:val="-2"/>
          <w:sz w:val="21"/>
        </w:rPr>
        <w:t xml:space="preserve"> </w:t>
      </w:r>
      <w:r>
        <w:rPr>
          <w:color w:val="161616"/>
          <w:sz w:val="21"/>
        </w:rPr>
        <w:t>and</w:t>
      </w:r>
      <w:r>
        <w:rPr>
          <w:color w:val="161616"/>
          <w:spacing w:val="-3"/>
          <w:sz w:val="21"/>
        </w:rPr>
        <w:t xml:space="preserve"> </w:t>
      </w:r>
      <w:r>
        <w:rPr>
          <w:color w:val="161616"/>
          <w:sz w:val="21"/>
        </w:rPr>
        <w:t>teach</w:t>
      </w:r>
      <w:r>
        <w:rPr>
          <w:color w:val="161616"/>
          <w:spacing w:val="-2"/>
          <w:sz w:val="21"/>
        </w:rPr>
        <w:t xml:space="preserve"> </w:t>
      </w:r>
      <w:r>
        <w:rPr>
          <w:color w:val="161616"/>
          <w:sz w:val="21"/>
        </w:rPr>
        <w:t>a</w:t>
      </w:r>
      <w:r>
        <w:rPr>
          <w:color w:val="161616"/>
          <w:spacing w:val="-3"/>
          <w:sz w:val="21"/>
        </w:rPr>
        <w:t xml:space="preserve"> </w:t>
      </w:r>
      <w:r>
        <w:rPr>
          <w:color w:val="161616"/>
          <w:sz w:val="21"/>
        </w:rPr>
        <w:t>series</w:t>
      </w:r>
      <w:r>
        <w:rPr>
          <w:color w:val="161616"/>
          <w:spacing w:val="-2"/>
          <w:sz w:val="21"/>
        </w:rPr>
        <w:t xml:space="preserve"> </w:t>
      </w:r>
      <w:r>
        <w:rPr>
          <w:color w:val="161616"/>
          <w:sz w:val="21"/>
        </w:rPr>
        <w:t>of</w:t>
      </w:r>
      <w:r>
        <w:rPr>
          <w:color w:val="161616"/>
          <w:spacing w:val="-3"/>
          <w:sz w:val="21"/>
        </w:rPr>
        <w:t xml:space="preserve"> </w:t>
      </w:r>
      <w:r>
        <w:rPr>
          <w:color w:val="161616"/>
          <w:sz w:val="21"/>
        </w:rPr>
        <w:t>synthetic</w:t>
      </w:r>
      <w:r>
        <w:rPr>
          <w:color w:val="161616"/>
          <w:spacing w:val="-2"/>
          <w:sz w:val="21"/>
        </w:rPr>
        <w:t xml:space="preserve"> </w:t>
      </w:r>
      <w:r>
        <w:rPr>
          <w:color w:val="161616"/>
          <w:sz w:val="21"/>
        </w:rPr>
        <w:t>phonics</w:t>
      </w:r>
      <w:r>
        <w:rPr>
          <w:color w:val="161616"/>
          <w:spacing w:val="-3"/>
          <w:sz w:val="21"/>
        </w:rPr>
        <w:t xml:space="preserve"> </w:t>
      </w:r>
      <w:r>
        <w:rPr>
          <w:color w:val="161616"/>
          <w:spacing w:val="-2"/>
          <w:sz w:val="21"/>
        </w:rPr>
        <w:t>lessons.</w:t>
      </w:r>
    </w:p>
    <w:p w14:paraId="05BCC306" w14:textId="77777777" w:rsidR="00396D8C" w:rsidRDefault="00396D8C" w:rsidP="00396D8C">
      <w:pPr>
        <w:pStyle w:val="BodyText"/>
      </w:pPr>
    </w:p>
    <w:p w14:paraId="2A916DFD" w14:textId="77777777" w:rsidR="0058601A" w:rsidRDefault="0058601A" w:rsidP="004965DF">
      <w:pPr>
        <w:rPr>
          <w:sz w:val="20"/>
          <w:szCs w:val="20"/>
        </w:rPr>
      </w:pPr>
    </w:p>
    <w:p w14:paraId="0B94C0D3" w14:textId="543C3772" w:rsidR="004965DF" w:rsidRDefault="004965DF" w:rsidP="004965DF">
      <w:pPr>
        <w:rPr>
          <w:sz w:val="20"/>
          <w:szCs w:val="20"/>
        </w:rPr>
      </w:pPr>
    </w:p>
    <w:p w14:paraId="1B96A41A" w14:textId="77777777" w:rsidR="00E30F34" w:rsidRDefault="00E30F34" w:rsidP="004965DF">
      <w:pPr>
        <w:rPr>
          <w:sz w:val="20"/>
          <w:szCs w:val="20"/>
        </w:rPr>
      </w:pPr>
    </w:p>
    <w:p w14:paraId="27947832" w14:textId="77777777" w:rsidR="00E30F34" w:rsidRDefault="00E30F34" w:rsidP="004965DF">
      <w:pPr>
        <w:rPr>
          <w:sz w:val="20"/>
          <w:szCs w:val="20"/>
        </w:rPr>
      </w:pPr>
    </w:p>
    <w:p w14:paraId="2B864C3F" w14:textId="77777777" w:rsidR="00E30F34" w:rsidRDefault="00E30F34" w:rsidP="004965DF">
      <w:pPr>
        <w:rPr>
          <w:sz w:val="20"/>
          <w:szCs w:val="20"/>
        </w:rPr>
      </w:pPr>
    </w:p>
    <w:p w14:paraId="482CFAD8" w14:textId="77777777" w:rsidR="00E30F34" w:rsidRDefault="00E30F34" w:rsidP="004965DF">
      <w:pPr>
        <w:rPr>
          <w:sz w:val="20"/>
          <w:szCs w:val="20"/>
        </w:rPr>
      </w:pPr>
    </w:p>
    <w:p w14:paraId="18A6B421" w14:textId="77777777" w:rsidR="00E30F34" w:rsidRDefault="00E30F34" w:rsidP="004965DF">
      <w:pPr>
        <w:rPr>
          <w:sz w:val="20"/>
          <w:szCs w:val="20"/>
        </w:rPr>
      </w:pPr>
    </w:p>
    <w:p w14:paraId="4BBE1585" w14:textId="77777777" w:rsidR="00E30F34" w:rsidRDefault="00E30F34" w:rsidP="004965DF">
      <w:pPr>
        <w:rPr>
          <w:sz w:val="20"/>
          <w:szCs w:val="20"/>
        </w:rPr>
      </w:pPr>
    </w:p>
    <w:p w14:paraId="4DB58655" w14:textId="77777777" w:rsidR="00E30F34" w:rsidRDefault="00E30F34" w:rsidP="004965DF">
      <w:pPr>
        <w:rPr>
          <w:sz w:val="20"/>
          <w:szCs w:val="20"/>
        </w:rPr>
      </w:pPr>
    </w:p>
    <w:p w14:paraId="3F1290B3" w14:textId="77777777" w:rsidR="00E30F34" w:rsidRDefault="00E30F34" w:rsidP="004965DF">
      <w:pPr>
        <w:rPr>
          <w:sz w:val="20"/>
          <w:szCs w:val="20"/>
        </w:rPr>
      </w:pPr>
    </w:p>
    <w:p w14:paraId="0672BD48" w14:textId="77777777" w:rsidR="00E30F34" w:rsidRDefault="00E30F34" w:rsidP="004965DF">
      <w:pPr>
        <w:rPr>
          <w:sz w:val="20"/>
          <w:szCs w:val="20"/>
        </w:rPr>
      </w:pPr>
    </w:p>
    <w:p w14:paraId="36B2D3D8" w14:textId="77777777" w:rsidR="00E30F34" w:rsidRDefault="00E30F34" w:rsidP="004965DF">
      <w:pPr>
        <w:rPr>
          <w:sz w:val="20"/>
          <w:szCs w:val="20"/>
        </w:rPr>
      </w:pPr>
    </w:p>
    <w:p w14:paraId="165527C1" w14:textId="77777777" w:rsidR="00E30F34" w:rsidRDefault="00E30F34" w:rsidP="004965DF">
      <w:pPr>
        <w:rPr>
          <w:sz w:val="20"/>
          <w:szCs w:val="20"/>
        </w:rPr>
      </w:pPr>
    </w:p>
    <w:p w14:paraId="266615D3" w14:textId="77777777" w:rsidR="00E30F34" w:rsidRDefault="00E30F34" w:rsidP="004965DF">
      <w:pPr>
        <w:rPr>
          <w:sz w:val="20"/>
          <w:szCs w:val="20"/>
        </w:rPr>
      </w:pPr>
    </w:p>
    <w:p w14:paraId="3D5B0686" w14:textId="77777777" w:rsidR="00E30F34" w:rsidRDefault="00E30F34" w:rsidP="004965DF">
      <w:pPr>
        <w:rPr>
          <w:sz w:val="20"/>
          <w:szCs w:val="20"/>
        </w:rPr>
      </w:pPr>
    </w:p>
    <w:p w14:paraId="30BBC9BC" w14:textId="77777777" w:rsidR="00E30F34" w:rsidRDefault="00E30F34" w:rsidP="004965DF">
      <w:pPr>
        <w:rPr>
          <w:sz w:val="20"/>
          <w:szCs w:val="20"/>
        </w:rPr>
      </w:pPr>
    </w:p>
    <w:p w14:paraId="6BF2A38F" w14:textId="77777777" w:rsidR="00E30F34" w:rsidRDefault="00E30F34" w:rsidP="004965DF">
      <w:pPr>
        <w:rPr>
          <w:sz w:val="20"/>
          <w:szCs w:val="20"/>
        </w:rPr>
      </w:pPr>
    </w:p>
    <w:p w14:paraId="124BEBBB" w14:textId="77777777" w:rsidR="00E30F34" w:rsidRDefault="00E30F34" w:rsidP="004965DF">
      <w:pPr>
        <w:rPr>
          <w:sz w:val="20"/>
          <w:szCs w:val="20"/>
        </w:rPr>
      </w:pPr>
    </w:p>
    <w:p w14:paraId="443E9CE5" w14:textId="77777777" w:rsidR="00E30F34" w:rsidRDefault="00E30F34" w:rsidP="004965DF">
      <w:pPr>
        <w:rPr>
          <w:sz w:val="20"/>
          <w:szCs w:val="20"/>
        </w:rPr>
      </w:pPr>
    </w:p>
    <w:p w14:paraId="2B775BA5" w14:textId="77777777" w:rsidR="00E30F34" w:rsidRDefault="00E30F34" w:rsidP="004965DF">
      <w:pPr>
        <w:rPr>
          <w:sz w:val="20"/>
          <w:szCs w:val="20"/>
        </w:rPr>
      </w:pPr>
    </w:p>
    <w:p w14:paraId="2B80B2C2" w14:textId="77777777" w:rsidR="00E30F34" w:rsidRDefault="00E30F34" w:rsidP="004965DF">
      <w:pPr>
        <w:rPr>
          <w:sz w:val="20"/>
          <w:szCs w:val="20"/>
        </w:rPr>
      </w:pPr>
    </w:p>
    <w:p w14:paraId="293F30B7" w14:textId="77777777" w:rsidR="00E30F34" w:rsidRDefault="00E30F34" w:rsidP="004965DF">
      <w:pPr>
        <w:rPr>
          <w:sz w:val="20"/>
          <w:szCs w:val="20"/>
        </w:rPr>
      </w:pPr>
    </w:p>
    <w:p w14:paraId="49CCB4C0" w14:textId="77777777" w:rsidR="00E30F34" w:rsidRDefault="00E30F34" w:rsidP="004965DF">
      <w:pPr>
        <w:rPr>
          <w:sz w:val="20"/>
          <w:szCs w:val="20"/>
        </w:rPr>
      </w:pPr>
    </w:p>
    <w:p w14:paraId="037FA04B" w14:textId="77777777" w:rsidR="00E30F34" w:rsidRDefault="00E30F34" w:rsidP="004965DF">
      <w:pPr>
        <w:rPr>
          <w:sz w:val="20"/>
          <w:szCs w:val="20"/>
        </w:rPr>
      </w:pPr>
    </w:p>
    <w:p w14:paraId="583421DC" w14:textId="77777777" w:rsidR="00E30F34" w:rsidRDefault="00E30F34" w:rsidP="004965DF">
      <w:pPr>
        <w:rPr>
          <w:sz w:val="20"/>
          <w:szCs w:val="20"/>
        </w:rPr>
      </w:pPr>
    </w:p>
    <w:p w14:paraId="28A92C44" w14:textId="77777777" w:rsidR="00E30F34" w:rsidRDefault="00E30F34" w:rsidP="004965DF">
      <w:pPr>
        <w:rPr>
          <w:sz w:val="20"/>
          <w:szCs w:val="20"/>
        </w:rPr>
      </w:pPr>
    </w:p>
    <w:p w14:paraId="01F02F55" w14:textId="77777777" w:rsidR="00E30F34" w:rsidRDefault="00E30F34" w:rsidP="004965DF">
      <w:pPr>
        <w:rPr>
          <w:sz w:val="20"/>
          <w:szCs w:val="20"/>
        </w:rPr>
      </w:pPr>
    </w:p>
    <w:p w14:paraId="20A529BD" w14:textId="77777777" w:rsidR="00E30F34" w:rsidRDefault="00E30F34" w:rsidP="004965DF">
      <w:pPr>
        <w:rPr>
          <w:sz w:val="20"/>
          <w:szCs w:val="20"/>
        </w:rPr>
      </w:pPr>
    </w:p>
    <w:p w14:paraId="3AC08D81" w14:textId="77777777" w:rsidR="00E30F34" w:rsidRDefault="00E30F34" w:rsidP="004965DF">
      <w:pPr>
        <w:rPr>
          <w:sz w:val="20"/>
          <w:szCs w:val="20"/>
        </w:rPr>
      </w:pPr>
    </w:p>
    <w:p w14:paraId="380E4069" w14:textId="77777777" w:rsidR="00E30F34" w:rsidRDefault="00E30F34" w:rsidP="004965DF">
      <w:pPr>
        <w:rPr>
          <w:sz w:val="20"/>
          <w:szCs w:val="20"/>
        </w:rPr>
      </w:pPr>
    </w:p>
    <w:p w14:paraId="7F4B1C85" w14:textId="74B743BD" w:rsidR="002717CD" w:rsidRPr="0058601A" w:rsidRDefault="002717CD" w:rsidP="002717CD">
      <w:pPr>
        <w:rPr>
          <w:sz w:val="44"/>
          <w:szCs w:val="44"/>
        </w:rPr>
      </w:pPr>
      <w:r>
        <w:rPr>
          <w:sz w:val="44"/>
          <w:szCs w:val="44"/>
        </w:rPr>
        <w:lastRenderedPageBreak/>
        <w:t>Extending (PG) / PHER9003(UG)</w:t>
      </w:r>
    </w:p>
    <w:p w14:paraId="7F9215A5" w14:textId="77777777" w:rsidR="002717CD" w:rsidRPr="00CE6A98" w:rsidRDefault="002717CD" w:rsidP="002717CD">
      <w:pPr>
        <w:rPr>
          <w:b/>
          <w:bCs/>
          <w:sz w:val="24"/>
          <w:szCs w:val="24"/>
        </w:rPr>
      </w:pPr>
      <w:r w:rsidRPr="00CE6A98">
        <w:rPr>
          <w:b/>
          <w:bCs/>
          <w:sz w:val="24"/>
          <w:szCs w:val="24"/>
        </w:rPr>
        <w:t>Pre- Placement - Targets and Questions:</w:t>
      </w:r>
    </w:p>
    <w:p w14:paraId="22555A8C" w14:textId="77777777" w:rsidR="002717CD" w:rsidRPr="00CE6A98" w:rsidRDefault="002717CD" w:rsidP="002717CD">
      <w:pPr>
        <w:rPr>
          <w:sz w:val="24"/>
          <w:szCs w:val="24"/>
        </w:rPr>
      </w:pPr>
      <w:r w:rsidRPr="00CE6A98">
        <w:rPr>
          <w:noProof/>
          <w:sz w:val="24"/>
          <w:szCs w:val="24"/>
        </w:rPr>
        <mc:AlternateContent>
          <mc:Choice Requires="wps">
            <w:drawing>
              <wp:anchor distT="45720" distB="45720" distL="114300" distR="114300" simplePos="0" relativeHeight="251688960" behindDoc="0" locked="0" layoutInCell="1" allowOverlap="1" wp14:anchorId="35076C50" wp14:editId="78D3178B">
                <wp:simplePos x="0" y="0"/>
                <wp:positionH relativeFrom="column">
                  <wp:posOffset>-9525</wp:posOffset>
                </wp:positionH>
                <wp:positionV relativeFrom="paragraph">
                  <wp:posOffset>438150</wp:posOffset>
                </wp:positionV>
                <wp:extent cx="6591300" cy="533400"/>
                <wp:effectExtent l="0" t="0" r="19050" b="19050"/>
                <wp:wrapSquare wrapText="bothSides"/>
                <wp:docPr id="1866863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33400"/>
                        </a:xfrm>
                        <a:prstGeom prst="rect">
                          <a:avLst/>
                        </a:prstGeom>
                        <a:solidFill>
                          <a:srgbClr val="FFFFFF"/>
                        </a:solidFill>
                        <a:ln w="9525">
                          <a:solidFill>
                            <a:srgbClr val="000000"/>
                          </a:solidFill>
                          <a:miter lim="800000"/>
                          <a:headEnd/>
                          <a:tailEnd/>
                        </a:ln>
                      </wps:spPr>
                      <wps:txbx>
                        <w:txbxContent>
                          <w:p w14:paraId="5F24CE87" w14:textId="77777777" w:rsidR="002717CD" w:rsidRDefault="002717CD" w:rsidP="002717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76C50" id="_x0000_s1035" type="#_x0000_t202" style="position:absolute;margin-left:-.75pt;margin-top:34.5pt;width:519pt;height:42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">
                <v:textbox>
                  <w:txbxContent>
                    <w:p w14:paraId="5F24CE87" w14:textId="77777777" w:rsidR="002717CD" w:rsidRDefault="002717CD" w:rsidP="002717CD"/>
                  </w:txbxContent>
                </v:textbox>
                <w10:wrap type="square"/>
              </v:shape>
            </w:pict>
          </mc:Fallback>
        </mc:AlternateContent>
      </w:r>
      <w:r w:rsidRPr="00E13050">
        <w:rPr>
          <w:b/>
          <w:bCs/>
          <w:sz w:val="24"/>
          <w:szCs w:val="24"/>
        </w:rPr>
        <w:t xml:space="preserve">Seminar </w:t>
      </w:r>
      <w:r>
        <w:rPr>
          <w:b/>
          <w:bCs/>
          <w:sz w:val="24"/>
          <w:szCs w:val="24"/>
        </w:rPr>
        <w:t>2</w:t>
      </w:r>
      <w:r>
        <w:rPr>
          <w:sz w:val="24"/>
          <w:szCs w:val="24"/>
        </w:rPr>
        <w:t xml:space="preserve">: </w:t>
      </w:r>
      <w:r w:rsidRPr="00CE6A98">
        <w:rPr>
          <w:sz w:val="24"/>
          <w:szCs w:val="24"/>
        </w:rPr>
        <w:t>In response to your feedback from</w:t>
      </w:r>
      <w:r>
        <w:rPr>
          <w:sz w:val="24"/>
          <w:szCs w:val="24"/>
        </w:rPr>
        <w:t xml:space="preserve"> your previous placement and</w:t>
      </w:r>
      <w:r w:rsidRPr="00CE6A98">
        <w:rPr>
          <w:sz w:val="24"/>
          <w:szCs w:val="24"/>
        </w:rPr>
        <w:t xml:space="preserve"> the small group teaching activity,</w:t>
      </w:r>
      <w:r>
        <w:rPr>
          <w:sz w:val="24"/>
          <w:szCs w:val="24"/>
        </w:rPr>
        <w:t xml:space="preserve"> create two targets. </w:t>
      </w:r>
    </w:p>
    <w:p w14:paraId="3F7F6D39" w14:textId="77777777" w:rsidR="002717CD" w:rsidRDefault="002717CD" w:rsidP="002717CD">
      <w:pPr>
        <w:rPr>
          <w:sz w:val="24"/>
          <w:szCs w:val="24"/>
        </w:rPr>
      </w:pPr>
      <w:r w:rsidRPr="00CE6A98">
        <w:rPr>
          <w:noProof/>
          <w:sz w:val="24"/>
          <w:szCs w:val="24"/>
        </w:rPr>
        <mc:AlternateContent>
          <mc:Choice Requires="wps">
            <w:drawing>
              <wp:anchor distT="45720" distB="45720" distL="114300" distR="114300" simplePos="0" relativeHeight="251689984" behindDoc="0" locked="0" layoutInCell="1" allowOverlap="1" wp14:anchorId="553B3192" wp14:editId="5AE99477">
                <wp:simplePos x="0" y="0"/>
                <wp:positionH relativeFrom="column">
                  <wp:posOffset>0</wp:posOffset>
                </wp:positionH>
                <wp:positionV relativeFrom="paragraph">
                  <wp:posOffset>843280</wp:posOffset>
                </wp:positionV>
                <wp:extent cx="6591300" cy="533400"/>
                <wp:effectExtent l="0" t="0" r="19050" b="19050"/>
                <wp:wrapSquare wrapText="bothSides"/>
                <wp:docPr id="1269725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33400"/>
                        </a:xfrm>
                        <a:prstGeom prst="rect">
                          <a:avLst/>
                        </a:prstGeom>
                        <a:solidFill>
                          <a:srgbClr val="FFFFFF"/>
                        </a:solidFill>
                        <a:ln w="9525">
                          <a:solidFill>
                            <a:srgbClr val="000000"/>
                          </a:solidFill>
                          <a:miter lim="800000"/>
                          <a:headEnd/>
                          <a:tailEnd/>
                        </a:ln>
                      </wps:spPr>
                      <wps:txbx>
                        <w:txbxContent>
                          <w:p w14:paraId="7628B817" w14:textId="77777777" w:rsidR="002717CD" w:rsidRDefault="002717CD" w:rsidP="002717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B3192" id="_x0000_s1036" type="#_x0000_t202" style="position:absolute;margin-left:0;margin-top:66.4pt;width:519pt;height:42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">
                <v:textbox>
                  <w:txbxContent>
                    <w:p w14:paraId="7628B817" w14:textId="77777777" w:rsidR="002717CD" w:rsidRDefault="002717CD" w:rsidP="002717CD"/>
                  </w:txbxContent>
                </v:textbox>
                <w10:wrap type="square"/>
              </v:shape>
            </w:pict>
          </mc:Fallback>
        </mc:AlternateContent>
      </w:r>
      <w:r w:rsidRPr="00CE6A98">
        <w:rPr>
          <w:sz w:val="24"/>
          <w:szCs w:val="24"/>
        </w:rPr>
        <w:t xml:space="preserve">Write two questions you have about teaching synthetic phonics on your placement </w:t>
      </w:r>
    </w:p>
    <w:p w14:paraId="168DFEAC" w14:textId="77777777" w:rsidR="002717CD" w:rsidRDefault="002717CD" w:rsidP="002717CD">
      <w:pPr>
        <w:rPr>
          <w:b/>
          <w:bCs/>
          <w:sz w:val="24"/>
          <w:szCs w:val="24"/>
        </w:rPr>
      </w:pPr>
      <w:r w:rsidRPr="00EA5004">
        <w:rPr>
          <w:b/>
          <w:bCs/>
          <w:sz w:val="24"/>
          <w:szCs w:val="24"/>
        </w:rPr>
        <w:t>Placement Tasks</w:t>
      </w:r>
      <w:r>
        <w:rPr>
          <w:b/>
          <w:bCs/>
          <w:sz w:val="24"/>
          <w:szCs w:val="24"/>
        </w:rPr>
        <w:t xml:space="preserve"> (Lecture 2</w:t>
      </w:r>
      <w:proofErr w:type="gramStart"/>
      <w:r>
        <w:rPr>
          <w:b/>
          <w:bCs/>
          <w:sz w:val="24"/>
          <w:szCs w:val="24"/>
        </w:rPr>
        <w:t>) :</w:t>
      </w:r>
      <w:proofErr w:type="gramEnd"/>
      <w:r>
        <w:rPr>
          <w:b/>
          <w:bCs/>
          <w:sz w:val="24"/>
          <w:szCs w:val="24"/>
        </w:rPr>
        <w:t xml:space="preserve"> </w:t>
      </w:r>
    </w:p>
    <w:p w14:paraId="606FD397" w14:textId="77777777" w:rsidR="002717CD" w:rsidRPr="00EA5004" w:rsidRDefault="002717CD" w:rsidP="002717CD">
      <w:pPr>
        <w:rPr>
          <w:b/>
          <w:bCs/>
          <w:sz w:val="24"/>
          <w:szCs w:val="24"/>
        </w:rPr>
      </w:pPr>
    </w:p>
    <w:p w14:paraId="3D153028" w14:textId="77777777" w:rsidR="002717CD" w:rsidRPr="00740261" w:rsidRDefault="002717CD" w:rsidP="002717CD">
      <w:pPr>
        <w:rPr>
          <w:sz w:val="24"/>
          <w:szCs w:val="24"/>
        </w:rPr>
      </w:pPr>
    </w:p>
    <w:p w14:paraId="3BC128DB" w14:textId="77777777" w:rsidR="00012ED5" w:rsidRDefault="00012ED5" w:rsidP="00012ED5">
      <w:r w:rsidRPr="00E80C98">
        <w:t xml:space="preserve">Complete this: referring to </w:t>
      </w:r>
      <w:r>
        <w:t>The Cumbria Teacher of Reading Six Key Principles</w:t>
      </w:r>
      <w:r w:rsidRPr="00E80C98">
        <w:t xml:space="preserve">; your own experiences; wider reading; discussion with colleagues </w:t>
      </w:r>
      <w:r>
        <w:t xml:space="preserve">in school. </w:t>
      </w:r>
      <w:hyperlink r:id="rId16" w:history="1">
        <w:r>
          <w:rPr>
            <w:rStyle w:val="Hyperlink"/>
            <w:b/>
            <w:bCs/>
            <w:sz w:val="24"/>
            <w:szCs w:val="24"/>
          </w:rPr>
          <w:t>Learning Materials-The Cumbria Teacher of Reading Workbook-Resources on</w:t>
        </w:r>
        <w:r w:rsidRPr="00DB1E1D">
          <w:rPr>
            <w:rStyle w:val="Hyperlink"/>
            <w:b/>
            <w:bCs/>
            <w:sz w:val="24"/>
            <w:szCs w:val="24"/>
          </w:rPr>
          <w:t xml:space="preserve"> Black</w:t>
        </w:r>
        <w:r>
          <w:rPr>
            <w:rStyle w:val="Hyperlink"/>
            <w:b/>
            <w:bCs/>
            <w:sz w:val="24"/>
            <w:szCs w:val="24"/>
          </w:rPr>
          <w:t>b</w:t>
        </w:r>
        <w:r w:rsidRPr="00DB1E1D">
          <w:rPr>
            <w:rStyle w:val="Hyperlink"/>
            <w:b/>
            <w:bCs/>
            <w:sz w:val="24"/>
            <w:szCs w:val="24"/>
          </w:rPr>
          <w:t>oard</w:t>
        </w:r>
      </w:hyperlink>
    </w:p>
    <w:p w14:paraId="7C491F04" w14:textId="77777777" w:rsidR="00012ED5" w:rsidRDefault="00012ED5" w:rsidP="00012ED5"/>
    <w:tbl>
      <w:tblPr>
        <w:tblStyle w:val="TableGrid"/>
        <w:tblW w:w="0" w:type="auto"/>
        <w:tblLook w:val="04A0" w:firstRow="1" w:lastRow="0" w:firstColumn="1" w:lastColumn="0" w:noHBand="0" w:noVBand="1"/>
      </w:tblPr>
      <w:tblGrid>
        <w:gridCol w:w="3539"/>
        <w:gridCol w:w="6917"/>
      </w:tblGrid>
      <w:tr w:rsidR="00012ED5" w14:paraId="17C5752F" w14:textId="77777777" w:rsidTr="00D705B2">
        <w:tc>
          <w:tcPr>
            <w:tcW w:w="3539" w:type="dxa"/>
          </w:tcPr>
          <w:p w14:paraId="1C37C4E8" w14:textId="77777777" w:rsidR="00012ED5" w:rsidRDefault="00012ED5" w:rsidP="00D705B2">
            <w:r w:rsidRPr="004C2441">
              <w:t>P.1 Use appropriate subject knowledge e.g. the Simple View of Reading (SVOR)</w:t>
            </w:r>
          </w:p>
        </w:tc>
        <w:tc>
          <w:tcPr>
            <w:tcW w:w="6917" w:type="dxa"/>
          </w:tcPr>
          <w:p w14:paraId="2289B3DA" w14:textId="77777777" w:rsidR="00012ED5" w:rsidRDefault="00012ED5" w:rsidP="00D705B2"/>
        </w:tc>
      </w:tr>
      <w:tr w:rsidR="00012ED5" w14:paraId="275D7EE0" w14:textId="77777777" w:rsidTr="00D705B2">
        <w:tc>
          <w:tcPr>
            <w:tcW w:w="3539" w:type="dxa"/>
          </w:tcPr>
          <w:p w14:paraId="0D2D4E64" w14:textId="77777777" w:rsidR="00012ED5" w:rsidRDefault="00012ED5" w:rsidP="00D705B2">
            <w:r w:rsidRPr="004C2441">
              <w:t>P.2 Read a range of texts for a range of purposes.</w:t>
            </w:r>
          </w:p>
        </w:tc>
        <w:tc>
          <w:tcPr>
            <w:tcW w:w="6917" w:type="dxa"/>
          </w:tcPr>
          <w:p w14:paraId="1E24FC4A" w14:textId="77777777" w:rsidR="00012ED5" w:rsidRDefault="00012ED5" w:rsidP="00D705B2"/>
          <w:p w14:paraId="0BEF71F0" w14:textId="77777777" w:rsidR="00012ED5" w:rsidRDefault="00012ED5" w:rsidP="00D705B2"/>
          <w:p w14:paraId="7BF2A980" w14:textId="77777777" w:rsidR="00012ED5" w:rsidRDefault="00012ED5" w:rsidP="00D705B2"/>
        </w:tc>
      </w:tr>
      <w:tr w:rsidR="00012ED5" w14:paraId="07621207" w14:textId="77777777" w:rsidTr="00D705B2">
        <w:tc>
          <w:tcPr>
            <w:tcW w:w="3539" w:type="dxa"/>
          </w:tcPr>
          <w:p w14:paraId="48D91617" w14:textId="77777777" w:rsidR="00012ED5" w:rsidRDefault="00012ED5" w:rsidP="00D705B2">
            <w:r w:rsidRPr="004C2441">
              <w:t>P.3 Develop children’s reading for pleasure</w:t>
            </w:r>
          </w:p>
        </w:tc>
        <w:tc>
          <w:tcPr>
            <w:tcW w:w="6917" w:type="dxa"/>
          </w:tcPr>
          <w:p w14:paraId="4B314B78" w14:textId="77777777" w:rsidR="00012ED5" w:rsidRDefault="00012ED5" w:rsidP="00D705B2"/>
          <w:p w14:paraId="3D290FA3" w14:textId="77777777" w:rsidR="00012ED5" w:rsidRDefault="00012ED5" w:rsidP="00D705B2"/>
          <w:p w14:paraId="6B49C045" w14:textId="77777777" w:rsidR="00012ED5" w:rsidRDefault="00012ED5" w:rsidP="00D705B2"/>
        </w:tc>
      </w:tr>
      <w:tr w:rsidR="00012ED5" w14:paraId="55377D67" w14:textId="77777777" w:rsidTr="00D705B2">
        <w:tc>
          <w:tcPr>
            <w:tcW w:w="3539" w:type="dxa"/>
          </w:tcPr>
          <w:p w14:paraId="585A4CDD" w14:textId="77777777" w:rsidR="00012ED5" w:rsidRDefault="00012ED5" w:rsidP="00D705B2">
            <w:r>
              <w:t>P.4 Integrate a range of assessment</w:t>
            </w:r>
          </w:p>
          <w:p w14:paraId="1B43AE94" w14:textId="77777777" w:rsidR="00012ED5" w:rsidRDefault="00012ED5" w:rsidP="00D705B2">
            <w:r>
              <w:t>strategies</w:t>
            </w:r>
          </w:p>
        </w:tc>
        <w:tc>
          <w:tcPr>
            <w:tcW w:w="6917" w:type="dxa"/>
          </w:tcPr>
          <w:p w14:paraId="0E8D13A6" w14:textId="77777777" w:rsidR="00012ED5" w:rsidRDefault="00012ED5" w:rsidP="00D705B2"/>
        </w:tc>
      </w:tr>
      <w:tr w:rsidR="00012ED5" w14:paraId="21CEA5E3" w14:textId="77777777" w:rsidTr="00D705B2">
        <w:tc>
          <w:tcPr>
            <w:tcW w:w="3539" w:type="dxa"/>
          </w:tcPr>
          <w:p w14:paraId="4CD2B7CD" w14:textId="77777777" w:rsidR="00012ED5" w:rsidRDefault="00012ED5" w:rsidP="00D705B2">
            <w:r w:rsidRPr="004C2441">
              <w:t>P.5 Model and promote a language rich curriculum</w:t>
            </w:r>
          </w:p>
        </w:tc>
        <w:tc>
          <w:tcPr>
            <w:tcW w:w="6917" w:type="dxa"/>
          </w:tcPr>
          <w:p w14:paraId="4AE21614" w14:textId="77777777" w:rsidR="00012ED5" w:rsidRDefault="00012ED5" w:rsidP="00D705B2"/>
          <w:p w14:paraId="5E75D89A" w14:textId="77777777" w:rsidR="00012ED5" w:rsidRDefault="00012ED5" w:rsidP="00D705B2"/>
          <w:p w14:paraId="6A0375E4" w14:textId="77777777" w:rsidR="00012ED5" w:rsidRDefault="00012ED5" w:rsidP="00D705B2"/>
        </w:tc>
      </w:tr>
      <w:tr w:rsidR="00012ED5" w14:paraId="11C32722" w14:textId="77777777" w:rsidTr="00D705B2">
        <w:tc>
          <w:tcPr>
            <w:tcW w:w="3539" w:type="dxa"/>
          </w:tcPr>
          <w:p w14:paraId="0FBECB30" w14:textId="77777777" w:rsidR="00012ED5" w:rsidRDefault="00012ED5" w:rsidP="00D705B2">
            <w:r w:rsidRPr="004C2441">
              <w:t>P.6 Promote and develop home/community/school partnership</w:t>
            </w:r>
          </w:p>
        </w:tc>
        <w:tc>
          <w:tcPr>
            <w:tcW w:w="6917" w:type="dxa"/>
          </w:tcPr>
          <w:p w14:paraId="25859C1F" w14:textId="77777777" w:rsidR="00012ED5" w:rsidRDefault="00012ED5" w:rsidP="00D705B2"/>
        </w:tc>
      </w:tr>
    </w:tbl>
    <w:p w14:paraId="06C0FCFA" w14:textId="77777777" w:rsidR="00012ED5" w:rsidRDefault="00012ED5" w:rsidP="00012ED5">
      <w:pPr>
        <w:rPr>
          <w:sz w:val="24"/>
          <w:szCs w:val="24"/>
        </w:rPr>
      </w:pPr>
    </w:p>
    <w:p w14:paraId="34B5AA15" w14:textId="77777777" w:rsidR="00012ED5" w:rsidRDefault="00012ED5" w:rsidP="00012ED5">
      <w:pPr>
        <w:rPr>
          <w:sz w:val="24"/>
          <w:szCs w:val="24"/>
        </w:rPr>
      </w:pPr>
      <w:r w:rsidRPr="00CE6A98">
        <w:rPr>
          <w:noProof/>
          <w:sz w:val="24"/>
          <w:szCs w:val="24"/>
        </w:rPr>
        <w:lastRenderedPageBreak/>
        <mc:AlternateContent>
          <mc:Choice Requires="wps">
            <w:drawing>
              <wp:anchor distT="45720" distB="45720" distL="114300" distR="114300" simplePos="0" relativeHeight="251692032" behindDoc="0" locked="0" layoutInCell="1" allowOverlap="1" wp14:anchorId="27F55E5F" wp14:editId="0B321A0A">
                <wp:simplePos x="0" y="0"/>
                <wp:positionH relativeFrom="column">
                  <wp:posOffset>-57150</wp:posOffset>
                </wp:positionH>
                <wp:positionV relativeFrom="paragraph">
                  <wp:posOffset>906780</wp:posOffset>
                </wp:positionV>
                <wp:extent cx="6591300" cy="1924050"/>
                <wp:effectExtent l="0" t="0" r="19050" b="19050"/>
                <wp:wrapSquare wrapText="bothSides"/>
                <wp:docPr id="135168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924050"/>
                        </a:xfrm>
                        <a:prstGeom prst="rect">
                          <a:avLst/>
                        </a:prstGeom>
                        <a:solidFill>
                          <a:srgbClr val="FFFFFF"/>
                        </a:solidFill>
                        <a:ln w="9525">
                          <a:solidFill>
                            <a:srgbClr val="000000"/>
                          </a:solidFill>
                          <a:miter lim="800000"/>
                          <a:headEnd/>
                          <a:tailEnd/>
                        </a:ln>
                      </wps:spPr>
                      <wps:txbx>
                        <w:txbxContent>
                          <w:p w14:paraId="73FE20A1" w14:textId="77777777" w:rsidR="00012ED5" w:rsidRDefault="00012ED5" w:rsidP="00012ED5">
                            <w:r>
                              <w:t>Scheme and Level/Phase/Code:</w:t>
                            </w:r>
                          </w:p>
                          <w:p w14:paraId="7736AD6E" w14:textId="77777777" w:rsidR="00012ED5" w:rsidRDefault="00012ED5" w:rsidP="00012ED5">
                            <w:r>
                              <w:t>Summary:</w:t>
                            </w:r>
                          </w:p>
                          <w:p w14:paraId="07A8595D" w14:textId="77777777" w:rsidR="00012ED5" w:rsidRDefault="00012ED5" w:rsidP="00012ED5"/>
                          <w:p w14:paraId="6078F6C3" w14:textId="77777777" w:rsidR="00012ED5" w:rsidRDefault="00012ED5" w:rsidP="00012ED5"/>
                          <w:p w14:paraId="1B9F769A" w14:textId="77777777" w:rsidR="00012ED5" w:rsidRDefault="00012ED5" w:rsidP="00012ED5">
                            <w:r>
                              <w:t>Next Steps/Targets: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55E5F" id="_x0000_s1037" type="#_x0000_t202" style="position:absolute;margin-left:-4.5pt;margin-top:71.4pt;width:519pt;height:15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">
                <v:textbox>
                  <w:txbxContent>
                    <w:p w14:paraId="73FE20A1" w14:textId="77777777" w:rsidR="00012ED5" w:rsidRDefault="00012ED5" w:rsidP="00012ED5">
                      <w:r>
                        <w:t>Scheme and Level/Phase/Code:</w:t>
                      </w:r>
                    </w:p>
                    <w:p w14:paraId="7736AD6E" w14:textId="77777777" w:rsidR="00012ED5" w:rsidRDefault="00012ED5" w:rsidP="00012ED5">
                      <w:r>
                        <w:t>Summary:</w:t>
                      </w:r>
                    </w:p>
                    <w:p w14:paraId="07A8595D" w14:textId="77777777" w:rsidR="00012ED5" w:rsidRDefault="00012ED5" w:rsidP="00012ED5"/>
                    <w:p w14:paraId="6078F6C3" w14:textId="77777777" w:rsidR="00012ED5" w:rsidRDefault="00012ED5" w:rsidP="00012ED5"/>
                    <w:p w14:paraId="1B9F769A" w14:textId="77777777" w:rsidR="00012ED5" w:rsidRDefault="00012ED5" w:rsidP="00012ED5">
                      <w:r>
                        <w:t>Next Steps/Targets:</w:t>
                      </w:r>
                    </w:p>
                  </w:txbxContent>
                </v:textbox>
                <w10:wrap type="square"/>
              </v:shape>
            </w:pict>
          </mc:Fallback>
        </mc:AlternateContent>
      </w:r>
      <w:r w:rsidRPr="00930E25">
        <w:rPr>
          <w:sz w:val="24"/>
          <w:szCs w:val="24"/>
        </w:rPr>
        <w:t xml:space="preserve">Following the associate tutor/class teacher observation of you teaching a synthetic phonics </w:t>
      </w:r>
      <w:proofErr w:type="gramStart"/>
      <w:r w:rsidRPr="00930E25">
        <w:rPr>
          <w:sz w:val="24"/>
          <w:szCs w:val="24"/>
        </w:rPr>
        <w:t>lesson  summarise</w:t>
      </w:r>
      <w:proofErr w:type="gramEnd"/>
      <w:r w:rsidRPr="00930E25">
        <w:rPr>
          <w:sz w:val="24"/>
          <w:szCs w:val="24"/>
        </w:rPr>
        <w:t xml:space="preserve"> below the subject specific feedback you received based on your ‘Synthetic Phonics Lesson Observation Feedback Grid’ highlighted by your associate tutor/class teacher </w:t>
      </w:r>
      <w:r>
        <w:rPr>
          <w:sz w:val="24"/>
          <w:szCs w:val="24"/>
        </w:rPr>
        <w:t>and identify your next steps.</w:t>
      </w:r>
    </w:p>
    <w:p w14:paraId="26304088" w14:textId="09ABF98A" w:rsidR="002717CD" w:rsidRPr="00740261" w:rsidRDefault="00CB0586" w:rsidP="002717CD">
      <w:pPr>
        <w:rPr>
          <w:sz w:val="24"/>
          <w:szCs w:val="24"/>
        </w:rPr>
      </w:pPr>
      <w:r>
        <w:rPr>
          <w:sz w:val="24"/>
          <w:szCs w:val="24"/>
        </w:rPr>
        <w:t xml:space="preserve">In collaboration with your class teacher identify a struggling reader </w:t>
      </w:r>
      <w:r w:rsidR="00AA020F">
        <w:rPr>
          <w:sz w:val="24"/>
          <w:szCs w:val="24"/>
        </w:rPr>
        <w:t xml:space="preserve">as one of your focus children </w:t>
      </w:r>
      <w:r>
        <w:rPr>
          <w:sz w:val="24"/>
          <w:szCs w:val="24"/>
        </w:rPr>
        <w:t xml:space="preserve">and </w:t>
      </w:r>
      <w:r w:rsidR="00AA020F">
        <w:rPr>
          <w:sz w:val="24"/>
          <w:szCs w:val="24"/>
        </w:rPr>
        <w:t xml:space="preserve">using knowledge and skills from the module </w:t>
      </w:r>
      <w:r w:rsidR="004B762C">
        <w:rPr>
          <w:sz w:val="24"/>
          <w:szCs w:val="24"/>
        </w:rPr>
        <w:t>support their reading development.</w:t>
      </w:r>
    </w:p>
    <w:tbl>
      <w:tblPr>
        <w:tblStyle w:val="TableGrid"/>
        <w:tblpPr w:leftFromText="180" w:rightFromText="180" w:vertAnchor="page" w:horzAnchor="margin" w:tblpY="5536"/>
        <w:tblW w:w="0" w:type="auto"/>
        <w:tblLook w:val="04A0" w:firstRow="1" w:lastRow="0" w:firstColumn="1" w:lastColumn="0" w:noHBand="0" w:noVBand="1"/>
      </w:tblPr>
      <w:tblGrid>
        <w:gridCol w:w="2925"/>
        <w:gridCol w:w="277"/>
        <w:gridCol w:w="1912"/>
        <w:gridCol w:w="1760"/>
        <w:gridCol w:w="3469"/>
      </w:tblGrid>
      <w:tr w:rsidR="002717CD" w14:paraId="3DAB8CFA" w14:textId="77777777" w:rsidTr="00D705B2">
        <w:tc>
          <w:tcPr>
            <w:tcW w:w="10343" w:type="dxa"/>
            <w:gridSpan w:val="5"/>
          </w:tcPr>
          <w:p w14:paraId="24286B5D" w14:textId="77777777" w:rsidR="002717CD" w:rsidRDefault="002717CD" w:rsidP="00D705B2">
            <w:r>
              <w:t>OBSERVING A PHONICS LESSON                                         Year Group:</w:t>
            </w:r>
          </w:p>
        </w:tc>
      </w:tr>
      <w:tr w:rsidR="002717CD" w14:paraId="66790086" w14:textId="77777777" w:rsidTr="00D705B2">
        <w:tc>
          <w:tcPr>
            <w:tcW w:w="3202" w:type="dxa"/>
            <w:gridSpan w:val="2"/>
          </w:tcPr>
          <w:p w14:paraId="794C2384" w14:textId="77777777" w:rsidR="002717CD" w:rsidRDefault="002717CD" w:rsidP="00D705B2">
            <w:r>
              <w:t>Year Group</w:t>
            </w:r>
          </w:p>
        </w:tc>
        <w:tc>
          <w:tcPr>
            <w:tcW w:w="1912" w:type="dxa"/>
          </w:tcPr>
          <w:p w14:paraId="78FB70D7" w14:textId="77777777" w:rsidR="002717CD" w:rsidRDefault="002717CD" w:rsidP="00D705B2">
            <w:r>
              <w:t>Phase/Code</w:t>
            </w:r>
          </w:p>
        </w:tc>
        <w:tc>
          <w:tcPr>
            <w:tcW w:w="1760" w:type="dxa"/>
          </w:tcPr>
          <w:p w14:paraId="6124EBE7" w14:textId="77777777" w:rsidR="002717CD" w:rsidRDefault="002717CD" w:rsidP="00D705B2">
            <w:r>
              <w:t>Scheme</w:t>
            </w:r>
          </w:p>
        </w:tc>
        <w:tc>
          <w:tcPr>
            <w:tcW w:w="3469" w:type="dxa"/>
          </w:tcPr>
          <w:p w14:paraId="607AEA3D" w14:textId="77777777" w:rsidR="002717CD" w:rsidRDefault="002717CD" w:rsidP="00D705B2">
            <w:r>
              <w:t>Groups /Whole Class/Intervention</w:t>
            </w:r>
          </w:p>
        </w:tc>
      </w:tr>
      <w:tr w:rsidR="002717CD" w14:paraId="23C2721C" w14:textId="77777777" w:rsidTr="00D705B2">
        <w:tc>
          <w:tcPr>
            <w:tcW w:w="10343" w:type="dxa"/>
            <w:gridSpan w:val="5"/>
          </w:tcPr>
          <w:p w14:paraId="4B15F0C4" w14:textId="77777777" w:rsidR="002717CD" w:rsidRDefault="002717CD" w:rsidP="00D705B2">
            <w:r>
              <w:t>Make notes on the strategies used and the implications for your own teaching. Here are some examples of what you might want to make notes on:</w:t>
            </w:r>
          </w:p>
        </w:tc>
      </w:tr>
      <w:tr w:rsidR="002717CD" w14:paraId="2946AD6B" w14:textId="77777777" w:rsidTr="00D705B2">
        <w:tc>
          <w:tcPr>
            <w:tcW w:w="2925" w:type="dxa"/>
          </w:tcPr>
          <w:p w14:paraId="75A06D04" w14:textId="77777777" w:rsidR="002717CD" w:rsidRDefault="002717CD" w:rsidP="00D705B2">
            <w:r>
              <w:t>structure of the lesson (revisit and review/teach/practise/apply)</w:t>
            </w:r>
          </w:p>
        </w:tc>
        <w:tc>
          <w:tcPr>
            <w:tcW w:w="7418" w:type="dxa"/>
            <w:gridSpan w:val="4"/>
          </w:tcPr>
          <w:p w14:paraId="26833248" w14:textId="77777777" w:rsidR="002717CD" w:rsidRDefault="002717CD" w:rsidP="00D705B2"/>
          <w:p w14:paraId="122CC981" w14:textId="77777777" w:rsidR="002717CD" w:rsidRDefault="002717CD" w:rsidP="00D705B2"/>
          <w:p w14:paraId="5B3B0911" w14:textId="77777777" w:rsidR="002717CD" w:rsidRDefault="002717CD" w:rsidP="00D705B2"/>
          <w:p w14:paraId="02D7BBA7" w14:textId="77777777" w:rsidR="002717CD" w:rsidRDefault="002717CD" w:rsidP="00D705B2"/>
        </w:tc>
      </w:tr>
      <w:tr w:rsidR="002717CD" w14:paraId="53E1ABF2" w14:textId="77777777" w:rsidTr="00D705B2">
        <w:tc>
          <w:tcPr>
            <w:tcW w:w="2925" w:type="dxa"/>
          </w:tcPr>
          <w:p w14:paraId="17779ABF" w14:textId="77777777" w:rsidR="002717CD" w:rsidRDefault="002717CD" w:rsidP="00D705B2">
            <w:r>
              <w:t>objectives (how are they shared?)</w:t>
            </w:r>
          </w:p>
        </w:tc>
        <w:tc>
          <w:tcPr>
            <w:tcW w:w="7418" w:type="dxa"/>
            <w:gridSpan w:val="4"/>
          </w:tcPr>
          <w:p w14:paraId="627856B2" w14:textId="77777777" w:rsidR="002717CD" w:rsidRDefault="002717CD" w:rsidP="00D705B2"/>
          <w:p w14:paraId="3DA2C52E" w14:textId="77777777" w:rsidR="002717CD" w:rsidRDefault="002717CD" w:rsidP="00D705B2"/>
          <w:p w14:paraId="2873395F" w14:textId="77777777" w:rsidR="002717CD" w:rsidRDefault="002717CD" w:rsidP="00D705B2"/>
          <w:p w14:paraId="676CCC2C" w14:textId="77777777" w:rsidR="002717CD" w:rsidRDefault="002717CD" w:rsidP="00D705B2"/>
        </w:tc>
      </w:tr>
      <w:tr w:rsidR="002717CD" w14:paraId="394A0FF2" w14:textId="77777777" w:rsidTr="00D705B2">
        <w:tc>
          <w:tcPr>
            <w:tcW w:w="2925" w:type="dxa"/>
          </w:tcPr>
          <w:p w14:paraId="138E3557" w14:textId="77777777" w:rsidR="002717CD" w:rsidRDefault="002717CD" w:rsidP="00D705B2">
            <w:r>
              <w:t>use of assessment</w:t>
            </w:r>
          </w:p>
        </w:tc>
        <w:tc>
          <w:tcPr>
            <w:tcW w:w="7418" w:type="dxa"/>
            <w:gridSpan w:val="4"/>
          </w:tcPr>
          <w:p w14:paraId="51A0F696" w14:textId="77777777" w:rsidR="002717CD" w:rsidRDefault="002717CD" w:rsidP="00D705B2"/>
          <w:p w14:paraId="2720CA3C" w14:textId="77777777" w:rsidR="002717CD" w:rsidRDefault="002717CD" w:rsidP="00D705B2"/>
          <w:p w14:paraId="2FFB2F4C" w14:textId="77777777" w:rsidR="002717CD" w:rsidRDefault="002717CD" w:rsidP="00D705B2"/>
          <w:p w14:paraId="525245BC" w14:textId="77777777" w:rsidR="002717CD" w:rsidRDefault="002717CD" w:rsidP="00D705B2"/>
        </w:tc>
      </w:tr>
      <w:tr w:rsidR="002717CD" w14:paraId="3842ABFC" w14:textId="77777777" w:rsidTr="00D705B2">
        <w:tc>
          <w:tcPr>
            <w:tcW w:w="2925" w:type="dxa"/>
          </w:tcPr>
          <w:p w14:paraId="695277CD" w14:textId="77777777" w:rsidR="002717CD" w:rsidRDefault="002717CD" w:rsidP="00D705B2">
            <w:r>
              <w:t>teaching techniques (interactive/modelling)</w:t>
            </w:r>
          </w:p>
        </w:tc>
        <w:tc>
          <w:tcPr>
            <w:tcW w:w="7418" w:type="dxa"/>
            <w:gridSpan w:val="4"/>
          </w:tcPr>
          <w:p w14:paraId="1BCAD8DA" w14:textId="77777777" w:rsidR="002717CD" w:rsidRDefault="002717CD" w:rsidP="00D705B2"/>
          <w:p w14:paraId="4FEDF3D1" w14:textId="77777777" w:rsidR="002717CD" w:rsidRDefault="002717CD" w:rsidP="00D705B2"/>
          <w:p w14:paraId="76AF83D8" w14:textId="77777777" w:rsidR="002717CD" w:rsidRDefault="002717CD" w:rsidP="00D705B2"/>
          <w:p w14:paraId="4661FD63" w14:textId="77777777" w:rsidR="002717CD" w:rsidRDefault="002717CD" w:rsidP="00D705B2"/>
        </w:tc>
      </w:tr>
      <w:tr w:rsidR="002717CD" w14:paraId="57D435FF" w14:textId="77777777" w:rsidTr="00D705B2">
        <w:tc>
          <w:tcPr>
            <w:tcW w:w="2925" w:type="dxa"/>
          </w:tcPr>
          <w:p w14:paraId="70CCC766" w14:textId="77777777" w:rsidR="002717CD" w:rsidRDefault="002717CD" w:rsidP="00D705B2">
            <w:r>
              <w:t>independent tasks (practise and apply)</w:t>
            </w:r>
          </w:p>
        </w:tc>
        <w:tc>
          <w:tcPr>
            <w:tcW w:w="7418" w:type="dxa"/>
            <w:gridSpan w:val="4"/>
          </w:tcPr>
          <w:p w14:paraId="7B0A809F" w14:textId="77777777" w:rsidR="002717CD" w:rsidRDefault="002717CD" w:rsidP="00D705B2"/>
          <w:p w14:paraId="5CF55B9B" w14:textId="77777777" w:rsidR="002717CD" w:rsidRDefault="002717CD" w:rsidP="00D705B2"/>
          <w:p w14:paraId="4BC82F49" w14:textId="77777777" w:rsidR="002717CD" w:rsidRDefault="002717CD" w:rsidP="00D705B2"/>
          <w:p w14:paraId="59CAE586" w14:textId="77777777" w:rsidR="002717CD" w:rsidRDefault="002717CD" w:rsidP="00D705B2"/>
        </w:tc>
      </w:tr>
      <w:tr w:rsidR="002717CD" w14:paraId="7E73A17E" w14:textId="77777777" w:rsidTr="00D705B2">
        <w:tc>
          <w:tcPr>
            <w:tcW w:w="10343" w:type="dxa"/>
            <w:gridSpan w:val="5"/>
          </w:tcPr>
          <w:p w14:paraId="03285C32" w14:textId="77777777" w:rsidR="002717CD" w:rsidRDefault="002717CD" w:rsidP="00D705B2">
            <w:r>
              <w:t>How will your observation of the class teacher inform your teaching and learning? Discuss this with your mentor in the weekly review.</w:t>
            </w:r>
          </w:p>
          <w:p w14:paraId="3E659480" w14:textId="77777777" w:rsidR="002717CD" w:rsidRDefault="002717CD" w:rsidP="00D705B2"/>
          <w:p w14:paraId="59FEBE07" w14:textId="77777777" w:rsidR="002717CD" w:rsidRDefault="002717CD" w:rsidP="00D705B2"/>
          <w:p w14:paraId="1CCD06FC" w14:textId="77777777" w:rsidR="002717CD" w:rsidRDefault="002717CD" w:rsidP="00D705B2"/>
          <w:p w14:paraId="0091AF5E" w14:textId="77777777" w:rsidR="002717CD" w:rsidRDefault="002717CD" w:rsidP="00D705B2"/>
          <w:p w14:paraId="70015700" w14:textId="77777777" w:rsidR="002717CD" w:rsidRDefault="002717CD" w:rsidP="00D705B2"/>
        </w:tc>
      </w:tr>
    </w:tbl>
    <w:p w14:paraId="29340B49" w14:textId="77777777" w:rsidR="004B762C" w:rsidRDefault="004B762C" w:rsidP="004B762C">
      <w:pPr>
        <w:rPr>
          <w:sz w:val="24"/>
          <w:szCs w:val="24"/>
        </w:rPr>
      </w:pPr>
      <w:r>
        <w:rPr>
          <w:b/>
          <w:bCs/>
          <w:color w:val="EE0000"/>
          <w:sz w:val="24"/>
          <w:szCs w:val="24"/>
        </w:rPr>
        <w:t>INSERT</w:t>
      </w:r>
      <w:r w:rsidRPr="00EA5004">
        <w:rPr>
          <w:b/>
          <w:bCs/>
          <w:color w:val="EE0000"/>
          <w:sz w:val="24"/>
          <w:szCs w:val="24"/>
        </w:rPr>
        <w:t xml:space="preserve"> THE HIGHLIGHTED RECORD OF YOU BEING OBSERVED TEACHING PHONICS (download and print off the appropriate proforma</w:t>
      </w:r>
      <w:r>
        <w:rPr>
          <w:b/>
          <w:bCs/>
          <w:color w:val="EE0000"/>
          <w:sz w:val="24"/>
          <w:szCs w:val="24"/>
        </w:rPr>
        <w:t xml:space="preserve"> from the </w:t>
      </w:r>
      <w:hyperlink r:id="rId17" w:history="1">
        <w:r>
          <w:rPr>
            <w:rStyle w:val="Hyperlink"/>
            <w:b/>
            <w:bCs/>
            <w:sz w:val="24"/>
            <w:szCs w:val="24"/>
          </w:rPr>
          <w:t>Learning Materials-The Cumbria Teacher of Reading Workbook-Resources on</w:t>
        </w:r>
        <w:r w:rsidRPr="00DB1E1D">
          <w:rPr>
            <w:rStyle w:val="Hyperlink"/>
            <w:b/>
            <w:bCs/>
            <w:sz w:val="24"/>
            <w:szCs w:val="24"/>
          </w:rPr>
          <w:t xml:space="preserve"> Black</w:t>
        </w:r>
        <w:r>
          <w:rPr>
            <w:rStyle w:val="Hyperlink"/>
            <w:b/>
            <w:bCs/>
            <w:sz w:val="24"/>
            <w:szCs w:val="24"/>
          </w:rPr>
          <w:t>b</w:t>
        </w:r>
        <w:r w:rsidRPr="00DB1E1D">
          <w:rPr>
            <w:rStyle w:val="Hyperlink"/>
            <w:b/>
            <w:bCs/>
            <w:sz w:val="24"/>
            <w:szCs w:val="24"/>
          </w:rPr>
          <w:t>oard</w:t>
        </w:r>
      </w:hyperlink>
    </w:p>
    <w:p w14:paraId="78BBD1E4" w14:textId="77777777" w:rsidR="00E30F34" w:rsidRDefault="00E30F34" w:rsidP="004965DF">
      <w:pPr>
        <w:rPr>
          <w:sz w:val="20"/>
          <w:szCs w:val="20"/>
        </w:rPr>
      </w:pPr>
    </w:p>
    <w:p w14:paraId="2168283D" w14:textId="0C27F19F" w:rsidR="00CA7410" w:rsidRPr="00A41A90" w:rsidRDefault="00CA7410" w:rsidP="00CA7410">
      <w:pPr>
        <w:rPr>
          <w:b/>
          <w:bCs/>
          <w:color w:val="0B769F" w:themeColor="accent4" w:themeShade="BF"/>
          <w:sz w:val="24"/>
          <w:szCs w:val="24"/>
        </w:rPr>
      </w:pPr>
      <w:r w:rsidRPr="00F83427">
        <w:rPr>
          <w:b/>
          <w:bCs/>
          <w:sz w:val="24"/>
          <w:szCs w:val="24"/>
        </w:rPr>
        <w:lastRenderedPageBreak/>
        <w:t>Self- Evaluation</w:t>
      </w:r>
      <w:bookmarkStart w:id="12" w:name="_Hlk206843504"/>
      <w:r w:rsidR="003059BA">
        <w:rPr>
          <w:b/>
          <w:bCs/>
          <w:sz w:val="24"/>
          <w:szCs w:val="24"/>
        </w:rPr>
        <w:t xml:space="preserve">- please highlight the </w:t>
      </w:r>
      <w:r w:rsidR="00F85746">
        <w:rPr>
          <w:b/>
          <w:bCs/>
          <w:sz w:val="24"/>
          <w:szCs w:val="24"/>
        </w:rPr>
        <w:t xml:space="preserve">appropriate number in </w:t>
      </w:r>
      <w:r w:rsidR="00A41A90" w:rsidRPr="00A41A90">
        <w:rPr>
          <w:b/>
          <w:bCs/>
          <w:color w:val="0B769F" w:themeColor="accent4" w:themeShade="BF"/>
          <w:sz w:val="24"/>
          <w:szCs w:val="24"/>
        </w:rPr>
        <w:t>blue</w:t>
      </w:r>
      <w:bookmarkEnd w:id="12"/>
    </w:p>
    <w:p w14:paraId="33DC609C" w14:textId="1339F06A" w:rsidR="00CA7410" w:rsidRPr="006A640B" w:rsidRDefault="006F1F15" w:rsidP="00CA7410">
      <w:pPr>
        <w:rPr>
          <w:sz w:val="20"/>
          <w:szCs w:val="20"/>
        </w:rPr>
      </w:pPr>
      <w:r w:rsidRPr="006F1F15">
        <w:rPr>
          <w:sz w:val="20"/>
          <w:szCs w:val="20"/>
        </w:rPr>
        <w:t>I feel secure in my knowledge and understanding</w:t>
      </w:r>
      <w:r w:rsidR="00F84DD8">
        <w:rPr>
          <w:sz w:val="20"/>
          <w:szCs w:val="20"/>
        </w:rPr>
        <w:t xml:space="preserve"> </w:t>
      </w:r>
      <w:r w:rsidRPr="006F1F15">
        <w:rPr>
          <w:sz w:val="20"/>
          <w:szCs w:val="20"/>
        </w:rPr>
        <w:t xml:space="preserve">of the </w:t>
      </w:r>
      <w:r w:rsidR="00D42F15">
        <w:rPr>
          <w:sz w:val="20"/>
          <w:szCs w:val="20"/>
        </w:rPr>
        <w:t xml:space="preserve">principles </w:t>
      </w:r>
      <w:r w:rsidR="00F84DD8">
        <w:rPr>
          <w:sz w:val="20"/>
          <w:szCs w:val="20"/>
        </w:rPr>
        <w:t>of Systematic Synthetic Phonics</w:t>
      </w:r>
      <w:r w:rsidR="000A0569">
        <w:rPr>
          <w:sz w:val="20"/>
          <w:szCs w:val="20"/>
        </w:rPr>
        <w:t>, the</w:t>
      </w:r>
      <w:r w:rsidRPr="006F1F15">
        <w:rPr>
          <w:sz w:val="20"/>
          <w:szCs w:val="20"/>
        </w:rPr>
        <w:t xml:space="preserve"> Simple View of Reading and </w:t>
      </w:r>
      <w:r w:rsidR="00270255">
        <w:rPr>
          <w:sz w:val="20"/>
          <w:szCs w:val="20"/>
        </w:rPr>
        <w:t xml:space="preserve">reading development and </w:t>
      </w:r>
      <w:r w:rsidRPr="006F1F15">
        <w:rPr>
          <w:sz w:val="20"/>
          <w:szCs w:val="20"/>
        </w:rPr>
        <w:t>feel able to apply this understanding to my teaching of reading and writing.</w:t>
      </w:r>
    </w:p>
    <w:p w14:paraId="28732035" w14:textId="77777777" w:rsidR="00CA7410" w:rsidRPr="00FD7822" w:rsidRDefault="00CA7410" w:rsidP="00CA7410">
      <w:pPr>
        <w:pStyle w:val="ListParagraph"/>
        <w:numPr>
          <w:ilvl w:val="0"/>
          <w:numId w:val="10"/>
        </w:numPr>
        <w:rPr>
          <w:sz w:val="20"/>
          <w:szCs w:val="20"/>
        </w:rPr>
      </w:pPr>
      <w:r w:rsidRPr="00FD7822">
        <w:rPr>
          <w:sz w:val="20"/>
          <w:szCs w:val="20"/>
        </w:rPr>
        <w:t>I feel that I have achieved this.</w:t>
      </w:r>
    </w:p>
    <w:p w14:paraId="63A75B6E" w14:textId="77777777" w:rsidR="00CA7410" w:rsidRPr="00FD7822" w:rsidRDefault="00CA7410" w:rsidP="00CA7410">
      <w:pPr>
        <w:pStyle w:val="ListParagraph"/>
        <w:numPr>
          <w:ilvl w:val="0"/>
          <w:numId w:val="10"/>
        </w:numPr>
        <w:rPr>
          <w:sz w:val="20"/>
          <w:szCs w:val="20"/>
        </w:rPr>
      </w:pPr>
      <w:r w:rsidRPr="00FD7822">
        <w:rPr>
          <w:sz w:val="20"/>
          <w:szCs w:val="20"/>
        </w:rPr>
        <w:t>I feel that I have achieved this to an extent.</w:t>
      </w:r>
    </w:p>
    <w:p w14:paraId="266B846C" w14:textId="77777777" w:rsidR="00CA7410" w:rsidRPr="0053356A" w:rsidRDefault="00CA7410" w:rsidP="00CA7410">
      <w:pPr>
        <w:pStyle w:val="ListParagraph"/>
        <w:numPr>
          <w:ilvl w:val="0"/>
          <w:numId w:val="10"/>
        </w:numPr>
        <w:rPr>
          <w:sz w:val="20"/>
          <w:szCs w:val="20"/>
        </w:rPr>
      </w:pPr>
      <w:r w:rsidRPr="0053356A">
        <w:rPr>
          <w:sz w:val="20"/>
          <w:szCs w:val="20"/>
        </w:rPr>
        <w:t>I do not feel that I have achieved this.</w:t>
      </w:r>
    </w:p>
    <w:p w14:paraId="35B71D4F" w14:textId="53E3143D" w:rsidR="00CA7410" w:rsidRDefault="00CA7410" w:rsidP="00CA7410">
      <w:pPr>
        <w:pStyle w:val="ListParagraph"/>
        <w:rPr>
          <w:sz w:val="24"/>
          <w:szCs w:val="24"/>
        </w:rPr>
      </w:pPr>
      <w:r w:rsidRPr="0053356A">
        <w:rPr>
          <w:sz w:val="20"/>
          <w:szCs w:val="20"/>
        </w:rPr>
        <w:t xml:space="preserve">                   </w:t>
      </w:r>
      <w:bookmarkStart w:id="13" w:name="_Hlk206843395"/>
      <w:r w:rsidRPr="0053356A">
        <w:rPr>
          <w:sz w:val="20"/>
          <w:szCs w:val="20"/>
        </w:rPr>
        <w:t xml:space="preserve">Achieved    </w:t>
      </w:r>
      <w:r w:rsidR="003059BA" w:rsidRPr="00A41A90">
        <w:rPr>
          <w:sz w:val="20"/>
          <w:szCs w:val="20"/>
        </w:rPr>
        <w:t xml:space="preserve">1    </w:t>
      </w:r>
      <w:r w:rsidR="00F85746" w:rsidRPr="00A41A90">
        <w:rPr>
          <w:sz w:val="20"/>
          <w:szCs w:val="20"/>
        </w:rPr>
        <w:t xml:space="preserve"> </w:t>
      </w:r>
      <w:r w:rsidR="003059BA" w:rsidRPr="00A41A90">
        <w:rPr>
          <w:sz w:val="20"/>
          <w:szCs w:val="20"/>
        </w:rPr>
        <w:t xml:space="preserve">  2</w:t>
      </w:r>
      <w:r w:rsidR="003059BA">
        <w:rPr>
          <w:sz w:val="20"/>
          <w:szCs w:val="20"/>
        </w:rPr>
        <w:t xml:space="preserve">        3</w:t>
      </w:r>
      <w:r w:rsidRPr="0053356A">
        <w:rPr>
          <w:sz w:val="20"/>
          <w:szCs w:val="20"/>
        </w:rPr>
        <w:t xml:space="preserve">     Not Achieved</w:t>
      </w:r>
      <w:r>
        <w:rPr>
          <w:sz w:val="24"/>
          <w:szCs w:val="24"/>
        </w:rPr>
        <w:t xml:space="preserve">   </w:t>
      </w:r>
      <w:bookmarkEnd w:id="13"/>
    </w:p>
    <w:p w14:paraId="4CEC3172" w14:textId="64BDE334" w:rsidR="00CA7410" w:rsidRPr="006A640B" w:rsidRDefault="00B67505" w:rsidP="00CA7410">
      <w:pPr>
        <w:rPr>
          <w:sz w:val="24"/>
          <w:szCs w:val="24"/>
        </w:rPr>
      </w:pPr>
      <w:r w:rsidRPr="00B67505">
        <w:rPr>
          <w:sz w:val="20"/>
          <w:szCs w:val="20"/>
        </w:rPr>
        <w:t>I feel secure in my knowledge and understanding of the alphabetic code.</w:t>
      </w:r>
    </w:p>
    <w:p w14:paraId="1C31C2C6" w14:textId="77777777" w:rsidR="00CA7410" w:rsidRPr="0053356A" w:rsidRDefault="00CA7410" w:rsidP="00CA7410">
      <w:pPr>
        <w:pStyle w:val="ListParagraph"/>
        <w:numPr>
          <w:ilvl w:val="0"/>
          <w:numId w:val="11"/>
        </w:numPr>
        <w:jc w:val="both"/>
        <w:rPr>
          <w:sz w:val="20"/>
          <w:szCs w:val="20"/>
        </w:rPr>
      </w:pPr>
      <w:r w:rsidRPr="0053356A">
        <w:rPr>
          <w:sz w:val="20"/>
          <w:szCs w:val="20"/>
        </w:rPr>
        <w:t>I feel that I have achieved this.</w:t>
      </w:r>
    </w:p>
    <w:p w14:paraId="3C09F009" w14:textId="77777777" w:rsidR="00CA7410" w:rsidRPr="00FD7822" w:rsidRDefault="00CA7410" w:rsidP="00CA7410">
      <w:pPr>
        <w:pStyle w:val="ListParagraph"/>
        <w:numPr>
          <w:ilvl w:val="0"/>
          <w:numId w:val="11"/>
        </w:numPr>
        <w:jc w:val="both"/>
        <w:rPr>
          <w:sz w:val="20"/>
          <w:szCs w:val="20"/>
        </w:rPr>
      </w:pPr>
      <w:r w:rsidRPr="00FD7822">
        <w:rPr>
          <w:sz w:val="20"/>
          <w:szCs w:val="20"/>
        </w:rPr>
        <w:t>I feel that I have achieved this to an extent.</w:t>
      </w:r>
    </w:p>
    <w:p w14:paraId="644A5565" w14:textId="77777777" w:rsidR="00CA7410" w:rsidRPr="0053356A" w:rsidRDefault="00CA7410" w:rsidP="00CA7410">
      <w:pPr>
        <w:pStyle w:val="ListParagraph"/>
        <w:numPr>
          <w:ilvl w:val="0"/>
          <w:numId w:val="11"/>
        </w:numPr>
        <w:jc w:val="both"/>
        <w:rPr>
          <w:sz w:val="20"/>
          <w:szCs w:val="20"/>
        </w:rPr>
      </w:pPr>
      <w:r w:rsidRPr="0053356A">
        <w:rPr>
          <w:sz w:val="20"/>
          <w:szCs w:val="20"/>
        </w:rPr>
        <w:t>I do not feel that I have achieved this.</w:t>
      </w:r>
    </w:p>
    <w:p w14:paraId="0EF0720D" w14:textId="55135782" w:rsidR="00CA7410" w:rsidRDefault="00CA7410" w:rsidP="00CA7410">
      <w:pPr>
        <w:pStyle w:val="ListParagraph"/>
        <w:rPr>
          <w:sz w:val="20"/>
          <w:szCs w:val="20"/>
        </w:rPr>
      </w:pPr>
      <w:r w:rsidRPr="0053356A">
        <w:rPr>
          <w:sz w:val="20"/>
          <w:szCs w:val="20"/>
        </w:rPr>
        <w:t xml:space="preserve">                     Achieved    </w:t>
      </w:r>
      <w:r w:rsidR="00F85746">
        <w:rPr>
          <w:sz w:val="20"/>
          <w:szCs w:val="20"/>
        </w:rPr>
        <w:t xml:space="preserve">1    </w:t>
      </w:r>
      <w:r w:rsidR="00A41A90">
        <w:rPr>
          <w:sz w:val="20"/>
          <w:szCs w:val="20"/>
        </w:rPr>
        <w:t xml:space="preserve">  </w:t>
      </w:r>
      <w:r w:rsidR="00F85746">
        <w:rPr>
          <w:sz w:val="20"/>
          <w:szCs w:val="20"/>
        </w:rPr>
        <w:t>2     3</w:t>
      </w:r>
      <w:r w:rsidRPr="0053356A">
        <w:rPr>
          <w:sz w:val="20"/>
          <w:szCs w:val="20"/>
        </w:rPr>
        <w:t xml:space="preserve">         Not Achieved        </w:t>
      </w:r>
    </w:p>
    <w:p w14:paraId="395419B7" w14:textId="42AC97FF" w:rsidR="00CA7410" w:rsidRPr="00FD7822" w:rsidRDefault="00CA7410" w:rsidP="00CA7410">
      <w:pPr>
        <w:rPr>
          <w:sz w:val="20"/>
          <w:szCs w:val="20"/>
        </w:rPr>
      </w:pPr>
      <w:r w:rsidRPr="00FD7822">
        <w:rPr>
          <w:sz w:val="20"/>
          <w:szCs w:val="20"/>
        </w:rPr>
        <w:t xml:space="preserve"> </w:t>
      </w:r>
      <w:r w:rsidR="00C918A8" w:rsidRPr="00C918A8">
        <w:rPr>
          <w:sz w:val="20"/>
          <w:szCs w:val="20"/>
        </w:rPr>
        <w:t>I know what constitutes effective phonics teaching.</w:t>
      </w:r>
      <w:r w:rsidRPr="00FD7822">
        <w:rPr>
          <w:sz w:val="20"/>
          <w:szCs w:val="20"/>
        </w:rPr>
        <w:t xml:space="preserve">   </w:t>
      </w:r>
      <w:r w:rsidRPr="00FD7822">
        <w:rPr>
          <w:sz w:val="24"/>
          <w:szCs w:val="24"/>
        </w:rPr>
        <w:t xml:space="preserve">                  </w:t>
      </w:r>
    </w:p>
    <w:p w14:paraId="6A6B55C6" w14:textId="77777777" w:rsidR="00CA7410" w:rsidRPr="00FD7822" w:rsidRDefault="00CA7410" w:rsidP="00CA7410">
      <w:pPr>
        <w:pStyle w:val="ListParagraph"/>
        <w:numPr>
          <w:ilvl w:val="0"/>
          <w:numId w:val="12"/>
        </w:numPr>
        <w:rPr>
          <w:sz w:val="20"/>
          <w:szCs w:val="20"/>
        </w:rPr>
      </w:pPr>
      <w:r w:rsidRPr="00FD7822">
        <w:rPr>
          <w:sz w:val="20"/>
          <w:szCs w:val="20"/>
        </w:rPr>
        <w:t>I feel that I have achieved this.</w:t>
      </w:r>
    </w:p>
    <w:p w14:paraId="32C67408" w14:textId="77777777" w:rsidR="00CA7410" w:rsidRPr="00FD7822" w:rsidRDefault="00CA7410" w:rsidP="00CA7410">
      <w:pPr>
        <w:pStyle w:val="ListParagraph"/>
        <w:numPr>
          <w:ilvl w:val="0"/>
          <w:numId w:val="12"/>
        </w:numPr>
        <w:rPr>
          <w:sz w:val="20"/>
          <w:szCs w:val="20"/>
        </w:rPr>
      </w:pPr>
      <w:r w:rsidRPr="00FD7822">
        <w:rPr>
          <w:sz w:val="20"/>
          <w:szCs w:val="20"/>
        </w:rPr>
        <w:t>I feel that I have achieved this to an extent.</w:t>
      </w:r>
    </w:p>
    <w:p w14:paraId="025E2E5A" w14:textId="4455EF8F" w:rsidR="00CA7410" w:rsidRPr="0053356A" w:rsidRDefault="00CA7410" w:rsidP="00CA7410">
      <w:pPr>
        <w:pStyle w:val="ListParagraph"/>
        <w:numPr>
          <w:ilvl w:val="0"/>
          <w:numId w:val="12"/>
        </w:numPr>
        <w:rPr>
          <w:sz w:val="20"/>
          <w:szCs w:val="20"/>
        </w:rPr>
      </w:pPr>
      <w:r w:rsidRPr="0053356A">
        <w:rPr>
          <w:sz w:val="20"/>
          <w:szCs w:val="20"/>
        </w:rPr>
        <w:t>I do not feel that I have achieved this.</w:t>
      </w:r>
    </w:p>
    <w:p w14:paraId="7224E532" w14:textId="02ADAE11" w:rsidR="00CA7410" w:rsidRDefault="00CA7410" w:rsidP="00A41A90">
      <w:pPr>
        <w:tabs>
          <w:tab w:val="left" w:pos="4200"/>
        </w:tabs>
        <w:rPr>
          <w:sz w:val="20"/>
          <w:szCs w:val="20"/>
        </w:rPr>
      </w:pPr>
      <w:r>
        <w:rPr>
          <w:sz w:val="20"/>
          <w:szCs w:val="20"/>
        </w:rPr>
        <w:t xml:space="preserve">                                        </w:t>
      </w:r>
      <w:r w:rsidR="00A41A90" w:rsidRPr="00A41A90">
        <w:rPr>
          <w:sz w:val="20"/>
          <w:szCs w:val="20"/>
        </w:rPr>
        <w:t xml:space="preserve">Achieved    1       2        3     Not Achieved   </w:t>
      </w:r>
      <w:r>
        <w:rPr>
          <w:sz w:val="20"/>
          <w:szCs w:val="20"/>
        </w:rPr>
        <w:t xml:space="preserve">            </w:t>
      </w:r>
      <w:r w:rsidR="00A41A90">
        <w:rPr>
          <w:sz w:val="20"/>
          <w:szCs w:val="20"/>
        </w:rPr>
        <w:tab/>
      </w:r>
    </w:p>
    <w:p w14:paraId="0C799958" w14:textId="23BEFB08" w:rsidR="00CA7410" w:rsidRDefault="0025272E" w:rsidP="00CA7410">
      <w:pPr>
        <w:rPr>
          <w:sz w:val="20"/>
          <w:szCs w:val="20"/>
        </w:rPr>
      </w:pPr>
      <w:r w:rsidRPr="0025272E">
        <w:rPr>
          <w:sz w:val="20"/>
          <w:szCs w:val="20"/>
        </w:rPr>
        <w:t>I feel that I would be able to apply my knowledge and understanding of effective phonics teaching to the teaching and assessment of phonics using a school's phonics programme.</w:t>
      </w:r>
    </w:p>
    <w:p w14:paraId="2FFC77D9" w14:textId="77777777" w:rsidR="00CA7410" w:rsidRDefault="00CA7410" w:rsidP="00CA7410">
      <w:pPr>
        <w:pStyle w:val="NoSpacing"/>
        <w:ind w:left="360"/>
        <w:rPr>
          <w:sz w:val="20"/>
          <w:szCs w:val="20"/>
        </w:rPr>
      </w:pPr>
    </w:p>
    <w:p w14:paraId="038E8020" w14:textId="77777777" w:rsidR="00CA7410" w:rsidRPr="00D15ABE" w:rsidRDefault="00CA7410" w:rsidP="00CA7410">
      <w:pPr>
        <w:pStyle w:val="NoSpacing"/>
        <w:numPr>
          <w:ilvl w:val="0"/>
          <w:numId w:val="13"/>
        </w:numPr>
        <w:rPr>
          <w:sz w:val="20"/>
          <w:szCs w:val="20"/>
        </w:rPr>
      </w:pPr>
      <w:r w:rsidRPr="00D15ABE">
        <w:rPr>
          <w:sz w:val="20"/>
          <w:szCs w:val="20"/>
        </w:rPr>
        <w:t>I feel that I have achieved this.</w:t>
      </w:r>
    </w:p>
    <w:p w14:paraId="0CD5F943" w14:textId="77777777" w:rsidR="00CA7410" w:rsidRPr="00D15ABE" w:rsidRDefault="00CA7410" w:rsidP="00CA7410">
      <w:pPr>
        <w:pStyle w:val="NoSpacing"/>
        <w:numPr>
          <w:ilvl w:val="0"/>
          <w:numId w:val="13"/>
        </w:numPr>
        <w:rPr>
          <w:sz w:val="20"/>
          <w:szCs w:val="20"/>
        </w:rPr>
      </w:pPr>
      <w:r w:rsidRPr="00D15ABE">
        <w:rPr>
          <w:sz w:val="20"/>
          <w:szCs w:val="20"/>
        </w:rPr>
        <w:t>I feel that I have achieved this to an extent.</w:t>
      </w:r>
    </w:p>
    <w:p w14:paraId="07C82435" w14:textId="77777777" w:rsidR="00CA7410" w:rsidRPr="00D15ABE" w:rsidRDefault="00CA7410" w:rsidP="00CA7410">
      <w:pPr>
        <w:pStyle w:val="NoSpacing"/>
        <w:numPr>
          <w:ilvl w:val="0"/>
          <w:numId w:val="13"/>
        </w:numPr>
        <w:rPr>
          <w:sz w:val="20"/>
          <w:szCs w:val="20"/>
        </w:rPr>
      </w:pPr>
      <w:r w:rsidRPr="00D15ABE">
        <w:rPr>
          <w:sz w:val="20"/>
          <w:szCs w:val="20"/>
        </w:rPr>
        <w:t>I don't feel that I have achieved this.</w:t>
      </w:r>
    </w:p>
    <w:p w14:paraId="2421C6D1" w14:textId="06C1B6AB" w:rsidR="00CA7410" w:rsidRPr="00A22BF6" w:rsidRDefault="00A41A90" w:rsidP="00CA7410">
      <w:pPr>
        <w:widowControl w:val="0"/>
        <w:autoSpaceDE w:val="0"/>
        <w:autoSpaceDN w:val="0"/>
        <w:spacing w:before="237" w:after="0" w:line="240" w:lineRule="auto"/>
        <w:rPr>
          <w:rFonts w:eastAsia="Open Sans" w:cs="Open Sans"/>
          <w:kern w:val="0"/>
          <w:sz w:val="20"/>
          <w:szCs w:val="20"/>
          <w:lang w:val="en-US"/>
          <w14:ligatures w14:val="none"/>
        </w:rPr>
      </w:pPr>
      <w:r>
        <w:rPr>
          <w:rFonts w:eastAsia="Open Sans" w:cs="Open Sans"/>
          <w:kern w:val="0"/>
          <w:sz w:val="20"/>
          <w:szCs w:val="20"/>
          <w:lang w:val="en-US"/>
          <w14:ligatures w14:val="none"/>
        </w:rPr>
        <w:t xml:space="preserve">                                       </w:t>
      </w:r>
      <w:r w:rsidRPr="00A41A90">
        <w:rPr>
          <w:rFonts w:eastAsia="Open Sans" w:cs="Open Sans"/>
          <w:kern w:val="0"/>
          <w:sz w:val="20"/>
          <w:szCs w:val="20"/>
          <w:lang w:val="en-US"/>
          <w14:ligatures w14:val="none"/>
        </w:rPr>
        <w:t xml:space="preserve">Achieved    1       2        3     Not Achieved               </w:t>
      </w:r>
    </w:p>
    <w:p w14:paraId="0FEB6A25" w14:textId="77777777" w:rsidR="00CA7410" w:rsidRDefault="00CA7410" w:rsidP="00CA7410">
      <w:pPr>
        <w:widowControl w:val="0"/>
        <w:tabs>
          <w:tab w:val="left" w:pos="2836"/>
        </w:tabs>
        <w:autoSpaceDE w:val="0"/>
        <w:autoSpaceDN w:val="0"/>
        <w:spacing w:before="1" w:after="0" w:line="240" w:lineRule="auto"/>
        <w:ind w:left="392"/>
        <w:jc w:val="center"/>
        <w:rPr>
          <w:rFonts w:eastAsia="Open Sans" w:cs="Open Sans"/>
          <w:color w:val="161616"/>
          <w:spacing w:val="-2"/>
          <w:kern w:val="0"/>
          <w:sz w:val="20"/>
          <w:szCs w:val="20"/>
          <w:lang w:val="en-US"/>
          <w14:ligatures w14:val="none"/>
        </w:rPr>
      </w:pPr>
    </w:p>
    <w:p w14:paraId="5553D55F" w14:textId="287A83CC" w:rsidR="00CA7410" w:rsidRPr="00A22BF6" w:rsidRDefault="00DA225A" w:rsidP="00CA7410">
      <w:pPr>
        <w:widowControl w:val="0"/>
        <w:tabs>
          <w:tab w:val="left" w:pos="2836"/>
        </w:tabs>
        <w:autoSpaceDE w:val="0"/>
        <w:autoSpaceDN w:val="0"/>
        <w:spacing w:before="1" w:after="0" w:line="240" w:lineRule="auto"/>
        <w:rPr>
          <w:rFonts w:eastAsia="Open Sans" w:cs="Open Sans"/>
          <w:kern w:val="0"/>
          <w:sz w:val="20"/>
          <w:szCs w:val="20"/>
          <w:lang w:val="en-US"/>
          <w14:ligatures w14:val="none"/>
        </w:rPr>
      </w:pPr>
      <w:r w:rsidRPr="00DA225A">
        <w:rPr>
          <w:rFonts w:eastAsia="Open Sans" w:cs="Open Sans"/>
          <w:kern w:val="0"/>
          <w:sz w:val="20"/>
          <w:szCs w:val="20"/>
          <w:lang w:val="en-US"/>
          <w14:ligatures w14:val="none"/>
        </w:rPr>
        <w:t>I would be able to use my knowledge of the Simple View of Reading and assessment, to identify and provide targeted support for children making progress both beyond and below the expected level.</w:t>
      </w:r>
    </w:p>
    <w:p w14:paraId="0C2D85BE" w14:textId="77777777" w:rsidR="00CA7410" w:rsidRPr="0081114A" w:rsidRDefault="00CA7410" w:rsidP="00CA7410">
      <w:pPr>
        <w:pStyle w:val="NoSpacing"/>
        <w:numPr>
          <w:ilvl w:val="0"/>
          <w:numId w:val="14"/>
        </w:numPr>
        <w:rPr>
          <w:lang w:val="en-US"/>
        </w:rPr>
      </w:pPr>
      <w:r w:rsidRPr="0081114A">
        <w:rPr>
          <w:lang w:val="en-US"/>
        </w:rPr>
        <w:t>I</w:t>
      </w:r>
      <w:r w:rsidRPr="0081114A">
        <w:rPr>
          <w:spacing w:val="3"/>
          <w:lang w:val="en-US"/>
        </w:rPr>
        <w:t xml:space="preserve"> </w:t>
      </w:r>
      <w:r w:rsidRPr="0081114A">
        <w:rPr>
          <w:lang w:val="en-US"/>
        </w:rPr>
        <w:t>feel</w:t>
      </w:r>
      <w:r w:rsidRPr="0081114A">
        <w:rPr>
          <w:spacing w:val="4"/>
          <w:lang w:val="en-US"/>
        </w:rPr>
        <w:t xml:space="preserve"> </w:t>
      </w:r>
      <w:r w:rsidRPr="0081114A">
        <w:rPr>
          <w:lang w:val="en-US"/>
        </w:rPr>
        <w:t>that</w:t>
      </w:r>
      <w:r w:rsidRPr="0081114A">
        <w:rPr>
          <w:spacing w:val="3"/>
          <w:lang w:val="en-US"/>
        </w:rPr>
        <w:t xml:space="preserve"> </w:t>
      </w:r>
      <w:r w:rsidRPr="0081114A">
        <w:rPr>
          <w:lang w:val="en-US"/>
        </w:rPr>
        <w:t>I</w:t>
      </w:r>
      <w:r w:rsidRPr="0081114A">
        <w:rPr>
          <w:spacing w:val="4"/>
          <w:lang w:val="en-US"/>
        </w:rPr>
        <w:t xml:space="preserve"> </w:t>
      </w:r>
      <w:r w:rsidRPr="0081114A">
        <w:rPr>
          <w:lang w:val="en-US"/>
        </w:rPr>
        <w:t>have</w:t>
      </w:r>
      <w:r w:rsidRPr="0081114A">
        <w:rPr>
          <w:spacing w:val="3"/>
          <w:lang w:val="en-US"/>
        </w:rPr>
        <w:t xml:space="preserve"> </w:t>
      </w:r>
      <w:r w:rsidRPr="0081114A">
        <w:rPr>
          <w:lang w:val="en-US"/>
        </w:rPr>
        <w:t>achieved</w:t>
      </w:r>
      <w:r w:rsidRPr="0081114A">
        <w:rPr>
          <w:spacing w:val="4"/>
          <w:lang w:val="en-US"/>
        </w:rPr>
        <w:t xml:space="preserve"> </w:t>
      </w:r>
      <w:r w:rsidRPr="0081114A">
        <w:rPr>
          <w:spacing w:val="-4"/>
          <w:lang w:val="en-US"/>
        </w:rPr>
        <w:t>this.</w:t>
      </w:r>
    </w:p>
    <w:p w14:paraId="49707089" w14:textId="77777777" w:rsidR="00CA7410" w:rsidRPr="0081114A" w:rsidRDefault="00CA7410" w:rsidP="00CA7410">
      <w:pPr>
        <w:pStyle w:val="NoSpacing"/>
        <w:numPr>
          <w:ilvl w:val="0"/>
          <w:numId w:val="14"/>
        </w:numPr>
        <w:rPr>
          <w:lang w:val="en-US"/>
        </w:rPr>
      </w:pPr>
      <w:r w:rsidRPr="0081114A">
        <w:rPr>
          <w:lang w:val="en-US"/>
        </w:rPr>
        <w:t>I</w:t>
      </w:r>
      <w:r w:rsidRPr="0081114A">
        <w:rPr>
          <w:spacing w:val="3"/>
          <w:lang w:val="en-US"/>
        </w:rPr>
        <w:t xml:space="preserve"> </w:t>
      </w:r>
      <w:r w:rsidRPr="0081114A">
        <w:rPr>
          <w:lang w:val="en-US"/>
        </w:rPr>
        <w:t>feel</w:t>
      </w:r>
      <w:r w:rsidRPr="0081114A">
        <w:rPr>
          <w:spacing w:val="3"/>
          <w:lang w:val="en-US"/>
        </w:rPr>
        <w:t xml:space="preserve"> </w:t>
      </w:r>
      <w:r w:rsidRPr="0081114A">
        <w:rPr>
          <w:lang w:val="en-US"/>
        </w:rPr>
        <w:t>that</w:t>
      </w:r>
      <w:r w:rsidRPr="0081114A">
        <w:rPr>
          <w:spacing w:val="3"/>
          <w:lang w:val="en-US"/>
        </w:rPr>
        <w:t xml:space="preserve"> </w:t>
      </w:r>
      <w:r w:rsidRPr="0081114A">
        <w:rPr>
          <w:lang w:val="en-US"/>
        </w:rPr>
        <w:t>I</w:t>
      </w:r>
      <w:r w:rsidRPr="0081114A">
        <w:rPr>
          <w:spacing w:val="3"/>
          <w:lang w:val="en-US"/>
        </w:rPr>
        <w:t xml:space="preserve"> </w:t>
      </w:r>
      <w:r w:rsidRPr="0081114A">
        <w:rPr>
          <w:lang w:val="en-US"/>
        </w:rPr>
        <w:t>have</w:t>
      </w:r>
      <w:r w:rsidRPr="0081114A">
        <w:rPr>
          <w:spacing w:val="4"/>
          <w:lang w:val="en-US"/>
        </w:rPr>
        <w:t xml:space="preserve"> </w:t>
      </w:r>
      <w:r w:rsidRPr="0081114A">
        <w:rPr>
          <w:lang w:val="en-US"/>
        </w:rPr>
        <w:t>achieved</w:t>
      </w:r>
      <w:r w:rsidRPr="0081114A">
        <w:rPr>
          <w:spacing w:val="3"/>
          <w:lang w:val="en-US"/>
        </w:rPr>
        <w:t xml:space="preserve"> </w:t>
      </w:r>
      <w:r w:rsidRPr="0081114A">
        <w:rPr>
          <w:lang w:val="en-US"/>
        </w:rPr>
        <w:t>this</w:t>
      </w:r>
      <w:r w:rsidRPr="0081114A">
        <w:rPr>
          <w:spacing w:val="3"/>
          <w:lang w:val="en-US"/>
        </w:rPr>
        <w:t xml:space="preserve"> </w:t>
      </w:r>
      <w:r w:rsidRPr="0081114A">
        <w:rPr>
          <w:lang w:val="en-US"/>
        </w:rPr>
        <w:t>to</w:t>
      </w:r>
      <w:r w:rsidRPr="0081114A">
        <w:rPr>
          <w:spacing w:val="3"/>
          <w:lang w:val="en-US"/>
        </w:rPr>
        <w:t xml:space="preserve"> </w:t>
      </w:r>
      <w:r w:rsidRPr="0081114A">
        <w:rPr>
          <w:lang w:val="en-US"/>
        </w:rPr>
        <w:t>an</w:t>
      </w:r>
      <w:r w:rsidRPr="0081114A">
        <w:rPr>
          <w:spacing w:val="3"/>
          <w:lang w:val="en-US"/>
        </w:rPr>
        <w:t xml:space="preserve"> </w:t>
      </w:r>
      <w:r w:rsidRPr="0081114A">
        <w:rPr>
          <w:spacing w:val="-2"/>
          <w:lang w:val="en-US"/>
        </w:rPr>
        <w:t>extent.</w:t>
      </w:r>
    </w:p>
    <w:p w14:paraId="799A1F8B" w14:textId="77777777" w:rsidR="00CA7410" w:rsidRPr="0081114A" w:rsidRDefault="00CA7410" w:rsidP="00CA7410">
      <w:pPr>
        <w:pStyle w:val="NoSpacing"/>
        <w:numPr>
          <w:ilvl w:val="0"/>
          <w:numId w:val="14"/>
        </w:numPr>
        <w:rPr>
          <w:lang w:val="en-US"/>
        </w:rPr>
      </w:pPr>
      <w:r w:rsidRPr="0081114A">
        <w:rPr>
          <w:lang w:val="en-US"/>
        </w:rPr>
        <w:t>I</w:t>
      </w:r>
      <w:r w:rsidRPr="0081114A">
        <w:rPr>
          <w:spacing w:val="3"/>
          <w:lang w:val="en-US"/>
        </w:rPr>
        <w:t xml:space="preserve"> </w:t>
      </w:r>
      <w:r w:rsidRPr="0081114A">
        <w:rPr>
          <w:lang w:val="en-US"/>
        </w:rPr>
        <w:t>don't</w:t>
      </w:r>
      <w:r w:rsidRPr="0081114A">
        <w:rPr>
          <w:spacing w:val="3"/>
          <w:lang w:val="en-US"/>
        </w:rPr>
        <w:t xml:space="preserve"> </w:t>
      </w:r>
      <w:r w:rsidRPr="0081114A">
        <w:rPr>
          <w:lang w:val="en-US"/>
        </w:rPr>
        <w:t>feel</w:t>
      </w:r>
      <w:r w:rsidRPr="0081114A">
        <w:rPr>
          <w:spacing w:val="4"/>
          <w:lang w:val="en-US"/>
        </w:rPr>
        <w:t xml:space="preserve"> </w:t>
      </w:r>
      <w:r w:rsidRPr="0081114A">
        <w:rPr>
          <w:lang w:val="en-US"/>
        </w:rPr>
        <w:t>that</w:t>
      </w:r>
      <w:r w:rsidRPr="0081114A">
        <w:rPr>
          <w:spacing w:val="3"/>
          <w:lang w:val="en-US"/>
        </w:rPr>
        <w:t xml:space="preserve"> </w:t>
      </w:r>
      <w:r w:rsidRPr="0081114A">
        <w:rPr>
          <w:lang w:val="en-US"/>
        </w:rPr>
        <w:t>I</w:t>
      </w:r>
      <w:r w:rsidRPr="0081114A">
        <w:rPr>
          <w:spacing w:val="4"/>
          <w:lang w:val="en-US"/>
        </w:rPr>
        <w:t xml:space="preserve"> </w:t>
      </w:r>
      <w:r w:rsidRPr="0081114A">
        <w:rPr>
          <w:lang w:val="en-US"/>
        </w:rPr>
        <w:t>have</w:t>
      </w:r>
      <w:r w:rsidRPr="0081114A">
        <w:rPr>
          <w:spacing w:val="3"/>
          <w:lang w:val="en-US"/>
        </w:rPr>
        <w:t xml:space="preserve"> </w:t>
      </w:r>
      <w:r w:rsidRPr="0081114A">
        <w:rPr>
          <w:lang w:val="en-US"/>
        </w:rPr>
        <w:t>achieved</w:t>
      </w:r>
      <w:r w:rsidRPr="0081114A">
        <w:rPr>
          <w:spacing w:val="4"/>
          <w:lang w:val="en-US"/>
        </w:rPr>
        <w:t xml:space="preserve"> </w:t>
      </w:r>
      <w:r w:rsidRPr="0081114A">
        <w:rPr>
          <w:spacing w:val="-4"/>
          <w:lang w:val="en-US"/>
        </w:rPr>
        <w:t>this.</w:t>
      </w:r>
    </w:p>
    <w:p w14:paraId="28B9074A" w14:textId="77777777" w:rsidR="00CA7410" w:rsidRPr="0081114A" w:rsidRDefault="00CA7410" w:rsidP="00CA7410">
      <w:pPr>
        <w:pStyle w:val="NoSpacing"/>
        <w:rPr>
          <w:lang w:val="en-US"/>
        </w:rPr>
      </w:pPr>
    </w:p>
    <w:p w14:paraId="5D597C05" w14:textId="3C7D9044" w:rsidR="00CA7410" w:rsidRDefault="00A41A90" w:rsidP="00A41A90">
      <w:pPr>
        <w:widowControl w:val="0"/>
        <w:tabs>
          <w:tab w:val="left" w:pos="2836"/>
        </w:tabs>
        <w:autoSpaceDE w:val="0"/>
        <w:autoSpaceDN w:val="0"/>
        <w:spacing w:after="0" w:line="240" w:lineRule="auto"/>
        <w:ind w:left="392"/>
        <w:rPr>
          <w:rFonts w:eastAsia="Open Sans" w:cs="Open Sans"/>
          <w:color w:val="161616"/>
          <w:spacing w:val="-2"/>
          <w:kern w:val="0"/>
          <w:sz w:val="20"/>
          <w:szCs w:val="20"/>
          <w:lang w:val="en-US"/>
          <w14:ligatures w14:val="none"/>
        </w:rPr>
      </w:pPr>
      <w:r>
        <w:rPr>
          <w:rFonts w:eastAsia="Open Sans" w:cs="Open Sans"/>
          <w:color w:val="161616"/>
          <w:spacing w:val="-2"/>
          <w:kern w:val="0"/>
          <w:sz w:val="20"/>
          <w:szCs w:val="20"/>
          <w:lang w:val="en-US"/>
          <w14:ligatures w14:val="none"/>
        </w:rPr>
        <w:t xml:space="preserve">                              </w:t>
      </w:r>
      <w:r w:rsidR="00CA7410" w:rsidRPr="0081114A">
        <w:rPr>
          <w:rFonts w:eastAsia="Open Sans" w:cs="Open Sans"/>
          <w:color w:val="161616"/>
          <w:spacing w:val="-2"/>
          <w:kern w:val="0"/>
          <w:sz w:val="20"/>
          <w:szCs w:val="20"/>
          <w:lang w:val="en-US"/>
          <w14:ligatures w14:val="none"/>
        </w:rPr>
        <w:t>Achieved</w:t>
      </w:r>
      <w:r>
        <w:rPr>
          <w:rFonts w:eastAsia="Open Sans" w:cs="Open Sans"/>
          <w:color w:val="161616"/>
          <w:spacing w:val="-2"/>
          <w:kern w:val="0"/>
          <w:sz w:val="20"/>
          <w:szCs w:val="20"/>
          <w:lang w:val="en-US"/>
          <w14:ligatures w14:val="none"/>
        </w:rPr>
        <w:t xml:space="preserve">       1      2        3</w:t>
      </w:r>
      <w:r>
        <w:rPr>
          <w:rFonts w:eastAsia="Open Sans" w:cs="Open Sans"/>
          <w:color w:val="161616"/>
          <w:kern w:val="0"/>
          <w:sz w:val="20"/>
          <w:szCs w:val="20"/>
          <w:lang w:val="en-US"/>
          <w14:ligatures w14:val="none"/>
        </w:rPr>
        <w:t xml:space="preserve">        </w:t>
      </w:r>
      <w:r w:rsidR="00CA7410" w:rsidRPr="0081114A">
        <w:rPr>
          <w:rFonts w:eastAsia="Open Sans" w:cs="Open Sans"/>
          <w:color w:val="161616"/>
          <w:kern w:val="0"/>
          <w:sz w:val="20"/>
          <w:szCs w:val="20"/>
          <w:lang w:val="en-US"/>
          <w14:ligatures w14:val="none"/>
        </w:rPr>
        <w:t>Not</w:t>
      </w:r>
      <w:r w:rsidR="00CA7410" w:rsidRPr="0081114A">
        <w:rPr>
          <w:rFonts w:eastAsia="Open Sans" w:cs="Open Sans"/>
          <w:color w:val="161616"/>
          <w:spacing w:val="-6"/>
          <w:kern w:val="0"/>
          <w:sz w:val="20"/>
          <w:szCs w:val="20"/>
          <w:lang w:val="en-US"/>
          <w14:ligatures w14:val="none"/>
        </w:rPr>
        <w:t xml:space="preserve"> </w:t>
      </w:r>
      <w:r w:rsidR="00CA7410" w:rsidRPr="0081114A">
        <w:rPr>
          <w:rFonts w:eastAsia="Open Sans" w:cs="Open Sans"/>
          <w:color w:val="161616"/>
          <w:spacing w:val="-2"/>
          <w:kern w:val="0"/>
          <w:sz w:val="20"/>
          <w:szCs w:val="20"/>
          <w:lang w:val="en-US"/>
          <w14:ligatures w14:val="none"/>
        </w:rPr>
        <w:t>achieved</w:t>
      </w:r>
    </w:p>
    <w:p w14:paraId="4CF7B95C" w14:textId="77777777" w:rsidR="00CA7410" w:rsidRDefault="00CA7410" w:rsidP="00CA7410">
      <w:pPr>
        <w:widowControl w:val="0"/>
        <w:tabs>
          <w:tab w:val="left" w:pos="2836"/>
        </w:tabs>
        <w:autoSpaceDE w:val="0"/>
        <w:autoSpaceDN w:val="0"/>
        <w:spacing w:after="0" w:line="240" w:lineRule="auto"/>
        <w:ind w:left="392"/>
        <w:jc w:val="center"/>
        <w:rPr>
          <w:rFonts w:eastAsia="Open Sans" w:cs="Open Sans"/>
          <w:color w:val="161616"/>
          <w:spacing w:val="-2"/>
          <w:kern w:val="0"/>
          <w:sz w:val="20"/>
          <w:szCs w:val="20"/>
          <w:lang w:val="en-US"/>
          <w14:ligatures w14:val="none"/>
        </w:rPr>
      </w:pPr>
    </w:p>
    <w:p w14:paraId="568EEDB0" w14:textId="3F4DBEFF" w:rsidR="00CA7410" w:rsidRPr="0081114A" w:rsidRDefault="00106044" w:rsidP="00CA7410">
      <w:pPr>
        <w:widowControl w:val="0"/>
        <w:autoSpaceDE w:val="0"/>
        <w:autoSpaceDN w:val="0"/>
        <w:spacing w:after="0" w:line="240" w:lineRule="auto"/>
        <w:rPr>
          <w:rFonts w:eastAsia="Open Sans" w:cs="Open Sans"/>
          <w:kern w:val="0"/>
          <w:sz w:val="20"/>
          <w:szCs w:val="20"/>
          <w:lang w:val="en-US"/>
          <w14:ligatures w14:val="none"/>
        </w:rPr>
      </w:pPr>
      <w:r w:rsidRPr="00106044">
        <w:rPr>
          <w:rFonts w:eastAsia="Open Sans" w:cs="Open Sans"/>
          <w:kern w:val="0"/>
          <w:sz w:val="20"/>
          <w:szCs w:val="20"/>
          <w:lang w:val="en-US"/>
          <w14:ligatures w14:val="none"/>
        </w:rPr>
        <w:t>I feel confident in my ability to use my knowledge of phonics to develop children's skills in English</w:t>
      </w:r>
    </w:p>
    <w:p w14:paraId="44416F06" w14:textId="77777777" w:rsidR="00CA7410" w:rsidRPr="00897A16" w:rsidRDefault="00CA7410" w:rsidP="00CA7410">
      <w:pPr>
        <w:pStyle w:val="ListParagraph"/>
        <w:widowControl w:val="0"/>
        <w:numPr>
          <w:ilvl w:val="0"/>
          <w:numId w:val="15"/>
        </w:numPr>
        <w:tabs>
          <w:tab w:val="left" w:pos="432"/>
        </w:tabs>
        <w:autoSpaceDE w:val="0"/>
        <w:autoSpaceDN w:val="0"/>
        <w:spacing w:after="0" w:line="264" w:lineRule="auto"/>
        <w:ind w:right="171"/>
        <w:rPr>
          <w:lang w:val="en-US"/>
        </w:rPr>
      </w:pPr>
      <w:r w:rsidRPr="00897A16">
        <w:rPr>
          <w:lang w:val="en-US"/>
        </w:rPr>
        <w:t>I</w:t>
      </w:r>
      <w:r w:rsidRPr="00897A16">
        <w:rPr>
          <w:spacing w:val="3"/>
          <w:lang w:val="en-US"/>
        </w:rPr>
        <w:t xml:space="preserve"> </w:t>
      </w:r>
      <w:r w:rsidRPr="00897A16">
        <w:rPr>
          <w:lang w:val="en-US"/>
        </w:rPr>
        <w:t>feel</w:t>
      </w:r>
      <w:r w:rsidRPr="00897A16">
        <w:rPr>
          <w:spacing w:val="4"/>
          <w:lang w:val="en-US"/>
        </w:rPr>
        <w:t xml:space="preserve"> </w:t>
      </w:r>
      <w:r w:rsidRPr="00897A16">
        <w:rPr>
          <w:lang w:val="en-US"/>
        </w:rPr>
        <w:t>that</w:t>
      </w:r>
      <w:r w:rsidRPr="00897A16">
        <w:rPr>
          <w:spacing w:val="3"/>
          <w:lang w:val="en-US"/>
        </w:rPr>
        <w:t xml:space="preserve"> </w:t>
      </w:r>
      <w:r w:rsidRPr="00897A16">
        <w:rPr>
          <w:lang w:val="en-US"/>
        </w:rPr>
        <w:t>I</w:t>
      </w:r>
      <w:r w:rsidRPr="00897A16">
        <w:rPr>
          <w:spacing w:val="4"/>
          <w:lang w:val="en-US"/>
        </w:rPr>
        <w:t xml:space="preserve"> </w:t>
      </w:r>
      <w:r w:rsidRPr="00897A16">
        <w:rPr>
          <w:lang w:val="en-US"/>
        </w:rPr>
        <w:t>have</w:t>
      </w:r>
      <w:r w:rsidRPr="00897A16">
        <w:rPr>
          <w:spacing w:val="3"/>
          <w:lang w:val="en-US"/>
        </w:rPr>
        <w:t xml:space="preserve"> </w:t>
      </w:r>
      <w:r w:rsidRPr="00897A16">
        <w:rPr>
          <w:lang w:val="en-US"/>
        </w:rPr>
        <w:t>achieved</w:t>
      </w:r>
      <w:r w:rsidRPr="00897A16">
        <w:rPr>
          <w:spacing w:val="4"/>
          <w:lang w:val="en-US"/>
        </w:rPr>
        <w:t xml:space="preserve"> </w:t>
      </w:r>
      <w:r w:rsidRPr="00897A16">
        <w:rPr>
          <w:spacing w:val="-4"/>
          <w:lang w:val="en-US"/>
        </w:rPr>
        <w:t>this.</w:t>
      </w:r>
    </w:p>
    <w:p w14:paraId="1D4D1D36" w14:textId="77777777" w:rsidR="00CA7410" w:rsidRPr="009C3645" w:rsidRDefault="00CA7410" w:rsidP="00CA7410">
      <w:pPr>
        <w:pStyle w:val="NoSpacing"/>
        <w:numPr>
          <w:ilvl w:val="0"/>
          <w:numId w:val="15"/>
        </w:numPr>
        <w:rPr>
          <w:lang w:val="en-US"/>
        </w:rPr>
      </w:pPr>
      <w:r w:rsidRPr="009C3645">
        <w:rPr>
          <w:lang w:val="en-US"/>
        </w:rPr>
        <w:t>I</w:t>
      </w:r>
      <w:r w:rsidRPr="009C3645">
        <w:rPr>
          <w:spacing w:val="3"/>
          <w:lang w:val="en-US"/>
        </w:rPr>
        <w:t xml:space="preserve"> </w:t>
      </w:r>
      <w:r w:rsidRPr="009C3645">
        <w:rPr>
          <w:lang w:val="en-US"/>
        </w:rPr>
        <w:t>feel</w:t>
      </w:r>
      <w:r w:rsidRPr="009C3645">
        <w:rPr>
          <w:spacing w:val="3"/>
          <w:lang w:val="en-US"/>
        </w:rPr>
        <w:t xml:space="preserve"> </w:t>
      </w:r>
      <w:r w:rsidRPr="009C3645">
        <w:rPr>
          <w:lang w:val="en-US"/>
        </w:rPr>
        <w:t>that</w:t>
      </w:r>
      <w:r w:rsidRPr="009C3645">
        <w:rPr>
          <w:spacing w:val="3"/>
          <w:lang w:val="en-US"/>
        </w:rPr>
        <w:t xml:space="preserve"> </w:t>
      </w:r>
      <w:r w:rsidRPr="009C3645">
        <w:rPr>
          <w:lang w:val="en-US"/>
        </w:rPr>
        <w:t>I</w:t>
      </w:r>
      <w:r w:rsidRPr="009C3645">
        <w:rPr>
          <w:spacing w:val="3"/>
          <w:lang w:val="en-US"/>
        </w:rPr>
        <w:t xml:space="preserve"> </w:t>
      </w:r>
      <w:r w:rsidRPr="009C3645">
        <w:rPr>
          <w:lang w:val="en-US"/>
        </w:rPr>
        <w:t>have</w:t>
      </w:r>
      <w:r w:rsidRPr="009C3645">
        <w:rPr>
          <w:spacing w:val="4"/>
          <w:lang w:val="en-US"/>
        </w:rPr>
        <w:t xml:space="preserve"> </w:t>
      </w:r>
      <w:r w:rsidRPr="009C3645">
        <w:rPr>
          <w:lang w:val="en-US"/>
        </w:rPr>
        <w:t>achieved</w:t>
      </w:r>
      <w:r w:rsidRPr="009C3645">
        <w:rPr>
          <w:spacing w:val="3"/>
          <w:lang w:val="en-US"/>
        </w:rPr>
        <w:t xml:space="preserve"> </w:t>
      </w:r>
      <w:r w:rsidRPr="009C3645">
        <w:rPr>
          <w:lang w:val="en-US"/>
        </w:rPr>
        <w:t>this</w:t>
      </w:r>
      <w:r w:rsidRPr="009C3645">
        <w:rPr>
          <w:spacing w:val="3"/>
          <w:lang w:val="en-US"/>
        </w:rPr>
        <w:t xml:space="preserve"> </w:t>
      </w:r>
      <w:r w:rsidRPr="009C3645">
        <w:rPr>
          <w:lang w:val="en-US"/>
        </w:rPr>
        <w:t>to</w:t>
      </w:r>
      <w:r w:rsidRPr="009C3645">
        <w:rPr>
          <w:spacing w:val="3"/>
          <w:lang w:val="en-US"/>
        </w:rPr>
        <w:t xml:space="preserve"> </w:t>
      </w:r>
      <w:r w:rsidRPr="009C3645">
        <w:rPr>
          <w:lang w:val="en-US"/>
        </w:rPr>
        <w:t>an</w:t>
      </w:r>
      <w:r w:rsidRPr="009C3645">
        <w:rPr>
          <w:spacing w:val="3"/>
          <w:lang w:val="en-US"/>
        </w:rPr>
        <w:t xml:space="preserve"> </w:t>
      </w:r>
      <w:r w:rsidRPr="009C3645">
        <w:rPr>
          <w:spacing w:val="-2"/>
          <w:lang w:val="en-US"/>
        </w:rPr>
        <w:t>extent.</w:t>
      </w:r>
    </w:p>
    <w:p w14:paraId="326666E7" w14:textId="77777777" w:rsidR="00CA7410" w:rsidRPr="009C3645" w:rsidRDefault="00CA7410" w:rsidP="00CA7410">
      <w:pPr>
        <w:pStyle w:val="NoSpacing"/>
        <w:numPr>
          <w:ilvl w:val="0"/>
          <w:numId w:val="15"/>
        </w:numPr>
        <w:rPr>
          <w:lang w:val="en-US"/>
        </w:rPr>
      </w:pPr>
      <w:r w:rsidRPr="009C3645">
        <w:rPr>
          <w:lang w:val="en-US"/>
        </w:rPr>
        <w:t>I</w:t>
      </w:r>
      <w:r w:rsidRPr="009C3645">
        <w:rPr>
          <w:spacing w:val="3"/>
          <w:lang w:val="en-US"/>
        </w:rPr>
        <w:t xml:space="preserve"> </w:t>
      </w:r>
      <w:r w:rsidRPr="009C3645">
        <w:rPr>
          <w:lang w:val="en-US"/>
        </w:rPr>
        <w:t>don't</w:t>
      </w:r>
      <w:r w:rsidRPr="009C3645">
        <w:rPr>
          <w:spacing w:val="3"/>
          <w:lang w:val="en-US"/>
        </w:rPr>
        <w:t xml:space="preserve"> </w:t>
      </w:r>
      <w:r w:rsidRPr="009C3645">
        <w:rPr>
          <w:lang w:val="en-US"/>
        </w:rPr>
        <w:t>feel</w:t>
      </w:r>
      <w:r w:rsidRPr="009C3645">
        <w:rPr>
          <w:spacing w:val="4"/>
          <w:lang w:val="en-US"/>
        </w:rPr>
        <w:t xml:space="preserve"> </w:t>
      </w:r>
      <w:r w:rsidRPr="009C3645">
        <w:rPr>
          <w:lang w:val="en-US"/>
        </w:rPr>
        <w:t>that</w:t>
      </w:r>
      <w:r w:rsidRPr="009C3645">
        <w:rPr>
          <w:spacing w:val="3"/>
          <w:lang w:val="en-US"/>
        </w:rPr>
        <w:t xml:space="preserve"> </w:t>
      </w:r>
      <w:r w:rsidRPr="009C3645">
        <w:rPr>
          <w:lang w:val="en-US"/>
        </w:rPr>
        <w:t>I</w:t>
      </w:r>
      <w:r w:rsidRPr="009C3645">
        <w:rPr>
          <w:spacing w:val="4"/>
          <w:lang w:val="en-US"/>
        </w:rPr>
        <w:t xml:space="preserve"> </w:t>
      </w:r>
      <w:r w:rsidRPr="009C3645">
        <w:rPr>
          <w:lang w:val="en-US"/>
        </w:rPr>
        <w:t>have</w:t>
      </w:r>
      <w:r w:rsidRPr="009C3645">
        <w:rPr>
          <w:spacing w:val="3"/>
          <w:lang w:val="en-US"/>
        </w:rPr>
        <w:t xml:space="preserve"> </w:t>
      </w:r>
      <w:r w:rsidRPr="009C3645">
        <w:rPr>
          <w:lang w:val="en-US"/>
        </w:rPr>
        <w:t>achieved</w:t>
      </w:r>
      <w:r w:rsidRPr="009C3645">
        <w:rPr>
          <w:spacing w:val="4"/>
          <w:lang w:val="en-US"/>
        </w:rPr>
        <w:t xml:space="preserve"> </w:t>
      </w:r>
      <w:r w:rsidRPr="009C3645">
        <w:rPr>
          <w:spacing w:val="-4"/>
          <w:lang w:val="en-US"/>
        </w:rPr>
        <w:t>this.</w:t>
      </w:r>
    </w:p>
    <w:p w14:paraId="1D866DEF" w14:textId="3235A572" w:rsidR="00CA7410" w:rsidRPr="009C3645" w:rsidRDefault="00CA7410" w:rsidP="00CA7410">
      <w:pPr>
        <w:pStyle w:val="NoSpacing"/>
        <w:rPr>
          <w:lang w:val="en-US"/>
        </w:rPr>
      </w:pPr>
    </w:p>
    <w:p w14:paraId="49341E46" w14:textId="75BBB0E1" w:rsidR="00CA7410" w:rsidRPr="009C3645" w:rsidRDefault="00A41A90" w:rsidP="00A41A90">
      <w:pPr>
        <w:widowControl w:val="0"/>
        <w:tabs>
          <w:tab w:val="left" w:pos="2836"/>
        </w:tabs>
        <w:autoSpaceDE w:val="0"/>
        <w:autoSpaceDN w:val="0"/>
        <w:spacing w:after="0" w:line="240" w:lineRule="auto"/>
        <w:ind w:left="392"/>
        <w:rPr>
          <w:rFonts w:eastAsia="Open Sans" w:cs="Open Sans"/>
          <w:kern w:val="0"/>
          <w:sz w:val="20"/>
          <w:szCs w:val="20"/>
          <w:lang w:val="en-US"/>
          <w14:ligatures w14:val="none"/>
        </w:rPr>
      </w:pPr>
      <w:r>
        <w:rPr>
          <w:rFonts w:eastAsia="Open Sans" w:cs="Open Sans"/>
          <w:color w:val="161616"/>
          <w:spacing w:val="-2"/>
          <w:kern w:val="0"/>
          <w:sz w:val="20"/>
          <w:szCs w:val="20"/>
          <w:lang w:val="en-US"/>
          <w14:ligatures w14:val="none"/>
        </w:rPr>
        <w:t xml:space="preserve">                                 </w:t>
      </w:r>
      <w:r w:rsidR="00CA7410" w:rsidRPr="009C3645">
        <w:rPr>
          <w:rFonts w:eastAsia="Open Sans" w:cs="Open Sans"/>
          <w:color w:val="161616"/>
          <w:spacing w:val="-2"/>
          <w:kern w:val="0"/>
          <w:sz w:val="20"/>
          <w:szCs w:val="20"/>
          <w:lang w:val="en-US"/>
          <w14:ligatures w14:val="none"/>
        </w:rPr>
        <w:t>Achieved</w:t>
      </w:r>
      <w:r>
        <w:rPr>
          <w:rFonts w:eastAsia="Open Sans" w:cs="Open Sans"/>
          <w:color w:val="161616"/>
          <w:spacing w:val="-2"/>
          <w:kern w:val="0"/>
          <w:sz w:val="20"/>
          <w:szCs w:val="20"/>
          <w:lang w:val="en-US"/>
          <w14:ligatures w14:val="none"/>
        </w:rPr>
        <w:t xml:space="preserve">     1     2      3</w:t>
      </w:r>
      <w:r>
        <w:rPr>
          <w:rFonts w:eastAsia="Open Sans" w:cs="Open Sans"/>
          <w:color w:val="161616"/>
          <w:kern w:val="0"/>
          <w:sz w:val="20"/>
          <w:szCs w:val="20"/>
          <w:lang w:val="en-US"/>
          <w14:ligatures w14:val="none"/>
        </w:rPr>
        <w:t xml:space="preserve">       </w:t>
      </w:r>
      <w:r w:rsidR="00CA7410" w:rsidRPr="009C3645">
        <w:rPr>
          <w:rFonts w:eastAsia="Open Sans" w:cs="Open Sans"/>
          <w:color w:val="161616"/>
          <w:kern w:val="0"/>
          <w:sz w:val="20"/>
          <w:szCs w:val="20"/>
          <w:lang w:val="en-US"/>
          <w14:ligatures w14:val="none"/>
        </w:rPr>
        <w:t>Not</w:t>
      </w:r>
      <w:r w:rsidR="00CA7410" w:rsidRPr="009C3645">
        <w:rPr>
          <w:rFonts w:eastAsia="Open Sans" w:cs="Open Sans"/>
          <w:color w:val="161616"/>
          <w:spacing w:val="-6"/>
          <w:kern w:val="0"/>
          <w:sz w:val="20"/>
          <w:szCs w:val="20"/>
          <w:lang w:val="en-US"/>
          <w14:ligatures w14:val="none"/>
        </w:rPr>
        <w:t xml:space="preserve"> </w:t>
      </w:r>
      <w:r w:rsidR="00CA7410" w:rsidRPr="009C3645">
        <w:rPr>
          <w:rFonts w:eastAsia="Open Sans" w:cs="Open Sans"/>
          <w:color w:val="161616"/>
          <w:spacing w:val="-2"/>
          <w:kern w:val="0"/>
          <w:sz w:val="20"/>
          <w:szCs w:val="20"/>
          <w:lang w:val="en-US"/>
          <w14:ligatures w14:val="none"/>
        </w:rPr>
        <w:t>achieved</w:t>
      </w:r>
    </w:p>
    <w:p w14:paraId="6F7A42F6" w14:textId="77777777" w:rsidR="00CA7410" w:rsidRDefault="00CA7410" w:rsidP="00CA7410">
      <w:pPr>
        <w:rPr>
          <w:sz w:val="20"/>
          <w:szCs w:val="20"/>
        </w:rPr>
      </w:pPr>
    </w:p>
    <w:p w14:paraId="4067C7E9" w14:textId="77777777" w:rsidR="00CA7410" w:rsidRPr="004965DF" w:rsidRDefault="00CA7410" w:rsidP="00CA7410">
      <w:pPr>
        <w:rPr>
          <w:sz w:val="20"/>
          <w:szCs w:val="20"/>
        </w:rPr>
      </w:pPr>
      <w:r w:rsidRPr="004965DF">
        <w:rPr>
          <w:sz w:val="20"/>
          <w:szCs w:val="20"/>
        </w:rPr>
        <w:t>How would you rate this phase in the Cumbria Teacher of Reading?</w:t>
      </w:r>
    </w:p>
    <w:p w14:paraId="686D08E3" w14:textId="77777777" w:rsidR="00CA7410" w:rsidRDefault="00CA7410" w:rsidP="00CA7410">
      <w:pPr>
        <w:rPr>
          <w:sz w:val="20"/>
          <w:szCs w:val="20"/>
        </w:rPr>
      </w:pPr>
      <w:r w:rsidRPr="004965DF">
        <w:rPr>
          <w:sz w:val="20"/>
          <w:szCs w:val="20"/>
        </w:rPr>
        <w:t xml:space="preserve"> </w:t>
      </w:r>
      <w:r w:rsidRPr="004965DF">
        <w:rPr>
          <w:sz w:val="20"/>
          <w:szCs w:val="20"/>
        </w:rPr>
        <w:tab/>
        <w:t xml:space="preserve">Very </w:t>
      </w:r>
      <w:proofErr w:type="gramStart"/>
      <w:r w:rsidRPr="004965DF">
        <w:rPr>
          <w:sz w:val="20"/>
          <w:szCs w:val="20"/>
        </w:rPr>
        <w:t xml:space="preserve">good  </w:t>
      </w:r>
      <w:r w:rsidRPr="004965DF">
        <w:rPr>
          <w:sz w:val="20"/>
          <w:szCs w:val="20"/>
        </w:rPr>
        <w:tab/>
      </w:r>
      <w:proofErr w:type="gramEnd"/>
      <w:r>
        <w:rPr>
          <w:sz w:val="20"/>
          <w:szCs w:val="20"/>
        </w:rPr>
        <w:t xml:space="preserve">                      </w:t>
      </w:r>
      <w:proofErr w:type="spellStart"/>
      <w:r w:rsidRPr="004965DF">
        <w:rPr>
          <w:sz w:val="20"/>
          <w:szCs w:val="20"/>
        </w:rPr>
        <w:t>Good</w:t>
      </w:r>
      <w:proofErr w:type="spellEnd"/>
      <w:r>
        <w:rPr>
          <w:sz w:val="20"/>
          <w:szCs w:val="20"/>
        </w:rPr>
        <w:t xml:space="preserve">                                               </w:t>
      </w:r>
      <w:r w:rsidRPr="004965DF">
        <w:rPr>
          <w:sz w:val="20"/>
          <w:szCs w:val="20"/>
        </w:rPr>
        <w:t>Satisfactory</w:t>
      </w:r>
      <w:r>
        <w:rPr>
          <w:sz w:val="20"/>
          <w:szCs w:val="20"/>
        </w:rPr>
        <w:t xml:space="preserve">                                               </w:t>
      </w:r>
      <w:r w:rsidRPr="004965DF">
        <w:rPr>
          <w:sz w:val="20"/>
          <w:szCs w:val="20"/>
        </w:rPr>
        <w:t>Unsatisfactory</w:t>
      </w:r>
    </w:p>
    <w:p w14:paraId="39FAE51A" w14:textId="77777777" w:rsidR="00CA7410" w:rsidRDefault="00CA7410" w:rsidP="00CA7410">
      <w:pPr>
        <w:rPr>
          <w:sz w:val="20"/>
          <w:szCs w:val="20"/>
        </w:rPr>
      </w:pPr>
      <w:r w:rsidRPr="004965DF">
        <w:rPr>
          <w:noProof/>
          <w:sz w:val="20"/>
          <w:szCs w:val="20"/>
        </w:rPr>
        <mc:AlternateContent>
          <mc:Choice Requires="wps">
            <w:drawing>
              <wp:anchor distT="45720" distB="45720" distL="114300" distR="114300" simplePos="0" relativeHeight="251698176" behindDoc="0" locked="0" layoutInCell="1" allowOverlap="1" wp14:anchorId="130AC029" wp14:editId="1E7A906E">
                <wp:simplePos x="0" y="0"/>
                <wp:positionH relativeFrom="column">
                  <wp:posOffset>247015</wp:posOffset>
                </wp:positionH>
                <wp:positionV relativeFrom="paragraph">
                  <wp:posOffset>224790</wp:posOffset>
                </wp:positionV>
                <wp:extent cx="6296025" cy="590550"/>
                <wp:effectExtent l="0" t="0" r="28575" b="19050"/>
                <wp:wrapSquare wrapText="bothSides"/>
                <wp:docPr id="1606792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590550"/>
                        </a:xfrm>
                        <a:prstGeom prst="rect">
                          <a:avLst/>
                        </a:prstGeom>
                        <a:solidFill>
                          <a:srgbClr val="FFFFFF"/>
                        </a:solidFill>
                        <a:ln w="9525">
                          <a:solidFill>
                            <a:srgbClr val="000000"/>
                          </a:solidFill>
                          <a:miter lim="800000"/>
                          <a:headEnd/>
                          <a:tailEnd/>
                        </a:ln>
                      </wps:spPr>
                      <wps:txbx>
                        <w:txbxContent>
                          <w:p w14:paraId="4FD1098C" w14:textId="77777777" w:rsidR="00CA7410" w:rsidRDefault="00CA7410" w:rsidP="00CA7410">
                            <w:r>
                              <w:t xml:space="preserve">Please provide further comments: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AC029" id="_x0000_s1038" type="#_x0000_t202" style="position:absolute;margin-left:19.45pt;margin-top:17.7pt;width:495.75pt;height:46.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">
                <v:textbox>
                  <w:txbxContent>
                    <w:p w14:paraId="4FD1098C" w14:textId="77777777" w:rsidR="00CA7410" w:rsidRDefault="00CA7410" w:rsidP="00CA7410">
                      <w:r>
                        <w:t xml:space="preserve">Please provide further comments: </w:t>
                      </w:r>
                    </w:p>
                  </w:txbxContent>
                </v:textbox>
                <w10:wrap type="square"/>
              </v:shape>
            </w:pict>
          </mc:Fallback>
        </mc:AlternateContent>
      </w:r>
    </w:p>
    <w:p w14:paraId="0022610C" w14:textId="77777777" w:rsidR="00CA7410" w:rsidRDefault="00CA7410" w:rsidP="004965DF">
      <w:pPr>
        <w:rPr>
          <w:sz w:val="20"/>
          <w:szCs w:val="20"/>
        </w:rPr>
      </w:pPr>
    </w:p>
    <w:p w14:paraId="0362C269" w14:textId="77777777" w:rsidR="00E706AB" w:rsidRDefault="00E706AB" w:rsidP="004965DF">
      <w:pPr>
        <w:rPr>
          <w:sz w:val="20"/>
          <w:szCs w:val="20"/>
        </w:rPr>
      </w:pPr>
    </w:p>
    <w:p w14:paraId="6F1BAE8C" w14:textId="42219AF3" w:rsidR="00E706AB" w:rsidRPr="00E706AB" w:rsidRDefault="00E706AB" w:rsidP="00E706AB">
      <w:pPr>
        <w:rPr>
          <w:sz w:val="28"/>
          <w:szCs w:val="28"/>
        </w:rPr>
      </w:pPr>
      <w:r w:rsidRPr="00E706AB">
        <w:rPr>
          <w:sz w:val="28"/>
          <w:szCs w:val="28"/>
        </w:rPr>
        <w:lastRenderedPageBreak/>
        <w:t>By the end of this module/phase you should have developed:</w:t>
      </w:r>
    </w:p>
    <w:p w14:paraId="10EA002B" w14:textId="49753B37" w:rsidR="00E706AB" w:rsidRPr="00E706AB" w:rsidRDefault="00E706AB" w:rsidP="00E706AB">
      <w:pPr>
        <w:pStyle w:val="ListParagraph"/>
        <w:numPr>
          <w:ilvl w:val="0"/>
          <w:numId w:val="17"/>
        </w:numPr>
        <w:rPr>
          <w:sz w:val="20"/>
          <w:szCs w:val="20"/>
        </w:rPr>
      </w:pPr>
      <w:r w:rsidRPr="00E706AB">
        <w:rPr>
          <w:sz w:val="20"/>
          <w:szCs w:val="20"/>
        </w:rPr>
        <w:t>knowledge and understanding of the</w:t>
      </w:r>
      <w:r w:rsidR="00E53340">
        <w:rPr>
          <w:sz w:val="20"/>
          <w:szCs w:val="20"/>
        </w:rPr>
        <w:t xml:space="preserve"> principles of systematic synthet</w:t>
      </w:r>
      <w:r w:rsidR="003B6609">
        <w:rPr>
          <w:sz w:val="20"/>
          <w:szCs w:val="20"/>
        </w:rPr>
        <w:t>ic phonics</w:t>
      </w:r>
      <w:r w:rsidRPr="00E706AB">
        <w:rPr>
          <w:sz w:val="20"/>
          <w:szCs w:val="20"/>
        </w:rPr>
        <w:t>; and the Simple View of Reading and be able to apply this understanding to your teaching of reading and writing</w:t>
      </w:r>
      <w:r w:rsidR="00E53340">
        <w:rPr>
          <w:sz w:val="20"/>
          <w:szCs w:val="20"/>
        </w:rPr>
        <w:t>.</w:t>
      </w:r>
    </w:p>
    <w:p w14:paraId="7C153B7F" w14:textId="7A60BEC7" w:rsidR="00E706AB" w:rsidRPr="00E706AB" w:rsidRDefault="00E706AB" w:rsidP="00E706AB">
      <w:pPr>
        <w:pStyle w:val="ListParagraph"/>
        <w:numPr>
          <w:ilvl w:val="0"/>
          <w:numId w:val="17"/>
        </w:numPr>
        <w:rPr>
          <w:sz w:val="20"/>
          <w:szCs w:val="20"/>
        </w:rPr>
      </w:pPr>
      <w:r w:rsidRPr="00E706AB">
        <w:rPr>
          <w:sz w:val="20"/>
          <w:szCs w:val="20"/>
        </w:rPr>
        <w:t>knowledge and understanding of the alphabetic code</w:t>
      </w:r>
    </w:p>
    <w:p w14:paraId="55987B16" w14:textId="38FC8761" w:rsidR="00E706AB" w:rsidRPr="00E706AB" w:rsidRDefault="00E706AB" w:rsidP="00E706AB">
      <w:pPr>
        <w:pStyle w:val="ListParagraph"/>
        <w:numPr>
          <w:ilvl w:val="0"/>
          <w:numId w:val="17"/>
        </w:numPr>
        <w:rPr>
          <w:sz w:val="20"/>
          <w:szCs w:val="20"/>
        </w:rPr>
      </w:pPr>
      <w:r w:rsidRPr="00E706AB">
        <w:rPr>
          <w:sz w:val="20"/>
          <w:szCs w:val="20"/>
        </w:rPr>
        <w:t xml:space="preserve">knowledge and understanding of the </w:t>
      </w:r>
      <w:hyperlink r:id="rId18" w:history="1">
        <w:r w:rsidRPr="00681E53">
          <w:rPr>
            <w:rStyle w:val="Hyperlink"/>
            <w:sz w:val="20"/>
            <w:szCs w:val="20"/>
          </w:rPr>
          <w:t>Criteria</w:t>
        </w:r>
      </w:hyperlink>
      <w:r w:rsidRPr="00E706AB">
        <w:rPr>
          <w:sz w:val="20"/>
          <w:szCs w:val="20"/>
        </w:rPr>
        <w:t xml:space="preserve"> for assuring high quality phonic work (DfE, 2</w:t>
      </w:r>
      <w:r w:rsidR="00951543">
        <w:rPr>
          <w:sz w:val="20"/>
          <w:szCs w:val="20"/>
        </w:rPr>
        <w:t>023</w:t>
      </w:r>
      <w:r w:rsidRPr="00E706AB">
        <w:rPr>
          <w:sz w:val="20"/>
          <w:szCs w:val="20"/>
        </w:rPr>
        <w:t>) and be able to recognise how they are met in a range of phonic programmes</w:t>
      </w:r>
    </w:p>
    <w:p w14:paraId="55B6CFE3" w14:textId="4AE266E2" w:rsidR="00E706AB" w:rsidRPr="00E706AB" w:rsidRDefault="00E706AB" w:rsidP="00E706AB">
      <w:pPr>
        <w:pStyle w:val="ListParagraph"/>
        <w:numPr>
          <w:ilvl w:val="0"/>
          <w:numId w:val="17"/>
        </w:numPr>
        <w:rPr>
          <w:sz w:val="20"/>
          <w:szCs w:val="20"/>
        </w:rPr>
      </w:pPr>
      <w:r w:rsidRPr="00E706AB">
        <w:rPr>
          <w:sz w:val="20"/>
          <w:szCs w:val="20"/>
        </w:rPr>
        <w:t xml:space="preserve">an ability to apply your knowledge and understanding of the Criteria to the teaching and assessment of phonics using a school’s phonic </w:t>
      </w:r>
      <w:proofErr w:type="gramStart"/>
      <w:r w:rsidRPr="00E706AB">
        <w:rPr>
          <w:sz w:val="20"/>
          <w:szCs w:val="20"/>
        </w:rPr>
        <w:t>programm</w:t>
      </w:r>
      <w:r w:rsidR="00681E53">
        <w:rPr>
          <w:sz w:val="20"/>
          <w:szCs w:val="20"/>
        </w:rPr>
        <w:t>e</w:t>
      </w:r>
      <w:r w:rsidRPr="00E706AB">
        <w:rPr>
          <w:sz w:val="20"/>
          <w:szCs w:val="20"/>
        </w:rPr>
        <w:t>;</w:t>
      </w:r>
      <w:proofErr w:type="gramEnd"/>
    </w:p>
    <w:p w14:paraId="7C416FBC" w14:textId="3DA0268F" w:rsidR="00E706AB" w:rsidRDefault="00E706AB" w:rsidP="00E706AB">
      <w:pPr>
        <w:pStyle w:val="ListParagraph"/>
        <w:numPr>
          <w:ilvl w:val="0"/>
          <w:numId w:val="17"/>
        </w:numPr>
        <w:rPr>
          <w:sz w:val="20"/>
          <w:szCs w:val="20"/>
        </w:rPr>
      </w:pPr>
      <w:r w:rsidRPr="00E706AB">
        <w:rPr>
          <w:sz w:val="20"/>
          <w:szCs w:val="20"/>
        </w:rPr>
        <w:t>an ability to identify, and provide targeted support for, children making progress both beyond and</w:t>
      </w:r>
      <w:r w:rsidR="008A2FBE">
        <w:rPr>
          <w:sz w:val="20"/>
          <w:szCs w:val="20"/>
        </w:rPr>
        <w:t xml:space="preserve"> </w:t>
      </w:r>
      <w:r w:rsidRPr="008A2FBE">
        <w:rPr>
          <w:sz w:val="20"/>
          <w:szCs w:val="20"/>
        </w:rPr>
        <w:t>below the expected level.</w:t>
      </w:r>
    </w:p>
    <w:p w14:paraId="24DD8B4D" w14:textId="77777777" w:rsidR="007D75AC" w:rsidRDefault="007D75AC" w:rsidP="007D75AC">
      <w:pPr>
        <w:rPr>
          <w:sz w:val="20"/>
          <w:szCs w:val="20"/>
        </w:rPr>
      </w:pPr>
    </w:p>
    <w:p w14:paraId="07E63D31" w14:textId="77777777" w:rsidR="007D75AC" w:rsidRPr="00A574F6" w:rsidRDefault="007D75AC" w:rsidP="007D75AC">
      <w:pPr>
        <w:jc w:val="center"/>
        <w:rPr>
          <w:b/>
          <w:bCs/>
          <w:color w:val="4EA72E" w:themeColor="accent6"/>
          <w:sz w:val="28"/>
          <w:szCs w:val="28"/>
        </w:rPr>
      </w:pPr>
      <w:r w:rsidRPr="00A574F6">
        <w:rPr>
          <w:b/>
          <w:bCs/>
          <w:color w:val="4EA72E" w:themeColor="accent6"/>
          <w:sz w:val="28"/>
          <w:szCs w:val="28"/>
        </w:rPr>
        <w:t>Self-evaluation and Reflection of your journey to becoming a Cumbria Teacher of Reading.</w:t>
      </w:r>
    </w:p>
    <w:p w14:paraId="26C62F7C" w14:textId="77777777" w:rsidR="007D75AC" w:rsidRPr="007D75AC" w:rsidRDefault="007D75AC" w:rsidP="007D75AC">
      <w:pPr>
        <w:rPr>
          <w:sz w:val="20"/>
          <w:szCs w:val="20"/>
        </w:rPr>
      </w:pPr>
      <w:r w:rsidRPr="007D75AC">
        <w:rPr>
          <w:sz w:val="20"/>
          <w:szCs w:val="20"/>
        </w:rPr>
        <w:t>You may like to include in your reflection some discussion around the following points:</w:t>
      </w:r>
    </w:p>
    <w:p w14:paraId="1C1861BF" w14:textId="77777777" w:rsidR="007D75AC" w:rsidRPr="007D75AC" w:rsidRDefault="007D75AC" w:rsidP="007D75AC">
      <w:pPr>
        <w:rPr>
          <w:sz w:val="20"/>
          <w:szCs w:val="20"/>
        </w:rPr>
      </w:pPr>
      <w:r w:rsidRPr="007D75AC">
        <w:rPr>
          <w:sz w:val="20"/>
          <w:szCs w:val="20"/>
        </w:rPr>
        <w:t>•</w:t>
      </w:r>
      <w:r w:rsidRPr="007D75AC">
        <w:rPr>
          <w:sz w:val="20"/>
          <w:szCs w:val="20"/>
        </w:rPr>
        <w:tab/>
        <w:t>How has your subject knowledge improved?</w:t>
      </w:r>
    </w:p>
    <w:p w14:paraId="6E6A8A9D" w14:textId="77777777" w:rsidR="007D75AC" w:rsidRPr="007D75AC" w:rsidRDefault="007D75AC" w:rsidP="007D75AC">
      <w:pPr>
        <w:rPr>
          <w:sz w:val="20"/>
          <w:szCs w:val="20"/>
        </w:rPr>
      </w:pPr>
      <w:r w:rsidRPr="007D75AC">
        <w:rPr>
          <w:sz w:val="20"/>
          <w:szCs w:val="20"/>
        </w:rPr>
        <w:t>•</w:t>
      </w:r>
      <w:r w:rsidRPr="007D75AC">
        <w:rPr>
          <w:sz w:val="20"/>
          <w:szCs w:val="20"/>
        </w:rPr>
        <w:tab/>
        <w:t>How has your teaching of reading improved?</w:t>
      </w:r>
    </w:p>
    <w:p w14:paraId="0854AC03" w14:textId="77777777" w:rsidR="007D75AC" w:rsidRPr="007D75AC" w:rsidRDefault="007D75AC" w:rsidP="007D75AC">
      <w:pPr>
        <w:rPr>
          <w:sz w:val="20"/>
          <w:szCs w:val="20"/>
        </w:rPr>
      </w:pPr>
      <w:r w:rsidRPr="007D75AC">
        <w:rPr>
          <w:sz w:val="20"/>
          <w:szCs w:val="20"/>
        </w:rPr>
        <w:t>•</w:t>
      </w:r>
      <w:r w:rsidRPr="007D75AC">
        <w:rPr>
          <w:sz w:val="20"/>
          <w:szCs w:val="20"/>
        </w:rPr>
        <w:tab/>
        <w:t>What has surprised you?</w:t>
      </w:r>
    </w:p>
    <w:p w14:paraId="3357B60C" w14:textId="77777777" w:rsidR="007D75AC" w:rsidRPr="007D75AC" w:rsidRDefault="007D75AC" w:rsidP="007D75AC">
      <w:pPr>
        <w:rPr>
          <w:sz w:val="20"/>
          <w:szCs w:val="20"/>
        </w:rPr>
      </w:pPr>
      <w:r w:rsidRPr="007D75AC">
        <w:rPr>
          <w:sz w:val="20"/>
          <w:szCs w:val="20"/>
        </w:rPr>
        <w:t>•</w:t>
      </w:r>
      <w:r w:rsidRPr="007D75AC">
        <w:rPr>
          <w:sz w:val="20"/>
          <w:szCs w:val="20"/>
        </w:rPr>
        <w:tab/>
        <w:t>What has inspired you?</w:t>
      </w:r>
    </w:p>
    <w:p w14:paraId="46EFC4B9" w14:textId="77777777" w:rsidR="007D75AC" w:rsidRPr="007D75AC" w:rsidRDefault="007D75AC" w:rsidP="007D75AC">
      <w:pPr>
        <w:rPr>
          <w:sz w:val="20"/>
          <w:szCs w:val="20"/>
        </w:rPr>
      </w:pPr>
      <w:r w:rsidRPr="007D75AC">
        <w:rPr>
          <w:sz w:val="20"/>
          <w:szCs w:val="20"/>
        </w:rPr>
        <w:t>•</w:t>
      </w:r>
      <w:r w:rsidRPr="007D75AC">
        <w:rPr>
          <w:sz w:val="20"/>
          <w:szCs w:val="20"/>
        </w:rPr>
        <w:tab/>
        <w:t>What do you want to develop further?</w:t>
      </w:r>
    </w:p>
    <w:p w14:paraId="775AC94A" w14:textId="77777777" w:rsidR="007D75AC" w:rsidRPr="007D75AC" w:rsidRDefault="007D75AC" w:rsidP="007D75AC">
      <w:pPr>
        <w:rPr>
          <w:sz w:val="20"/>
          <w:szCs w:val="20"/>
        </w:rPr>
      </w:pPr>
      <w:r w:rsidRPr="007D75AC">
        <w:rPr>
          <w:sz w:val="20"/>
          <w:szCs w:val="20"/>
        </w:rPr>
        <w:t>•</w:t>
      </w:r>
      <w:r w:rsidRPr="007D75AC">
        <w:rPr>
          <w:sz w:val="20"/>
          <w:szCs w:val="20"/>
        </w:rPr>
        <w:tab/>
        <w:t>What is the most important thing that you have learned?</w:t>
      </w:r>
    </w:p>
    <w:p w14:paraId="70E92526" w14:textId="77777777" w:rsidR="007D75AC" w:rsidRPr="007D75AC" w:rsidRDefault="007D75AC" w:rsidP="007D75AC">
      <w:pPr>
        <w:rPr>
          <w:sz w:val="20"/>
          <w:szCs w:val="20"/>
        </w:rPr>
      </w:pPr>
      <w:r w:rsidRPr="007D75AC">
        <w:rPr>
          <w:sz w:val="20"/>
          <w:szCs w:val="20"/>
        </w:rPr>
        <w:t>•</w:t>
      </w:r>
      <w:r w:rsidRPr="007D75AC">
        <w:rPr>
          <w:sz w:val="20"/>
          <w:szCs w:val="20"/>
        </w:rPr>
        <w:tab/>
        <w:t>What impact has your teaching had on children's learning and how do you know?</w:t>
      </w:r>
    </w:p>
    <w:p w14:paraId="3B431A04" w14:textId="77777777" w:rsidR="007D75AC" w:rsidRPr="007D75AC" w:rsidRDefault="007D75AC" w:rsidP="007D75AC">
      <w:pPr>
        <w:rPr>
          <w:sz w:val="20"/>
          <w:szCs w:val="20"/>
        </w:rPr>
      </w:pPr>
    </w:p>
    <w:p w14:paraId="1849E4FF" w14:textId="77777777" w:rsidR="007D75AC" w:rsidRPr="007D75AC" w:rsidRDefault="007D75AC" w:rsidP="007D75AC">
      <w:pPr>
        <w:rPr>
          <w:sz w:val="20"/>
          <w:szCs w:val="20"/>
        </w:rPr>
      </w:pPr>
    </w:p>
    <w:p w14:paraId="65E2C06F" w14:textId="77777777" w:rsidR="007D75AC" w:rsidRPr="007D75AC" w:rsidRDefault="007D75AC" w:rsidP="007D75AC">
      <w:pPr>
        <w:rPr>
          <w:sz w:val="20"/>
          <w:szCs w:val="20"/>
        </w:rPr>
      </w:pPr>
    </w:p>
    <w:p w14:paraId="46FD4C33" w14:textId="77777777" w:rsidR="007D75AC" w:rsidRPr="007D75AC" w:rsidRDefault="007D75AC" w:rsidP="007D75AC">
      <w:pPr>
        <w:rPr>
          <w:sz w:val="20"/>
          <w:szCs w:val="20"/>
        </w:rPr>
      </w:pPr>
      <w:r w:rsidRPr="007D75AC">
        <w:rPr>
          <w:sz w:val="20"/>
          <w:szCs w:val="20"/>
        </w:rPr>
        <w:t>Add your reflections here:</w:t>
      </w:r>
    </w:p>
    <w:p w14:paraId="7E610D40" w14:textId="77777777" w:rsidR="007D75AC" w:rsidRPr="007D75AC" w:rsidRDefault="007D75AC" w:rsidP="007D75AC">
      <w:pPr>
        <w:rPr>
          <w:sz w:val="20"/>
          <w:szCs w:val="20"/>
        </w:rPr>
      </w:pPr>
    </w:p>
    <w:p w14:paraId="6C465073" w14:textId="77777777" w:rsidR="007D75AC" w:rsidRPr="007D75AC" w:rsidRDefault="007D75AC" w:rsidP="007D75AC">
      <w:pPr>
        <w:rPr>
          <w:sz w:val="20"/>
          <w:szCs w:val="20"/>
        </w:rPr>
      </w:pPr>
    </w:p>
    <w:p w14:paraId="608943E3" w14:textId="77777777" w:rsidR="007D75AC" w:rsidRPr="007D75AC" w:rsidRDefault="007D75AC" w:rsidP="007D75AC">
      <w:pPr>
        <w:rPr>
          <w:sz w:val="20"/>
          <w:szCs w:val="20"/>
        </w:rPr>
      </w:pPr>
    </w:p>
    <w:p w14:paraId="0CFE3BE7" w14:textId="77777777" w:rsidR="007D75AC" w:rsidRPr="007D75AC" w:rsidRDefault="007D75AC" w:rsidP="007D75AC">
      <w:pPr>
        <w:rPr>
          <w:sz w:val="20"/>
          <w:szCs w:val="20"/>
        </w:rPr>
      </w:pPr>
      <w:r w:rsidRPr="007D75AC">
        <w:rPr>
          <w:sz w:val="20"/>
          <w:szCs w:val="20"/>
        </w:rPr>
        <w:t>My impact grade from final block placement report is:</w:t>
      </w:r>
    </w:p>
    <w:p w14:paraId="104CB7A1" w14:textId="77777777" w:rsidR="007D75AC" w:rsidRPr="007D75AC" w:rsidRDefault="007D75AC" w:rsidP="007D75AC">
      <w:pPr>
        <w:rPr>
          <w:sz w:val="20"/>
          <w:szCs w:val="20"/>
        </w:rPr>
      </w:pPr>
    </w:p>
    <w:p w14:paraId="528AD0BC" w14:textId="6A2D637E" w:rsidR="007D75AC" w:rsidRDefault="007D75AC" w:rsidP="007D75AC">
      <w:pPr>
        <w:rPr>
          <w:sz w:val="20"/>
          <w:szCs w:val="20"/>
        </w:rPr>
      </w:pPr>
      <w:r w:rsidRPr="007D75AC">
        <w:rPr>
          <w:sz w:val="20"/>
          <w:szCs w:val="20"/>
        </w:rPr>
        <w:t>NB. This will be found on your final placement report.</w:t>
      </w:r>
    </w:p>
    <w:p w14:paraId="0E0824BF" w14:textId="77777777" w:rsidR="007D75AC" w:rsidRDefault="007D75AC" w:rsidP="007D75AC">
      <w:pPr>
        <w:rPr>
          <w:sz w:val="20"/>
          <w:szCs w:val="20"/>
        </w:rPr>
      </w:pPr>
    </w:p>
    <w:p w14:paraId="009F6394" w14:textId="77777777" w:rsidR="007D75AC" w:rsidRDefault="007D75AC" w:rsidP="007D75AC">
      <w:pPr>
        <w:rPr>
          <w:sz w:val="20"/>
          <w:szCs w:val="20"/>
        </w:rPr>
      </w:pPr>
    </w:p>
    <w:p w14:paraId="60EBF729" w14:textId="77777777" w:rsidR="007D75AC" w:rsidRDefault="007D75AC" w:rsidP="007D75AC">
      <w:pPr>
        <w:rPr>
          <w:sz w:val="20"/>
          <w:szCs w:val="20"/>
        </w:rPr>
      </w:pPr>
    </w:p>
    <w:p w14:paraId="5C741B2C" w14:textId="77777777" w:rsidR="007D75AC" w:rsidRDefault="007D75AC" w:rsidP="007D75AC">
      <w:pPr>
        <w:rPr>
          <w:sz w:val="20"/>
          <w:szCs w:val="20"/>
        </w:rPr>
      </w:pPr>
    </w:p>
    <w:p w14:paraId="49626195" w14:textId="77777777" w:rsidR="007D75AC" w:rsidRDefault="007D75AC" w:rsidP="007D75AC">
      <w:pPr>
        <w:rPr>
          <w:sz w:val="20"/>
          <w:szCs w:val="20"/>
        </w:rPr>
      </w:pPr>
    </w:p>
    <w:p w14:paraId="32F09CF3" w14:textId="77777777" w:rsidR="007D75AC" w:rsidRDefault="007D75AC" w:rsidP="007D75AC">
      <w:pPr>
        <w:rPr>
          <w:sz w:val="20"/>
          <w:szCs w:val="20"/>
        </w:rPr>
      </w:pPr>
    </w:p>
    <w:p w14:paraId="50A451E6" w14:textId="77777777" w:rsidR="007D75AC" w:rsidRPr="007D75AC" w:rsidRDefault="007D75AC" w:rsidP="007D75AC">
      <w:pPr>
        <w:rPr>
          <w:sz w:val="20"/>
          <w:szCs w:val="20"/>
        </w:rPr>
      </w:pPr>
    </w:p>
    <w:sectPr w:rsidR="007D75AC" w:rsidRPr="007D75AC" w:rsidSect="007402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E4B"/>
    <w:multiLevelType w:val="hybridMultilevel"/>
    <w:tmpl w:val="0A46717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946D2"/>
    <w:multiLevelType w:val="hybridMultilevel"/>
    <w:tmpl w:val="49F4A2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E030C1"/>
    <w:multiLevelType w:val="hybridMultilevel"/>
    <w:tmpl w:val="EC8E8A60"/>
    <w:lvl w:ilvl="0" w:tplc="F3A21AEC">
      <w:start w:val="1"/>
      <w:numFmt w:val="decimal"/>
      <w:lvlText w:val="%1."/>
      <w:lvlJc w:val="left"/>
      <w:pPr>
        <w:ind w:left="720" w:hanging="360"/>
      </w:pPr>
      <w:rPr>
        <w:rFonts w:asciiTheme="minorHAnsi" w:eastAsia="Open Sans" w:hAnsiTheme="minorHAnsi" w:cs="Open San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8732C9"/>
    <w:multiLevelType w:val="hybridMultilevel"/>
    <w:tmpl w:val="93FA7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A52699"/>
    <w:multiLevelType w:val="hybridMultilevel"/>
    <w:tmpl w:val="CA5A845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BD78D4"/>
    <w:multiLevelType w:val="hybridMultilevel"/>
    <w:tmpl w:val="5E88EC42"/>
    <w:lvl w:ilvl="0" w:tplc="2E108D90">
      <w:numFmt w:val="bullet"/>
      <w:lvlText w:val="•"/>
      <w:lvlJc w:val="left"/>
      <w:pPr>
        <w:ind w:left="354" w:hanging="298"/>
      </w:pPr>
      <w:rPr>
        <w:rFonts w:ascii="Open Sans" w:eastAsia="Open Sans" w:hAnsi="Open Sans" w:cs="Open Sans" w:hint="default"/>
        <w:b w:val="0"/>
        <w:bCs w:val="0"/>
        <w:i w:val="0"/>
        <w:iCs w:val="0"/>
        <w:color w:val="161616"/>
        <w:spacing w:val="0"/>
        <w:w w:val="100"/>
        <w:sz w:val="21"/>
        <w:szCs w:val="21"/>
        <w:lang w:val="en-US" w:eastAsia="en-US" w:bidi="ar-SA"/>
      </w:rPr>
    </w:lvl>
    <w:lvl w:ilvl="1" w:tplc="6256D9F2">
      <w:numFmt w:val="bullet"/>
      <w:lvlText w:val="•"/>
      <w:lvlJc w:val="left"/>
      <w:pPr>
        <w:ind w:left="1372" w:hanging="298"/>
      </w:pPr>
      <w:rPr>
        <w:rFonts w:hint="default"/>
        <w:lang w:val="en-US" w:eastAsia="en-US" w:bidi="ar-SA"/>
      </w:rPr>
    </w:lvl>
    <w:lvl w:ilvl="2" w:tplc="C41AC936">
      <w:numFmt w:val="bullet"/>
      <w:lvlText w:val="•"/>
      <w:lvlJc w:val="left"/>
      <w:pPr>
        <w:ind w:left="2384" w:hanging="298"/>
      </w:pPr>
      <w:rPr>
        <w:rFonts w:hint="default"/>
        <w:lang w:val="en-US" w:eastAsia="en-US" w:bidi="ar-SA"/>
      </w:rPr>
    </w:lvl>
    <w:lvl w:ilvl="3" w:tplc="D9AADD3C">
      <w:numFmt w:val="bullet"/>
      <w:lvlText w:val="•"/>
      <w:lvlJc w:val="left"/>
      <w:pPr>
        <w:ind w:left="3397" w:hanging="298"/>
      </w:pPr>
      <w:rPr>
        <w:rFonts w:hint="default"/>
        <w:lang w:val="en-US" w:eastAsia="en-US" w:bidi="ar-SA"/>
      </w:rPr>
    </w:lvl>
    <w:lvl w:ilvl="4" w:tplc="FA24E6E6">
      <w:numFmt w:val="bullet"/>
      <w:lvlText w:val="•"/>
      <w:lvlJc w:val="left"/>
      <w:pPr>
        <w:ind w:left="4409" w:hanging="298"/>
      </w:pPr>
      <w:rPr>
        <w:rFonts w:hint="default"/>
        <w:lang w:val="en-US" w:eastAsia="en-US" w:bidi="ar-SA"/>
      </w:rPr>
    </w:lvl>
    <w:lvl w:ilvl="5" w:tplc="9742321A">
      <w:numFmt w:val="bullet"/>
      <w:lvlText w:val="•"/>
      <w:lvlJc w:val="left"/>
      <w:pPr>
        <w:ind w:left="5422" w:hanging="298"/>
      </w:pPr>
      <w:rPr>
        <w:rFonts w:hint="default"/>
        <w:lang w:val="en-US" w:eastAsia="en-US" w:bidi="ar-SA"/>
      </w:rPr>
    </w:lvl>
    <w:lvl w:ilvl="6" w:tplc="7AE2AC48">
      <w:numFmt w:val="bullet"/>
      <w:lvlText w:val="•"/>
      <w:lvlJc w:val="left"/>
      <w:pPr>
        <w:ind w:left="6434" w:hanging="298"/>
      </w:pPr>
      <w:rPr>
        <w:rFonts w:hint="default"/>
        <w:lang w:val="en-US" w:eastAsia="en-US" w:bidi="ar-SA"/>
      </w:rPr>
    </w:lvl>
    <w:lvl w:ilvl="7" w:tplc="F27E8A0C">
      <w:numFmt w:val="bullet"/>
      <w:lvlText w:val="•"/>
      <w:lvlJc w:val="left"/>
      <w:pPr>
        <w:ind w:left="7446" w:hanging="298"/>
      </w:pPr>
      <w:rPr>
        <w:rFonts w:hint="default"/>
        <w:lang w:val="en-US" w:eastAsia="en-US" w:bidi="ar-SA"/>
      </w:rPr>
    </w:lvl>
    <w:lvl w:ilvl="8" w:tplc="6E38BEE4">
      <w:numFmt w:val="bullet"/>
      <w:lvlText w:val="•"/>
      <w:lvlJc w:val="left"/>
      <w:pPr>
        <w:ind w:left="8459" w:hanging="298"/>
      </w:pPr>
      <w:rPr>
        <w:rFonts w:hint="default"/>
        <w:lang w:val="en-US" w:eastAsia="en-US" w:bidi="ar-SA"/>
      </w:rPr>
    </w:lvl>
  </w:abstractNum>
  <w:abstractNum w:abstractNumId="6" w15:restartNumberingAfterBreak="0">
    <w:nsid w:val="3CCF0CC5"/>
    <w:multiLevelType w:val="hybridMultilevel"/>
    <w:tmpl w:val="49F4A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441695"/>
    <w:multiLevelType w:val="hybridMultilevel"/>
    <w:tmpl w:val="C9DA4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D9760F"/>
    <w:multiLevelType w:val="hybridMultilevel"/>
    <w:tmpl w:val="49F4A2D4"/>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9" w15:restartNumberingAfterBreak="0">
    <w:nsid w:val="4EB65CB3"/>
    <w:multiLevelType w:val="hybridMultilevel"/>
    <w:tmpl w:val="361AD29A"/>
    <w:lvl w:ilvl="0" w:tplc="EFA638D2">
      <w:start w:val="2"/>
      <w:numFmt w:val="decimal"/>
      <w:lvlText w:val="%1."/>
      <w:lvlJc w:val="left"/>
      <w:pPr>
        <w:ind w:left="435" w:hanging="394"/>
      </w:pPr>
      <w:rPr>
        <w:rFonts w:ascii="Open Sans" w:eastAsia="Open Sans" w:hAnsi="Open Sans" w:cs="Open Sans" w:hint="default"/>
        <w:b w:val="0"/>
        <w:bCs w:val="0"/>
        <w:i w:val="0"/>
        <w:iCs w:val="0"/>
        <w:color w:val="161616"/>
        <w:spacing w:val="-1"/>
        <w:w w:val="98"/>
        <w:sz w:val="36"/>
        <w:szCs w:val="36"/>
        <w:lang w:val="en-US" w:eastAsia="en-US" w:bidi="ar-SA"/>
      </w:rPr>
    </w:lvl>
    <w:lvl w:ilvl="1" w:tplc="4BEAC3FE">
      <w:start w:val="1"/>
      <w:numFmt w:val="decimal"/>
      <w:lvlText w:val="%2."/>
      <w:lvlJc w:val="left"/>
      <w:pPr>
        <w:ind w:left="276" w:hanging="235"/>
      </w:pPr>
      <w:rPr>
        <w:rFonts w:hint="default"/>
        <w:spacing w:val="0"/>
        <w:w w:val="98"/>
        <w:lang w:val="en-US" w:eastAsia="en-US" w:bidi="ar-SA"/>
      </w:rPr>
    </w:lvl>
    <w:lvl w:ilvl="2" w:tplc="973A0648">
      <w:start w:val="1"/>
      <w:numFmt w:val="decimal"/>
      <w:lvlText w:val="%3."/>
      <w:lvlJc w:val="left"/>
      <w:pPr>
        <w:ind w:left="235" w:hanging="235"/>
      </w:pPr>
      <w:rPr>
        <w:rFonts w:ascii="Open Sans" w:eastAsia="Open Sans" w:hAnsi="Open Sans" w:cs="Open Sans" w:hint="default"/>
        <w:b w:val="0"/>
        <w:bCs w:val="0"/>
        <w:i w:val="0"/>
        <w:iCs w:val="0"/>
        <w:color w:val="161616"/>
        <w:spacing w:val="0"/>
        <w:w w:val="98"/>
        <w:sz w:val="21"/>
        <w:szCs w:val="21"/>
        <w:lang w:val="en-US" w:eastAsia="en-US" w:bidi="ar-SA"/>
      </w:rPr>
    </w:lvl>
    <w:lvl w:ilvl="3" w:tplc="5336BC02">
      <w:numFmt w:val="bullet"/>
      <w:lvlText w:val="•"/>
      <w:lvlJc w:val="left"/>
      <w:pPr>
        <w:ind w:left="2672" w:hanging="235"/>
      </w:pPr>
      <w:rPr>
        <w:rFonts w:hint="default"/>
        <w:lang w:val="en-US" w:eastAsia="en-US" w:bidi="ar-SA"/>
      </w:rPr>
    </w:lvl>
    <w:lvl w:ilvl="4" w:tplc="45D67ADA">
      <w:numFmt w:val="bullet"/>
      <w:lvlText w:val="•"/>
      <w:lvlJc w:val="left"/>
      <w:pPr>
        <w:ind w:left="3788" w:hanging="235"/>
      </w:pPr>
      <w:rPr>
        <w:rFonts w:hint="default"/>
        <w:lang w:val="en-US" w:eastAsia="en-US" w:bidi="ar-SA"/>
      </w:rPr>
    </w:lvl>
    <w:lvl w:ilvl="5" w:tplc="64188348">
      <w:numFmt w:val="bullet"/>
      <w:lvlText w:val="•"/>
      <w:lvlJc w:val="left"/>
      <w:pPr>
        <w:ind w:left="4904" w:hanging="235"/>
      </w:pPr>
      <w:rPr>
        <w:rFonts w:hint="default"/>
        <w:lang w:val="en-US" w:eastAsia="en-US" w:bidi="ar-SA"/>
      </w:rPr>
    </w:lvl>
    <w:lvl w:ilvl="6" w:tplc="0A6A0048">
      <w:numFmt w:val="bullet"/>
      <w:lvlText w:val="•"/>
      <w:lvlJc w:val="left"/>
      <w:pPr>
        <w:ind w:left="6020" w:hanging="235"/>
      </w:pPr>
      <w:rPr>
        <w:rFonts w:hint="default"/>
        <w:lang w:val="en-US" w:eastAsia="en-US" w:bidi="ar-SA"/>
      </w:rPr>
    </w:lvl>
    <w:lvl w:ilvl="7" w:tplc="1368C682">
      <w:numFmt w:val="bullet"/>
      <w:lvlText w:val="•"/>
      <w:lvlJc w:val="left"/>
      <w:pPr>
        <w:ind w:left="7136" w:hanging="235"/>
      </w:pPr>
      <w:rPr>
        <w:rFonts w:hint="default"/>
        <w:lang w:val="en-US" w:eastAsia="en-US" w:bidi="ar-SA"/>
      </w:rPr>
    </w:lvl>
    <w:lvl w:ilvl="8" w:tplc="E2F8FC62">
      <w:numFmt w:val="bullet"/>
      <w:lvlText w:val="•"/>
      <w:lvlJc w:val="left"/>
      <w:pPr>
        <w:ind w:left="8252" w:hanging="235"/>
      </w:pPr>
      <w:rPr>
        <w:rFonts w:hint="default"/>
        <w:lang w:val="en-US" w:eastAsia="en-US" w:bidi="ar-SA"/>
      </w:rPr>
    </w:lvl>
  </w:abstractNum>
  <w:abstractNum w:abstractNumId="10" w15:restartNumberingAfterBreak="0">
    <w:nsid w:val="4F164EBB"/>
    <w:multiLevelType w:val="hybridMultilevel"/>
    <w:tmpl w:val="49F4A2D4"/>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1" w15:restartNumberingAfterBreak="0">
    <w:nsid w:val="4F676E9A"/>
    <w:multiLevelType w:val="hybridMultilevel"/>
    <w:tmpl w:val="49084FC4"/>
    <w:lvl w:ilvl="0" w:tplc="C7EE6D7A">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2" w15:restartNumberingAfterBreak="0">
    <w:nsid w:val="52375E8C"/>
    <w:multiLevelType w:val="hybridMultilevel"/>
    <w:tmpl w:val="7AD00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5C2E5C"/>
    <w:multiLevelType w:val="hybridMultilevel"/>
    <w:tmpl w:val="67FC92B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F84876"/>
    <w:multiLevelType w:val="hybridMultilevel"/>
    <w:tmpl w:val="B3EE6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F05016"/>
    <w:multiLevelType w:val="hybridMultilevel"/>
    <w:tmpl w:val="49F4A2D4"/>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6" w15:restartNumberingAfterBreak="0">
    <w:nsid w:val="744B2A42"/>
    <w:multiLevelType w:val="hybridMultilevel"/>
    <w:tmpl w:val="65A60888"/>
    <w:lvl w:ilvl="0" w:tplc="1D7687F0">
      <w:start w:val="1"/>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num w:numId="1" w16cid:durableId="1533761355">
    <w:abstractNumId w:val="6"/>
  </w:num>
  <w:num w:numId="2" w16cid:durableId="664363471">
    <w:abstractNumId w:val="1"/>
  </w:num>
  <w:num w:numId="3" w16cid:durableId="2014650710">
    <w:abstractNumId w:val="8"/>
  </w:num>
  <w:num w:numId="4" w16cid:durableId="488987661">
    <w:abstractNumId w:val="15"/>
  </w:num>
  <w:num w:numId="5" w16cid:durableId="247737046">
    <w:abstractNumId w:val="10"/>
  </w:num>
  <w:num w:numId="6" w16cid:durableId="1754158641">
    <w:abstractNumId w:val="9"/>
  </w:num>
  <w:num w:numId="7" w16cid:durableId="1460613478">
    <w:abstractNumId w:val="13"/>
  </w:num>
  <w:num w:numId="8" w16cid:durableId="1111247346">
    <w:abstractNumId w:val="0"/>
  </w:num>
  <w:num w:numId="9" w16cid:durableId="1207991261">
    <w:abstractNumId w:val="4"/>
  </w:num>
  <w:num w:numId="10" w16cid:durableId="1689483780">
    <w:abstractNumId w:val="3"/>
  </w:num>
  <w:num w:numId="11" w16cid:durableId="1171718827">
    <w:abstractNumId w:val="16"/>
  </w:num>
  <w:num w:numId="12" w16cid:durableId="1616448918">
    <w:abstractNumId w:val="11"/>
  </w:num>
  <w:num w:numId="13" w16cid:durableId="1925331580">
    <w:abstractNumId w:val="14"/>
  </w:num>
  <w:num w:numId="14" w16cid:durableId="923563344">
    <w:abstractNumId w:val="12"/>
  </w:num>
  <w:num w:numId="15" w16cid:durableId="119424288">
    <w:abstractNumId w:val="2"/>
  </w:num>
  <w:num w:numId="16" w16cid:durableId="598148563">
    <w:abstractNumId w:val="5"/>
  </w:num>
  <w:num w:numId="17" w16cid:durableId="15924652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B8"/>
    <w:rsid w:val="00012ED5"/>
    <w:rsid w:val="000A0569"/>
    <w:rsid w:val="000C3F5D"/>
    <w:rsid w:val="00106044"/>
    <w:rsid w:val="00174370"/>
    <w:rsid w:val="00180ACF"/>
    <w:rsid w:val="001B62EB"/>
    <w:rsid w:val="001D5F4F"/>
    <w:rsid w:val="002163FA"/>
    <w:rsid w:val="002223E2"/>
    <w:rsid w:val="00244CD4"/>
    <w:rsid w:val="0025272E"/>
    <w:rsid w:val="00270255"/>
    <w:rsid w:val="002717CD"/>
    <w:rsid w:val="00294342"/>
    <w:rsid w:val="002D374E"/>
    <w:rsid w:val="00304BFD"/>
    <w:rsid w:val="003059BA"/>
    <w:rsid w:val="00313181"/>
    <w:rsid w:val="003939A5"/>
    <w:rsid w:val="00396D8C"/>
    <w:rsid w:val="003B6609"/>
    <w:rsid w:val="003C40D6"/>
    <w:rsid w:val="003D4210"/>
    <w:rsid w:val="004477F4"/>
    <w:rsid w:val="0047617E"/>
    <w:rsid w:val="004965DF"/>
    <w:rsid w:val="00497277"/>
    <w:rsid w:val="004B762C"/>
    <w:rsid w:val="004E04ED"/>
    <w:rsid w:val="004E6952"/>
    <w:rsid w:val="004F3FCB"/>
    <w:rsid w:val="0051399A"/>
    <w:rsid w:val="00515803"/>
    <w:rsid w:val="0053356A"/>
    <w:rsid w:val="0058601A"/>
    <w:rsid w:val="005D0912"/>
    <w:rsid w:val="005F5EB8"/>
    <w:rsid w:val="00620176"/>
    <w:rsid w:val="00672BDF"/>
    <w:rsid w:val="00681E53"/>
    <w:rsid w:val="006867A1"/>
    <w:rsid w:val="006A3280"/>
    <w:rsid w:val="006A3F6C"/>
    <w:rsid w:val="006A640B"/>
    <w:rsid w:val="006F1F15"/>
    <w:rsid w:val="00724876"/>
    <w:rsid w:val="00740261"/>
    <w:rsid w:val="00740676"/>
    <w:rsid w:val="00743D44"/>
    <w:rsid w:val="00753FAC"/>
    <w:rsid w:val="007D1962"/>
    <w:rsid w:val="007D75AC"/>
    <w:rsid w:val="0081114A"/>
    <w:rsid w:val="008214A5"/>
    <w:rsid w:val="00847CE6"/>
    <w:rsid w:val="008513E9"/>
    <w:rsid w:val="008725E2"/>
    <w:rsid w:val="0087620E"/>
    <w:rsid w:val="00897A16"/>
    <w:rsid w:val="008A1074"/>
    <w:rsid w:val="008A2FBE"/>
    <w:rsid w:val="008D5090"/>
    <w:rsid w:val="00930E25"/>
    <w:rsid w:val="00951543"/>
    <w:rsid w:val="009A23D7"/>
    <w:rsid w:val="009A77EA"/>
    <w:rsid w:val="009C3645"/>
    <w:rsid w:val="00A22BF6"/>
    <w:rsid w:val="00A30AEC"/>
    <w:rsid w:val="00A41A90"/>
    <w:rsid w:val="00A47D08"/>
    <w:rsid w:val="00A51BC6"/>
    <w:rsid w:val="00A574F6"/>
    <w:rsid w:val="00A63F7E"/>
    <w:rsid w:val="00AA020F"/>
    <w:rsid w:val="00AA05C6"/>
    <w:rsid w:val="00AE3DB7"/>
    <w:rsid w:val="00B67505"/>
    <w:rsid w:val="00BD4815"/>
    <w:rsid w:val="00BE5D12"/>
    <w:rsid w:val="00C66487"/>
    <w:rsid w:val="00C918A8"/>
    <w:rsid w:val="00CA7410"/>
    <w:rsid w:val="00CB0586"/>
    <w:rsid w:val="00CC3AE6"/>
    <w:rsid w:val="00CE6A98"/>
    <w:rsid w:val="00D10236"/>
    <w:rsid w:val="00D15ABE"/>
    <w:rsid w:val="00D30884"/>
    <w:rsid w:val="00D42F15"/>
    <w:rsid w:val="00D86AE6"/>
    <w:rsid w:val="00DA225A"/>
    <w:rsid w:val="00DB1E1D"/>
    <w:rsid w:val="00DB4213"/>
    <w:rsid w:val="00DC52B2"/>
    <w:rsid w:val="00E13050"/>
    <w:rsid w:val="00E30F34"/>
    <w:rsid w:val="00E53340"/>
    <w:rsid w:val="00E706AB"/>
    <w:rsid w:val="00E71E41"/>
    <w:rsid w:val="00E95410"/>
    <w:rsid w:val="00EA5004"/>
    <w:rsid w:val="00EE1644"/>
    <w:rsid w:val="00F4525B"/>
    <w:rsid w:val="00F4712D"/>
    <w:rsid w:val="00F83427"/>
    <w:rsid w:val="00F84DD8"/>
    <w:rsid w:val="00F85746"/>
    <w:rsid w:val="00FD7822"/>
    <w:rsid w:val="00FF259A"/>
    <w:rsid w:val="00FF4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52CE"/>
  <w15:chartTrackingRefBased/>
  <w15:docId w15:val="{CC4A9925-8DED-43AC-BDF7-50219D88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7CD"/>
  </w:style>
  <w:style w:type="paragraph" w:styleId="Heading1">
    <w:name w:val="heading 1"/>
    <w:basedOn w:val="Normal"/>
    <w:next w:val="Normal"/>
    <w:link w:val="Heading1Char"/>
    <w:uiPriority w:val="9"/>
    <w:qFormat/>
    <w:rsid w:val="005F5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E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E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E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E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E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E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E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EB8"/>
    <w:rPr>
      <w:rFonts w:eastAsiaTheme="majorEastAsia" w:cstheme="majorBidi"/>
      <w:color w:val="272727" w:themeColor="text1" w:themeTint="D8"/>
    </w:rPr>
  </w:style>
  <w:style w:type="paragraph" w:styleId="Title">
    <w:name w:val="Title"/>
    <w:basedOn w:val="Normal"/>
    <w:next w:val="Normal"/>
    <w:link w:val="TitleChar"/>
    <w:uiPriority w:val="10"/>
    <w:qFormat/>
    <w:rsid w:val="005F5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EB8"/>
    <w:pPr>
      <w:spacing w:before="160"/>
      <w:jc w:val="center"/>
    </w:pPr>
    <w:rPr>
      <w:i/>
      <w:iCs/>
      <w:color w:val="404040" w:themeColor="text1" w:themeTint="BF"/>
    </w:rPr>
  </w:style>
  <w:style w:type="character" w:customStyle="1" w:styleId="QuoteChar">
    <w:name w:val="Quote Char"/>
    <w:basedOn w:val="DefaultParagraphFont"/>
    <w:link w:val="Quote"/>
    <w:uiPriority w:val="29"/>
    <w:rsid w:val="005F5EB8"/>
    <w:rPr>
      <w:i/>
      <w:iCs/>
      <w:color w:val="404040" w:themeColor="text1" w:themeTint="BF"/>
    </w:rPr>
  </w:style>
  <w:style w:type="paragraph" w:styleId="ListParagraph">
    <w:name w:val="List Paragraph"/>
    <w:basedOn w:val="Normal"/>
    <w:uiPriority w:val="1"/>
    <w:qFormat/>
    <w:rsid w:val="005F5EB8"/>
    <w:pPr>
      <w:ind w:left="720"/>
      <w:contextualSpacing/>
    </w:pPr>
  </w:style>
  <w:style w:type="character" w:styleId="IntenseEmphasis">
    <w:name w:val="Intense Emphasis"/>
    <w:basedOn w:val="DefaultParagraphFont"/>
    <w:uiPriority w:val="21"/>
    <w:qFormat/>
    <w:rsid w:val="005F5EB8"/>
    <w:rPr>
      <w:i/>
      <w:iCs/>
      <w:color w:val="0F4761" w:themeColor="accent1" w:themeShade="BF"/>
    </w:rPr>
  </w:style>
  <w:style w:type="paragraph" w:styleId="IntenseQuote">
    <w:name w:val="Intense Quote"/>
    <w:basedOn w:val="Normal"/>
    <w:next w:val="Normal"/>
    <w:link w:val="IntenseQuoteChar"/>
    <w:uiPriority w:val="30"/>
    <w:qFormat/>
    <w:rsid w:val="005F5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EB8"/>
    <w:rPr>
      <w:i/>
      <w:iCs/>
      <w:color w:val="0F4761" w:themeColor="accent1" w:themeShade="BF"/>
    </w:rPr>
  </w:style>
  <w:style w:type="character" w:styleId="IntenseReference">
    <w:name w:val="Intense Reference"/>
    <w:basedOn w:val="DefaultParagraphFont"/>
    <w:uiPriority w:val="32"/>
    <w:qFormat/>
    <w:rsid w:val="005F5EB8"/>
    <w:rPr>
      <w:b/>
      <w:bCs/>
      <w:smallCaps/>
      <w:color w:val="0F4761" w:themeColor="accent1" w:themeShade="BF"/>
      <w:spacing w:val="5"/>
    </w:rPr>
  </w:style>
  <w:style w:type="character" w:styleId="Hyperlink">
    <w:name w:val="Hyperlink"/>
    <w:basedOn w:val="DefaultParagraphFont"/>
    <w:uiPriority w:val="99"/>
    <w:unhideWhenUsed/>
    <w:rsid w:val="001B62EB"/>
    <w:rPr>
      <w:color w:val="467886" w:themeColor="hyperlink"/>
      <w:u w:val="single"/>
    </w:rPr>
  </w:style>
  <w:style w:type="character" w:styleId="UnresolvedMention">
    <w:name w:val="Unresolved Mention"/>
    <w:basedOn w:val="DefaultParagraphFont"/>
    <w:uiPriority w:val="99"/>
    <w:semiHidden/>
    <w:unhideWhenUsed/>
    <w:rsid w:val="001B62EB"/>
    <w:rPr>
      <w:color w:val="605E5C"/>
      <w:shd w:val="clear" w:color="auto" w:fill="E1DFDD"/>
    </w:rPr>
  </w:style>
  <w:style w:type="table" w:styleId="TableGrid">
    <w:name w:val="Table Grid"/>
    <w:basedOn w:val="TableNormal"/>
    <w:uiPriority w:val="39"/>
    <w:rsid w:val="00740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4370"/>
    <w:pPr>
      <w:spacing w:after="0" w:line="240" w:lineRule="auto"/>
    </w:pPr>
  </w:style>
  <w:style w:type="character" w:styleId="FollowedHyperlink">
    <w:name w:val="FollowedHyperlink"/>
    <w:basedOn w:val="DefaultParagraphFont"/>
    <w:uiPriority w:val="99"/>
    <w:semiHidden/>
    <w:unhideWhenUsed/>
    <w:rsid w:val="002D374E"/>
    <w:rPr>
      <w:color w:val="96607D" w:themeColor="followedHyperlink"/>
      <w:u w:val="single"/>
    </w:rPr>
  </w:style>
  <w:style w:type="paragraph" w:styleId="BodyText">
    <w:name w:val="Body Text"/>
    <w:basedOn w:val="Normal"/>
    <w:link w:val="BodyTextChar"/>
    <w:uiPriority w:val="1"/>
    <w:qFormat/>
    <w:rsid w:val="009A77EA"/>
    <w:pPr>
      <w:widowControl w:val="0"/>
      <w:autoSpaceDE w:val="0"/>
      <w:autoSpaceDN w:val="0"/>
      <w:spacing w:after="0" w:line="240" w:lineRule="auto"/>
    </w:pPr>
    <w:rPr>
      <w:rFonts w:ascii="Open Sans" w:eastAsia="Open Sans" w:hAnsi="Open Sans" w:cs="Open Sans"/>
      <w:kern w:val="0"/>
      <w:sz w:val="21"/>
      <w:szCs w:val="21"/>
      <w:lang w:val="en-US"/>
      <w14:ligatures w14:val="none"/>
    </w:rPr>
  </w:style>
  <w:style w:type="character" w:customStyle="1" w:styleId="BodyTextChar">
    <w:name w:val="Body Text Char"/>
    <w:basedOn w:val="DefaultParagraphFont"/>
    <w:link w:val="BodyText"/>
    <w:uiPriority w:val="1"/>
    <w:rsid w:val="009A77EA"/>
    <w:rPr>
      <w:rFonts w:ascii="Open Sans" w:eastAsia="Open Sans" w:hAnsi="Open Sans" w:cs="Open Sans"/>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honics-teaching-materials-core-criteria-and-self-assessment/validation-of-systematic-synthetic-phonics-programmes-supporting-documentation" TargetMode="External"/><Relationship Id="rId13" Type="http://schemas.openxmlformats.org/officeDocument/2006/relationships/image" Target="media/image6.png"/><Relationship Id="rId18" Type="http://schemas.openxmlformats.org/officeDocument/2006/relationships/hyperlink" Target="https://www.gov.uk/government/publications/phonics-teaching-materials-core-criteria-and-self-assessment/validation-of-systematic-synthetic-phonics-programmes-supporting-documentation" TargetMode="External"/><Relationship Id="rId3" Type="http://schemas.openxmlformats.org/officeDocument/2006/relationships/settings" Target="settings.xml"/><Relationship Id="rId7" Type="http://schemas.openxmlformats.org/officeDocument/2006/relationships/hyperlink" Target="https://mylearning.cumbria.ac.uk/ultra/courses/_195339_1/outline" TargetMode="External"/><Relationship Id="rId12" Type="http://schemas.openxmlformats.org/officeDocument/2006/relationships/image" Target="media/image5.png"/><Relationship Id="rId17" Type="http://schemas.openxmlformats.org/officeDocument/2006/relationships/hyperlink" Target="https://mylearning.cumbria.ac.uk/ultra/courses/_195339_1/outline" TargetMode="External"/><Relationship Id="rId2" Type="http://schemas.openxmlformats.org/officeDocument/2006/relationships/styles" Target="styles.xml"/><Relationship Id="rId16" Type="http://schemas.openxmlformats.org/officeDocument/2006/relationships/hyperlink" Target="https://mylearning.cumbria.ac.uk/ultra/courses/_195339_1/outlin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government/publications/phonics-teaching-materials-core-criteria-and-self-assessment/validation-of-systematic-synthetic-phonics-programmes-supporting-documentation"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s://mylearning.cumbria.ac.uk/ultra/courses/_195339_1/outline"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ylearning.cumbria.ac.uk/ultra/courses/_195339_1/out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2752</Words>
  <Characters>15691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Cumbria</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Entwistle, Michelle</dc:creator>
  <cp:keywords/>
  <dc:description/>
  <cp:lastModifiedBy>Jubb, Claire</cp:lastModifiedBy>
  <cp:revision>2</cp:revision>
  <dcterms:created xsi:type="dcterms:W3CDTF">2025-09-28T19:56:00Z</dcterms:created>
  <dcterms:modified xsi:type="dcterms:W3CDTF">2025-09-28T19:56:00Z</dcterms:modified>
</cp:coreProperties>
</file>