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B2F01" w:rsidRPr="00B73B49" w14:paraId="1E8B8940" w14:textId="77777777" w:rsidTr="5C8EC672">
        <w:tc>
          <w:tcPr>
            <w:tcW w:w="1980" w:type="dxa"/>
            <w:shd w:val="clear" w:color="auto" w:fill="D9D9D9" w:themeFill="background1" w:themeFillShade="D9"/>
          </w:tcPr>
          <w:p w14:paraId="3D3B2CAD" w14:textId="77777777" w:rsidR="005B2F01" w:rsidRPr="00B73B49" w:rsidRDefault="005B2F01" w:rsidP="008608EE">
            <w:pPr>
              <w:rPr>
                <w:b/>
              </w:rPr>
            </w:pPr>
            <w:bookmarkStart w:id="0" w:name="_GoBack"/>
            <w:bookmarkEnd w:id="0"/>
            <w:r w:rsidRPr="00B73B49">
              <w:rPr>
                <w:b/>
              </w:rPr>
              <w:t>Course</w:t>
            </w:r>
            <w:r w:rsidR="002726FB">
              <w:rPr>
                <w:b/>
              </w:rPr>
              <w:t xml:space="preserve"> Title</w:t>
            </w:r>
          </w:p>
        </w:tc>
        <w:tc>
          <w:tcPr>
            <w:tcW w:w="7036" w:type="dxa"/>
          </w:tcPr>
          <w:p w14:paraId="672A6659" w14:textId="7F714F70" w:rsidR="005B2F01" w:rsidRPr="00B73B49" w:rsidRDefault="00B06F86" w:rsidP="008608EE">
            <w:r>
              <w:t>CertHE</w:t>
            </w:r>
            <w:r w:rsidR="00721D50">
              <w:t xml:space="preserve"> </w:t>
            </w:r>
            <w:r w:rsidR="00C2403F">
              <w:t xml:space="preserve">Practice Development </w:t>
            </w:r>
          </w:p>
        </w:tc>
      </w:tr>
      <w:tr w:rsidR="005E3310" w:rsidRPr="00B73B49" w14:paraId="51E84FA8" w14:textId="77777777" w:rsidTr="5C8EC672">
        <w:tc>
          <w:tcPr>
            <w:tcW w:w="1980" w:type="dxa"/>
            <w:shd w:val="clear" w:color="auto" w:fill="D9D9D9" w:themeFill="background1" w:themeFillShade="D9"/>
          </w:tcPr>
          <w:p w14:paraId="67835E0E" w14:textId="77777777" w:rsidR="005E3310" w:rsidRPr="00B73B49" w:rsidRDefault="00B73B49" w:rsidP="008608EE">
            <w:pPr>
              <w:rPr>
                <w:b/>
              </w:rPr>
            </w:pPr>
            <w:r>
              <w:rPr>
                <w:b/>
              </w:rPr>
              <w:t xml:space="preserve">Course </w:t>
            </w:r>
            <w:r w:rsidR="005E3310" w:rsidRPr="00B73B49">
              <w:rPr>
                <w:b/>
              </w:rPr>
              <w:t>URL</w:t>
            </w:r>
          </w:p>
        </w:tc>
        <w:tc>
          <w:tcPr>
            <w:tcW w:w="7036" w:type="dxa"/>
          </w:tcPr>
          <w:p w14:paraId="0A37501D" w14:textId="4F5820B9" w:rsidR="005E3310" w:rsidRPr="00B73B49" w:rsidRDefault="00B06F86" w:rsidP="008608EE">
            <w:r w:rsidRPr="00B06F86">
              <w:t>https://www.cumbria.ac.uk/study/courses/cpd-and-short-courses/practice-development-certhe/</w:t>
            </w:r>
          </w:p>
        </w:tc>
      </w:tr>
      <w:tr w:rsidR="005E3310" w:rsidRPr="00B73B49" w14:paraId="7FCE5256" w14:textId="77777777" w:rsidTr="5C8EC672">
        <w:tc>
          <w:tcPr>
            <w:tcW w:w="1980" w:type="dxa"/>
            <w:shd w:val="clear" w:color="auto" w:fill="D9D9D9" w:themeFill="background1" w:themeFillShade="D9"/>
          </w:tcPr>
          <w:p w14:paraId="5B2E75F9" w14:textId="77777777" w:rsidR="005E3310" w:rsidRPr="00B73B49" w:rsidRDefault="005E3310" w:rsidP="008608EE">
            <w:pPr>
              <w:rPr>
                <w:b/>
              </w:rPr>
            </w:pPr>
            <w:r w:rsidRPr="00B73B49">
              <w:rPr>
                <w:b/>
              </w:rPr>
              <w:t>Course Fee</w:t>
            </w:r>
            <w:r w:rsidR="00B73B49">
              <w:rPr>
                <w:b/>
              </w:rPr>
              <w:t>s</w:t>
            </w:r>
          </w:p>
        </w:tc>
        <w:tc>
          <w:tcPr>
            <w:tcW w:w="7036" w:type="dxa"/>
          </w:tcPr>
          <w:p w14:paraId="49628F6C" w14:textId="25C710FF" w:rsidR="005E3310" w:rsidRPr="00B73B49" w:rsidRDefault="5C8EC672" w:rsidP="008608EE">
            <w:r>
              <w:t>£</w:t>
            </w:r>
            <w:r w:rsidR="00B06F86">
              <w:t>4,2</w:t>
            </w:r>
            <w:r w:rsidR="00721D50">
              <w:t>00</w:t>
            </w:r>
            <w:r w:rsidR="00C2403F">
              <w:t xml:space="preserve"> Part-time</w:t>
            </w:r>
          </w:p>
        </w:tc>
      </w:tr>
      <w:tr w:rsidR="005B2F01" w:rsidRPr="00B73B49" w14:paraId="7C0EF1F4" w14:textId="77777777" w:rsidTr="5C8EC672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D46B2A" w14:textId="77777777" w:rsidR="005B2F01" w:rsidRPr="00B73B49" w:rsidRDefault="005E3310" w:rsidP="008608EE">
            <w:pPr>
              <w:rPr>
                <w:b/>
              </w:rPr>
            </w:pPr>
            <w:r w:rsidRPr="00B73B49">
              <w:rPr>
                <w:b/>
              </w:rPr>
              <w:t>Additional Costs</w:t>
            </w:r>
          </w:p>
        </w:tc>
      </w:tr>
      <w:tr w:rsidR="005B2F01" w:rsidRPr="00B73B49" w14:paraId="4F402051" w14:textId="77777777" w:rsidTr="5C8EC672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B9CD55E" w14:textId="722F7C7E" w:rsidR="005B2F01" w:rsidRPr="00B73B49" w:rsidRDefault="5C8EC672" w:rsidP="008608EE">
            <w:r>
              <w:t>All students need to be aware that they will incur additional costs whilst on programme. The list below will provide you with an overview of possible additional costs.</w:t>
            </w:r>
          </w:p>
          <w:p w14:paraId="5DAB6C7B" w14:textId="77777777" w:rsidR="005B2F01" w:rsidRPr="00B73B49" w:rsidRDefault="005B2F01" w:rsidP="008608EE"/>
          <w:p w14:paraId="660B93C5" w14:textId="77777777" w:rsidR="005B2F01" w:rsidRPr="00B73B49" w:rsidRDefault="005B2F01" w:rsidP="008608EE">
            <w:r w:rsidRPr="00B73B49">
              <w:t>Books are reviewed annually and are therefore subject to change, course welcome information will provide you with an indicative list for the year.</w:t>
            </w:r>
          </w:p>
          <w:p w14:paraId="02EB378F" w14:textId="77777777" w:rsidR="00B73B49" w:rsidRPr="00B73B49" w:rsidRDefault="00B73B49" w:rsidP="008608EE">
            <w:pPr>
              <w:rPr>
                <w:b/>
              </w:rPr>
            </w:pPr>
          </w:p>
        </w:tc>
      </w:tr>
      <w:tr w:rsidR="005E3310" w:rsidRPr="00B73B49" w14:paraId="6746BE41" w14:textId="77777777" w:rsidTr="5C8EC672">
        <w:tc>
          <w:tcPr>
            <w:tcW w:w="901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22644D5" w14:textId="77777777" w:rsidR="005E3310" w:rsidRPr="00B73B49" w:rsidRDefault="005E3310" w:rsidP="008608EE">
            <w:pPr>
              <w:rPr>
                <w:b/>
              </w:rPr>
            </w:pPr>
            <w:r w:rsidRPr="00B73B49">
              <w:rPr>
                <w:b/>
              </w:rPr>
              <w:t>Books and Journals</w:t>
            </w:r>
          </w:p>
        </w:tc>
      </w:tr>
      <w:tr w:rsidR="005E3310" w:rsidRPr="00B73B49" w14:paraId="6373DC2E" w14:textId="77777777" w:rsidTr="5C8EC672">
        <w:tc>
          <w:tcPr>
            <w:tcW w:w="9016" w:type="dxa"/>
            <w:gridSpan w:val="2"/>
          </w:tcPr>
          <w:p w14:paraId="616F7AD3" w14:textId="76F468D6" w:rsidR="00B73B49" w:rsidRPr="00B73B49" w:rsidRDefault="00B73B49" w:rsidP="5C8EC672">
            <w:pPr>
              <w:rPr>
                <w:b/>
                <w:bCs/>
              </w:rPr>
            </w:pPr>
          </w:p>
          <w:p w14:paraId="5FA586CA" w14:textId="42293446" w:rsidR="005E3310" w:rsidRPr="00B73B49" w:rsidRDefault="5C8EC672" w:rsidP="005E3310">
            <w:r>
              <w:t>Books and Journals are available via the university library / online.   Students may choose to buy books from the reading list (not compulsory) - approximately £100-£200 a year on text books although this cost can be reduced considerably by sourcing second hand copies of</w:t>
            </w:r>
          </w:p>
          <w:p w14:paraId="6A05A809" w14:textId="7A133ED3" w:rsidR="005E3310" w:rsidRPr="00B73B49" w:rsidRDefault="00FB23D7" w:rsidP="005E3310">
            <w:r>
              <w:t>b</w:t>
            </w:r>
            <w:r w:rsidR="5C8EC672">
              <w:t>ooks</w:t>
            </w:r>
            <w:r>
              <w:t>.</w:t>
            </w:r>
          </w:p>
          <w:p w14:paraId="5A39BBE3" w14:textId="77777777" w:rsidR="005E3310" w:rsidRPr="00B73B49" w:rsidRDefault="005E3310" w:rsidP="005E3310"/>
        </w:tc>
      </w:tr>
      <w:tr w:rsidR="005E3310" w:rsidRPr="00B73B49" w14:paraId="5F4BA670" w14:textId="77777777" w:rsidTr="5C8EC67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9239E8E" w14:textId="77777777" w:rsidR="005E3310" w:rsidRPr="00B73B49" w:rsidRDefault="005E3310" w:rsidP="005E3310">
            <w:r w:rsidRPr="00B73B49">
              <w:rPr>
                <w:b/>
              </w:rPr>
              <w:t>Stationery</w:t>
            </w:r>
          </w:p>
        </w:tc>
      </w:tr>
      <w:tr w:rsidR="005E3310" w:rsidRPr="00B73B49" w14:paraId="5D455F73" w14:textId="77777777" w:rsidTr="5C8EC672">
        <w:tc>
          <w:tcPr>
            <w:tcW w:w="9016" w:type="dxa"/>
            <w:gridSpan w:val="2"/>
          </w:tcPr>
          <w:p w14:paraId="15C37089" w14:textId="2A745584" w:rsidR="00B73B49" w:rsidRPr="00B73B49" w:rsidRDefault="00B73B49" w:rsidP="5C8EC672">
            <w:pPr>
              <w:rPr>
                <w:b/>
                <w:bCs/>
              </w:rPr>
            </w:pPr>
          </w:p>
          <w:p w14:paraId="7A4CA5F1" w14:textId="77777777" w:rsidR="005E3310" w:rsidRPr="00B73B49" w:rsidRDefault="005E3310" w:rsidP="005E3310">
            <w:r w:rsidRPr="00B73B49">
              <w:t>Stationery for your own personal use (pens, papers and folders, etc.).</w:t>
            </w:r>
          </w:p>
          <w:p w14:paraId="41C8F396" w14:textId="77777777" w:rsidR="005E3310" w:rsidRPr="00B73B49" w:rsidRDefault="005E3310" w:rsidP="005E3310"/>
          <w:p w14:paraId="2583ACB5" w14:textId="77777777" w:rsidR="005E3310" w:rsidRPr="00B73B49" w:rsidRDefault="005E3310" w:rsidP="005E3310">
            <w:r w:rsidRPr="00B73B49">
              <w:t>Whilst you will choose how much you need, expect to pay around £30 - £40 per year for these.</w:t>
            </w:r>
          </w:p>
          <w:p w14:paraId="72A3D3EC" w14:textId="77777777" w:rsidR="005E3310" w:rsidRPr="00B73B49" w:rsidRDefault="005E3310" w:rsidP="005E3310"/>
        </w:tc>
      </w:tr>
      <w:tr w:rsidR="005E3310" w:rsidRPr="00B73B49" w14:paraId="3E1B82D5" w14:textId="77777777" w:rsidTr="5C8EC67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8A3A839" w14:textId="552A8DEC" w:rsidR="005E3310" w:rsidRPr="00B73B49" w:rsidRDefault="5C8EC672" w:rsidP="5C8EC672">
            <w:pPr>
              <w:rPr>
                <w:b/>
                <w:bCs/>
              </w:rPr>
            </w:pPr>
            <w:r w:rsidRPr="5C8EC672">
              <w:rPr>
                <w:b/>
                <w:bCs/>
              </w:rPr>
              <w:t>Equipment</w:t>
            </w:r>
          </w:p>
        </w:tc>
      </w:tr>
      <w:tr w:rsidR="005E3310" w:rsidRPr="00B73B49" w14:paraId="4200792C" w14:textId="77777777" w:rsidTr="5C8EC672">
        <w:tc>
          <w:tcPr>
            <w:tcW w:w="9016" w:type="dxa"/>
            <w:gridSpan w:val="2"/>
          </w:tcPr>
          <w:p w14:paraId="4B8D7372" w14:textId="3AD588F5" w:rsidR="005E3310" w:rsidRPr="00B73B49" w:rsidRDefault="005E3310" w:rsidP="005E3310"/>
          <w:p w14:paraId="40C08A19" w14:textId="14690F22" w:rsidR="005E3310" w:rsidRPr="00B73B49" w:rsidRDefault="5C8EC672" w:rsidP="5C8EC672">
            <w:r>
              <w:t>As a flexible learning programme the student will need to have access to the internet (computer / tablet) in order to access the online modules and for electronic submission of assignments.</w:t>
            </w:r>
          </w:p>
          <w:p w14:paraId="4B94D5A5" w14:textId="62032D97" w:rsidR="005E3310" w:rsidRPr="00B73B49" w:rsidRDefault="005E3310" w:rsidP="5C8EC672"/>
        </w:tc>
      </w:tr>
      <w:tr w:rsidR="005E3310" w:rsidRPr="00B73B49" w14:paraId="2F47E93B" w14:textId="77777777" w:rsidTr="5C8EC67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345C6C5" w14:textId="5D0F7331" w:rsidR="005E3310" w:rsidRPr="00B73B49" w:rsidRDefault="5C8EC672" w:rsidP="5C8EC672">
            <w:pPr>
              <w:rPr>
                <w:b/>
                <w:bCs/>
              </w:rPr>
            </w:pPr>
            <w:r w:rsidRPr="5C8EC672">
              <w:rPr>
                <w:b/>
                <w:bCs/>
              </w:rPr>
              <w:t>Travel</w:t>
            </w:r>
          </w:p>
        </w:tc>
      </w:tr>
      <w:tr w:rsidR="00B73B49" w:rsidRPr="00B73B49" w14:paraId="0240D610" w14:textId="77777777" w:rsidTr="5C8EC672">
        <w:tc>
          <w:tcPr>
            <w:tcW w:w="9016" w:type="dxa"/>
            <w:gridSpan w:val="2"/>
            <w:shd w:val="clear" w:color="auto" w:fill="FFFFFF" w:themeFill="background1"/>
          </w:tcPr>
          <w:p w14:paraId="22A194EB" w14:textId="20867F58" w:rsidR="00B73B49" w:rsidRPr="00B73B49" w:rsidRDefault="00B73B49" w:rsidP="005E3310"/>
          <w:p w14:paraId="3656B9AB" w14:textId="3A9726E5" w:rsidR="00B73B49" w:rsidRPr="00B73B49" w:rsidRDefault="00FB23D7" w:rsidP="5C8EC672">
            <w:pPr>
              <w:rPr>
                <w:b/>
              </w:rPr>
            </w:pPr>
            <w:r>
              <w:t xml:space="preserve">This programme is designed to be studied from a distance. </w:t>
            </w:r>
            <w:r w:rsidR="5C8EC672">
              <w:t xml:space="preserve">Students will need to budget for travel to / from the University Campus </w:t>
            </w:r>
            <w:r>
              <w:t xml:space="preserve">if they opt to </w:t>
            </w:r>
            <w:r w:rsidR="5C8EC672">
              <w:t xml:space="preserve">attend face to face workshops </w:t>
            </w:r>
            <w:r w:rsidR="00D2601D">
              <w:t xml:space="preserve">or tutorials </w:t>
            </w:r>
            <w:r w:rsidR="5C8EC672">
              <w:t>– costs will vary depending on where the student travels from</w:t>
            </w:r>
            <w:r w:rsidR="003C022F">
              <w:t>.</w:t>
            </w:r>
          </w:p>
        </w:tc>
      </w:tr>
    </w:tbl>
    <w:p w14:paraId="45FB0818" w14:textId="77777777" w:rsidR="00ED7187" w:rsidRPr="00B73B49" w:rsidRDefault="00AE6A7D" w:rsidP="008608EE"/>
    <w:sectPr w:rsidR="00ED7187" w:rsidRPr="00B73B4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6234E" w14:textId="77777777" w:rsidR="00AE6A7D" w:rsidRDefault="00AE6A7D" w:rsidP="005E3310">
      <w:pPr>
        <w:spacing w:after="0" w:line="240" w:lineRule="auto"/>
      </w:pPr>
      <w:r>
        <w:separator/>
      </w:r>
    </w:p>
  </w:endnote>
  <w:endnote w:type="continuationSeparator" w:id="0">
    <w:p w14:paraId="6FFC3136" w14:textId="77777777" w:rsidR="00AE6A7D" w:rsidRDefault="00AE6A7D" w:rsidP="005E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73C9B" w14:textId="77777777" w:rsidR="00B73B49" w:rsidRDefault="00B73B49">
    <w:pPr>
      <w:pStyle w:val="Footer"/>
    </w:pPr>
    <w:r>
      <w:t>Version: 1.0</w:t>
    </w:r>
    <w:r>
      <w:ptab w:relativeTo="margin" w:alignment="center" w:leader="none"/>
    </w:r>
    <w:r>
      <w:tab/>
      <w:t>Last Updated: 07/2019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A541A" w14:textId="77777777" w:rsidR="00AE6A7D" w:rsidRDefault="00AE6A7D" w:rsidP="005E3310">
      <w:pPr>
        <w:spacing w:after="0" w:line="240" w:lineRule="auto"/>
      </w:pPr>
      <w:r>
        <w:separator/>
      </w:r>
    </w:p>
  </w:footnote>
  <w:footnote w:type="continuationSeparator" w:id="0">
    <w:p w14:paraId="229BF6E2" w14:textId="77777777" w:rsidR="00AE6A7D" w:rsidRDefault="00AE6A7D" w:rsidP="005E3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5FC8"/>
    <w:multiLevelType w:val="hybridMultilevel"/>
    <w:tmpl w:val="75CEB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06376"/>
    <w:multiLevelType w:val="hybridMultilevel"/>
    <w:tmpl w:val="D9CAC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EE"/>
    <w:rsid w:val="000C32E5"/>
    <w:rsid w:val="000F0DE0"/>
    <w:rsid w:val="00163E63"/>
    <w:rsid w:val="001C36C5"/>
    <w:rsid w:val="002726FB"/>
    <w:rsid w:val="003C022F"/>
    <w:rsid w:val="004D2965"/>
    <w:rsid w:val="004E46D4"/>
    <w:rsid w:val="0055309C"/>
    <w:rsid w:val="005B2F01"/>
    <w:rsid w:val="005E3310"/>
    <w:rsid w:val="00721D50"/>
    <w:rsid w:val="0076035F"/>
    <w:rsid w:val="007F5638"/>
    <w:rsid w:val="00853BD4"/>
    <w:rsid w:val="00855EF3"/>
    <w:rsid w:val="008608EE"/>
    <w:rsid w:val="009758EB"/>
    <w:rsid w:val="009B6BD6"/>
    <w:rsid w:val="00AE6A7D"/>
    <w:rsid w:val="00B06F86"/>
    <w:rsid w:val="00B73B49"/>
    <w:rsid w:val="00BC7491"/>
    <w:rsid w:val="00C2403F"/>
    <w:rsid w:val="00D2601D"/>
    <w:rsid w:val="00DC6D3D"/>
    <w:rsid w:val="00FB23D7"/>
    <w:rsid w:val="5C8EC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4489"/>
  <w15:chartTrackingRefBased/>
  <w15:docId w15:val="{FD5B9E44-935F-419F-B66A-B87501BF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0DE0"/>
    <w:rPr>
      <w:color w:val="808080"/>
    </w:rPr>
  </w:style>
  <w:style w:type="table" w:styleId="TableGrid">
    <w:name w:val="Table Grid"/>
    <w:basedOn w:val="TableNormal"/>
    <w:uiPriority w:val="39"/>
    <w:rsid w:val="005B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3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310"/>
  </w:style>
  <w:style w:type="paragraph" w:styleId="Footer">
    <w:name w:val="footer"/>
    <w:basedOn w:val="Normal"/>
    <w:link w:val="FooterChar"/>
    <w:uiPriority w:val="99"/>
    <w:unhideWhenUsed/>
    <w:rsid w:val="005E3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EA2A3-C565-44A0-805F-1596A1CE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Cumbria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Gerson</dc:creator>
  <cp:keywords/>
  <dc:description/>
  <cp:lastModifiedBy>Littler, Nadine</cp:lastModifiedBy>
  <cp:revision>2</cp:revision>
  <dcterms:created xsi:type="dcterms:W3CDTF">2019-07-12T14:39:00Z</dcterms:created>
  <dcterms:modified xsi:type="dcterms:W3CDTF">2019-07-12T14:39:00Z</dcterms:modified>
</cp:coreProperties>
</file>